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FED" w:rsidRPr="00A1277A" w:rsidRDefault="00870FED" w:rsidP="00870FED">
      <w:pPr>
        <w:widowControl w:val="0"/>
        <w:autoSpaceDE w:val="0"/>
        <w:autoSpaceDN w:val="0"/>
        <w:adjustRightInd w:val="0"/>
        <w:ind w:firstLine="426"/>
        <w:jc w:val="center"/>
        <w:rPr>
          <w:sz w:val="20"/>
          <w:szCs w:val="20"/>
        </w:rPr>
      </w:pPr>
      <w:r w:rsidRPr="00A1277A">
        <w:rPr>
          <w:sz w:val="20"/>
          <w:szCs w:val="20"/>
        </w:rPr>
        <w:t>ЛАБОРАТОРНА РОБОТА №</w:t>
      </w:r>
      <w:r>
        <w:rPr>
          <w:sz w:val="20"/>
          <w:szCs w:val="20"/>
        </w:rPr>
        <w:t>6</w:t>
      </w:r>
    </w:p>
    <w:p w:rsidR="00870FED" w:rsidRPr="00A1277A" w:rsidRDefault="00870FED" w:rsidP="00870FED">
      <w:pPr>
        <w:pStyle w:val="a6"/>
      </w:pPr>
      <w:r>
        <w:t xml:space="preserve">Складні структури </w:t>
      </w:r>
      <w:proofErr w:type="spellStart"/>
      <w:r>
        <w:t>даних.Структури</w:t>
      </w:r>
      <w:proofErr w:type="spellEnd"/>
      <w:r>
        <w:t>. Об</w:t>
      </w:r>
      <w:r w:rsidRPr="00731D89">
        <w:rPr>
          <w:rFonts w:ascii="Arial" w:hAnsi="Arial" w:cs="Arial"/>
          <w:b w:val="0"/>
          <w:caps/>
        </w:rPr>
        <w:t>’</w:t>
      </w:r>
      <w:r>
        <w:t xml:space="preserve">єднання. </w:t>
      </w:r>
    </w:p>
    <w:tbl>
      <w:tblPr>
        <w:tblW w:w="0" w:type="auto"/>
        <w:jc w:val="center"/>
        <w:tblLayout w:type="fixed"/>
        <w:tblLook w:val="0000" w:firstRow="0" w:lastRow="0" w:firstColumn="0" w:lastColumn="0" w:noHBand="0" w:noVBand="0"/>
      </w:tblPr>
      <w:tblGrid>
        <w:gridCol w:w="6120"/>
      </w:tblGrid>
      <w:tr w:rsidR="00870FED" w:rsidRPr="00A1277A" w:rsidTr="00244774">
        <w:trPr>
          <w:trHeight w:val="100"/>
          <w:jc w:val="center"/>
        </w:trPr>
        <w:tc>
          <w:tcPr>
            <w:tcW w:w="6120" w:type="dxa"/>
            <w:tcBorders>
              <w:top w:val="double" w:sz="28" w:space="0" w:color="808080"/>
            </w:tcBorders>
            <w:shd w:val="clear" w:color="auto" w:fill="auto"/>
          </w:tcPr>
          <w:p w:rsidR="00870FED" w:rsidRPr="00A1277A" w:rsidRDefault="00870FED" w:rsidP="00244774">
            <w:pPr>
              <w:widowControl w:val="0"/>
              <w:tabs>
                <w:tab w:val="left" w:pos="340"/>
                <w:tab w:val="left" w:pos="1021"/>
                <w:tab w:val="left" w:pos="1361"/>
                <w:tab w:val="left" w:pos="1701"/>
                <w:tab w:val="left" w:pos="2041"/>
              </w:tabs>
              <w:snapToGrid w:val="0"/>
              <w:rPr>
                <w:sz w:val="20"/>
                <w:szCs w:val="20"/>
              </w:rPr>
            </w:pPr>
          </w:p>
        </w:tc>
      </w:tr>
    </w:tbl>
    <w:p w:rsidR="00870FED" w:rsidRPr="00A1277A" w:rsidRDefault="00870FED" w:rsidP="00870FED">
      <w:pPr>
        <w:pStyle w:val="a5"/>
      </w:pPr>
      <w:r w:rsidRPr="00A1277A">
        <w:rPr>
          <w:b/>
          <w:i/>
        </w:rPr>
        <w:t>Мета:</w:t>
      </w:r>
      <w:r w:rsidRPr="00A1277A">
        <w:t xml:space="preserve"> </w:t>
      </w:r>
      <w:r w:rsidRPr="00864181">
        <w:t xml:space="preserve">Ознайомлення з побудовою структур і об’єднань.  Опис шаблона структури. Визначення </w:t>
      </w:r>
      <w:proofErr w:type="spellStart"/>
      <w:r w:rsidRPr="00864181">
        <w:t>данных</w:t>
      </w:r>
      <w:proofErr w:type="spellEnd"/>
      <w:r w:rsidRPr="00864181">
        <w:t xml:space="preserve"> с типом структури. Методи роботи зі структурою.</w:t>
      </w:r>
    </w:p>
    <w:p w:rsidR="00870FED" w:rsidRDefault="00870FED" w:rsidP="00870FED">
      <w:pPr>
        <w:pStyle w:val="a6"/>
      </w:pPr>
      <w:r>
        <w:t>План:</w:t>
      </w:r>
    </w:p>
    <w:p w:rsidR="00870FED" w:rsidRDefault="00870FED" w:rsidP="00870FED">
      <w:pPr>
        <w:pStyle w:val="a"/>
        <w:numPr>
          <w:ilvl w:val="0"/>
          <w:numId w:val="13"/>
        </w:numPr>
      </w:pPr>
      <w:r>
        <w:t>Структури.</w:t>
      </w:r>
    </w:p>
    <w:p w:rsidR="00870FED" w:rsidRDefault="00870FED" w:rsidP="00870FED">
      <w:pPr>
        <w:pStyle w:val="a"/>
        <w:numPr>
          <w:ilvl w:val="0"/>
          <w:numId w:val="2"/>
        </w:numPr>
      </w:pPr>
      <w:r>
        <w:t>Методи роботи із структурою.</w:t>
      </w:r>
    </w:p>
    <w:p w:rsidR="00870FED" w:rsidRDefault="00870FED" w:rsidP="00870FED">
      <w:pPr>
        <w:pStyle w:val="a"/>
        <w:numPr>
          <w:ilvl w:val="0"/>
          <w:numId w:val="2"/>
        </w:numPr>
      </w:pPr>
      <w:r>
        <w:t>Опис записів.</w:t>
      </w:r>
    </w:p>
    <w:p w:rsidR="00870FED" w:rsidRPr="00A1277A" w:rsidRDefault="00870FED" w:rsidP="00870FED">
      <w:pPr>
        <w:pStyle w:val="a"/>
        <w:numPr>
          <w:ilvl w:val="0"/>
          <w:numId w:val="2"/>
        </w:numPr>
      </w:pPr>
      <w:r>
        <w:t>Робота із записами.</w:t>
      </w:r>
    </w:p>
    <w:p w:rsidR="00870FED" w:rsidRPr="00731D89" w:rsidRDefault="00870FED" w:rsidP="00870FED">
      <w:pPr>
        <w:pStyle w:val="a6"/>
      </w:pPr>
      <w:r w:rsidRPr="00A1277A">
        <w:t>Короткі теоретичні відомості</w:t>
      </w:r>
    </w:p>
    <w:p w:rsidR="00870FED" w:rsidRPr="001515A8" w:rsidRDefault="00870FED" w:rsidP="00870FED">
      <w:pPr>
        <w:pStyle w:val="a6"/>
      </w:pPr>
      <w:r w:rsidRPr="001515A8">
        <w:t>Структури</w:t>
      </w:r>
    </w:p>
    <w:p w:rsidR="00870FED" w:rsidRPr="001515A8" w:rsidRDefault="00870FED" w:rsidP="00870FED">
      <w:pPr>
        <w:pStyle w:val="a5"/>
      </w:pPr>
      <w:r w:rsidRPr="001515A8">
        <w:t xml:space="preserve">Розглянуті нами вище масиви є сукупністю однотипних елементів. Але часто в застосуваннях виникає необхідність розглядати деяку сукупність даних різного типу як деякий єдиний тип. Це дуже актуально, наприклад, для програм баз даних, де необхідно пов'язувати сукупність даних різного типу з одним об'єктом. Наприклад, вище ми розглянули лістинг 3, в якому робота проводилася з масивом </w:t>
      </w:r>
      <w:proofErr w:type="spellStart"/>
      <w:r w:rsidRPr="001515A8">
        <w:t>трьохбайтових</w:t>
      </w:r>
      <w:proofErr w:type="spellEnd"/>
      <w:r w:rsidRPr="001515A8">
        <w:t xml:space="preserve"> елементів. Кожен елемент, у свою чергу, був двома елементами різних типів: </w:t>
      </w:r>
      <w:proofErr w:type="spellStart"/>
      <w:r w:rsidRPr="001515A8">
        <w:t>однобайтовим</w:t>
      </w:r>
      <w:proofErr w:type="spellEnd"/>
      <w:r w:rsidRPr="001515A8">
        <w:t xml:space="preserve"> полем лічильника і </w:t>
      </w:r>
      <w:proofErr w:type="spellStart"/>
      <w:r w:rsidRPr="001515A8">
        <w:t>двобайтовим</w:t>
      </w:r>
      <w:proofErr w:type="spellEnd"/>
      <w:r w:rsidRPr="001515A8">
        <w:t xml:space="preserve"> полем, яке могло нести ще якусь потрібну для зберігання і обробки інформацію. Мовами високого рівня такий об'єкт зазвичай описується за допомогою спеціального типу даних – структури. З метою підвищити зручність використання мови асемблера в нього також був введений такий тип даних.</w:t>
      </w:r>
    </w:p>
    <w:p w:rsidR="00870FED" w:rsidRPr="001515A8" w:rsidRDefault="00870FED" w:rsidP="00870FED">
      <w:pPr>
        <w:pStyle w:val="a5"/>
        <w:rPr>
          <w:szCs w:val="20"/>
        </w:rPr>
      </w:pPr>
      <w:r w:rsidRPr="001515A8">
        <w:rPr>
          <w:color w:val="000000"/>
          <w:szCs w:val="20"/>
        </w:rPr>
        <w:t xml:space="preserve">За визначенням </w:t>
      </w:r>
      <w:r w:rsidRPr="00DA3F79">
        <w:rPr>
          <w:b/>
          <w:color w:val="000000"/>
          <w:szCs w:val="20"/>
        </w:rPr>
        <w:t>структура</w:t>
      </w:r>
      <w:r w:rsidRPr="001515A8">
        <w:rPr>
          <w:i/>
          <w:color w:val="000000"/>
          <w:szCs w:val="20"/>
        </w:rPr>
        <w:t xml:space="preserve"> </w:t>
      </w:r>
      <w:r w:rsidRPr="001515A8">
        <w:rPr>
          <w:color w:val="000000"/>
          <w:szCs w:val="20"/>
        </w:rPr>
        <w:t>— це тип даних, що складається з фіксованого числа елементів різного типу.</w:t>
      </w:r>
    </w:p>
    <w:p w:rsidR="00870FED" w:rsidRPr="001515A8" w:rsidRDefault="00870FED" w:rsidP="00870FED">
      <w:pPr>
        <w:pStyle w:val="a5"/>
        <w:rPr>
          <w:szCs w:val="20"/>
        </w:rPr>
      </w:pPr>
      <w:r w:rsidRPr="001515A8">
        <w:rPr>
          <w:color w:val="000000"/>
          <w:szCs w:val="20"/>
        </w:rPr>
        <w:t>Для використання структур в програмі необхідно виконати три дії:</w:t>
      </w:r>
    </w:p>
    <w:p w:rsidR="00870FED" w:rsidRPr="001515A8" w:rsidRDefault="00870FED" w:rsidP="00870FED">
      <w:pPr>
        <w:pStyle w:val="a"/>
        <w:numPr>
          <w:ilvl w:val="0"/>
          <w:numId w:val="3"/>
        </w:numPr>
      </w:pPr>
      <w:r w:rsidRPr="001515A8">
        <w:t xml:space="preserve">Задати </w:t>
      </w:r>
      <w:r w:rsidRPr="00DA3F79">
        <w:rPr>
          <w:b/>
        </w:rPr>
        <w:t>шаблон</w:t>
      </w:r>
      <w:r w:rsidRPr="00864181">
        <w:rPr>
          <w:i/>
        </w:rPr>
        <w:t xml:space="preserve"> </w:t>
      </w:r>
      <w:r w:rsidRPr="001515A8">
        <w:t>структури. По сенсу це означає визначення нового типу даних, який згодом можна використовувати для визначення змінних цього типу.</w:t>
      </w:r>
    </w:p>
    <w:p w:rsidR="00870FED" w:rsidRPr="001515A8" w:rsidRDefault="00870FED" w:rsidP="00870FED">
      <w:pPr>
        <w:pStyle w:val="a"/>
        <w:numPr>
          <w:ilvl w:val="0"/>
          <w:numId w:val="3"/>
        </w:numPr>
      </w:pPr>
      <w:r w:rsidRPr="001515A8">
        <w:t xml:space="preserve">Визначити </w:t>
      </w:r>
      <w:r w:rsidRPr="00DA3F79">
        <w:rPr>
          <w:b/>
        </w:rPr>
        <w:t>екземпляр</w:t>
      </w:r>
      <w:r w:rsidRPr="00864181">
        <w:rPr>
          <w:i/>
        </w:rPr>
        <w:t xml:space="preserve"> </w:t>
      </w:r>
      <w:r w:rsidRPr="001515A8">
        <w:t>структури. Цей етап має на увазі ініціалізацію конкретної змінної із заздалегідь визначеною (за допомогою шаблону) структурою.</w:t>
      </w:r>
    </w:p>
    <w:p w:rsidR="00870FED" w:rsidRPr="001515A8" w:rsidRDefault="00870FED" w:rsidP="00870FED">
      <w:pPr>
        <w:pStyle w:val="a"/>
        <w:numPr>
          <w:ilvl w:val="0"/>
          <w:numId w:val="3"/>
        </w:numPr>
      </w:pPr>
      <w:r w:rsidRPr="001515A8">
        <w:t>Організувати звернення до елементів структури.</w:t>
      </w:r>
    </w:p>
    <w:p w:rsidR="00870FED" w:rsidRPr="001515A8" w:rsidRDefault="00870FED" w:rsidP="00870FED">
      <w:pPr>
        <w:pStyle w:val="a5"/>
      </w:pPr>
      <w:r w:rsidRPr="001515A8">
        <w:t xml:space="preserve">Дуже важливо із самого початку з'ясувати, в чому різниця між </w:t>
      </w:r>
      <w:r w:rsidRPr="001515A8">
        <w:rPr>
          <w:i/>
        </w:rPr>
        <w:t xml:space="preserve">описом </w:t>
      </w:r>
      <w:r w:rsidRPr="001515A8">
        <w:t xml:space="preserve">структури в програмі і її </w:t>
      </w:r>
      <w:r w:rsidRPr="00DA3F79">
        <w:rPr>
          <w:b/>
        </w:rPr>
        <w:t>визначенням</w:t>
      </w:r>
      <w:r w:rsidRPr="001515A8">
        <w:rPr>
          <w:i/>
        </w:rPr>
        <w:t xml:space="preserve">. </w:t>
      </w:r>
      <w:r w:rsidRPr="001515A8">
        <w:t>Описати структуру в програмі означає лише вказати її схему або шаблон; пам'ять при цьому не виділяється. Цей шаблон можна розглядати лише як інформацію для транслятора про розташування полів і їх значення за умовчанням. Визначити структуру — означає дати вказівку транслятору виділити пам'ять і присвоїти цій області пам'яті символічне ім'я. Описати структуру в програмі можна тільки один раз, а визначити - будь-яку кількість разів.</w:t>
      </w:r>
    </w:p>
    <w:p w:rsidR="00870FED" w:rsidRPr="001515A8" w:rsidRDefault="00870FED" w:rsidP="00870FED">
      <w:pPr>
        <w:pStyle w:val="a6"/>
      </w:pPr>
      <w:r w:rsidRPr="001515A8">
        <w:rPr>
          <w:noProof/>
          <w:lang w:val="ru-RU" w:eastAsia="ru-RU"/>
        </w:rPr>
        <mc:AlternateContent>
          <mc:Choice Requires="wps">
            <w:drawing>
              <wp:anchor distT="0" distB="0" distL="114300" distR="114300" simplePos="0" relativeHeight="251659264" behindDoc="0" locked="0" layoutInCell="0" allowOverlap="1">
                <wp:simplePos x="0" y="0"/>
                <wp:positionH relativeFrom="margin">
                  <wp:posOffset>-1466215</wp:posOffset>
                </wp:positionH>
                <wp:positionV relativeFrom="paragraph">
                  <wp:posOffset>8991600</wp:posOffset>
                </wp:positionV>
                <wp:extent cx="7565390" cy="0"/>
                <wp:effectExtent l="29210" t="28575" r="34925" b="2857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5390" cy="0"/>
                        </a:xfrm>
                        <a:prstGeom prst="line">
                          <a:avLst/>
                        </a:prstGeom>
                        <a:noFill/>
                        <a:ln w="546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32602"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5.45pt,708pt" to="480.2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" o:allowincell="f" strokeweight="4.3pt">
                <w10:wrap anchorx="margin"/>
              </v:line>
            </w:pict>
          </mc:Fallback>
        </mc:AlternateContent>
      </w:r>
      <w:r w:rsidRPr="001515A8">
        <w:t>Опис шаблону структури</w:t>
      </w:r>
    </w:p>
    <w:p w:rsidR="00870FED" w:rsidRPr="001515A8" w:rsidRDefault="00870FED" w:rsidP="00870FED">
      <w:pPr>
        <w:pStyle w:val="a5"/>
      </w:pPr>
      <w:r w:rsidRPr="001515A8">
        <w:t>Опис шаблону структури має наступний синтаксис:</w:t>
      </w:r>
    </w:p>
    <w:p w:rsidR="00870FED" w:rsidRPr="001515A8" w:rsidRDefault="00870FED" w:rsidP="00870FED">
      <w:pPr>
        <w:pStyle w:val="a4"/>
      </w:pPr>
      <w:proofErr w:type="spellStart"/>
      <w:r w:rsidRPr="001515A8">
        <w:t>ім’я_структури</w:t>
      </w:r>
      <w:proofErr w:type="spellEnd"/>
      <w:r w:rsidRPr="001515A8">
        <w:t xml:space="preserve"> </w:t>
      </w:r>
      <w:proofErr w:type="spellStart"/>
      <w:r w:rsidRPr="001515A8">
        <w:t>struc</w:t>
      </w:r>
      <w:proofErr w:type="spellEnd"/>
    </w:p>
    <w:p w:rsidR="00870FED" w:rsidRPr="001515A8" w:rsidRDefault="00870FED" w:rsidP="00870FED">
      <w:pPr>
        <w:pStyle w:val="a4"/>
      </w:pPr>
      <w:r w:rsidRPr="001515A8">
        <w:t>&lt;опис полів&gt;</w:t>
      </w:r>
    </w:p>
    <w:p w:rsidR="00870FED" w:rsidRPr="001515A8" w:rsidRDefault="00870FED" w:rsidP="00870FED">
      <w:pPr>
        <w:pStyle w:val="a4"/>
      </w:pPr>
      <w:proofErr w:type="spellStart"/>
      <w:r w:rsidRPr="001515A8">
        <w:t>ім’я_структури</w:t>
      </w:r>
      <w:proofErr w:type="spellEnd"/>
      <w:r w:rsidRPr="001515A8">
        <w:t xml:space="preserve"> </w:t>
      </w:r>
      <w:proofErr w:type="spellStart"/>
      <w:r w:rsidRPr="001515A8">
        <w:t>ends</w:t>
      </w:r>
      <w:proofErr w:type="spellEnd"/>
    </w:p>
    <w:p w:rsidR="00870FED" w:rsidRPr="001515A8" w:rsidRDefault="00870FED" w:rsidP="00870FED">
      <w:pPr>
        <w:pStyle w:val="a5"/>
      </w:pPr>
      <w:r w:rsidRPr="001515A8">
        <w:lastRenderedPageBreak/>
        <w:t xml:space="preserve">Тут </w:t>
      </w:r>
      <w:r w:rsidRPr="00DA3F79">
        <w:rPr>
          <w:b/>
        </w:rPr>
        <w:t>&lt;описом полів&gt;</w:t>
      </w:r>
      <w:r w:rsidRPr="001515A8">
        <w:rPr>
          <w:i/>
        </w:rPr>
        <w:t xml:space="preserve"> </w:t>
      </w:r>
      <w:r w:rsidRPr="001515A8">
        <w:t xml:space="preserve">є послідовність директив опису даних </w:t>
      </w:r>
      <w:proofErr w:type="spellStart"/>
      <w:r w:rsidRPr="001515A8">
        <w:t>db</w:t>
      </w:r>
      <w:proofErr w:type="spellEnd"/>
      <w:r w:rsidRPr="001515A8">
        <w:t xml:space="preserve">, </w:t>
      </w:r>
      <w:proofErr w:type="spellStart"/>
      <w:r w:rsidRPr="001515A8">
        <w:t>dw</w:t>
      </w:r>
      <w:proofErr w:type="spellEnd"/>
      <w:r w:rsidRPr="001515A8">
        <w:t xml:space="preserve">, </w:t>
      </w:r>
      <w:proofErr w:type="spellStart"/>
      <w:r w:rsidRPr="001515A8">
        <w:t>dd</w:t>
      </w:r>
      <w:proofErr w:type="spellEnd"/>
      <w:r w:rsidRPr="001515A8">
        <w:t xml:space="preserve">, </w:t>
      </w:r>
      <w:proofErr w:type="spellStart"/>
      <w:r w:rsidRPr="001515A8">
        <w:t>dq</w:t>
      </w:r>
      <w:proofErr w:type="spellEnd"/>
      <w:r w:rsidRPr="001515A8">
        <w:t xml:space="preserve"> і </w:t>
      </w:r>
      <w:proofErr w:type="spellStart"/>
      <w:r w:rsidRPr="001515A8">
        <w:t>dt</w:t>
      </w:r>
      <w:proofErr w:type="spellEnd"/>
      <w:r w:rsidRPr="001515A8">
        <w:t xml:space="preserve">. Їх операнди визначають розмір полів і при необхідності початкові значення. Цими значеннями будуть, можливо, </w:t>
      </w:r>
      <w:proofErr w:type="spellStart"/>
      <w:r w:rsidRPr="001515A8">
        <w:t>ініціалізуватися</w:t>
      </w:r>
      <w:proofErr w:type="spellEnd"/>
      <w:r w:rsidRPr="001515A8">
        <w:t xml:space="preserve"> відповідні поля при визначенні структури.</w:t>
      </w:r>
    </w:p>
    <w:p w:rsidR="00870FED" w:rsidRPr="001515A8" w:rsidRDefault="00870FED" w:rsidP="00870FED">
      <w:pPr>
        <w:pStyle w:val="a5"/>
      </w:pPr>
      <w:r w:rsidRPr="001515A8">
        <w:t xml:space="preserve">При описі шаблону пам'ять не виділяється, оскільки це всього лише інформація для транслятора. Місцеположення шаблону в програмі може бути довільним, але, слідуючи </w:t>
      </w:r>
      <w:proofErr w:type="spellStart"/>
      <w:r w:rsidRPr="001515A8">
        <w:t>логіці</w:t>
      </w:r>
      <w:proofErr w:type="spellEnd"/>
      <w:r w:rsidRPr="001515A8">
        <w:t xml:space="preserve"> роботи однопрохідного транслятора, він повинен бути розташований до того місця, де визначається змінна з типом даної структури. Тобто при описі в сегменті даних змінної з типом деякої структури її шаблон необхідно помістити на початку сегменту даних або перед ним.</w:t>
      </w:r>
    </w:p>
    <w:p w:rsidR="00870FED" w:rsidRPr="001515A8" w:rsidRDefault="00870FED" w:rsidP="00870FED">
      <w:pPr>
        <w:pStyle w:val="a5"/>
      </w:pPr>
      <w:r w:rsidRPr="001515A8">
        <w:t>Розглянемо роботу із структурами на прикладі моделювання бази даних про співробітників деякого відділу. Для простоти, щоб піти від проблем перетворення інформації при введенні, умовимося, що всі поля символьні. Опишемо структуру запису цієї бази даних:</w:t>
      </w:r>
    </w:p>
    <w:p w:rsidR="00870FED" w:rsidRPr="001515A8" w:rsidRDefault="00870FED" w:rsidP="00870FED">
      <w:pPr>
        <w:pStyle w:val="a5"/>
      </w:pPr>
      <w:r w:rsidRPr="001515A8">
        <w:t>Приклад 6.1.: Опис структури</w:t>
      </w:r>
    </w:p>
    <w:p w:rsidR="00870FED" w:rsidRPr="001515A8" w:rsidRDefault="00870FED" w:rsidP="00870FED">
      <w:pPr>
        <w:pStyle w:val="a4"/>
      </w:pPr>
      <w:r w:rsidRPr="001515A8">
        <w:t>.MODEL SMALL</w:t>
      </w:r>
    </w:p>
    <w:p w:rsidR="00870FED" w:rsidRPr="001515A8" w:rsidRDefault="00870FED" w:rsidP="00870FED">
      <w:pPr>
        <w:pStyle w:val="a4"/>
      </w:pPr>
      <w:proofErr w:type="spellStart"/>
      <w:r w:rsidRPr="001515A8">
        <w:t>animal</w:t>
      </w:r>
      <w:proofErr w:type="spellEnd"/>
      <w:r w:rsidRPr="001515A8">
        <w:t xml:space="preserve">   </w:t>
      </w:r>
      <w:proofErr w:type="spellStart"/>
      <w:r w:rsidRPr="001515A8">
        <w:t>struc</w:t>
      </w:r>
      <w:proofErr w:type="spellEnd"/>
      <w:r w:rsidRPr="001515A8">
        <w:t xml:space="preserve"> ;створюємо структуру </w:t>
      </w:r>
      <w:proofErr w:type="spellStart"/>
      <w:r w:rsidRPr="001515A8">
        <w:t>animal</w:t>
      </w:r>
      <w:proofErr w:type="spellEnd"/>
    </w:p>
    <w:p w:rsidR="00870FED" w:rsidRPr="001515A8" w:rsidRDefault="00870FED" w:rsidP="00870FED">
      <w:pPr>
        <w:pStyle w:val="a4"/>
      </w:pPr>
      <w:proofErr w:type="spellStart"/>
      <w:r w:rsidRPr="001515A8">
        <w:t>cat</w:t>
      </w:r>
      <w:proofErr w:type="spellEnd"/>
      <w:r w:rsidRPr="001515A8">
        <w:t xml:space="preserve">     </w:t>
      </w:r>
      <w:proofErr w:type="spellStart"/>
      <w:r w:rsidRPr="001515A8">
        <w:t>dw</w:t>
      </w:r>
      <w:proofErr w:type="spellEnd"/>
      <w:r w:rsidRPr="001515A8">
        <w:t xml:space="preserve">  11 ;поле структури</w:t>
      </w:r>
    </w:p>
    <w:p w:rsidR="00870FED" w:rsidRPr="001515A8" w:rsidRDefault="00870FED" w:rsidP="00870FED">
      <w:pPr>
        <w:pStyle w:val="a4"/>
      </w:pPr>
      <w:proofErr w:type="spellStart"/>
      <w:r w:rsidRPr="001515A8">
        <w:t>dog</w:t>
      </w:r>
      <w:proofErr w:type="spellEnd"/>
      <w:r w:rsidRPr="001515A8">
        <w:t xml:space="preserve">     </w:t>
      </w:r>
      <w:proofErr w:type="spellStart"/>
      <w:r w:rsidRPr="001515A8">
        <w:t>dw</w:t>
      </w:r>
      <w:proofErr w:type="spellEnd"/>
      <w:r w:rsidRPr="001515A8">
        <w:t xml:space="preserve">  12 ;поле структури</w:t>
      </w:r>
    </w:p>
    <w:p w:rsidR="00870FED" w:rsidRPr="001515A8" w:rsidRDefault="00870FED" w:rsidP="00870FED">
      <w:pPr>
        <w:pStyle w:val="a4"/>
      </w:pPr>
      <w:proofErr w:type="spellStart"/>
      <w:r w:rsidRPr="001515A8">
        <w:t>animal</w:t>
      </w:r>
      <w:proofErr w:type="spellEnd"/>
      <w:r w:rsidRPr="001515A8">
        <w:t xml:space="preserve">   </w:t>
      </w:r>
      <w:proofErr w:type="spellStart"/>
      <w:r w:rsidRPr="001515A8">
        <w:t>ends</w:t>
      </w:r>
      <w:proofErr w:type="spellEnd"/>
      <w:r w:rsidRPr="001515A8">
        <w:t xml:space="preserve"> ;кінець опису структури</w:t>
      </w:r>
    </w:p>
    <w:p w:rsidR="00870FED" w:rsidRPr="001515A8" w:rsidRDefault="00870FED" w:rsidP="00870FED">
      <w:pPr>
        <w:pStyle w:val="a4"/>
      </w:pPr>
      <w:r w:rsidRPr="001515A8">
        <w:t>.CODE</w:t>
      </w:r>
    </w:p>
    <w:p w:rsidR="00870FED" w:rsidRPr="001515A8" w:rsidRDefault="00870FED" w:rsidP="00870FED">
      <w:pPr>
        <w:pStyle w:val="a4"/>
      </w:pPr>
      <w:proofErr w:type="spellStart"/>
      <w:r w:rsidRPr="001515A8">
        <w:t>start</w:t>
      </w:r>
      <w:proofErr w:type="spellEnd"/>
      <w:r w:rsidRPr="001515A8">
        <w:t xml:space="preserve">: </w:t>
      </w:r>
    </w:p>
    <w:p w:rsidR="00870FED" w:rsidRPr="001515A8" w:rsidRDefault="00870FED" w:rsidP="00870FED">
      <w:pPr>
        <w:pStyle w:val="a4"/>
      </w:pPr>
      <w:proofErr w:type="spellStart"/>
      <w:r w:rsidRPr="001515A8">
        <w:t>mov</w:t>
      </w:r>
      <w:proofErr w:type="spellEnd"/>
      <w:r w:rsidRPr="001515A8">
        <w:t xml:space="preserve"> </w:t>
      </w:r>
      <w:proofErr w:type="spellStart"/>
      <w:r w:rsidRPr="001515A8">
        <w:t>ax</w:t>
      </w:r>
      <w:proofErr w:type="spellEnd"/>
      <w:r w:rsidRPr="001515A8">
        <w:t xml:space="preserve">, </w:t>
      </w:r>
      <w:proofErr w:type="spellStart"/>
      <w:r w:rsidRPr="001515A8">
        <w:t>animal.dog</w:t>
      </w:r>
      <w:proofErr w:type="spellEnd"/>
      <w:r w:rsidRPr="001515A8">
        <w:t xml:space="preserve"> ;запис поля </w:t>
      </w:r>
      <w:proofErr w:type="spellStart"/>
      <w:r w:rsidRPr="001515A8">
        <w:t>dog</w:t>
      </w:r>
      <w:proofErr w:type="spellEnd"/>
      <w:r w:rsidRPr="001515A8">
        <w:t xml:space="preserve"> зі структури </w:t>
      </w:r>
      <w:proofErr w:type="spellStart"/>
      <w:r w:rsidRPr="001515A8">
        <w:t>animal</w:t>
      </w:r>
      <w:proofErr w:type="spellEnd"/>
    </w:p>
    <w:p w:rsidR="00870FED" w:rsidRPr="001515A8" w:rsidRDefault="00870FED" w:rsidP="00870FED">
      <w:pPr>
        <w:pStyle w:val="a4"/>
      </w:pPr>
      <w:proofErr w:type="spellStart"/>
      <w:r w:rsidRPr="001515A8">
        <w:t>mov</w:t>
      </w:r>
      <w:proofErr w:type="spellEnd"/>
      <w:r w:rsidRPr="001515A8">
        <w:t xml:space="preserve"> </w:t>
      </w:r>
      <w:proofErr w:type="spellStart"/>
      <w:r w:rsidRPr="001515A8">
        <w:t>ds</w:t>
      </w:r>
      <w:proofErr w:type="spellEnd"/>
      <w:r w:rsidRPr="001515A8">
        <w:t xml:space="preserve">, </w:t>
      </w:r>
      <w:proofErr w:type="spellStart"/>
      <w:r w:rsidRPr="001515A8">
        <w:t>ax</w:t>
      </w:r>
      <w:proofErr w:type="spellEnd"/>
    </w:p>
    <w:p w:rsidR="00870FED" w:rsidRPr="001515A8" w:rsidRDefault="00870FED" w:rsidP="00870FED">
      <w:pPr>
        <w:pStyle w:val="a4"/>
      </w:pPr>
      <w:proofErr w:type="spellStart"/>
      <w:r w:rsidRPr="001515A8">
        <w:t>mov</w:t>
      </w:r>
      <w:proofErr w:type="spellEnd"/>
      <w:r w:rsidRPr="001515A8">
        <w:t xml:space="preserve"> </w:t>
      </w:r>
      <w:proofErr w:type="spellStart"/>
      <w:r w:rsidRPr="001515A8">
        <w:t>ax</w:t>
      </w:r>
      <w:proofErr w:type="spellEnd"/>
      <w:r w:rsidRPr="001515A8">
        <w:t>, 4c00h</w:t>
      </w:r>
    </w:p>
    <w:p w:rsidR="00870FED" w:rsidRPr="001515A8" w:rsidRDefault="00870FED" w:rsidP="00870FED">
      <w:pPr>
        <w:pStyle w:val="a4"/>
      </w:pPr>
      <w:proofErr w:type="spellStart"/>
      <w:r w:rsidRPr="001515A8">
        <w:t>int</w:t>
      </w:r>
      <w:proofErr w:type="spellEnd"/>
      <w:r w:rsidRPr="001515A8">
        <w:t xml:space="preserve"> 21h</w:t>
      </w:r>
    </w:p>
    <w:p w:rsidR="00870FED" w:rsidRPr="00864181" w:rsidRDefault="00870FED" w:rsidP="00870FED">
      <w:pPr>
        <w:pStyle w:val="a4"/>
      </w:pPr>
      <w:r>
        <w:t xml:space="preserve">END </w:t>
      </w:r>
      <w:proofErr w:type="spellStart"/>
      <w:r>
        <w:t>start</w:t>
      </w:r>
      <w:proofErr w:type="spellEnd"/>
    </w:p>
    <w:p w:rsidR="00870FED" w:rsidRPr="001515A8" w:rsidRDefault="00870FED" w:rsidP="00870FED">
      <w:pPr>
        <w:pStyle w:val="a6"/>
      </w:pPr>
      <w:r w:rsidRPr="001515A8">
        <w:t>Визначення даних з типом структури</w:t>
      </w:r>
    </w:p>
    <w:p w:rsidR="00870FED" w:rsidRPr="00864181" w:rsidRDefault="00870FED" w:rsidP="00870FED">
      <w:pPr>
        <w:pStyle w:val="a5"/>
      </w:pPr>
      <w:r w:rsidRPr="001515A8">
        <w:t>Для використання описаної за допомогою шаблону структури в програмі необхідно визначити змінну з типом даної структури. Для цього використовується наступна синтаксична конструкція:</w:t>
      </w:r>
    </w:p>
    <w:p w:rsidR="00870FED" w:rsidRPr="001515A8" w:rsidRDefault="00870FED" w:rsidP="00870FED">
      <w:pPr>
        <w:pStyle w:val="a4"/>
      </w:pPr>
      <w:r w:rsidRPr="001515A8">
        <w:t xml:space="preserve">[ім'я змінної] ім'я структури &lt;[список значень]&gt;        </w:t>
      </w:r>
    </w:p>
    <w:p w:rsidR="00870FED" w:rsidRPr="001515A8" w:rsidRDefault="00870FED" w:rsidP="00870FED">
      <w:pPr>
        <w:pStyle w:val="a5"/>
      </w:pPr>
      <w:r w:rsidRPr="001515A8">
        <w:rPr>
          <w:i/>
        </w:rPr>
        <w:t xml:space="preserve">  </w:t>
      </w:r>
      <w:r w:rsidRPr="001515A8">
        <w:t>Тут:</w:t>
      </w:r>
    </w:p>
    <w:p w:rsidR="00870FED" w:rsidRPr="001515A8" w:rsidRDefault="00870FED" w:rsidP="00870FED">
      <w:pPr>
        <w:pStyle w:val="a"/>
        <w:numPr>
          <w:ilvl w:val="0"/>
          <w:numId w:val="4"/>
        </w:numPr>
      </w:pPr>
      <w:r w:rsidRPr="00DA3F79">
        <w:rPr>
          <w:b/>
        </w:rPr>
        <w:t>ім'я змінної</w:t>
      </w:r>
      <w:r w:rsidRPr="00386FD2">
        <w:rPr>
          <w:i/>
        </w:rPr>
        <w:t xml:space="preserve"> – </w:t>
      </w:r>
      <w:r w:rsidRPr="001515A8">
        <w:t>ідентифікатор змінної даного структурного типу. Завдання імені змінної необов'язкове. Якщо його не вказати, буде просто виділена область пам'яті розміром в суму довжин всіх елементів структури;</w:t>
      </w:r>
    </w:p>
    <w:p w:rsidR="00870FED" w:rsidRPr="001515A8" w:rsidRDefault="00870FED" w:rsidP="00870FED">
      <w:pPr>
        <w:pStyle w:val="a"/>
        <w:numPr>
          <w:ilvl w:val="0"/>
          <w:numId w:val="4"/>
        </w:numPr>
      </w:pPr>
      <w:r w:rsidRPr="00DA3F79">
        <w:rPr>
          <w:b/>
        </w:rPr>
        <w:t>список значень</w:t>
      </w:r>
      <w:r w:rsidRPr="00386FD2">
        <w:rPr>
          <w:i/>
        </w:rPr>
        <w:t xml:space="preserve"> </w:t>
      </w:r>
      <w:r w:rsidRPr="001515A8">
        <w:t xml:space="preserve">– укладений в кутові дужки список початкових значень елементів структури, розділених комами. Його завдання також необов'язково. Якщо список вказаний не повністю, то всі поля структури для даної змінної </w:t>
      </w:r>
      <w:proofErr w:type="spellStart"/>
      <w:r w:rsidRPr="001515A8">
        <w:t>ініціалізувалися</w:t>
      </w:r>
      <w:proofErr w:type="spellEnd"/>
      <w:r w:rsidRPr="001515A8">
        <w:t xml:space="preserve"> значеннями з шаблону, якщо такі задані. Допускається ініціалізація окремих полів, але в цьому випадку пропущені поля повинні відділятися комами. Пропущені поля </w:t>
      </w:r>
      <w:proofErr w:type="spellStart"/>
      <w:r w:rsidRPr="001515A8">
        <w:t>ініціалізують</w:t>
      </w:r>
      <w:proofErr w:type="spellEnd"/>
      <w:r w:rsidRPr="001515A8">
        <w:t xml:space="preserve"> значеннями з шаблону структури. Якщо при визначенні нової змінної з типом даної структури ми згодні </w:t>
      </w:r>
      <w:r w:rsidRPr="001515A8">
        <w:lastRenderedPageBreak/>
        <w:t xml:space="preserve">зі всіма значеннями полів в її шаблоні (тобто заданими за умовчанням), то потрібно просто написати кутові дужки. Наприклад: </w:t>
      </w:r>
      <w:proofErr w:type="spellStart"/>
      <w:r w:rsidRPr="001515A8">
        <w:t>victor</w:t>
      </w:r>
      <w:proofErr w:type="spellEnd"/>
      <w:r w:rsidRPr="001515A8">
        <w:t xml:space="preserve"> </w:t>
      </w:r>
      <w:proofErr w:type="spellStart"/>
      <w:r w:rsidRPr="001515A8">
        <w:t>worker</w:t>
      </w:r>
      <w:proofErr w:type="spellEnd"/>
      <w:r w:rsidRPr="001515A8">
        <w:t xml:space="preserve"> &lt;&gt;.</w:t>
      </w:r>
    </w:p>
    <w:p w:rsidR="00870FED" w:rsidRPr="001515A8" w:rsidRDefault="00870FED" w:rsidP="00870FED">
      <w:pPr>
        <w:pStyle w:val="a5"/>
      </w:pPr>
      <w:r w:rsidRPr="001515A8">
        <w:t>Для прикладу визначимо декілька змінних з типом описаної вище структури:</w:t>
      </w:r>
    </w:p>
    <w:p w:rsidR="00870FED" w:rsidRPr="001515A8" w:rsidRDefault="00870FED" w:rsidP="00870FED">
      <w:pPr>
        <w:pStyle w:val="a5"/>
      </w:pPr>
      <w:r w:rsidRPr="001515A8">
        <w:t>Приклад 6.2.: Вивести прізвище першого співробітника</w:t>
      </w:r>
    </w:p>
    <w:p w:rsidR="00870FED" w:rsidRPr="001515A8" w:rsidRDefault="00870FED" w:rsidP="00870FED">
      <w:pPr>
        <w:pStyle w:val="a4"/>
      </w:pPr>
      <w:proofErr w:type="spellStart"/>
      <w:r w:rsidRPr="001515A8">
        <w:t>model</w:t>
      </w:r>
      <w:proofErr w:type="spellEnd"/>
      <w:r w:rsidRPr="001515A8">
        <w:t xml:space="preserve"> </w:t>
      </w:r>
      <w:proofErr w:type="spellStart"/>
      <w:r w:rsidRPr="001515A8">
        <w:t>small</w:t>
      </w:r>
      <w:proofErr w:type="spellEnd"/>
    </w:p>
    <w:p w:rsidR="00870FED" w:rsidRPr="001515A8" w:rsidRDefault="00870FED" w:rsidP="00870FED">
      <w:pPr>
        <w:pStyle w:val="a4"/>
      </w:pPr>
      <w:proofErr w:type="spellStart"/>
      <w:r w:rsidRPr="001515A8">
        <w:t>stack</w:t>
      </w:r>
      <w:proofErr w:type="spellEnd"/>
      <w:r w:rsidRPr="001515A8">
        <w:t xml:space="preserve"> 256</w:t>
      </w:r>
    </w:p>
    <w:p w:rsidR="00870FED" w:rsidRPr="001515A8" w:rsidRDefault="00870FED" w:rsidP="00870FED">
      <w:pPr>
        <w:pStyle w:val="a4"/>
      </w:pPr>
      <w:r w:rsidRPr="001515A8">
        <w:t>.</w:t>
      </w:r>
      <w:proofErr w:type="spellStart"/>
      <w:r w:rsidRPr="001515A8">
        <w:t>data</w:t>
      </w:r>
      <w:proofErr w:type="spellEnd"/>
    </w:p>
    <w:p w:rsidR="00870FED" w:rsidRPr="001515A8" w:rsidRDefault="00870FED" w:rsidP="00870FED">
      <w:pPr>
        <w:pStyle w:val="a4"/>
      </w:pPr>
      <w:r w:rsidRPr="001515A8">
        <w:t>;описуємо шаблон структури</w:t>
      </w:r>
    </w:p>
    <w:p w:rsidR="00870FED" w:rsidRPr="001515A8" w:rsidRDefault="00870FED" w:rsidP="00870FED">
      <w:pPr>
        <w:pStyle w:val="a4"/>
      </w:pPr>
      <w:proofErr w:type="spellStart"/>
      <w:r w:rsidRPr="001515A8">
        <w:t>worker</w:t>
      </w:r>
      <w:proofErr w:type="spellEnd"/>
      <w:r w:rsidRPr="001515A8">
        <w:t xml:space="preserve"> </w:t>
      </w:r>
      <w:proofErr w:type="spellStart"/>
      <w:r w:rsidRPr="001515A8">
        <w:t>struc</w:t>
      </w:r>
      <w:proofErr w:type="spellEnd"/>
    </w:p>
    <w:p w:rsidR="00870FED" w:rsidRPr="001515A8" w:rsidRDefault="00870FED" w:rsidP="00870FED">
      <w:pPr>
        <w:pStyle w:val="a4"/>
      </w:pPr>
      <w:proofErr w:type="spellStart"/>
      <w:r w:rsidRPr="001515A8">
        <w:t>nam</w:t>
      </w:r>
      <w:proofErr w:type="spellEnd"/>
      <w:r w:rsidRPr="001515A8">
        <w:t xml:space="preserve"> </w:t>
      </w:r>
      <w:proofErr w:type="spellStart"/>
      <w:r w:rsidRPr="001515A8">
        <w:t>db</w:t>
      </w:r>
      <w:proofErr w:type="spellEnd"/>
      <w:r w:rsidRPr="001515A8">
        <w:t xml:space="preserve"> 30 </w:t>
      </w:r>
      <w:proofErr w:type="spellStart"/>
      <w:r w:rsidRPr="001515A8">
        <w:t>dup</w:t>
      </w:r>
      <w:proofErr w:type="spellEnd"/>
      <w:r w:rsidRPr="001515A8">
        <w:t xml:space="preserve"> (' ') ;прізвище, ім'я, по-батькові</w:t>
      </w:r>
    </w:p>
    <w:p w:rsidR="00870FED" w:rsidRPr="001515A8" w:rsidRDefault="00870FED" w:rsidP="00870FED">
      <w:pPr>
        <w:pStyle w:val="a4"/>
      </w:pPr>
      <w:proofErr w:type="spellStart"/>
      <w:r w:rsidRPr="001515A8">
        <w:t>sex</w:t>
      </w:r>
      <w:proofErr w:type="spellEnd"/>
      <w:r w:rsidRPr="001515A8">
        <w:t xml:space="preserve"> </w:t>
      </w:r>
      <w:proofErr w:type="spellStart"/>
      <w:r w:rsidRPr="001515A8">
        <w:t>db</w:t>
      </w:r>
      <w:proofErr w:type="spellEnd"/>
      <w:r w:rsidRPr="001515A8">
        <w:t xml:space="preserve"> 'm' ;стать (по замовчуванню м - чоловіча)</w:t>
      </w:r>
    </w:p>
    <w:p w:rsidR="00870FED" w:rsidRPr="001515A8" w:rsidRDefault="00870FED" w:rsidP="00870FED">
      <w:pPr>
        <w:pStyle w:val="a4"/>
      </w:pPr>
      <w:proofErr w:type="spellStart"/>
      <w:r w:rsidRPr="001515A8">
        <w:t>position</w:t>
      </w:r>
      <w:proofErr w:type="spellEnd"/>
      <w:r w:rsidRPr="001515A8">
        <w:t xml:space="preserve"> </w:t>
      </w:r>
      <w:proofErr w:type="spellStart"/>
      <w:r w:rsidRPr="001515A8">
        <w:t>db</w:t>
      </w:r>
      <w:proofErr w:type="spellEnd"/>
      <w:r w:rsidRPr="001515A8">
        <w:t xml:space="preserve"> 30 </w:t>
      </w:r>
      <w:proofErr w:type="spellStart"/>
      <w:r w:rsidRPr="001515A8">
        <w:t>dup</w:t>
      </w:r>
      <w:proofErr w:type="spellEnd"/>
      <w:r w:rsidRPr="001515A8">
        <w:t xml:space="preserve"> (' ') ;посада</w:t>
      </w:r>
    </w:p>
    <w:p w:rsidR="00870FED" w:rsidRPr="001515A8" w:rsidRDefault="00870FED" w:rsidP="00870FED">
      <w:pPr>
        <w:pStyle w:val="a4"/>
      </w:pPr>
      <w:proofErr w:type="spellStart"/>
      <w:r w:rsidRPr="001515A8">
        <w:t>age</w:t>
      </w:r>
      <w:proofErr w:type="spellEnd"/>
      <w:r w:rsidRPr="001515A8">
        <w:t xml:space="preserve"> </w:t>
      </w:r>
      <w:proofErr w:type="spellStart"/>
      <w:r w:rsidRPr="001515A8">
        <w:t>db</w:t>
      </w:r>
      <w:proofErr w:type="spellEnd"/>
      <w:r w:rsidRPr="001515A8">
        <w:t xml:space="preserve"> 2 </w:t>
      </w:r>
      <w:proofErr w:type="spellStart"/>
      <w:r w:rsidRPr="001515A8">
        <w:t>dup</w:t>
      </w:r>
      <w:proofErr w:type="spellEnd"/>
      <w:r w:rsidRPr="001515A8">
        <w:t>(' ') ;вік</w:t>
      </w:r>
    </w:p>
    <w:p w:rsidR="00870FED" w:rsidRPr="001515A8" w:rsidRDefault="00870FED" w:rsidP="00870FED">
      <w:pPr>
        <w:pStyle w:val="a4"/>
      </w:pPr>
      <w:proofErr w:type="spellStart"/>
      <w:r w:rsidRPr="001515A8">
        <w:t>standing</w:t>
      </w:r>
      <w:proofErr w:type="spellEnd"/>
      <w:r w:rsidRPr="001515A8">
        <w:t xml:space="preserve"> </w:t>
      </w:r>
      <w:proofErr w:type="spellStart"/>
      <w:r w:rsidRPr="001515A8">
        <w:t>db</w:t>
      </w:r>
      <w:proofErr w:type="spellEnd"/>
      <w:r w:rsidRPr="001515A8">
        <w:t xml:space="preserve"> 2 </w:t>
      </w:r>
      <w:proofErr w:type="spellStart"/>
      <w:r w:rsidRPr="001515A8">
        <w:t>dup</w:t>
      </w:r>
      <w:proofErr w:type="spellEnd"/>
      <w:r w:rsidRPr="001515A8">
        <w:t>(' ') ;стаж</w:t>
      </w:r>
    </w:p>
    <w:p w:rsidR="00870FED" w:rsidRPr="001515A8" w:rsidRDefault="00870FED" w:rsidP="00870FED">
      <w:pPr>
        <w:pStyle w:val="a4"/>
      </w:pPr>
      <w:proofErr w:type="spellStart"/>
      <w:r w:rsidRPr="001515A8">
        <w:t>salary</w:t>
      </w:r>
      <w:proofErr w:type="spellEnd"/>
      <w:r w:rsidRPr="001515A8">
        <w:t xml:space="preserve"> </w:t>
      </w:r>
      <w:proofErr w:type="spellStart"/>
      <w:r w:rsidRPr="001515A8">
        <w:t>db</w:t>
      </w:r>
      <w:proofErr w:type="spellEnd"/>
      <w:r w:rsidRPr="001515A8">
        <w:t xml:space="preserve"> 4 </w:t>
      </w:r>
      <w:proofErr w:type="spellStart"/>
      <w:r w:rsidRPr="001515A8">
        <w:t>dup</w:t>
      </w:r>
      <w:proofErr w:type="spellEnd"/>
      <w:r w:rsidRPr="001515A8">
        <w:t>(' ') ;зарплатня</w:t>
      </w:r>
    </w:p>
    <w:p w:rsidR="00870FED" w:rsidRPr="001515A8" w:rsidRDefault="00870FED" w:rsidP="00870FED">
      <w:pPr>
        <w:pStyle w:val="a4"/>
      </w:pPr>
      <w:proofErr w:type="spellStart"/>
      <w:r w:rsidRPr="001515A8">
        <w:t>birthdate</w:t>
      </w:r>
      <w:proofErr w:type="spellEnd"/>
      <w:r w:rsidRPr="001515A8">
        <w:t xml:space="preserve"> </w:t>
      </w:r>
      <w:proofErr w:type="spellStart"/>
      <w:r w:rsidRPr="001515A8">
        <w:t>db</w:t>
      </w:r>
      <w:proofErr w:type="spellEnd"/>
      <w:r w:rsidRPr="001515A8">
        <w:t xml:space="preserve"> 8 </w:t>
      </w:r>
      <w:proofErr w:type="spellStart"/>
      <w:r w:rsidRPr="001515A8">
        <w:t>dup</w:t>
      </w:r>
      <w:proofErr w:type="spellEnd"/>
      <w:r w:rsidRPr="001515A8">
        <w:t>(' ') ;дата народження</w:t>
      </w:r>
    </w:p>
    <w:p w:rsidR="00870FED" w:rsidRPr="001515A8" w:rsidRDefault="00870FED" w:rsidP="00870FED">
      <w:pPr>
        <w:pStyle w:val="a4"/>
      </w:pPr>
      <w:proofErr w:type="spellStart"/>
      <w:r w:rsidRPr="001515A8">
        <w:t>worker</w:t>
      </w:r>
      <w:proofErr w:type="spellEnd"/>
      <w:r w:rsidRPr="001515A8">
        <w:t xml:space="preserve"> </w:t>
      </w:r>
      <w:proofErr w:type="spellStart"/>
      <w:r w:rsidRPr="001515A8">
        <w:t>ends</w:t>
      </w:r>
      <w:proofErr w:type="spellEnd"/>
    </w:p>
    <w:p w:rsidR="00870FED" w:rsidRPr="001515A8" w:rsidRDefault="00870FED" w:rsidP="00870FED">
      <w:pPr>
        <w:pStyle w:val="a4"/>
      </w:pPr>
      <w:r w:rsidRPr="001515A8">
        <w:t>;визначаємо данні для структури</w:t>
      </w:r>
    </w:p>
    <w:p w:rsidR="00870FED" w:rsidRPr="001515A8" w:rsidRDefault="00870FED" w:rsidP="00870FED">
      <w:pPr>
        <w:pStyle w:val="a4"/>
      </w:pPr>
      <w:proofErr w:type="spellStart"/>
      <w:r w:rsidRPr="001515A8">
        <w:t>sotrl</w:t>
      </w:r>
      <w:proofErr w:type="spellEnd"/>
      <w:r w:rsidRPr="001515A8">
        <w:t xml:space="preserve"> </w:t>
      </w:r>
      <w:proofErr w:type="spellStart"/>
      <w:r w:rsidRPr="001515A8">
        <w:t>worker</w:t>
      </w:r>
      <w:proofErr w:type="spellEnd"/>
      <w:r w:rsidRPr="001515A8">
        <w:t xml:space="preserve"> &lt;'Гурко Андрій Олегович',,'художник','33','15','1800','26.01.64'&gt;</w:t>
      </w:r>
    </w:p>
    <w:p w:rsidR="00870FED" w:rsidRPr="001515A8" w:rsidRDefault="00870FED" w:rsidP="00870FED">
      <w:pPr>
        <w:pStyle w:val="a4"/>
      </w:pPr>
      <w:r w:rsidRPr="001515A8">
        <w:t xml:space="preserve">sotr2 </w:t>
      </w:r>
      <w:proofErr w:type="spellStart"/>
      <w:r w:rsidRPr="001515A8">
        <w:t>worker</w:t>
      </w:r>
      <w:proofErr w:type="spellEnd"/>
      <w:r w:rsidRPr="001515A8">
        <w:t xml:space="preserve"> &lt;'Михайлова Наталія Генадіївна','ж','програміст','30','10','1680','27.10.58'&gt;</w:t>
      </w:r>
    </w:p>
    <w:p w:rsidR="00870FED" w:rsidRPr="001515A8" w:rsidRDefault="00870FED" w:rsidP="00870FED">
      <w:pPr>
        <w:pStyle w:val="a4"/>
      </w:pPr>
      <w:r w:rsidRPr="001515A8">
        <w:t xml:space="preserve">sotr3 </w:t>
      </w:r>
      <w:proofErr w:type="spellStart"/>
      <w:r w:rsidRPr="001515A8">
        <w:t>worker</w:t>
      </w:r>
      <w:proofErr w:type="spellEnd"/>
      <w:r w:rsidRPr="001515A8">
        <w:t xml:space="preserve"> &lt;'Степанов Юрій Сергійович',,'бухгалтер','38','20','1750','01.01.58'&gt;</w:t>
      </w:r>
    </w:p>
    <w:p w:rsidR="00870FED" w:rsidRPr="001515A8" w:rsidRDefault="00870FED" w:rsidP="00870FED">
      <w:pPr>
        <w:pStyle w:val="a4"/>
      </w:pPr>
      <w:r w:rsidRPr="001515A8">
        <w:t xml:space="preserve">sotr4worker &lt;&gt; ;тут всі значення по </w:t>
      </w:r>
      <w:proofErr w:type="spellStart"/>
      <w:r w:rsidRPr="001515A8">
        <w:t>замовуванню</w:t>
      </w:r>
      <w:proofErr w:type="spellEnd"/>
    </w:p>
    <w:p w:rsidR="00870FED" w:rsidRPr="001515A8" w:rsidRDefault="00870FED" w:rsidP="00870FED">
      <w:pPr>
        <w:pStyle w:val="a4"/>
      </w:pPr>
      <w:r w:rsidRPr="001515A8">
        <w:t>.</w:t>
      </w:r>
      <w:proofErr w:type="spellStart"/>
      <w:r w:rsidRPr="001515A8">
        <w:t>code</w:t>
      </w:r>
      <w:proofErr w:type="spellEnd"/>
    </w:p>
    <w:p w:rsidR="00870FED" w:rsidRPr="001515A8" w:rsidRDefault="00870FED" w:rsidP="00870FED">
      <w:pPr>
        <w:pStyle w:val="a4"/>
      </w:pPr>
      <w:proofErr w:type="spellStart"/>
      <w:r w:rsidRPr="001515A8">
        <w:t>main</w:t>
      </w:r>
      <w:proofErr w:type="spellEnd"/>
      <w:r w:rsidRPr="001515A8">
        <w:t>:</w:t>
      </w:r>
    </w:p>
    <w:p w:rsidR="00870FED" w:rsidRPr="001515A8" w:rsidRDefault="00870FED" w:rsidP="00870FED">
      <w:pPr>
        <w:pStyle w:val="a4"/>
      </w:pPr>
      <w:proofErr w:type="spellStart"/>
      <w:r w:rsidRPr="001515A8">
        <w:t>mov</w:t>
      </w:r>
      <w:proofErr w:type="spellEnd"/>
      <w:r w:rsidRPr="001515A8">
        <w:t xml:space="preserve"> </w:t>
      </w:r>
      <w:proofErr w:type="spellStart"/>
      <w:r w:rsidRPr="001515A8">
        <w:t>ax</w:t>
      </w:r>
      <w:proofErr w:type="spellEnd"/>
      <w:r w:rsidRPr="001515A8">
        <w:t>,@</w:t>
      </w:r>
      <w:proofErr w:type="spellStart"/>
      <w:r w:rsidRPr="001515A8">
        <w:t>data</w:t>
      </w:r>
      <w:proofErr w:type="spellEnd"/>
      <w:r w:rsidRPr="001515A8">
        <w:t xml:space="preserve"> ;визначили сегмент даних</w:t>
      </w:r>
    </w:p>
    <w:p w:rsidR="00870FED" w:rsidRPr="001515A8" w:rsidRDefault="00870FED" w:rsidP="00870FED">
      <w:pPr>
        <w:pStyle w:val="a4"/>
      </w:pPr>
      <w:proofErr w:type="spellStart"/>
      <w:r w:rsidRPr="001515A8">
        <w:t>mov</w:t>
      </w:r>
      <w:proofErr w:type="spellEnd"/>
      <w:r w:rsidRPr="001515A8">
        <w:t xml:space="preserve"> </w:t>
      </w:r>
      <w:proofErr w:type="spellStart"/>
      <w:r w:rsidRPr="001515A8">
        <w:t>ds,ax</w:t>
      </w:r>
      <w:proofErr w:type="spellEnd"/>
      <w:r w:rsidRPr="001515A8">
        <w:t xml:space="preserve"> ; і налаштували на нього DS</w:t>
      </w:r>
    </w:p>
    <w:p w:rsidR="00870FED" w:rsidRPr="001515A8" w:rsidRDefault="00870FED" w:rsidP="00870FED">
      <w:pPr>
        <w:pStyle w:val="a4"/>
      </w:pPr>
      <w:proofErr w:type="spellStart"/>
      <w:r w:rsidRPr="001515A8">
        <w:t>xor</w:t>
      </w:r>
      <w:proofErr w:type="spellEnd"/>
      <w:r w:rsidRPr="001515A8">
        <w:t xml:space="preserve"> </w:t>
      </w:r>
      <w:proofErr w:type="spellStart"/>
      <w:r w:rsidRPr="001515A8">
        <w:t>ax,ax</w:t>
      </w:r>
      <w:proofErr w:type="spellEnd"/>
      <w:r w:rsidRPr="001515A8">
        <w:t xml:space="preserve"> ; </w:t>
      </w:r>
      <w:proofErr w:type="spellStart"/>
      <w:r w:rsidRPr="001515A8">
        <w:t>обнулення</w:t>
      </w:r>
      <w:proofErr w:type="spellEnd"/>
      <w:r w:rsidRPr="001515A8">
        <w:t xml:space="preserve"> </w:t>
      </w:r>
      <w:proofErr w:type="spellStart"/>
      <w:r w:rsidRPr="001515A8">
        <w:t>ax</w:t>
      </w:r>
      <w:proofErr w:type="spellEnd"/>
    </w:p>
    <w:p w:rsidR="00870FED" w:rsidRPr="001515A8" w:rsidRDefault="00870FED" w:rsidP="00870FED">
      <w:pPr>
        <w:pStyle w:val="a4"/>
      </w:pPr>
      <w:r w:rsidRPr="001515A8">
        <w:t>;виводимо прізвище першого співробітника</w:t>
      </w:r>
    </w:p>
    <w:p w:rsidR="00870FED" w:rsidRPr="001515A8" w:rsidRDefault="00870FED" w:rsidP="00870FED">
      <w:pPr>
        <w:pStyle w:val="a4"/>
      </w:pPr>
      <w:proofErr w:type="spellStart"/>
      <w:r w:rsidRPr="001515A8">
        <w:t>mov</w:t>
      </w:r>
      <w:proofErr w:type="spellEnd"/>
      <w:r w:rsidRPr="001515A8">
        <w:t xml:space="preserve"> ah,40h</w:t>
      </w:r>
    </w:p>
    <w:p w:rsidR="00870FED" w:rsidRPr="001515A8" w:rsidRDefault="00870FED" w:rsidP="00870FED">
      <w:pPr>
        <w:pStyle w:val="a4"/>
      </w:pPr>
      <w:proofErr w:type="spellStart"/>
      <w:r w:rsidRPr="001515A8">
        <w:t>mov</w:t>
      </w:r>
      <w:proofErr w:type="spellEnd"/>
      <w:r w:rsidRPr="001515A8">
        <w:t xml:space="preserve"> bx,1</w:t>
      </w:r>
    </w:p>
    <w:p w:rsidR="00870FED" w:rsidRPr="001515A8" w:rsidRDefault="00870FED" w:rsidP="00870FED">
      <w:pPr>
        <w:pStyle w:val="a4"/>
      </w:pPr>
      <w:proofErr w:type="spellStart"/>
      <w:r w:rsidRPr="001515A8">
        <w:t>mov</w:t>
      </w:r>
      <w:proofErr w:type="spellEnd"/>
      <w:r w:rsidRPr="001515A8">
        <w:t xml:space="preserve"> </w:t>
      </w:r>
      <w:proofErr w:type="spellStart"/>
      <w:r w:rsidRPr="001515A8">
        <w:t>dx,offset</w:t>
      </w:r>
      <w:proofErr w:type="spellEnd"/>
      <w:r w:rsidRPr="001515A8">
        <w:t xml:space="preserve"> </w:t>
      </w:r>
      <w:proofErr w:type="spellStart"/>
      <w:r w:rsidRPr="001515A8">
        <w:t>sotrl.nam</w:t>
      </w:r>
      <w:proofErr w:type="spellEnd"/>
    </w:p>
    <w:p w:rsidR="00870FED" w:rsidRPr="001515A8" w:rsidRDefault="00870FED" w:rsidP="00870FED">
      <w:pPr>
        <w:pStyle w:val="a4"/>
      </w:pPr>
      <w:proofErr w:type="spellStart"/>
      <w:r w:rsidRPr="001515A8">
        <w:t>mov</w:t>
      </w:r>
      <w:proofErr w:type="spellEnd"/>
      <w:r w:rsidRPr="001515A8">
        <w:t xml:space="preserve"> cx,30</w:t>
      </w:r>
    </w:p>
    <w:p w:rsidR="00870FED" w:rsidRPr="001515A8" w:rsidRDefault="00870FED" w:rsidP="00870FED">
      <w:pPr>
        <w:pStyle w:val="a4"/>
      </w:pPr>
      <w:proofErr w:type="spellStart"/>
      <w:r w:rsidRPr="001515A8">
        <w:t>int</w:t>
      </w:r>
      <w:proofErr w:type="spellEnd"/>
      <w:r w:rsidRPr="001515A8">
        <w:t xml:space="preserve"> 21h</w:t>
      </w:r>
    </w:p>
    <w:p w:rsidR="00870FED" w:rsidRPr="001515A8" w:rsidRDefault="00870FED" w:rsidP="00870FED">
      <w:pPr>
        <w:pStyle w:val="a4"/>
      </w:pPr>
      <w:r w:rsidRPr="001515A8">
        <w:t>;виводимо його стать</w:t>
      </w:r>
    </w:p>
    <w:p w:rsidR="00870FED" w:rsidRPr="001515A8" w:rsidRDefault="00870FED" w:rsidP="00870FED">
      <w:pPr>
        <w:pStyle w:val="a4"/>
      </w:pPr>
      <w:proofErr w:type="spellStart"/>
      <w:r w:rsidRPr="001515A8">
        <w:t>mov</w:t>
      </w:r>
      <w:proofErr w:type="spellEnd"/>
      <w:r w:rsidRPr="001515A8">
        <w:t xml:space="preserve"> ah,40h</w:t>
      </w:r>
    </w:p>
    <w:p w:rsidR="00870FED" w:rsidRPr="001515A8" w:rsidRDefault="00870FED" w:rsidP="00870FED">
      <w:pPr>
        <w:pStyle w:val="a4"/>
      </w:pPr>
      <w:proofErr w:type="spellStart"/>
      <w:r w:rsidRPr="001515A8">
        <w:t>mov</w:t>
      </w:r>
      <w:proofErr w:type="spellEnd"/>
      <w:r w:rsidRPr="001515A8">
        <w:t xml:space="preserve"> bx,1</w:t>
      </w:r>
    </w:p>
    <w:p w:rsidR="00870FED" w:rsidRPr="001515A8" w:rsidRDefault="00870FED" w:rsidP="00870FED">
      <w:pPr>
        <w:pStyle w:val="a4"/>
      </w:pPr>
      <w:proofErr w:type="spellStart"/>
      <w:r w:rsidRPr="001515A8">
        <w:t>mov</w:t>
      </w:r>
      <w:proofErr w:type="spellEnd"/>
      <w:r w:rsidRPr="001515A8">
        <w:t xml:space="preserve"> </w:t>
      </w:r>
      <w:proofErr w:type="spellStart"/>
      <w:r w:rsidRPr="001515A8">
        <w:t>dX,offset</w:t>
      </w:r>
      <w:proofErr w:type="spellEnd"/>
      <w:r w:rsidRPr="001515A8">
        <w:t xml:space="preserve"> </w:t>
      </w:r>
      <w:proofErr w:type="spellStart"/>
      <w:r w:rsidRPr="001515A8">
        <w:t>sotrl.sex</w:t>
      </w:r>
      <w:proofErr w:type="spellEnd"/>
    </w:p>
    <w:p w:rsidR="00870FED" w:rsidRPr="001515A8" w:rsidRDefault="00870FED" w:rsidP="00870FED">
      <w:pPr>
        <w:pStyle w:val="a4"/>
      </w:pPr>
      <w:proofErr w:type="spellStart"/>
      <w:r w:rsidRPr="001515A8">
        <w:t>mov</w:t>
      </w:r>
      <w:proofErr w:type="spellEnd"/>
      <w:r w:rsidRPr="001515A8">
        <w:t xml:space="preserve"> cx,1</w:t>
      </w:r>
    </w:p>
    <w:p w:rsidR="00870FED" w:rsidRPr="001515A8" w:rsidRDefault="00870FED" w:rsidP="00870FED">
      <w:pPr>
        <w:pStyle w:val="a4"/>
      </w:pPr>
      <w:proofErr w:type="spellStart"/>
      <w:r w:rsidRPr="001515A8">
        <w:t>int</w:t>
      </w:r>
      <w:proofErr w:type="spellEnd"/>
      <w:r w:rsidRPr="001515A8">
        <w:t xml:space="preserve"> 21h</w:t>
      </w:r>
    </w:p>
    <w:p w:rsidR="00870FED" w:rsidRPr="001515A8" w:rsidRDefault="00870FED" w:rsidP="00870FED">
      <w:pPr>
        <w:pStyle w:val="a4"/>
      </w:pPr>
      <w:r w:rsidRPr="001515A8">
        <w:t>;змінимо прізвище першого співробітника</w:t>
      </w:r>
    </w:p>
    <w:p w:rsidR="00870FED" w:rsidRPr="001515A8" w:rsidRDefault="00870FED" w:rsidP="00870FED">
      <w:pPr>
        <w:pStyle w:val="a4"/>
      </w:pPr>
      <w:proofErr w:type="spellStart"/>
      <w:r w:rsidRPr="001515A8">
        <w:t>mov</w:t>
      </w:r>
      <w:proofErr w:type="spellEnd"/>
      <w:r w:rsidRPr="001515A8">
        <w:t xml:space="preserve"> sotrl.</w:t>
      </w:r>
      <w:proofErr w:type="spellStart"/>
      <w:r w:rsidRPr="001515A8">
        <w:t>nam</w:t>
      </w:r>
      <w:proofErr w:type="spellEnd"/>
      <w:r w:rsidRPr="001515A8">
        <w:t>,'Д'</w:t>
      </w:r>
    </w:p>
    <w:p w:rsidR="00870FED" w:rsidRPr="001515A8" w:rsidRDefault="00870FED" w:rsidP="00870FED">
      <w:pPr>
        <w:pStyle w:val="a4"/>
      </w:pPr>
      <w:r w:rsidRPr="001515A8">
        <w:t>; і виведемо її</w:t>
      </w:r>
    </w:p>
    <w:p w:rsidR="00870FED" w:rsidRPr="001515A8" w:rsidRDefault="00870FED" w:rsidP="00870FED">
      <w:pPr>
        <w:pStyle w:val="a4"/>
      </w:pPr>
      <w:proofErr w:type="spellStart"/>
      <w:r w:rsidRPr="001515A8">
        <w:t>mov</w:t>
      </w:r>
      <w:proofErr w:type="spellEnd"/>
      <w:r w:rsidRPr="001515A8">
        <w:t xml:space="preserve"> ah,40h</w:t>
      </w:r>
    </w:p>
    <w:p w:rsidR="00870FED" w:rsidRPr="001515A8" w:rsidRDefault="00870FED" w:rsidP="00870FED">
      <w:pPr>
        <w:pStyle w:val="a4"/>
      </w:pPr>
      <w:proofErr w:type="spellStart"/>
      <w:r w:rsidRPr="001515A8">
        <w:t>mov</w:t>
      </w:r>
      <w:proofErr w:type="spellEnd"/>
      <w:r w:rsidRPr="001515A8">
        <w:t xml:space="preserve"> bx,1</w:t>
      </w:r>
    </w:p>
    <w:p w:rsidR="00870FED" w:rsidRPr="001515A8" w:rsidRDefault="00870FED" w:rsidP="00870FED">
      <w:pPr>
        <w:pStyle w:val="a4"/>
      </w:pPr>
      <w:proofErr w:type="spellStart"/>
      <w:r w:rsidRPr="001515A8">
        <w:lastRenderedPageBreak/>
        <w:t>mov</w:t>
      </w:r>
      <w:proofErr w:type="spellEnd"/>
      <w:r w:rsidRPr="001515A8">
        <w:t xml:space="preserve"> </w:t>
      </w:r>
      <w:proofErr w:type="spellStart"/>
      <w:r w:rsidRPr="001515A8">
        <w:t>dX,offset</w:t>
      </w:r>
      <w:proofErr w:type="spellEnd"/>
      <w:r w:rsidRPr="001515A8">
        <w:t xml:space="preserve"> </w:t>
      </w:r>
      <w:proofErr w:type="spellStart"/>
      <w:r w:rsidRPr="001515A8">
        <w:t>sotrl.nam</w:t>
      </w:r>
      <w:proofErr w:type="spellEnd"/>
    </w:p>
    <w:p w:rsidR="00870FED" w:rsidRPr="001515A8" w:rsidRDefault="00870FED" w:rsidP="00870FED">
      <w:pPr>
        <w:pStyle w:val="a4"/>
      </w:pPr>
      <w:proofErr w:type="spellStart"/>
      <w:r w:rsidRPr="001515A8">
        <w:t>mov</w:t>
      </w:r>
      <w:proofErr w:type="spellEnd"/>
      <w:r w:rsidRPr="001515A8">
        <w:t xml:space="preserve"> cx,30</w:t>
      </w:r>
    </w:p>
    <w:p w:rsidR="00870FED" w:rsidRPr="001515A8" w:rsidRDefault="00870FED" w:rsidP="00870FED">
      <w:pPr>
        <w:pStyle w:val="a4"/>
      </w:pPr>
      <w:proofErr w:type="spellStart"/>
      <w:r w:rsidRPr="001515A8">
        <w:t>int</w:t>
      </w:r>
      <w:proofErr w:type="spellEnd"/>
      <w:r w:rsidRPr="001515A8">
        <w:t xml:space="preserve"> 21h</w:t>
      </w:r>
    </w:p>
    <w:p w:rsidR="00870FED" w:rsidRPr="001515A8" w:rsidRDefault="00870FED" w:rsidP="00870FED">
      <w:pPr>
        <w:pStyle w:val="a4"/>
      </w:pPr>
      <w:proofErr w:type="spellStart"/>
      <w:r w:rsidRPr="001515A8">
        <w:t>mov</w:t>
      </w:r>
      <w:proofErr w:type="spellEnd"/>
      <w:r w:rsidRPr="001515A8">
        <w:t xml:space="preserve"> ax,4c00h</w:t>
      </w:r>
    </w:p>
    <w:p w:rsidR="00870FED" w:rsidRPr="001515A8" w:rsidRDefault="00870FED" w:rsidP="00870FED">
      <w:pPr>
        <w:pStyle w:val="a4"/>
      </w:pPr>
      <w:proofErr w:type="spellStart"/>
      <w:r w:rsidRPr="001515A8">
        <w:t>int</w:t>
      </w:r>
      <w:proofErr w:type="spellEnd"/>
      <w:r w:rsidRPr="001515A8">
        <w:t xml:space="preserve"> 21h</w:t>
      </w:r>
    </w:p>
    <w:p w:rsidR="00870FED" w:rsidRPr="001515A8" w:rsidRDefault="00870FED" w:rsidP="00870FED">
      <w:pPr>
        <w:pStyle w:val="a4"/>
      </w:pPr>
      <w:proofErr w:type="spellStart"/>
      <w:r w:rsidRPr="001515A8">
        <w:t>end</w:t>
      </w:r>
      <w:proofErr w:type="spellEnd"/>
      <w:r w:rsidRPr="001515A8">
        <w:t xml:space="preserve"> </w:t>
      </w:r>
      <w:proofErr w:type="spellStart"/>
      <w:r w:rsidRPr="001515A8">
        <w:t>main</w:t>
      </w:r>
      <w:proofErr w:type="spellEnd"/>
    </w:p>
    <w:p w:rsidR="00870FED" w:rsidRPr="001515A8" w:rsidRDefault="00870FED" w:rsidP="00870FED">
      <w:pPr>
        <w:pStyle w:val="a6"/>
      </w:pPr>
      <w:r w:rsidRPr="001515A8">
        <w:t>Методи роботи зі структурою</w:t>
      </w:r>
    </w:p>
    <w:p w:rsidR="00870FED" w:rsidRPr="001515A8" w:rsidRDefault="00870FED" w:rsidP="00870FED">
      <w:pPr>
        <w:pStyle w:val="a5"/>
      </w:pPr>
      <w:r w:rsidRPr="001515A8">
        <w:rPr>
          <w:spacing w:val="-3"/>
        </w:rPr>
        <w:t xml:space="preserve">Ідея введення структурного типу в будь-яку мову програмування полягає в </w:t>
      </w:r>
      <w:r w:rsidRPr="001515A8">
        <w:rPr>
          <w:spacing w:val="-7"/>
        </w:rPr>
        <w:t xml:space="preserve">об'єднанні різнотипних змінних в один об'єкт. У мові мають бути засоби </w:t>
      </w:r>
      <w:r w:rsidRPr="001515A8">
        <w:t xml:space="preserve">доступу до цих змінних всередині конкретного екземпляра структури. Для того, щоб </w:t>
      </w:r>
      <w:r w:rsidRPr="001515A8">
        <w:rPr>
          <w:spacing w:val="-4"/>
        </w:rPr>
        <w:t xml:space="preserve">посилатися в команді на поле деякої структури, використовується спеціальний </w:t>
      </w:r>
      <w:r w:rsidRPr="001515A8">
        <w:t xml:space="preserve">оператор — символ «.» (крапка). Він використовується в наступній синтаксичній </w:t>
      </w:r>
      <w:r w:rsidRPr="001515A8">
        <w:rPr>
          <w:spacing w:val="-3"/>
        </w:rPr>
        <w:t>конструкції:</w:t>
      </w:r>
    </w:p>
    <w:p w:rsidR="00870FED" w:rsidRPr="001515A8" w:rsidRDefault="00870FED" w:rsidP="00870FED">
      <w:pPr>
        <w:pStyle w:val="a4"/>
        <w:rPr>
          <w:spacing w:val="-11"/>
        </w:rPr>
      </w:pPr>
      <w:proofErr w:type="spellStart"/>
      <w:r w:rsidRPr="001515A8">
        <w:t>адресний_вираз.ім’я_поля_структури</w:t>
      </w:r>
      <w:proofErr w:type="spellEnd"/>
      <w:r w:rsidRPr="001515A8">
        <w:rPr>
          <w:spacing w:val="-11"/>
        </w:rPr>
        <w:t xml:space="preserve"> </w:t>
      </w:r>
    </w:p>
    <w:p w:rsidR="00870FED" w:rsidRPr="001515A8" w:rsidRDefault="00870FED" w:rsidP="00870FED">
      <w:pPr>
        <w:pStyle w:val="a5"/>
      </w:pPr>
      <w:r w:rsidRPr="001515A8">
        <w:t>Тут:</w:t>
      </w:r>
    </w:p>
    <w:p w:rsidR="00870FED" w:rsidRPr="00386FD2" w:rsidRDefault="00870FED" w:rsidP="00870FED">
      <w:pPr>
        <w:pStyle w:val="a"/>
        <w:numPr>
          <w:ilvl w:val="0"/>
          <w:numId w:val="5"/>
        </w:numPr>
      </w:pPr>
      <w:r w:rsidRPr="00DA3F79">
        <w:rPr>
          <w:b/>
          <w:spacing w:val="1"/>
        </w:rPr>
        <w:t>адресний вираз</w:t>
      </w:r>
      <w:r w:rsidRPr="00386FD2">
        <w:rPr>
          <w:spacing w:val="1"/>
        </w:rPr>
        <w:t xml:space="preserve"> – ідентифікатор змінної деякого структурного </w:t>
      </w:r>
      <w:r w:rsidRPr="00386FD2">
        <w:t xml:space="preserve">типу або вираз в дужках відповідно до вказаних нижче синтаксичних </w:t>
      </w:r>
      <w:r w:rsidRPr="00386FD2">
        <w:rPr>
          <w:spacing w:val="7"/>
        </w:rPr>
        <w:t xml:space="preserve">правил </w:t>
      </w:r>
    </w:p>
    <w:p w:rsidR="00870FED" w:rsidRPr="001515A8" w:rsidRDefault="00870FED" w:rsidP="00870FED">
      <w:pPr>
        <w:pStyle w:val="a"/>
        <w:numPr>
          <w:ilvl w:val="0"/>
          <w:numId w:val="5"/>
        </w:numPr>
      </w:pPr>
      <w:proofErr w:type="spellStart"/>
      <w:r w:rsidRPr="00DA3F79">
        <w:rPr>
          <w:b/>
          <w:spacing w:val="3"/>
        </w:rPr>
        <w:t>ім’я_поля_структури</w:t>
      </w:r>
      <w:proofErr w:type="spellEnd"/>
      <w:r w:rsidRPr="00386FD2">
        <w:rPr>
          <w:spacing w:val="3"/>
        </w:rPr>
        <w:t xml:space="preserve"> – ім'я поля з шаблону структури. Це насправді </w:t>
      </w:r>
      <w:r w:rsidRPr="00386FD2">
        <w:rPr>
          <w:spacing w:val="7"/>
        </w:rPr>
        <w:t xml:space="preserve">теж адреса, а точніше, зсув поля від початку структури. </w:t>
      </w:r>
      <w:r w:rsidRPr="001515A8">
        <w:t xml:space="preserve">Таким чином оператор </w:t>
      </w:r>
      <w:r w:rsidRPr="00386FD2">
        <w:rPr>
          <w:b/>
        </w:rPr>
        <w:t>.</w:t>
      </w:r>
      <w:r w:rsidRPr="001515A8">
        <w:t xml:space="preserve"> обчислює вираз:       (</w:t>
      </w:r>
      <w:proofErr w:type="spellStart"/>
      <w:r w:rsidRPr="001515A8">
        <w:t>адресний_вираз</w:t>
      </w:r>
      <w:proofErr w:type="spellEnd"/>
      <w:r w:rsidRPr="001515A8">
        <w:t>) + (</w:t>
      </w:r>
      <w:proofErr w:type="spellStart"/>
      <w:r w:rsidRPr="001515A8">
        <w:t>ім’я_поля_структури</w:t>
      </w:r>
      <w:proofErr w:type="spellEnd"/>
      <w:r w:rsidRPr="001515A8">
        <w:t>)</w:t>
      </w:r>
    </w:p>
    <w:p w:rsidR="00870FED" w:rsidRPr="001515A8" w:rsidRDefault="00870FED" w:rsidP="00870FED">
      <w:pPr>
        <w:pStyle w:val="a5"/>
      </w:pPr>
      <w:r w:rsidRPr="001515A8">
        <w:rPr>
          <w:spacing w:val="-6"/>
        </w:rPr>
        <w:t xml:space="preserve">Продемонструємо на прикладі визначеної нами структури </w:t>
      </w:r>
      <w:proofErr w:type="spellStart"/>
      <w:r w:rsidRPr="001515A8">
        <w:rPr>
          <w:spacing w:val="-6"/>
        </w:rPr>
        <w:t>worker</w:t>
      </w:r>
      <w:proofErr w:type="spellEnd"/>
      <w:r w:rsidRPr="001515A8">
        <w:rPr>
          <w:spacing w:val="-6"/>
        </w:rPr>
        <w:t xml:space="preserve"> деякі </w:t>
      </w:r>
      <w:r w:rsidRPr="001515A8">
        <w:t xml:space="preserve">прийоми роботи зі структурами. Наприклад, потрібно витягувати в </w:t>
      </w:r>
      <w:proofErr w:type="spellStart"/>
      <w:r>
        <w:t>ax</w:t>
      </w:r>
      <w:proofErr w:type="spellEnd"/>
      <w:r w:rsidRPr="001515A8">
        <w:t xml:space="preserve"> значення поля з </w:t>
      </w:r>
      <w:r w:rsidRPr="001515A8">
        <w:rPr>
          <w:spacing w:val="-2"/>
        </w:rPr>
        <w:t xml:space="preserve">віком. Оскільки навряд чи вік працездатної людини буде більше величини </w:t>
      </w:r>
      <w:r w:rsidRPr="001515A8">
        <w:rPr>
          <w:spacing w:val="-1"/>
        </w:rPr>
        <w:t xml:space="preserve">99 років, то після поміщення вмісту цього символьного поля в регістр </w:t>
      </w:r>
      <w:proofErr w:type="spellStart"/>
      <w:r>
        <w:t>ax</w:t>
      </w:r>
      <w:proofErr w:type="spellEnd"/>
      <w:r w:rsidRPr="001515A8">
        <w:t xml:space="preserve"> буде зручно перетворити його в двійкове представлення командою </w:t>
      </w:r>
      <w:proofErr w:type="spellStart"/>
      <w:r w:rsidRPr="001515A8">
        <w:t>aad</w:t>
      </w:r>
      <w:proofErr w:type="spellEnd"/>
      <w:r w:rsidRPr="001515A8">
        <w:t>.</w:t>
      </w:r>
      <w:r w:rsidRPr="001515A8">
        <w:rPr>
          <w:spacing w:val="-3"/>
        </w:rPr>
        <w:t xml:space="preserve"> Будьте уважні, оскільки із-за принципу зберігання даних «</w:t>
      </w:r>
      <w:r w:rsidRPr="001515A8">
        <w:rPr>
          <w:spacing w:val="-2"/>
        </w:rPr>
        <w:t xml:space="preserve">молодший байт за молодшою </w:t>
      </w:r>
      <w:proofErr w:type="spellStart"/>
      <w:r w:rsidRPr="001515A8">
        <w:rPr>
          <w:spacing w:val="-2"/>
        </w:rPr>
        <w:t>адресою</w:t>
      </w:r>
      <w:proofErr w:type="spellEnd"/>
      <w:r w:rsidRPr="001515A8">
        <w:rPr>
          <w:spacing w:val="-2"/>
        </w:rPr>
        <w:t xml:space="preserve">» старша цифра віку буде поміщена в </w:t>
      </w:r>
      <w:proofErr w:type="spellStart"/>
      <w:r w:rsidRPr="001515A8">
        <w:t>al</w:t>
      </w:r>
      <w:proofErr w:type="spellEnd"/>
      <w:r w:rsidRPr="001515A8">
        <w:t xml:space="preserve">, а молодша – в </w:t>
      </w:r>
      <w:proofErr w:type="spellStart"/>
      <w:r w:rsidRPr="001515A8">
        <w:t>ah</w:t>
      </w:r>
      <w:proofErr w:type="spellEnd"/>
      <w:r w:rsidRPr="001515A8">
        <w:t>.</w:t>
      </w:r>
    </w:p>
    <w:p w:rsidR="00870FED" w:rsidRPr="001515A8" w:rsidRDefault="00870FED" w:rsidP="00870FED">
      <w:pPr>
        <w:pStyle w:val="a5"/>
        <w:rPr>
          <w:color w:val="000000"/>
          <w:szCs w:val="20"/>
        </w:rPr>
      </w:pPr>
      <w:r w:rsidRPr="001515A8">
        <w:rPr>
          <w:color w:val="000000"/>
          <w:szCs w:val="20"/>
        </w:rPr>
        <w:t xml:space="preserve">Давайте уявимо, що співробітників не четверо, а набагато більше, і до того ж їх число і інформація про них постійно міняються. В цьому випадку втрачається сенс явного визначення змінних з типом </w:t>
      </w:r>
      <w:proofErr w:type="spellStart"/>
      <w:r w:rsidRPr="001515A8">
        <w:rPr>
          <w:color w:val="000000"/>
          <w:szCs w:val="20"/>
        </w:rPr>
        <w:t>worker</w:t>
      </w:r>
      <w:proofErr w:type="spellEnd"/>
      <w:r w:rsidRPr="001515A8">
        <w:rPr>
          <w:color w:val="000000"/>
          <w:szCs w:val="20"/>
        </w:rPr>
        <w:t xml:space="preserve"> для конкретних осіб. Мова асемблера дозволяє визначати не тільки окрему змінну з типом структури, але і масив структур. Наприклад, визначимо масив з 10 структур типу  </w:t>
      </w:r>
      <w:proofErr w:type="spellStart"/>
      <w:r w:rsidRPr="001515A8">
        <w:rPr>
          <w:color w:val="000000"/>
          <w:szCs w:val="20"/>
        </w:rPr>
        <w:t>worker</w:t>
      </w:r>
      <w:proofErr w:type="spellEnd"/>
      <w:r w:rsidRPr="001515A8">
        <w:rPr>
          <w:color w:val="000000"/>
          <w:szCs w:val="20"/>
        </w:rPr>
        <w:t xml:space="preserve">:     </w:t>
      </w:r>
    </w:p>
    <w:p w:rsidR="00870FED" w:rsidRPr="001515A8" w:rsidRDefault="00870FED" w:rsidP="00870FED">
      <w:pPr>
        <w:pStyle w:val="a4"/>
      </w:pPr>
      <w:proofErr w:type="spellStart"/>
      <w:r w:rsidRPr="001515A8">
        <w:t>mas</w:t>
      </w:r>
      <w:proofErr w:type="spellEnd"/>
      <w:r w:rsidRPr="001515A8">
        <w:t xml:space="preserve">_ </w:t>
      </w:r>
      <w:proofErr w:type="spellStart"/>
      <w:r w:rsidRPr="001515A8">
        <w:t>robitnici</w:t>
      </w:r>
      <w:proofErr w:type="spellEnd"/>
      <w:r w:rsidRPr="001515A8">
        <w:t xml:space="preserve"> </w:t>
      </w:r>
      <w:proofErr w:type="spellStart"/>
      <w:r w:rsidRPr="001515A8">
        <w:t>worker</w:t>
      </w:r>
      <w:proofErr w:type="spellEnd"/>
      <w:r w:rsidRPr="001515A8">
        <w:t xml:space="preserve"> 10 </w:t>
      </w:r>
      <w:proofErr w:type="spellStart"/>
      <w:r w:rsidRPr="001515A8">
        <w:t>dup</w:t>
      </w:r>
      <w:proofErr w:type="spellEnd"/>
      <w:r w:rsidRPr="001515A8">
        <w:t xml:space="preserve"> (&lt;&gt;).</w:t>
      </w:r>
    </w:p>
    <w:p w:rsidR="00870FED" w:rsidRPr="001515A8" w:rsidRDefault="00870FED" w:rsidP="00870FED">
      <w:pPr>
        <w:pStyle w:val="a5"/>
      </w:pPr>
      <w:r w:rsidRPr="001515A8">
        <w:t>Подальша робота з масивом структур проводиться так само, як і з одновимірним масивом. Тут виникає декілька питань. Як бути з розміром і як організувати індексацію елементів масиву?</w:t>
      </w:r>
    </w:p>
    <w:p w:rsidR="00870FED" w:rsidRPr="001515A8" w:rsidRDefault="00870FED" w:rsidP="00870FED">
      <w:pPr>
        <w:pStyle w:val="a5"/>
        <w:rPr>
          <w:color w:val="000000"/>
          <w:szCs w:val="20"/>
        </w:rPr>
      </w:pPr>
      <w:r w:rsidRPr="001515A8">
        <w:rPr>
          <w:color w:val="000000"/>
          <w:szCs w:val="20"/>
        </w:rPr>
        <w:t xml:space="preserve">Аналогічно іншим ідентифікаторам, визначеним в програмі, транслятор призначає імені типу структури і імені змінної з типом структури атрибут типу. Значенням цього атрибуту є розмір в байтах, займаний полями цієї структури. Витягувати це значення можна за допомогою оператора </w:t>
      </w:r>
      <w:proofErr w:type="spellStart"/>
      <w:r w:rsidRPr="001515A8">
        <w:rPr>
          <w:color w:val="000000"/>
          <w:szCs w:val="20"/>
        </w:rPr>
        <w:t>type</w:t>
      </w:r>
      <w:proofErr w:type="spellEnd"/>
      <w:r w:rsidRPr="001515A8">
        <w:rPr>
          <w:color w:val="000000"/>
          <w:szCs w:val="20"/>
        </w:rPr>
        <w:t>. Після того, як став відомий розмір екземпляра структури, організувати індексацію в масиві структур не представляє особливої складності. Наприклад:</w:t>
      </w:r>
    </w:p>
    <w:p w:rsidR="00870FED" w:rsidRPr="001515A8" w:rsidRDefault="00870FED" w:rsidP="00870FED">
      <w:pPr>
        <w:pStyle w:val="a4"/>
      </w:pPr>
      <w:proofErr w:type="spellStart"/>
      <w:r w:rsidRPr="001515A8">
        <w:t>worker</w:t>
      </w:r>
      <w:proofErr w:type="spellEnd"/>
      <w:r w:rsidRPr="001515A8">
        <w:t xml:space="preserve"> </w:t>
      </w:r>
      <w:proofErr w:type="spellStart"/>
      <w:r w:rsidRPr="001515A8">
        <w:t>struc</w:t>
      </w:r>
      <w:proofErr w:type="spellEnd"/>
    </w:p>
    <w:p w:rsidR="00870FED" w:rsidRPr="001515A8" w:rsidRDefault="00870FED" w:rsidP="00870FED">
      <w:pPr>
        <w:pStyle w:val="a4"/>
      </w:pPr>
      <w:r w:rsidRPr="001515A8">
        <w:t>- - -</w:t>
      </w:r>
    </w:p>
    <w:p w:rsidR="00870FED" w:rsidRPr="001515A8" w:rsidRDefault="00870FED" w:rsidP="00870FED">
      <w:pPr>
        <w:pStyle w:val="a4"/>
      </w:pPr>
      <w:proofErr w:type="spellStart"/>
      <w:r w:rsidRPr="001515A8">
        <w:t>worker</w:t>
      </w:r>
      <w:proofErr w:type="spellEnd"/>
      <w:r w:rsidRPr="001515A8">
        <w:t xml:space="preserve"> </w:t>
      </w:r>
      <w:proofErr w:type="spellStart"/>
      <w:r w:rsidRPr="001515A8">
        <w:t>ends</w:t>
      </w:r>
      <w:proofErr w:type="spellEnd"/>
    </w:p>
    <w:p w:rsidR="00870FED" w:rsidRPr="001515A8" w:rsidRDefault="00870FED" w:rsidP="00870FED">
      <w:pPr>
        <w:pStyle w:val="a4"/>
      </w:pPr>
      <w:r w:rsidRPr="001515A8">
        <w:lastRenderedPageBreak/>
        <w:t>- - -</w:t>
      </w:r>
    </w:p>
    <w:p w:rsidR="00870FED" w:rsidRPr="001515A8" w:rsidRDefault="00870FED" w:rsidP="00870FED">
      <w:pPr>
        <w:pStyle w:val="a4"/>
      </w:pPr>
      <w:proofErr w:type="spellStart"/>
      <w:r w:rsidRPr="001515A8">
        <w:t>mas</w:t>
      </w:r>
      <w:proofErr w:type="spellEnd"/>
      <w:r w:rsidRPr="001515A8">
        <w:t xml:space="preserve">_ </w:t>
      </w:r>
      <w:proofErr w:type="spellStart"/>
      <w:r w:rsidRPr="001515A8">
        <w:t>robitnici</w:t>
      </w:r>
      <w:proofErr w:type="spellEnd"/>
      <w:r w:rsidRPr="001515A8">
        <w:t xml:space="preserve"> </w:t>
      </w:r>
      <w:proofErr w:type="spellStart"/>
      <w:r w:rsidRPr="001515A8">
        <w:t>worker</w:t>
      </w:r>
      <w:proofErr w:type="spellEnd"/>
      <w:r w:rsidRPr="001515A8">
        <w:t xml:space="preserve"> 10 </w:t>
      </w:r>
      <w:proofErr w:type="spellStart"/>
      <w:r w:rsidRPr="001515A8">
        <w:t>dup</w:t>
      </w:r>
      <w:proofErr w:type="spellEnd"/>
      <w:r w:rsidRPr="001515A8">
        <w:t xml:space="preserve"> (&lt;&gt;)</w:t>
      </w:r>
    </w:p>
    <w:p w:rsidR="00870FED" w:rsidRPr="001515A8" w:rsidRDefault="00870FED" w:rsidP="00870FED">
      <w:pPr>
        <w:pStyle w:val="a4"/>
      </w:pPr>
      <w:r w:rsidRPr="001515A8">
        <w:t>- - -</w:t>
      </w:r>
    </w:p>
    <w:p w:rsidR="00870FED" w:rsidRPr="001515A8" w:rsidRDefault="00870FED" w:rsidP="00870FED">
      <w:pPr>
        <w:pStyle w:val="a4"/>
      </w:pPr>
      <w:r w:rsidRPr="001515A8">
        <w:t xml:space="preserve">    </w:t>
      </w:r>
      <w:proofErr w:type="spellStart"/>
      <w:r w:rsidRPr="001515A8">
        <w:t>mov</w:t>
      </w:r>
      <w:proofErr w:type="spellEnd"/>
      <w:r w:rsidRPr="001515A8">
        <w:t xml:space="preserve"> </w:t>
      </w:r>
      <w:proofErr w:type="spellStart"/>
      <w:r w:rsidRPr="001515A8">
        <w:t>bx,type</w:t>
      </w:r>
      <w:proofErr w:type="spellEnd"/>
      <w:r w:rsidRPr="001515A8">
        <w:t xml:space="preserve"> </w:t>
      </w:r>
      <w:proofErr w:type="spellStart"/>
      <w:r w:rsidRPr="001515A8">
        <w:t>worker</w:t>
      </w:r>
      <w:proofErr w:type="spellEnd"/>
      <w:r w:rsidRPr="001515A8">
        <w:t xml:space="preserve">           ;</w:t>
      </w:r>
      <w:proofErr w:type="spellStart"/>
      <w:r w:rsidRPr="001515A8">
        <w:t>bx</w:t>
      </w:r>
      <w:proofErr w:type="spellEnd"/>
      <w:r w:rsidRPr="001515A8">
        <w:t>=77</w:t>
      </w:r>
    </w:p>
    <w:p w:rsidR="00870FED" w:rsidRPr="001515A8" w:rsidRDefault="00870FED" w:rsidP="00870FED">
      <w:pPr>
        <w:pStyle w:val="a4"/>
      </w:pPr>
      <w:r w:rsidRPr="001515A8">
        <w:t xml:space="preserve">    </w:t>
      </w:r>
      <w:proofErr w:type="spellStart"/>
      <w:r w:rsidRPr="001515A8">
        <w:t>lea</w:t>
      </w:r>
      <w:proofErr w:type="spellEnd"/>
      <w:r w:rsidRPr="001515A8">
        <w:t xml:space="preserve"> </w:t>
      </w:r>
      <w:proofErr w:type="spellStart"/>
      <w:r w:rsidRPr="001515A8">
        <w:t>di,mas</w:t>
      </w:r>
      <w:proofErr w:type="spellEnd"/>
      <w:r w:rsidRPr="001515A8">
        <w:t xml:space="preserve">_ </w:t>
      </w:r>
      <w:proofErr w:type="spellStart"/>
      <w:r w:rsidRPr="001515A8">
        <w:t>robitnici</w:t>
      </w:r>
      <w:proofErr w:type="spellEnd"/>
    </w:p>
    <w:p w:rsidR="00870FED" w:rsidRPr="001515A8" w:rsidRDefault="00870FED" w:rsidP="00870FED">
      <w:pPr>
        <w:pStyle w:val="a4"/>
      </w:pPr>
      <w:r w:rsidRPr="001515A8">
        <w:t xml:space="preserve">                ;витягти і вивести на екран ПІБ всіх співробітників:</w:t>
      </w:r>
    </w:p>
    <w:p w:rsidR="00870FED" w:rsidRPr="001515A8" w:rsidRDefault="00870FED" w:rsidP="00870FED">
      <w:pPr>
        <w:pStyle w:val="a4"/>
      </w:pPr>
      <w:r w:rsidRPr="001515A8">
        <w:t xml:space="preserve">    </w:t>
      </w:r>
      <w:proofErr w:type="spellStart"/>
      <w:r w:rsidRPr="001515A8">
        <w:t>mov</w:t>
      </w:r>
      <w:proofErr w:type="spellEnd"/>
      <w:r w:rsidRPr="001515A8">
        <w:t xml:space="preserve"> сх,10</w:t>
      </w:r>
    </w:p>
    <w:p w:rsidR="00870FED" w:rsidRPr="001515A8" w:rsidRDefault="00870FED" w:rsidP="00870FED">
      <w:pPr>
        <w:pStyle w:val="a4"/>
      </w:pPr>
      <w:proofErr w:type="spellStart"/>
      <w:r w:rsidRPr="001515A8">
        <w:t>cycl</w:t>
      </w:r>
      <w:proofErr w:type="spellEnd"/>
      <w:r w:rsidRPr="001515A8">
        <w:t>:</w:t>
      </w:r>
    </w:p>
    <w:p w:rsidR="00870FED" w:rsidRPr="001515A8" w:rsidRDefault="00870FED" w:rsidP="00870FED">
      <w:pPr>
        <w:pStyle w:val="a4"/>
      </w:pPr>
      <w:r w:rsidRPr="001515A8">
        <w:t xml:space="preserve">    </w:t>
      </w:r>
      <w:proofErr w:type="spellStart"/>
      <w:r w:rsidRPr="001515A8">
        <w:t>mov</w:t>
      </w:r>
      <w:proofErr w:type="spellEnd"/>
      <w:r w:rsidRPr="001515A8">
        <w:t xml:space="preserve"> dl[di].</w:t>
      </w:r>
      <w:proofErr w:type="spellStart"/>
      <w:r w:rsidRPr="001515A8">
        <w:t>sex</w:t>
      </w:r>
      <w:proofErr w:type="spellEnd"/>
    </w:p>
    <w:p w:rsidR="00870FED" w:rsidRPr="001515A8" w:rsidRDefault="00870FED" w:rsidP="00870FED">
      <w:pPr>
        <w:pStyle w:val="a4"/>
      </w:pPr>
      <w:r w:rsidRPr="001515A8">
        <w:t xml:space="preserve">...                     ;виведення на екран вмісту поля </w:t>
      </w:r>
      <w:proofErr w:type="spellStart"/>
      <w:r w:rsidRPr="001515A8">
        <w:t>sex</w:t>
      </w:r>
      <w:proofErr w:type="spellEnd"/>
      <w:r w:rsidRPr="001515A8">
        <w:t xml:space="preserve"> структури </w:t>
      </w:r>
      <w:proofErr w:type="spellStart"/>
      <w:r w:rsidRPr="001515A8">
        <w:t>worker</w:t>
      </w:r>
      <w:proofErr w:type="spellEnd"/>
    </w:p>
    <w:p w:rsidR="00870FED" w:rsidRPr="001515A8" w:rsidRDefault="00870FED" w:rsidP="00870FED">
      <w:pPr>
        <w:pStyle w:val="a4"/>
      </w:pPr>
      <w:r w:rsidRPr="001515A8">
        <w:t xml:space="preserve">   </w:t>
      </w:r>
      <w:proofErr w:type="spellStart"/>
      <w:r w:rsidRPr="001515A8">
        <w:t>add</w:t>
      </w:r>
      <w:proofErr w:type="spellEnd"/>
      <w:r w:rsidRPr="001515A8">
        <w:t xml:space="preserve"> </w:t>
      </w:r>
      <w:proofErr w:type="spellStart"/>
      <w:r w:rsidRPr="001515A8">
        <w:t>di,bx</w:t>
      </w:r>
      <w:proofErr w:type="spellEnd"/>
      <w:r w:rsidRPr="001515A8">
        <w:t xml:space="preserve">                 ;до наступної структури в масиві </w:t>
      </w:r>
      <w:proofErr w:type="spellStart"/>
      <w:r w:rsidRPr="001515A8">
        <w:t>mas_sort</w:t>
      </w:r>
      <w:proofErr w:type="spellEnd"/>
    </w:p>
    <w:p w:rsidR="00870FED" w:rsidRPr="00386FD2" w:rsidRDefault="00870FED" w:rsidP="00870FED">
      <w:pPr>
        <w:pStyle w:val="a4"/>
      </w:pPr>
      <w:r w:rsidRPr="001515A8">
        <w:t xml:space="preserve">   </w:t>
      </w:r>
      <w:proofErr w:type="spellStart"/>
      <w:r w:rsidRPr="001515A8">
        <w:t>loop</w:t>
      </w:r>
      <w:proofErr w:type="spellEnd"/>
      <w:r w:rsidRPr="001515A8">
        <w:t xml:space="preserve"> </w:t>
      </w:r>
      <w:proofErr w:type="spellStart"/>
      <w:r w:rsidRPr="001515A8">
        <w:t>cycl</w:t>
      </w:r>
      <w:proofErr w:type="spellEnd"/>
    </w:p>
    <w:p w:rsidR="00870FED" w:rsidRPr="001515A8" w:rsidRDefault="00870FED" w:rsidP="00870FED">
      <w:pPr>
        <w:pStyle w:val="a5"/>
      </w:pPr>
      <w:r w:rsidRPr="001515A8">
        <w:t xml:space="preserve">Як виконати копіювання поля з однієї структури у відповідне поле іншої структури? Або як виконати копіювання всієї структури? Давайте виконаємо копіювання поля </w:t>
      </w:r>
      <w:proofErr w:type="spellStart"/>
      <w:r w:rsidRPr="001515A8">
        <w:t>nam</w:t>
      </w:r>
      <w:proofErr w:type="spellEnd"/>
      <w:r w:rsidRPr="001515A8">
        <w:t xml:space="preserve"> третього співробітника в поле </w:t>
      </w:r>
      <w:proofErr w:type="spellStart"/>
      <w:r w:rsidRPr="001515A8">
        <w:t>nam</w:t>
      </w:r>
      <w:proofErr w:type="spellEnd"/>
      <w:r w:rsidRPr="001515A8">
        <w:t xml:space="preserve"> п'ятого співробітника:</w:t>
      </w:r>
    </w:p>
    <w:p w:rsidR="00870FED" w:rsidRPr="001515A8" w:rsidRDefault="00870FED" w:rsidP="00870FED">
      <w:pPr>
        <w:pStyle w:val="a4"/>
      </w:pPr>
      <w:proofErr w:type="spellStart"/>
      <w:r w:rsidRPr="001515A8">
        <w:t>worker</w:t>
      </w:r>
      <w:proofErr w:type="spellEnd"/>
      <w:r w:rsidRPr="001515A8">
        <w:t xml:space="preserve">     </w:t>
      </w:r>
      <w:proofErr w:type="spellStart"/>
      <w:r w:rsidRPr="001515A8">
        <w:t>struc</w:t>
      </w:r>
      <w:proofErr w:type="spellEnd"/>
    </w:p>
    <w:p w:rsidR="00870FED" w:rsidRPr="001515A8" w:rsidRDefault="00870FED" w:rsidP="00870FED">
      <w:pPr>
        <w:pStyle w:val="a4"/>
      </w:pPr>
      <w:proofErr w:type="spellStart"/>
      <w:r w:rsidRPr="001515A8">
        <w:t>worker</w:t>
      </w:r>
      <w:proofErr w:type="spellEnd"/>
      <w:r w:rsidRPr="001515A8">
        <w:t xml:space="preserve"> </w:t>
      </w:r>
      <w:proofErr w:type="spellStart"/>
      <w:r w:rsidRPr="001515A8">
        <w:t>ends</w:t>
      </w:r>
      <w:proofErr w:type="spellEnd"/>
    </w:p>
    <w:p w:rsidR="00870FED" w:rsidRPr="001515A8" w:rsidRDefault="00870FED" w:rsidP="00870FED">
      <w:pPr>
        <w:pStyle w:val="a4"/>
      </w:pPr>
      <w:proofErr w:type="spellStart"/>
      <w:r w:rsidRPr="001515A8">
        <w:t>mas_spivr</w:t>
      </w:r>
      <w:proofErr w:type="spellEnd"/>
      <w:r w:rsidRPr="001515A8">
        <w:t xml:space="preserve"> </w:t>
      </w:r>
      <w:proofErr w:type="spellStart"/>
      <w:r w:rsidRPr="001515A8">
        <w:t>worker</w:t>
      </w:r>
      <w:proofErr w:type="spellEnd"/>
      <w:r w:rsidRPr="001515A8">
        <w:t xml:space="preserve"> 10 </w:t>
      </w:r>
      <w:proofErr w:type="spellStart"/>
      <w:r w:rsidRPr="001515A8">
        <w:t>dup</w:t>
      </w:r>
      <w:proofErr w:type="spellEnd"/>
      <w:r w:rsidRPr="001515A8">
        <w:t xml:space="preserve"> (&lt;&gt;)</w:t>
      </w:r>
    </w:p>
    <w:p w:rsidR="00870FED" w:rsidRPr="001515A8" w:rsidRDefault="00870FED" w:rsidP="00870FED">
      <w:pPr>
        <w:pStyle w:val="a4"/>
      </w:pPr>
      <w:proofErr w:type="spellStart"/>
      <w:r w:rsidRPr="001515A8">
        <w:t>mov</w:t>
      </w:r>
      <w:proofErr w:type="spellEnd"/>
      <w:r w:rsidRPr="001515A8">
        <w:t xml:space="preserve"> </w:t>
      </w:r>
      <w:proofErr w:type="spellStart"/>
      <w:r w:rsidRPr="001515A8">
        <w:t>bx,offset</w:t>
      </w:r>
      <w:proofErr w:type="spellEnd"/>
      <w:r w:rsidRPr="001515A8">
        <w:t xml:space="preserve"> </w:t>
      </w:r>
      <w:proofErr w:type="spellStart"/>
      <w:r w:rsidRPr="001515A8">
        <w:t>mas_spivr</w:t>
      </w:r>
      <w:proofErr w:type="spellEnd"/>
      <w:r w:rsidRPr="001515A8">
        <w:t xml:space="preserve"> </w:t>
      </w:r>
    </w:p>
    <w:p w:rsidR="00870FED" w:rsidRPr="001515A8" w:rsidRDefault="00870FED" w:rsidP="00870FED">
      <w:pPr>
        <w:pStyle w:val="a4"/>
      </w:pPr>
      <w:proofErr w:type="spellStart"/>
      <w:r w:rsidRPr="001515A8">
        <w:t>mov</w:t>
      </w:r>
      <w:proofErr w:type="spellEnd"/>
      <w:r w:rsidRPr="001515A8">
        <w:t xml:space="preserve"> </w:t>
      </w:r>
      <w:proofErr w:type="spellStart"/>
      <w:r w:rsidRPr="001515A8">
        <w:t>si</w:t>
      </w:r>
      <w:proofErr w:type="spellEnd"/>
      <w:r w:rsidRPr="001515A8">
        <w:t>(</w:t>
      </w:r>
      <w:proofErr w:type="spellStart"/>
      <w:r w:rsidRPr="001515A8">
        <w:t>type</w:t>
      </w:r>
      <w:proofErr w:type="spellEnd"/>
      <w:r w:rsidRPr="001515A8">
        <w:t xml:space="preserve"> </w:t>
      </w:r>
      <w:proofErr w:type="spellStart"/>
      <w:r w:rsidRPr="001515A8">
        <w:t>worker</w:t>
      </w:r>
      <w:proofErr w:type="spellEnd"/>
      <w:r w:rsidRPr="001515A8">
        <w:t>)*2     ;</w:t>
      </w:r>
      <w:proofErr w:type="spellStart"/>
      <w:r w:rsidRPr="001515A8">
        <w:t>si</w:t>
      </w:r>
      <w:proofErr w:type="spellEnd"/>
      <w:r w:rsidRPr="001515A8">
        <w:t>=88*2</w:t>
      </w:r>
    </w:p>
    <w:p w:rsidR="00870FED" w:rsidRPr="001515A8" w:rsidRDefault="00870FED" w:rsidP="00870FED">
      <w:pPr>
        <w:pStyle w:val="a4"/>
      </w:pPr>
      <w:proofErr w:type="spellStart"/>
      <w:r w:rsidRPr="001515A8">
        <w:t>add</w:t>
      </w:r>
      <w:proofErr w:type="spellEnd"/>
      <w:r w:rsidRPr="001515A8">
        <w:t xml:space="preserve"> </w:t>
      </w:r>
      <w:proofErr w:type="spellStart"/>
      <w:r w:rsidRPr="001515A8">
        <w:t>si,bx</w:t>
      </w:r>
      <w:proofErr w:type="spellEnd"/>
    </w:p>
    <w:p w:rsidR="00870FED" w:rsidRPr="001515A8" w:rsidRDefault="00870FED" w:rsidP="00870FED">
      <w:pPr>
        <w:pStyle w:val="a4"/>
      </w:pPr>
      <w:proofErr w:type="spellStart"/>
      <w:r w:rsidRPr="001515A8">
        <w:t>mov</w:t>
      </w:r>
      <w:proofErr w:type="spellEnd"/>
      <w:r w:rsidRPr="001515A8">
        <w:t xml:space="preserve"> di(</w:t>
      </w:r>
      <w:proofErr w:type="spellStart"/>
      <w:r w:rsidRPr="001515A8">
        <w:t>type</w:t>
      </w:r>
      <w:proofErr w:type="spellEnd"/>
      <w:r w:rsidRPr="001515A8">
        <w:t xml:space="preserve"> </w:t>
      </w:r>
      <w:proofErr w:type="spellStart"/>
      <w:r w:rsidRPr="001515A8">
        <w:t>worker</w:t>
      </w:r>
      <w:proofErr w:type="spellEnd"/>
      <w:r w:rsidRPr="001515A8">
        <w:t>)*4     ;</w:t>
      </w:r>
      <w:proofErr w:type="spellStart"/>
      <w:r w:rsidRPr="001515A8">
        <w:t>si</w:t>
      </w:r>
      <w:proofErr w:type="spellEnd"/>
      <w:r w:rsidRPr="001515A8">
        <w:t>=88*4</w:t>
      </w:r>
    </w:p>
    <w:p w:rsidR="00870FED" w:rsidRPr="001515A8" w:rsidRDefault="00870FED" w:rsidP="00870FED">
      <w:pPr>
        <w:pStyle w:val="a4"/>
      </w:pPr>
      <w:proofErr w:type="spellStart"/>
      <w:r w:rsidRPr="001515A8">
        <w:t>add</w:t>
      </w:r>
      <w:proofErr w:type="spellEnd"/>
      <w:r w:rsidRPr="001515A8">
        <w:t xml:space="preserve"> </w:t>
      </w:r>
      <w:proofErr w:type="spellStart"/>
      <w:r w:rsidRPr="001515A8">
        <w:t>di,bx</w:t>
      </w:r>
      <w:proofErr w:type="spellEnd"/>
    </w:p>
    <w:p w:rsidR="00870FED" w:rsidRPr="001515A8" w:rsidRDefault="00870FED" w:rsidP="00870FED">
      <w:pPr>
        <w:pStyle w:val="a4"/>
      </w:pPr>
      <w:proofErr w:type="spellStart"/>
      <w:r w:rsidRPr="001515A8">
        <w:t>mov</w:t>
      </w:r>
      <w:proofErr w:type="spellEnd"/>
      <w:r w:rsidRPr="001515A8">
        <w:t xml:space="preserve"> ex,30</w:t>
      </w:r>
    </w:p>
    <w:p w:rsidR="00870FED" w:rsidRPr="001515A8" w:rsidRDefault="00870FED" w:rsidP="00870FED">
      <w:pPr>
        <w:pStyle w:val="a4"/>
      </w:pPr>
      <w:proofErr w:type="spellStart"/>
      <w:r w:rsidRPr="001515A8">
        <w:t>repmovsb</w:t>
      </w:r>
      <w:proofErr w:type="spellEnd"/>
    </w:p>
    <w:p w:rsidR="00870FED" w:rsidRPr="001515A8" w:rsidRDefault="00870FED" w:rsidP="00870FED">
      <w:pPr>
        <w:pStyle w:val="a6"/>
      </w:pPr>
      <w:r w:rsidRPr="001515A8">
        <w:t>Об’єднання</w:t>
      </w:r>
    </w:p>
    <w:p w:rsidR="00870FED" w:rsidRPr="001515A8" w:rsidRDefault="00870FED" w:rsidP="00870FED">
      <w:pPr>
        <w:pStyle w:val="a5"/>
      </w:pPr>
      <w:r w:rsidRPr="001515A8">
        <w:t>Представимо ситуацію, коли ми використовуємо певну область пам'яті для розміщення якого-небудь об'єкту програми (змінної, масиву або структури). Раптом після деякого етапу роботи у нас відпала потреба у використанні цих даних. Зазвичай пам'ять залишається зайнятою до кінця роботи програми.</w:t>
      </w:r>
    </w:p>
    <w:p w:rsidR="00870FED" w:rsidRPr="001515A8" w:rsidRDefault="00870FED" w:rsidP="00870FED">
      <w:pPr>
        <w:pStyle w:val="a5"/>
      </w:pPr>
      <w:r w:rsidRPr="001515A8">
        <w:t xml:space="preserve">Звичайно, в принципі, її можна було б використовувати для зберігання інших змінних, але при цьому без вживання спеціальних заходів не можна змінити тип і ім'я. Непогано було б мати можливість перевизначити цю область пам'яті для об'єкту з іншими типом і ім'ям. Мова асемблера надає таку можливість у вигляді спеціального типу даних, званого об'єднанням. </w:t>
      </w:r>
      <w:r w:rsidRPr="00DA3F79">
        <w:rPr>
          <w:b/>
        </w:rPr>
        <w:t>Об'єднання</w:t>
      </w:r>
      <w:r w:rsidRPr="001515A8">
        <w:rPr>
          <w:i/>
        </w:rPr>
        <w:t xml:space="preserve"> </w:t>
      </w:r>
      <w:r w:rsidRPr="001515A8">
        <w:t>– тип даних, що дозволяє трактувати одну і ту ж область пам'яті як що має різні типи і імена.</w:t>
      </w:r>
    </w:p>
    <w:p w:rsidR="00870FED" w:rsidRPr="001515A8" w:rsidRDefault="00870FED" w:rsidP="00870FED">
      <w:pPr>
        <w:pStyle w:val="a5"/>
      </w:pPr>
      <w:r w:rsidRPr="001515A8">
        <w:t>Опис об'єднань в програмі нагадує опис структур, тобто спочатку описується шаблон, в якому за допомогою директив опису даних перераховуються імена і типи полів:</w:t>
      </w:r>
    </w:p>
    <w:p w:rsidR="00870FED" w:rsidRPr="001515A8" w:rsidRDefault="00870FED" w:rsidP="00870FED">
      <w:pPr>
        <w:pStyle w:val="a4"/>
      </w:pPr>
      <w:proofErr w:type="spellStart"/>
      <w:r w:rsidRPr="001515A8">
        <w:t>ім’я_об’єднання</w:t>
      </w:r>
      <w:proofErr w:type="spellEnd"/>
      <w:r w:rsidRPr="001515A8">
        <w:t xml:space="preserve">    </w:t>
      </w:r>
      <w:proofErr w:type="spellStart"/>
      <w:r w:rsidRPr="001515A8">
        <w:t>union</w:t>
      </w:r>
      <w:proofErr w:type="spellEnd"/>
    </w:p>
    <w:p w:rsidR="00870FED" w:rsidRPr="001515A8" w:rsidRDefault="00870FED" w:rsidP="00870FED">
      <w:pPr>
        <w:pStyle w:val="a4"/>
      </w:pPr>
      <w:r w:rsidRPr="001515A8">
        <w:t>&lt;опис полів&gt;</w:t>
      </w:r>
    </w:p>
    <w:p w:rsidR="00870FED" w:rsidRPr="001515A8" w:rsidRDefault="00870FED" w:rsidP="00870FED">
      <w:pPr>
        <w:pStyle w:val="a4"/>
      </w:pPr>
      <w:r w:rsidRPr="001515A8">
        <w:t xml:space="preserve">ім'я об'єднання     </w:t>
      </w:r>
      <w:proofErr w:type="spellStart"/>
      <w:r w:rsidRPr="001515A8">
        <w:t>ends</w:t>
      </w:r>
      <w:proofErr w:type="spellEnd"/>
    </w:p>
    <w:p w:rsidR="00870FED" w:rsidRPr="001515A8" w:rsidRDefault="00870FED" w:rsidP="00870FED">
      <w:pPr>
        <w:pStyle w:val="a5"/>
      </w:pPr>
      <w:r w:rsidRPr="001515A8">
        <w:t xml:space="preserve">Відмінність об'єднань від структур полягає, зокрема, в тому, що при визначенні змінної типу об'єднання пам'ять виділяється відповідно до розміру максимального </w:t>
      </w:r>
      <w:r w:rsidRPr="001515A8">
        <w:lastRenderedPageBreak/>
        <w:t>елементу. Звернення до елементів об'єднання відбувається по їх іменах, але при цьому потрібно, звичайно, пам'ятати про те, що всі поля в об'єднанні накладаються одне на одного. Одночасна робота з елементами об'єднання виключена. В якості елементів об'єднання можна використовувати і структури.</w:t>
      </w:r>
    </w:p>
    <w:p w:rsidR="00870FED" w:rsidRPr="001515A8" w:rsidRDefault="00870FED" w:rsidP="00870FED">
      <w:pPr>
        <w:pStyle w:val="a5"/>
      </w:pPr>
      <w:r>
        <w:t>Приклад</w:t>
      </w:r>
      <w:r w:rsidRPr="001515A8">
        <w:t>, який ми зараз розглянемо, примітний тим, що, окрім демонстрації використання власне типу даних «об'єднання», в нім показується можливість взаємного вкладення структур і об'єднань. Основна ідея тут в тому, що покажчик на пам'ять, формований програмою, може бути представлений у вигляді:</w:t>
      </w:r>
    </w:p>
    <w:p w:rsidR="00870FED" w:rsidRPr="001515A8" w:rsidRDefault="00870FED" w:rsidP="00870FED">
      <w:pPr>
        <w:pStyle w:val="a"/>
        <w:numPr>
          <w:ilvl w:val="0"/>
          <w:numId w:val="6"/>
        </w:numPr>
      </w:pPr>
      <w:r w:rsidRPr="001515A8">
        <w:t>16-бітового зсуву;</w:t>
      </w:r>
    </w:p>
    <w:p w:rsidR="00870FED" w:rsidRPr="001515A8" w:rsidRDefault="00870FED" w:rsidP="00870FED">
      <w:pPr>
        <w:pStyle w:val="a"/>
        <w:numPr>
          <w:ilvl w:val="0"/>
          <w:numId w:val="6"/>
        </w:numPr>
      </w:pPr>
      <w:r w:rsidRPr="001515A8">
        <w:t>32-бітового зсуву;</w:t>
      </w:r>
    </w:p>
    <w:p w:rsidR="00870FED" w:rsidRPr="001515A8" w:rsidRDefault="00870FED" w:rsidP="00870FED">
      <w:pPr>
        <w:pStyle w:val="a"/>
        <w:numPr>
          <w:ilvl w:val="0"/>
          <w:numId w:val="6"/>
        </w:numPr>
      </w:pPr>
      <w:r w:rsidRPr="001515A8">
        <w:t>пари з 16-бітового зсуву і 16-бітової сегментної складової адреси;</w:t>
      </w:r>
    </w:p>
    <w:p w:rsidR="00870FED" w:rsidRPr="001515A8" w:rsidRDefault="00870FED" w:rsidP="00870FED">
      <w:pPr>
        <w:pStyle w:val="a"/>
        <w:numPr>
          <w:ilvl w:val="0"/>
          <w:numId w:val="6"/>
        </w:numPr>
      </w:pPr>
      <w:r w:rsidRPr="001515A8">
        <w:t>пари з 32-бітового зсуву і 16-бітового селектора.</w:t>
      </w:r>
    </w:p>
    <w:p w:rsidR="00870FED" w:rsidRPr="001515A8" w:rsidRDefault="00870FED" w:rsidP="00870FED">
      <w:pPr>
        <w:pStyle w:val="a5"/>
      </w:pPr>
      <w:r w:rsidRPr="001515A8">
        <w:t xml:space="preserve">Котрі з цих покажчиків можна застосовувати в конкретній ситуації, залежить від режиму адресації (use16 або use32) і режиму роботи мікропроцесора. Так от, описаний в </w:t>
      </w:r>
      <w:r>
        <w:t>прикладі</w:t>
      </w:r>
      <w:r w:rsidRPr="001515A8">
        <w:t xml:space="preserve"> шаблон об'єднання, дозволяє нам полегшити формування і використання покажчиків різних типів.</w:t>
      </w:r>
    </w:p>
    <w:p w:rsidR="00870FED" w:rsidRPr="001515A8" w:rsidRDefault="00870FED" w:rsidP="00870FED">
      <w:pPr>
        <w:pStyle w:val="a5"/>
      </w:pPr>
      <w:r>
        <w:t>Приклад 6.1.</w:t>
      </w:r>
      <w:r w:rsidRPr="001515A8">
        <w:t xml:space="preserve"> Приклад використання об'єднання</w:t>
      </w:r>
    </w:p>
    <w:p w:rsidR="00870FED" w:rsidRPr="001515A8" w:rsidRDefault="00870FED" w:rsidP="00870FED">
      <w:pPr>
        <w:pStyle w:val="a4"/>
      </w:pPr>
      <w:proofErr w:type="spellStart"/>
      <w:r w:rsidRPr="001515A8">
        <w:t>masm</w:t>
      </w:r>
      <w:proofErr w:type="spellEnd"/>
    </w:p>
    <w:p w:rsidR="00870FED" w:rsidRPr="001515A8" w:rsidRDefault="00870FED" w:rsidP="00870FED">
      <w:pPr>
        <w:pStyle w:val="a4"/>
      </w:pPr>
      <w:proofErr w:type="spellStart"/>
      <w:r w:rsidRPr="001515A8">
        <w:t>model</w:t>
      </w:r>
      <w:proofErr w:type="spellEnd"/>
      <w:r w:rsidRPr="001515A8">
        <w:tab/>
      </w:r>
      <w:proofErr w:type="spellStart"/>
      <w:r w:rsidRPr="001515A8">
        <w:t>small</w:t>
      </w:r>
      <w:proofErr w:type="spellEnd"/>
    </w:p>
    <w:p w:rsidR="00870FED" w:rsidRPr="001515A8" w:rsidRDefault="00870FED" w:rsidP="00870FED">
      <w:pPr>
        <w:pStyle w:val="a4"/>
      </w:pPr>
      <w:proofErr w:type="spellStart"/>
      <w:r w:rsidRPr="001515A8">
        <w:t>stack</w:t>
      </w:r>
      <w:proofErr w:type="spellEnd"/>
      <w:r w:rsidRPr="001515A8">
        <w:tab/>
        <w:t>256</w:t>
      </w:r>
    </w:p>
    <w:p w:rsidR="00870FED" w:rsidRPr="001515A8" w:rsidRDefault="00870FED" w:rsidP="00870FED">
      <w:pPr>
        <w:pStyle w:val="a4"/>
      </w:pPr>
      <w:r w:rsidRPr="001515A8">
        <w:t>.586P</w:t>
      </w:r>
    </w:p>
    <w:p w:rsidR="00870FED" w:rsidRPr="001515A8" w:rsidRDefault="00870FED" w:rsidP="00870FED">
      <w:pPr>
        <w:pStyle w:val="a4"/>
      </w:pPr>
      <w:proofErr w:type="spellStart"/>
      <w:r w:rsidRPr="001515A8">
        <w:t>str</w:t>
      </w:r>
      <w:proofErr w:type="spellEnd"/>
      <w:r w:rsidRPr="001515A8">
        <w:t xml:space="preserve"> </w:t>
      </w:r>
      <w:proofErr w:type="spellStart"/>
      <w:r w:rsidRPr="001515A8">
        <w:t>struc</w:t>
      </w:r>
      <w:proofErr w:type="spellEnd"/>
      <w:r w:rsidRPr="001515A8">
        <w:tab/>
      </w:r>
      <w:r w:rsidRPr="001515A8">
        <w:tab/>
        <w:t xml:space="preserve">;структура </w:t>
      </w:r>
      <w:proofErr w:type="spellStart"/>
      <w:r w:rsidRPr="001515A8">
        <w:t>str</w:t>
      </w:r>
      <w:proofErr w:type="spellEnd"/>
      <w:r w:rsidRPr="001515A8">
        <w:t>, що містить вкладене об'єднання</w:t>
      </w:r>
    </w:p>
    <w:p w:rsidR="00870FED" w:rsidRPr="001515A8" w:rsidRDefault="00870FED" w:rsidP="00870FED">
      <w:pPr>
        <w:pStyle w:val="a4"/>
      </w:pPr>
      <w:r w:rsidRPr="001515A8">
        <w:tab/>
      </w:r>
      <w:proofErr w:type="spellStart"/>
      <w:r w:rsidRPr="001515A8">
        <w:t>union</w:t>
      </w:r>
      <w:proofErr w:type="spellEnd"/>
      <w:r w:rsidRPr="001515A8">
        <w:tab/>
      </w:r>
      <w:r w:rsidRPr="001515A8">
        <w:tab/>
        <w:t>;опис вкладеного в структуру об'єднання</w:t>
      </w:r>
    </w:p>
    <w:p w:rsidR="00870FED" w:rsidRPr="001515A8" w:rsidRDefault="00870FED" w:rsidP="00870FED">
      <w:pPr>
        <w:pStyle w:val="a4"/>
      </w:pPr>
      <w:r w:rsidRPr="001515A8">
        <w:t>offs_16</w:t>
      </w:r>
      <w:r w:rsidRPr="001515A8">
        <w:tab/>
      </w:r>
      <w:proofErr w:type="spellStart"/>
      <w:r w:rsidRPr="001515A8">
        <w:t>dw</w:t>
      </w:r>
      <w:proofErr w:type="spellEnd"/>
      <w:r w:rsidRPr="001515A8">
        <w:tab/>
        <w:t>?</w:t>
      </w:r>
    </w:p>
    <w:p w:rsidR="00870FED" w:rsidRPr="001515A8" w:rsidRDefault="00870FED" w:rsidP="00870FED">
      <w:pPr>
        <w:pStyle w:val="a4"/>
      </w:pPr>
      <w:r w:rsidRPr="001515A8">
        <w:t>offs_32</w:t>
      </w:r>
      <w:r w:rsidRPr="001515A8">
        <w:tab/>
      </w:r>
      <w:proofErr w:type="spellStart"/>
      <w:r w:rsidRPr="001515A8">
        <w:t>dd</w:t>
      </w:r>
      <w:proofErr w:type="spellEnd"/>
      <w:r w:rsidRPr="001515A8">
        <w:tab/>
        <w:t>?</w:t>
      </w:r>
    </w:p>
    <w:p w:rsidR="00870FED" w:rsidRPr="001515A8" w:rsidRDefault="00870FED" w:rsidP="00870FED">
      <w:pPr>
        <w:pStyle w:val="a4"/>
      </w:pPr>
      <w:r w:rsidRPr="001515A8">
        <w:tab/>
      </w:r>
      <w:proofErr w:type="spellStart"/>
      <w:r w:rsidRPr="001515A8">
        <w:t>ends</w:t>
      </w:r>
      <w:proofErr w:type="spellEnd"/>
      <w:r w:rsidRPr="001515A8">
        <w:tab/>
      </w:r>
      <w:r w:rsidRPr="001515A8">
        <w:tab/>
        <w:t>;кінець опису об'єднання</w:t>
      </w:r>
    </w:p>
    <w:p w:rsidR="00870FED" w:rsidRPr="001515A8" w:rsidRDefault="00870FED" w:rsidP="00870FED">
      <w:pPr>
        <w:pStyle w:val="a4"/>
      </w:pPr>
      <w:proofErr w:type="spellStart"/>
      <w:r w:rsidRPr="001515A8">
        <w:t>segm</w:t>
      </w:r>
      <w:proofErr w:type="spellEnd"/>
      <w:r w:rsidRPr="001515A8">
        <w:tab/>
      </w:r>
      <w:proofErr w:type="spellStart"/>
      <w:r w:rsidRPr="001515A8">
        <w:t>dw</w:t>
      </w:r>
      <w:proofErr w:type="spellEnd"/>
      <w:r w:rsidRPr="001515A8">
        <w:tab/>
        <w:t>?</w:t>
      </w:r>
    </w:p>
    <w:p w:rsidR="00870FED" w:rsidRPr="001515A8" w:rsidRDefault="00870FED" w:rsidP="00870FED">
      <w:pPr>
        <w:pStyle w:val="a4"/>
      </w:pPr>
      <w:r w:rsidRPr="001515A8">
        <w:tab/>
      </w:r>
      <w:proofErr w:type="spellStart"/>
      <w:r w:rsidRPr="001515A8">
        <w:t>ends</w:t>
      </w:r>
      <w:proofErr w:type="spellEnd"/>
      <w:r w:rsidRPr="001515A8">
        <w:tab/>
      </w:r>
      <w:r w:rsidRPr="001515A8">
        <w:tab/>
        <w:t>;кінець опису структури</w:t>
      </w:r>
    </w:p>
    <w:p w:rsidR="00870FED" w:rsidRPr="001515A8" w:rsidRDefault="00870FED" w:rsidP="00870FED">
      <w:pPr>
        <w:pStyle w:val="a4"/>
      </w:pPr>
      <w:r w:rsidRPr="001515A8">
        <w:t>.</w:t>
      </w:r>
      <w:proofErr w:type="spellStart"/>
      <w:r w:rsidRPr="001515A8">
        <w:t>data</w:t>
      </w:r>
      <w:proofErr w:type="spellEnd"/>
    </w:p>
    <w:p w:rsidR="00870FED" w:rsidRPr="001515A8" w:rsidRDefault="00870FED" w:rsidP="00870FED">
      <w:pPr>
        <w:pStyle w:val="a4"/>
      </w:pPr>
      <w:proofErr w:type="spellStart"/>
      <w:r w:rsidRPr="001515A8">
        <w:t>point</w:t>
      </w:r>
      <w:proofErr w:type="spellEnd"/>
      <w:r w:rsidRPr="001515A8">
        <w:tab/>
      </w:r>
      <w:proofErr w:type="spellStart"/>
      <w:r w:rsidRPr="001515A8">
        <w:t>union</w:t>
      </w:r>
      <w:proofErr w:type="spellEnd"/>
      <w:r w:rsidRPr="001515A8">
        <w:tab/>
      </w:r>
      <w:r w:rsidRPr="001515A8">
        <w:tab/>
        <w:t xml:space="preserve">;визначення об'єднання, що містить </w:t>
      </w:r>
    </w:p>
    <w:p w:rsidR="00870FED" w:rsidRPr="001515A8" w:rsidRDefault="00870FED" w:rsidP="00870FED">
      <w:pPr>
        <w:pStyle w:val="a4"/>
      </w:pPr>
      <w:r w:rsidRPr="001515A8">
        <w:tab/>
      </w:r>
      <w:r w:rsidRPr="001515A8">
        <w:tab/>
      </w:r>
      <w:r w:rsidRPr="001515A8">
        <w:tab/>
        <w:t>;вкладену структуру</w:t>
      </w:r>
    </w:p>
    <w:p w:rsidR="00870FED" w:rsidRPr="001515A8" w:rsidRDefault="00870FED" w:rsidP="00870FED">
      <w:pPr>
        <w:pStyle w:val="a4"/>
      </w:pPr>
      <w:r w:rsidRPr="001515A8">
        <w:t>off_16</w:t>
      </w:r>
      <w:r w:rsidRPr="001515A8">
        <w:tab/>
      </w:r>
      <w:proofErr w:type="spellStart"/>
      <w:r w:rsidRPr="001515A8">
        <w:t>dw</w:t>
      </w:r>
      <w:proofErr w:type="spellEnd"/>
      <w:r w:rsidRPr="001515A8">
        <w:tab/>
        <w:t>?</w:t>
      </w:r>
    </w:p>
    <w:p w:rsidR="00870FED" w:rsidRPr="001515A8" w:rsidRDefault="00870FED" w:rsidP="00870FED">
      <w:pPr>
        <w:pStyle w:val="a4"/>
      </w:pPr>
      <w:r w:rsidRPr="001515A8">
        <w:t>off_32</w:t>
      </w:r>
      <w:r w:rsidRPr="001515A8">
        <w:tab/>
      </w:r>
      <w:proofErr w:type="spellStart"/>
      <w:r w:rsidRPr="001515A8">
        <w:t>dd</w:t>
      </w:r>
      <w:proofErr w:type="spellEnd"/>
      <w:r w:rsidRPr="001515A8">
        <w:tab/>
        <w:t>?</w:t>
      </w:r>
    </w:p>
    <w:p w:rsidR="00870FED" w:rsidRPr="001515A8" w:rsidRDefault="00870FED" w:rsidP="00870FED">
      <w:pPr>
        <w:pStyle w:val="a4"/>
      </w:pPr>
      <w:r w:rsidRPr="001515A8">
        <w:t>point_16</w:t>
      </w:r>
      <w:r w:rsidRPr="001515A8">
        <w:tab/>
      </w:r>
      <w:proofErr w:type="spellStart"/>
      <w:r w:rsidRPr="001515A8">
        <w:t>str</w:t>
      </w:r>
      <w:proofErr w:type="spellEnd"/>
      <w:r w:rsidRPr="001515A8">
        <w:tab/>
        <w:t>&lt;&gt;</w:t>
      </w:r>
    </w:p>
    <w:p w:rsidR="00870FED" w:rsidRPr="001515A8" w:rsidRDefault="00870FED" w:rsidP="00870FED">
      <w:pPr>
        <w:pStyle w:val="a4"/>
      </w:pPr>
      <w:r w:rsidRPr="001515A8">
        <w:t>point_32</w:t>
      </w:r>
      <w:r w:rsidRPr="001515A8">
        <w:tab/>
      </w:r>
      <w:proofErr w:type="spellStart"/>
      <w:r w:rsidRPr="001515A8">
        <w:t>str</w:t>
      </w:r>
      <w:proofErr w:type="spellEnd"/>
      <w:r w:rsidRPr="001515A8">
        <w:tab/>
        <w:t>&lt;&gt;</w:t>
      </w:r>
    </w:p>
    <w:p w:rsidR="00870FED" w:rsidRPr="001515A8" w:rsidRDefault="00870FED" w:rsidP="00870FED">
      <w:pPr>
        <w:pStyle w:val="a4"/>
      </w:pPr>
      <w:proofErr w:type="spellStart"/>
      <w:r w:rsidRPr="001515A8">
        <w:t>point</w:t>
      </w:r>
      <w:proofErr w:type="spellEnd"/>
      <w:r w:rsidRPr="001515A8">
        <w:tab/>
      </w:r>
      <w:proofErr w:type="spellStart"/>
      <w:r w:rsidRPr="001515A8">
        <w:t>ends</w:t>
      </w:r>
      <w:proofErr w:type="spellEnd"/>
    </w:p>
    <w:p w:rsidR="00870FED" w:rsidRPr="001515A8" w:rsidRDefault="00870FED" w:rsidP="00870FED">
      <w:pPr>
        <w:pStyle w:val="a4"/>
      </w:pPr>
      <w:proofErr w:type="spellStart"/>
      <w:r w:rsidRPr="001515A8">
        <w:t>tst</w:t>
      </w:r>
      <w:proofErr w:type="spellEnd"/>
      <w:r w:rsidRPr="001515A8">
        <w:tab/>
      </w:r>
      <w:proofErr w:type="spellStart"/>
      <w:r w:rsidRPr="001515A8">
        <w:t>db</w:t>
      </w:r>
      <w:proofErr w:type="spellEnd"/>
      <w:r w:rsidRPr="001515A8">
        <w:tab/>
        <w:t>"Рядок для тестування"</w:t>
      </w:r>
    </w:p>
    <w:p w:rsidR="00870FED" w:rsidRPr="001515A8" w:rsidRDefault="00870FED" w:rsidP="00870FED">
      <w:pPr>
        <w:pStyle w:val="a4"/>
      </w:pPr>
      <w:proofErr w:type="spellStart"/>
      <w:r w:rsidRPr="001515A8">
        <w:t>adr_data</w:t>
      </w:r>
      <w:proofErr w:type="spellEnd"/>
      <w:r w:rsidRPr="001515A8">
        <w:tab/>
      </w:r>
      <w:proofErr w:type="spellStart"/>
      <w:r w:rsidRPr="001515A8">
        <w:t>point</w:t>
      </w:r>
      <w:proofErr w:type="spellEnd"/>
      <w:r w:rsidRPr="001515A8">
        <w:tab/>
        <w:t>&lt;&gt;</w:t>
      </w:r>
      <w:r w:rsidRPr="001515A8">
        <w:tab/>
        <w:t>;визначення екземпляра об'єднання</w:t>
      </w:r>
    </w:p>
    <w:p w:rsidR="00870FED" w:rsidRPr="001515A8" w:rsidRDefault="00870FED" w:rsidP="00870FED">
      <w:pPr>
        <w:pStyle w:val="a4"/>
      </w:pPr>
      <w:r w:rsidRPr="001515A8">
        <w:t>.</w:t>
      </w:r>
      <w:proofErr w:type="spellStart"/>
      <w:r w:rsidRPr="001515A8">
        <w:t>code</w:t>
      </w:r>
      <w:proofErr w:type="spellEnd"/>
      <w:r w:rsidRPr="001515A8">
        <w:tab/>
      </w:r>
    </w:p>
    <w:p w:rsidR="00870FED" w:rsidRPr="001515A8" w:rsidRDefault="00870FED" w:rsidP="00870FED">
      <w:pPr>
        <w:pStyle w:val="a4"/>
      </w:pPr>
      <w:proofErr w:type="spellStart"/>
      <w:r w:rsidRPr="001515A8">
        <w:t>main</w:t>
      </w:r>
      <w:proofErr w:type="spellEnd"/>
      <w:r w:rsidRPr="001515A8">
        <w:t>:</w:t>
      </w:r>
      <w:r w:rsidRPr="001515A8">
        <w:tab/>
      </w:r>
    </w:p>
    <w:p w:rsidR="00870FED" w:rsidRPr="001515A8" w:rsidRDefault="00870FED" w:rsidP="00870FED">
      <w:pPr>
        <w:pStyle w:val="a4"/>
      </w:pPr>
      <w:r w:rsidRPr="001515A8">
        <w:tab/>
      </w:r>
      <w:proofErr w:type="spellStart"/>
      <w:r w:rsidRPr="001515A8">
        <w:t>mov</w:t>
      </w:r>
      <w:proofErr w:type="spellEnd"/>
      <w:r w:rsidRPr="001515A8">
        <w:tab/>
      </w:r>
      <w:proofErr w:type="spellStart"/>
      <w:r>
        <w:t>ax</w:t>
      </w:r>
      <w:proofErr w:type="spellEnd"/>
      <w:r w:rsidRPr="001515A8">
        <w:t xml:space="preserve"> @</w:t>
      </w:r>
      <w:proofErr w:type="spellStart"/>
      <w:r w:rsidRPr="001515A8">
        <w:t>data</w:t>
      </w:r>
      <w:proofErr w:type="spellEnd"/>
    </w:p>
    <w:p w:rsidR="00870FED" w:rsidRPr="001515A8" w:rsidRDefault="00870FED" w:rsidP="00870FED">
      <w:pPr>
        <w:pStyle w:val="a4"/>
      </w:pPr>
      <w:r w:rsidRPr="001515A8">
        <w:tab/>
      </w:r>
      <w:proofErr w:type="spellStart"/>
      <w:r w:rsidRPr="001515A8">
        <w:t>mov</w:t>
      </w:r>
      <w:proofErr w:type="spellEnd"/>
      <w:r w:rsidRPr="001515A8">
        <w:tab/>
      </w:r>
      <w:proofErr w:type="spellStart"/>
      <w:r w:rsidRPr="001515A8">
        <w:t>ds</w:t>
      </w:r>
      <w:proofErr w:type="spellEnd"/>
      <w:r w:rsidRPr="001515A8">
        <w:t xml:space="preserve">, </w:t>
      </w:r>
      <w:proofErr w:type="spellStart"/>
      <w:r>
        <w:t>ax</w:t>
      </w:r>
      <w:proofErr w:type="spellEnd"/>
    </w:p>
    <w:p w:rsidR="00870FED" w:rsidRPr="001515A8" w:rsidRDefault="00870FED" w:rsidP="00870FED">
      <w:pPr>
        <w:pStyle w:val="a4"/>
      </w:pPr>
      <w:r w:rsidRPr="001515A8">
        <w:tab/>
      </w:r>
      <w:proofErr w:type="spellStart"/>
      <w:r w:rsidRPr="001515A8">
        <w:t>mov</w:t>
      </w:r>
      <w:proofErr w:type="spellEnd"/>
      <w:r w:rsidRPr="001515A8">
        <w:tab/>
      </w:r>
      <w:proofErr w:type="spellStart"/>
      <w:r>
        <w:t>ax</w:t>
      </w:r>
      <w:proofErr w:type="spellEnd"/>
      <w:r w:rsidRPr="001515A8">
        <w:t xml:space="preserve">, </w:t>
      </w:r>
      <w:proofErr w:type="spellStart"/>
      <w:r w:rsidRPr="001515A8">
        <w:t>seg</w:t>
      </w:r>
      <w:proofErr w:type="spellEnd"/>
      <w:r w:rsidRPr="001515A8">
        <w:t xml:space="preserve"> </w:t>
      </w:r>
      <w:proofErr w:type="spellStart"/>
      <w:r w:rsidRPr="001515A8">
        <w:t>tst</w:t>
      </w:r>
      <w:proofErr w:type="spellEnd"/>
    </w:p>
    <w:p w:rsidR="00870FED" w:rsidRPr="001515A8" w:rsidRDefault="00870FED" w:rsidP="00870FED">
      <w:pPr>
        <w:pStyle w:val="a4"/>
      </w:pPr>
      <w:r w:rsidRPr="001515A8">
        <w:t xml:space="preserve">;записати адресу сегменту рядка </w:t>
      </w:r>
      <w:proofErr w:type="spellStart"/>
      <w:r w:rsidRPr="001515A8">
        <w:t>tst</w:t>
      </w:r>
      <w:proofErr w:type="spellEnd"/>
      <w:r w:rsidRPr="001515A8">
        <w:t xml:space="preserve"> в полі структури </w:t>
      </w:r>
      <w:proofErr w:type="spellStart"/>
      <w:r w:rsidRPr="001515A8">
        <w:t>adr_data</w:t>
      </w:r>
      <w:proofErr w:type="spellEnd"/>
    </w:p>
    <w:p w:rsidR="00870FED" w:rsidRPr="001515A8" w:rsidRDefault="00870FED" w:rsidP="00870FED">
      <w:pPr>
        <w:pStyle w:val="a4"/>
      </w:pPr>
      <w:r w:rsidRPr="001515A8">
        <w:tab/>
      </w:r>
      <w:proofErr w:type="spellStart"/>
      <w:r w:rsidRPr="001515A8">
        <w:t>mov</w:t>
      </w:r>
      <w:proofErr w:type="spellEnd"/>
      <w:r w:rsidRPr="001515A8">
        <w:tab/>
        <w:t xml:space="preserve">adr_data.point_16.segm, </w:t>
      </w:r>
      <w:proofErr w:type="spellStart"/>
      <w:r>
        <w:t>ax</w:t>
      </w:r>
      <w:proofErr w:type="spellEnd"/>
    </w:p>
    <w:p w:rsidR="00870FED" w:rsidRPr="001515A8" w:rsidRDefault="00870FED" w:rsidP="00870FED">
      <w:pPr>
        <w:pStyle w:val="a4"/>
      </w:pPr>
      <w:r w:rsidRPr="001515A8">
        <w:t xml:space="preserve">;коли знадобиться можна витягувати значення з цього поля назад, </w:t>
      </w:r>
    </w:p>
    <w:p w:rsidR="00870FED" w:rsidRPr="001515A8" w:rsidRDefault="00870FED" w:rsidP="00870FED">
      <w:pPr>
        <w:pStyle w:val="a4"/>
      </w:pPr>
      <w:r w:rsidRPr="001515A8">
        <w:lastRenderedPageBreak/>
        <w:t xml:space="preserve">;наприклад, в регістр </w:t>
      </w:r>
      <w:proofErr w:type="spellStart"/>
      <w:r w:rsidRPr="001515A8">
        <w:t>bx</w:t>
      </w:r>
      <w:proofErr w:type="spellEnd"/>
      <w:r w:rsidRPr="001515A8">
        <w:t>:</w:t>
      </w:r>
    </w:p>
    <w:p w:rsidR="00870FED" w:rsidRPr="001515A8" w:rsidRDefault="00870FED" w:rsidP="00870FED">
      <w:pPr>
        <w:pStyle w:val="a4"/>
      </w:pPr>
      <w:r w:rsidRPr="001515A8">
        <w:tab/>
      </w:r>
      <w:proofErr w:type="spellStart"/>
      <w:r w:rsidRPr="001515A8">
        <w:t>mov</w:t>
      </w:r>
      <w:proofErr w:type="spellEnd"/>
      <w:r w:rsidRPr="001515A8">
        <w:tab/>
      </w:r>
      <w:proofErr w:type="spellStart"/>
      <w:r w:rsidRPr="001515A8">
        <w:t>bx</w:t>
      </w:r>
      <w:proofErr w:type="spellEnd"/>
      <w:r w:rsidRPr="001515A8">
        <w:t>, adr_data.point_16.segm</w:t>
      </w:r>
    </w:p>
    <w:p w:rsidR="00870FED" w:rsidRPr="001515A8" w:rsidRDefault="00870FED" w:rsidP="00870FED">
      <w:pPr>
        <w:pStyle w:val="a4"/>
      </w:pPr>
      <w:r w:rsidRPr="001515A8">
        <w:t xml:space="preserve">;формуємо зсув в полі структури </w:t>
      </w:r>
      <w:proofErr w:type="spellStart"/>
      <w:r w:rsidRPr="001515A8">
        <w:t>adr_data</w:t>
      </w:r>
      <w:proofErr w:type="spellEnd"/>
    </w:p>
    <w:p w:rsidR="00870FED" w:rsidRPr="001515A8" w:rsidRDefault="00870FED" w:rsidP="00870FED">
      <w:pPr>
        <w:pStyle w:val="a4"/>
      </w:pPr>
      <w:r w:rsidRPr="001515A8">
        <w:tab/>
      </w:r>
      <w:proofErr w:type="spellStart"/>
      <w:r w:rsidRPr="001515A8">
        <w:t>mov</w:t>
      </w:r>
      <w:proofErr w:type="spellEnd"/>
      <w:r w:rsidRPr="001515A8">
        <w:tab/>
      </w:r>
      <w:proofErr w:type="spellStart"/>
      <w:r>
        <w:t>ax</w:t>
      </w:r>
      <w:proofErr w:type="spellEnd"/>
      <w:r w:rsidRPr="001515A8">
        <w:t xml:space="preserve">, </w:t>
      </w:r>
      <w:proofErr w:type="spellStart"/>
      <w:r w:rsidRPr="001515A8">
        <w:t>offset</w:t>
      </w:r>
      <w:proofErr w:type="spellEnd"/>
      <w:r w:rsidRPr="001515A8">
        <w:t xml:space="preserve"> </w:t>
      </w:r>
      <w:proofErr w:type="spellStart"/>
      <w:r w:rsidRPr="001515A8">
        <w:t>tst</w:t>
      </w:r>
      <w:proofErr w:type="spellEnd"/>
      <w:r w:rsidRPr="001515A8">
        <w:t xml:space="preserve">       </w:t>
      </w:r>
      <w:r w:rsidRPr="001515A8">
        <w:tab/>
        <w:t xml:space="preserve">;зміщення рядка в </w:t>
      </w:r>
      <w:proofErr w:type="spellStart"/>
      <w:r>
        <w:t>ax</w:t>
      </w:r>
      <w:proofErr w:type="spellEnd"/>
    </w:p>
    <w:p w:rsidR="00870FED" w:rsidRPr="001515A8" w:rsidRDefault="00870FED" w:rsidP="00870FED">
      <w:pPr>
        <w:pStyle w:val="a4"/>
      </w:pPr>
      <w:r w:rsidRPr="001515A8">
        <w:tab/>
      </w:r>
      <w:proofErr w:type="spellStart"/>
      <w:r w:rsidRPr="001515A8">
        <w:t>mov</w:t>
      </w:r>
      <w:proofErr w:type="spellEnd"/>
      <w:r w:rsidRPr="001515A8">
        <w:tab/>
        <w:t xml:space="preserve">adr_data.point_16.offs_16, </w:t>
      </w:r>
      <w:proofErr w:type="spellStart"/>
      <w:r>
        <w:t>ax</w:t>
      </w:r>
      <w:proofErr w:type="spellEnd"/>
    </w:p>
    <w:p w:rsidR="00870FED" w:rsidRPr="001515A8" w:rsidRDefault="00870FED" w:rsidP="00870FED">
      <w:pPr>
        <w:pStyle w:val="a4"/>
      </w:pPr>
      <w:r w:rsidRPr="001515A8">
        <w:t>;аналогічно, коли знадобиться, можна витягувати значення з цього ;поля:</w:t>
      </w:r>
    </w:p>
    <w:p w:rsidR="00870FED" w:rsidRPr="001515A8" w:rsidRDefault="00870FED" w:rsidP="00870FED">
      <w:pPr>
        <w:pStyle w:val="a4"/>
      </w:pPr>
      <w:r w:rsidRPr="001515A8">
        <w:tab/>
      </w:r>
      <w:proofErr w:type="spellStart"/>
      <w:r w:rsidRPr="001515A8">
        <w:t>mov</w:t>
      </w:r>
      <w:proofErr w:type="spellEnd"/>
      <w:r w:rsidRPr="001515A8">
        <w:tab/>
      </w:r>
      <w:proofErr w:type="spellStart"/>
      <w:r w:rsidRPr="001515A8">
        <w:t>bx</w:t>
      </w:r>
      <w:proofErr w:type="spellEnd"/>
      <w:r w:rsidRPr="001515A8">
        <w:t>, adr_data.point_16.offs_16</w:t>
      </w:r>
    </w:p>
    <w:p w:rsidR="00870FED" w:rsidRPr="001515A8" w:rsidRDefault="00870FED" w:rsidP="00870FED">
      <w:pPr>
        <w:pStyle w:val="a4"/>
      </w:pPr>
      <w:r w:rsidRPr="001515A8">
        <w:tab/>
      </w:r>
      <w:proofErr w:type="spellStart"/>
      <w:r w:rsidRPr="001515A8">
        <w:t>exit</w:t>
      </w:r>
      <w:proofErr w:type="spellEnd"/>
      <w:r w:rsidRPr="001515A8">
        <w:t>:</w:t>
      </w:r>
    </w:p>
    <w:p w:rsidR="00870FED" w:rsidRPr="001515A8" w:rsidRDefault="00870FED" w:rsidP="00870FED">
      <w:pPr>
        <w:pStyle w:val="a4"/>
      </w:pPr>
      <w:r w:rsidRPr="001515A8">
        <w:tab/>
      </w:r>
      <w:proofErr w:type="spellStart"/>
      <w:r w:rsidRPr="001515A8">
        <w:t>mov</w:t>
      </w:r>
      <w:proofErr w:type="spellEnd"/>
      <w:r w:rsidRPr="001515A8">
        <w:tab/>
      </w:r>
      <w:proofErr w:type="spellStart"/>
      <w:r>
        <w:t>ax</w:t>
      </w:r>
      <w:proofErr w:type="spellEnd"/>
      <w:r w:rsidRPr="001515A8">
        <w:t>, 4c00h</w:t>
      </w:r>
    </w:p>
    <w:p w:rsidR="00870FED" w:rsidRPr="001515A8" w:rsidRDefault="00870FED" w:rsidP="00870FED">
      <w:pPr>
        <w:pStyle w:val="a4"/>
      </w:pPr>
      <w:r w:rsidRPr="001515A8">
        <w:tab/>
      </w:r>
      <w:proofErr w:type="spellStart"/>
      <w:r w:rsidRPr="001515A8">
        <w:t>int</w:t>
      </w:r>
      <w:proofErr w:type="spellEnd"/>
      <w:r w:rsidRPr="001515A8">
        <w:tab/>
        <w:t>21h</w:t>
      </w:r>
    </w:p>
    <w:p w:rsidR="00870FED" w:rsidRPr="001515A8" w:rsidRDefault="00870FED" w:rsidP="00870FED">
      <w:pPr>
        <w:pStyle w:val="a4"/>
      </w:pPr>
      <w:proofErr w:type="spellStart"/>
      <w:r w:rsidRPr="001515A8">
        <w:t>end</w:t>
      </w:r>
      <w:proofErr w:type="spellEnd"/>
      <w:r w:rsidRPr="001515A8">
        <w:tab/>
      </w:r>
      <w:proofErr w:type="spellStart"/>
      <w:r w:rsidRPr="001515A8">
        <w:t>main</w:t>
      </w:r>
      <w:proofErr w:type="spellEnd"/>
    </w:p>
    <w:p w:rsidR="00870FED" w:rsidRPr="00870FED" w:rsidRDefault="00870FED" w:rsidP="00870FED">
      <w:pPr>
        <w:pStyle w:val="a5"/>
        <w:rPr>
          <w:lang w:val="ru-RU"/>
        </w:rPr>
      </w:pPr>
      <w:r w:rsidRPr="001515A8">
        <w:t>Коли ви працюватимете в захищеному режимі мікропроцесора і використовуватимете 32-розрядні адреси, то аналогічним чином зможете заповнювати і використовувати описане вище об'єднання.</w:t>
      </w:r>
    </w:p>
    <w:p w:rsidR="00870FED" w:rsidRPr="001515A8" w:rsidRDefault="00870FED" w:rsidP="00870FED">
      <w:pPr>
        <w:pStyle w:val="a6"/>
      </w:pPr>
      <w:r w:rsidRPr="001515A8">
        <w:t>Опис запису</w:t>
      </w:r>
    </w:p>
    <w:p w:rsidR="00870FED" w:rsidRPr="001515A8" w:rsidRDefault="00870FED" w:rsidP="00870FED">
      <w:pPr>
        <w:pStyle w:val="a5"/>
      </w:pPr>
      <w:r w:rsidRPr="001515A8">
        <w:t>Опис шаблону запису має наступний синтаксис:</w:t>
      </w:r>
    </w:p>
    <w:p w:rsidR="00870FED" w:rsidRPr="001515A8" w:rsidRDefault="00870FED" w:rsidP="00870FED">
      <w:pPr>
        <w:pStyle w:val="a4"/>
      </w:pPr>
      <w:r w:rsidRPr="001515A8">
        <w:t xml:space="preserve">ім'я запису </w:t>
      </w:r>
      <w:proofErr w:type="spellStart"/>
      <w:r w:rsidRPr="001515A8">
        <w:t>record</w:t>
      </w:r>
      <w:proofErr w:type="spellEnd"/>
      <w:r w:rsidRPr="001515A8">
        <w:t xml:space="preserve"> &lt;опис елементів&gt;</w:t>
      </w:r>
    </w:p>
    <w:p w:rsidR="00870FED" w:rsidRPr="001515A8" w:rsidRDefault="00870FED" w:rsidP="00870FED">
      <w:pPr>
        <w:pStyle w:val="a5"/>
      </w:pPr>
      <w:r w:rsidRPr="001515A8">
        <w:t xml:space="preserve">Тут  </w:t>
      </w:r>
      <w:r w:rsidRPr="00DA3F79">
        <w:rPr>
          <w:b/>
        </w:rPr>
        <w:t xml:space="preserve">&lt;опис </w:t>
      </w:r>
      <w:proofErr w:type="spellStart"/>
      <w:r w:rsidRPr="00DA3F79">
        <w:rPr>
          <w:b/>
        </w:rPr>
        <w:t>элементів</w:t>
      </w:r>
      <w:proofErr w:type="spellEnd"/>
      <w:r w:rsidRPr="00DA3F79">
        <w:rPr>
          <w:b/>
        </w:rPr>
        <w:t>&gt;</w:t>
      </w:r>
      <w:r w:rsidRPr="001515A8">
        <w:t xml:space="preserve"> є послідовністю описів окремих елементів запи</w:t>
      </w:r>
      <w:r>
        <w:t>су згідно синтаксичній діаграмі.</w:t>
      </w:r>
    </w:p>
    <w:p w:rsidR="00870FED" w:rsidRPr="00870FED" w:rsidRDefault="00870FED" w:rsidP="00870FED">
      <w:pPr>
        <w:pStyle w:val="a5"/>
        <w:rPr>
          <w:lang w:val="ru-RU"/>
        </w:rPr>
      </w:pPr>
      <w:r w:rsidRPr="001515A8">
        <w:t>При описі шаблону пам'ять не виділяється, оскільки це всього лише інформація для транслятора асемблера про структуру запису. Так само як і для структур, місцеположення шаблону в програмі може бути будь-яким, але при цьому необхідно враховувати логіку роб</w:t>
      </w:r>
      <w:r>
        <w:t>оти однопрохідного транслятора.</w:t>
      </w:r>
    </w:p>
    <w:p w:rsidR="00870FED" w:rsidRPr="001515A8" w:rsidRDefault="00870FED" w:rsidP="00870FED">
      <w:pPr>
        <w:pStyle w:val="a6"/>
      </w:pPr>
      <w:r w:rsidRPr="001515A8">
        <w:t>Визначення екземпляра запису</w:t>
      </w:r>
    </w:p>
    <w:p w:rsidR="00870FED" w:rsidRPr="001515A8" w:rsidRDefault="00870FED" w:rsidP="00870FED">
      <w:pPr>
        <w:pStyle w:val="a5"/>
      </w:pPr>
      <w:r w:rsidRPr="001515A8">
        <w:t>Для використання шаблону запису в програмі необхідно визначити змінну з типом даного запису, для чого застосовується на</w:t>
      </w:r>
      <w:r>
        <w:t>ступна синтаксична конструкція.</w:t>
      </w:r>
    </w:p>
    <w:p w:rsidR="00870FED" w:rsidRPr="001515A8" w:rsidRDefault="00870FED" w:rsidP="00870FED">
      <w:pPr>
        <w:pStyle w:val="a5"/>
        <w:rPr>
          <w:color w:val="000000"/>
          <w:szCs w:val="20"/>
        </w:rPr>
      </w:pPr>
      <w:r w:rsidRPr="001515A8">
        <w:rPr>
          <w:color w:val="000000"/>
          <w:szCs w:val="20"/>
        </w:rPr>
        <w:t xml:space="preserve">Якщо </w:t>
      </w:r>
      <w:proofErr w:type="spellStart"/>
      <w:r w:rsidRPr="001515A8">
        <w:rPr>
          <w:color w:val="000000"/>
          <w:szCs w:val="20"/>
        </w:rPr>
        <w:t>ініціалізувати</w:t>
      </w:r>
      <w:proofErr w:type="spellEnd"/>
      <w:r w:rsidRPr="001515A8">
        <w:rPr>
          <w:color w:val="000000"/>
          <w:szCs w:val="20"/>
        </w:rPr>
        <w:t xml:space="preserve"> поля не потрібно, то досить вказати ? при визначенні екземпляра запису:</w:t>
      </w:r>
    </w:p>
    <w:p w:rsidR="00870FED" w:rsidRPr="001515A8" w:rsidRDefault="00870FED" w:rsidP="00870FED">
      <w:pPr>
        <w:pStyle w:val="a4"/>
      </w:pPr>
      <w:r w:rsidRPr="001515A8">
        <w:t>- - -</w:t>
      </w:r>
    </w:p>
    <w:p w:rsidR="00870FED" w:rsidRPr="001515A8" w:rsidRDefault="00870FED" w:rsidP="00870FED">
      <w:pPr>
        <w:pStyle w:val="a4"/>
      </w:pPr>
      <w:proofErr w:type="spellStart"/>
      <w:r w:rsidRPr="001515A8">
        <w:t>iotest</w:t>
      </w:r>
      <w:proofErr w:type="spellEnd"/>
      <w:r w:rsidRPr="001515A8">
        <w:t xml:space="preserve">     </w:t>
      </w:r>
      <w:proofErr w:type="spellStart"/>
      <w:r w:rsidRPr="001515A8">
        <w:t>record</w:t>
      </w:r>
      <w:proofErr w:type="spellEnd"/>
      <w:r w:rsidRPr="001515A8">
        <w:t xml:space="preserve"> i1:1,i2:2=11,i3:1,i4:2=11,i5:2=00</w:t>
      </w:r>
    </w:p>
    <w:p w:rsidR="00870FED" w:rsidRPr="001515A8" w:rsidRDefault="00870FED" w:rsidP="00870FED">
      <w:pPr>
        <w:pStyle w:val="a4"/>
      </w:pPr>
      <w:proofErr w:type="spellStart"/>
      <w:r w:rsidRPr="001515A8">
        <w:t>flag</w:t>
      </w:r>
      <w:proofErr w:type="spellEnd"/>
      <w:r w:rsidRPr="001515A8">
        <w:t xml:space="preserve">       </w:t>
      </w:r>
      <w:proofErr w:type="spellStart"/>
      <w:r w:rsidRPr="001515A8">
        <w:t>iotest</w:t>
      </w:r>
      <w:proofErr w:type="spellEnd"/>
      <w:r w:rsidRPr="001515A8">
        <w:t>?</w:t>
      </w:r>
    </w:p>
    <w:p w:rsidR="00870FED" w:rsidRPr="001515A8" w:rsidRDefault="00870FED" w:rsidP="00870FED">
      <w:pPr>
        <w:pStyle w:val="a4"/>
      </w:pPr>
      <w:r w:rsidRPr="001515A8">
        <w:t xml:space="preserve">- - - </w:t>
      </w:r>
    </w:p>
    <w:p w:rsidR="00870FED" w:rsidRPr="001515A8" w:rsidRDefault="00870FED" w:rsidP="00870FED">
      <w:pPr>
        <w:pStyle w:val="a5"/>
      </w:pPr>
      <w:r w:rsidRPr="001515A8">
        <w:t xml:space="preserve">Якщо ви складете і дослідите у </w:t>
      </w:r>
      <w:proofErr w:type="spellStart"/>
      <w:r w:rsidRPr="001515A8">
        <w:t>відладчику</w:t>
      </w:r>
      <w:proofErr w:type="spellEnd"/>
      <w:r w:rsidRPr="001515A8">
        <w:t xml:space="preserve"> тестовий приклад з даним визначенням запису, то побачите, що всі поля змінної </w:t>
      </w:r>
      <w:proofErr w:type="spellStart"/>
      <w:r w:rsidRPr="001515A8">
        <w:t>flag</w:t>
      </w:r>
      <w:proofErr w:type="spellEnd"/>
      <w:r w:rsidRPr="001515A8">
        <w:t xml:space="preserve"> типу запис </w:t>
      </w:r>
      <w:proofErr w:type="spellStart"/>
      <w:r w:rsidRPr="001515A8">
        <w:t>обнуляються</w:t>
      </w:r>
      <w:proofErr w:type="spellEnd"/>
      <w:r w:rsidRPr="001515A8">
        <w:t>. Це відбувається не дивлячись на те, що у визначенні запису задані початкові значення полів.</w:t>
      </w:r>
    </w:p>
    <w:p w:rsidR="00870FED" w:rsidRPr="001515A8" w:rsidRDefault="00870FED" w:rsidP="00870FED">
      <w:pPr>
        <w:pStyle w:val="a5"/>
      </w:pPr>
      <w:r w:rsidRPr="001515A8">
        <w:t>Якщо потрібна часткова ініціалізація елементів, то вони покладаються в кутові (&lt; і &gt;) або фігурні ({ і }) дужки. Відмінність тут в тому, що в кутових дужках елементи мають бути задані в тому ж порядку, що і у визначенні запису. Якщо значення деякого елементу співпадає з початковим, то його можна не указувати, але обов'язково позначити його комою. Для останніх елементів, що йдуть підряд, коми можна опустити.</w:t>
      </w:r>
    </w:p>
    <w:p w:rsidR="00870FED" w:rsidRPr="001515A8" w:rsidRDefault="00870FED" w:rsidP="00870FED">
      <w:pPr>
        <w:pStyle w:val="a5"/>
      </w:pPr>
      <w:r w:rsidRPr="001515A8">
        <w:t>Наприклад, погодитися із значеннями за умовчанням можна так:</w:t>
      </w:r>
    </w:p>
    <w:p w:rsidR="00870FED" w:rsidRPr="001515A8" w:rsidRDefault="00870FED" w:rsidP="00870FED">
      <w:pPr>
        <w:pStyle w:val="a4"/>
      </w:pPr>
      <w:proofErr w:type="spellStart"/>
      <w:r w:rsidRPr="001515A8">
        <w:t>iotest</w:t>
      </w:r>
      <w:proofErr w:type="spellEnd"/>
      <w:r w:rsidRPr="001515A8">
        <w:t xml:space="preserve">      </w:t>
      </w:r>
      <w:proofErr w:type="spellStart"/>
      <w:r w:rsidRPr="001515A8">
        <w:t>record</w:t>
      </w:r>
      <w:proofErr w:type="spellEnd"/>
      <w:r w:rsidRPr="001515A8">
        <w:t xml:space="preserve"> i1:l,і2:2=11,i3:1,i4:2=11,і5:2=00</w:t>
      </w:r>
    </w:p>
    <w:p w:rsidR="00870FED" w:rsidRPr="001515A8" w:rsidRDefault="00870FED" w:rsidP="00870FED">
      <w:pPr>
        <w:pStyle w:val="a4"/>
      </w:pPr>
      <w:r w:rsidRPr="001515A8">
        <w:t>- - -</w:t>
      </w:r>
    </w:p>
    <w:p w:rsidR="00870FED" w:rsidRPr="001515A8" w:rsidRDefault="00870FED" w:rsidP="00870FED">
      <w:pPr>
        <w:pStyle w:val="a4"/>
      </w:pPr>
      <w:proofErr w:type="spellStart"/>
      <w:r w:rsidRPr="001515A8">
        <w:lastRenderedPageBreak/>
        <w:t>flag</w:t>
      </w:r>
      <w:proofErr w:type="spellEnd"/>
      <w:r w:rsidRPr="001515A8">
        <w:t xml:space="preserve">        </w:t>
      </w:r>
      <w:proofErr w:type="spellStart"/>
      <w:r w:rsidRPr="001515A8">
        <w:t>iotest</w:t>
      </w:r>
      <w:proofErr w:type="spellEnd"/>
      <w:r w:rsidRPr="001515A8">
        <w:t xml:space="preserve"> &lt;&gt;       ;погодились зі значенням за умовчанням</w:t>
      </w:r>
    </w:p>
    <w:p w:rsidR="00870FED" w:rsidRPr="001515A8" w:rsidRDefault="00870FED" w:rsidP="00870FED">
      <w:pPr>
        <w:pStyle w:val="a5"/>
      </w:pPr>
      <w:r w:rsidRPr="001515A8">
        <w:t>Змінити значення поля  i2 можна так:</w:t>
      </w:r>
    </w:p>
    <w:p w:rsidR="00870FED" w:rsidRPr="001515A8" w:rsidRDefault="00870FED" w:rsidP="00870FED">
      <w:pPr>
        <w:pStyle w:val="a4"/>
      </w:pPr>
      <w:proofErr w:type="spellStart"/>
      <w:r w:rsidRPr="001515A8">
        <w:t>iotest</w:t>
      </w:r>
      <w:proofErr w:type="spellEnd"/>
      <w:r w:rsidRPr="001515A8">
        <w:t xml:space="preserve">     </w:t>
      </w:r>
      <w:proofErr w:type="spellStart"/>
      <w:r w:rsidRPr="001515A8">
        <w:t>record</w:t>
      </w:r>
      <w:proofErr w:type="spellEnd"/>
      <w:r w:rsidRPr="001515A8">
        <w:t xml:space="preserve"> i1:1,i2:2=11,i3:1,i4:2=11,i5:2=00</w:t>
      </w:r>
    </w:p>
    <w:p w:rsidR="00870FED" w:rsidRPr="001515A8" w:rsidRDefault="00870FED" w:rsidP="00870FED">
      <w:pPr>
        <w:pStyle w:val="a4"/>
      </w:pPr>
      <w:r w:rsidRPr="001515A8">
        <w:t>- - -</w:t>
      </w:r>
    </w:p>
    <w:p w:rsidR="00870FED" w:rsidRPr="001515A8" w:rsidRDefault="00870FED" w:rsidP="00870FED">
      <w:pPr>
        <w:pStyle w:val="a4"/>
      </w:pPr>
      <w:proofErr w:type="spellStart"/>
      <w:r w:rsidRPr="001515A8">
        <w:t>flag</w:t>
      </w:r>
      <w:proofErr w:type="spellEnd"/>
      <w:r w:rsidRPr="001515A8">
        <w:t xml:space="preserve">         </w:t>
      </w:r>
      <w:proofErr w:type="spellStart"/>
      <w:r w:rsidRPr="001515A8">
        <w:t>iotest</w:t>
      </w:r>
      <w:proofErr w:type="spellEnd"/>
      <w:r w:rsidRPr="001515A8">
        <w:t xml:space="preserve"> &lt;</w:t>
      </w:r>
      <w:r w:rsidRPr="001515A8">
        <w:rPr>
          <w:rFonts w:ascii="Courier New" w:hAnsi="Courier New"/>
          <w:spacing w:val="-20"/>
        </w:rPr>
        <w:t>,</w:t>
      </w:r>
      <w:r w:rsidRPr="001515A8">
        <w:t>10</w:t>
      </w:r>
      <w:r w:rsidRPr="001515A8">
        <w:rPr>
          <w:rFonts w:ascii="Courier New" w:hAnsi="Courier New"/>
          <w:spacing w:val="-20"/>
        </w:rPr>
        <w:t>,&gt;</w:t>
      </w:r>
      <w:r w:rsidRPr="001515A8">
        <w:t xml:space="preserve">     ; перевизначили i2</w:t>
      </w:r>
    </w:p>
    <w:p w:rsidR="00870FED" w:rsidRDefault="00870FED" w:rsidP="00870FED">
      <w:pPr>
        <w:pStyle w:val="a5"/>
      </w:pPr>
      <w:r w:rsidRPr="001515A8">
        <w:t>Застосовуючи фігурні дужки, також можна вказати вибіркову ініціалізацію полів, але при цьому необов'язково позначати комами поля, зі значеннями за умовчанням яких ми згодні:</w:t>
      </w:r>
    </w:p>
    <w:p w:rsidR="00870FED" w:rsidRDefault="00870FED" w:rsidP="00870FED">
      <w:pPr>
        <w:pStyle w:val="a4"/>
      </w:pPr>
      <w:proofErr w:type="spellStart"/>
      <w:r w:rsidRPr="001515A8">
        <w:t>iotest</w:t>
      </w:r>
      <w:proofErr w:type="spellEnd"/>
      <w:r w:rsidRPr="001515A8">
        <w:t xml:space="preserve">     </w:t>
      </w:r>
      <w:proofErr w:type="spellStart"/>
      <w:r w:rsidRPr="001515A8">
        <w:t>record</w:t>
      </w:r>
      <w:proofErr w:type="spellEnd"/>
      <w:r w:rsidRPr="001515A8">
        <w:t xml:space="preserve"> i1:1,i2:2=11,i3:l,i4:2=11,i5:2=00</w:t>
      </w:r>
    </w:p>
    <w:p w:rsidR="00870FED" w:rsidRPr="00386FD2" w:rsidRDefault="00870FED" w:rsidP="00870FED">
      <w:pPr>
        <w:pStyle w:val="a4"/>
      </w:pPr>
      <w:proofErr w:type="spellStart"/>
      <w:r w:rsidRPr="001515A8">
        <w:t>flag</w:t>
      </w:r>
      <w:proofErr w:type="spellEnd"/>
      <w:r w:rsidRPr="001515A8">
        <w:t xml:space="preserve">       </w:t>
      </w:r>
      <w:proofErr w:type="spellStart"/>
      <w:r w:rsidRPr="001515A8">
        <w:t>iotest</w:t>
      </w:r>
      <w:proofErr w:type="spellEnd"/>
      <w:r w:rsidRPr="001515A8">
        <w:t xml:space="preserve"> {i2=10}    ; перевизначили i2, не звертаючи уваги на   ;порядок  проходження інших компонентів запису</w:t>
      </w:r>
    </w:p>
    <w:p w:rsidR="00870FED" w:rsidRPr="001515A8" w:rsidRDefault="00870FED" w:rsidP="00870FED">
      <w:pPr>
        <w:pStyle w:val="a6"/>
      </w:pPr>
      <w:r w:rsidRPr="001515A8">
        <w:t>Робота з записами</w:t>
      </w:r>
    </w:p>
    <w:p w:rsidR="00870FED" w:rsidRPr="001515A8" w:rsidRDefault="00870FED" w:rsidP="00870FED">
      <w:pPr>
        <w:pStyle w:val="a5"/>
      </w:pPr>
      <w:r w:rsidRPr="001515A8">
        <w:t>Як організувати роботу з окремими елементами запису? Звичайні механізми адресації тут безсилі, оскільки вони працюють на рівні елементів пам'яті, тобто байтів, а не окремих бітів. Тут програмістові потрібно докласти деякі зусилля. Перш за все для розуміння проблеми потрібно засвоїти декіл</w:t>
      </w:r>
      <w:r>
        <w:t>ька моментів.</w:t>
      </w:r>
    </w:p>
    <w:p w:rsidR="00870FED" w:rsidRPr="00386FD2" w:rsidRDefault="00870FED" w:rsidP="00870FED">
      <w:pPr>
        <w:pStyle w:val="a5"/>
      </w:pPr>
      <w:r w:rsidRPr="001515A8">
        <w:t>Кожному імені елементу запису асемблер присвоює числове значення, рівне кількості зсувів вправо, які потрібно провести для того, щоб цей елемент виявився «притиснутим» на початок комірки. Це дає нам можливість локалізувати його і працювати з ним. Але для цього потрібно знати довжину елемента в бітах.</w:t>
      </w:r>
      <w:r>
        <w:t xml:space="preserve"> </w:t>
      </w:r>
      <w:r w:rsidRPr="001515A8">
        <w:rPr>
          <w:color w:val="000000"/>
          <w:szCs w:val="20"/>
        </w:rPr>
        <w:t xml:space="preserve">Зсув вправо проводиться за допомогою команди зсуву </w:t>
      </w:r>
      <w:proofErr w:type="spellStart"/>
      <w:r w:rsidRPr="001515A8">
        <w:rPr>
          <w:color w:val="000000"/>
          <w:szCs w:val="20"/>
        </w:rPr>
        <w:t>shr</w:t>
      </w:r>
      <w:proofErr w:type="spellEnd"/>
      <w:r w:rsidRPr="001515A8">
        <w:rPr>
          <w:color w:val="000000"/>
          <w:szCs w:val="20"/>
        </w:rPr>
        <w:t>.</w:t>
      </w:r>
      <w:r>
        <w:rPr>
          <w:color w:val="000000"/>
          <w:szCs w:val="20"/>
        </w:rPr>
        <w:t xml:space="preserve"> </w:t>
      </w:r>
      <w:r w:rsidRPr="001515A8">
        <w:rPr>
          <w:color w:val="000000"/>
          <w:szCs w:val="20"/>
        </w:rPr>
        <w:t xml:space="preserve">Асемблер містить оператор </w:t>
      </w:r>
      <w:proofErr w:type="spellStart"/>
      <w:r w:rsidRPr="001515A8">
        <w:rPr>
          <w:color w:val="000000"/>
          <w:szCs w:val="20"/>
        </w:rPr>
        <w:t>width</w:t>
      </w:r>
      <w:proofErr w:type="spellEnd"/>
      <w:r w:rsidRPr="001515A8">
        <w:rPr>
          <w:color w:val="000000"/>
          <w:szCs w:val="20"/>
        </w:rPr>
        <w:t xml:space="preserve">, який дозволяє дізнатися розмір елементу запису в бітах або повністю розмір запису. Варіанти застосування оператора </w:t>
      </w:r>
      <w:proofErr w:type="spellStart"/>
      <w:r w:rsidRPr="001515A8">
        <w:rPr>
          <w:color w:val="000000"/>
          <w:szCs w:val="20"/>
        </w:rPr>
        <w:t>width</w:t>
      </w:r>
      <w:proofErr w:type="spellEnd"/>
      <w:r w:rsidRPr="001515A8">
        <w:rPr>
          <w:color w:val="000000"/>
          <w:szCs w:val="20"/>
        </w:rPr>
        <w:t>:</w:t>
      </w:r>
    </w:p>
    <w:p w:rsidR="00870FED" w:rsidRPr="001515A8" w:rsidRDefault="00870FED" w:rsidP="00870FED">
      <w:pPr>
        <w:pStyle w:val="a"/>
        <w:numPr>
          <w:ilvl w:val="0"/>
          <w:numId w:val="7"/>
        </w:numPr>
      </w:pPr>
      <w:proofErr w:type="spellStart"/>
      <w:r w:rsidRPr="001515A8">
        <w:t>width</w:t>
      </w:r>
      <w:proofErr w:type="spellEnd"/>
      <w:r w:rsidRPr="001515A8">
        <w:t xml:space="preserve"> </w:t>
      </w:r>
      <w:proofErr w:type="spellStart"/>
      <w:r w:rsidRPr="00DA3F79">
        <w:rPr>
          <w:b/>
        </w:rPr>
        <w:t>ім’я_елемента_запису</w:t>
      </w:r>
      <w:proofErr w:type="spellEnd"/>
      <w:r w:rsidRPr="00386FD2">
        <w:rPr>
          <w:i/>
          <w:spacing w:val="-20"/>
        </w:rPr>
        <w:t xml:space="preserve"> </w:t>
      </w:r>
      <w:r w:rsidRPr="00386FD2">
        <w:rPr>
          <w:i/>
        </w:rPr>
        <w:t xml:space="preserve">– </w:t>
      </w:r>
      <w:r w:rsidRPr="001515A8">
        <w:t>значенням оператора буде розмір елементу в бітах;</w:t>
      </w:r>
    </w:p>
    <w:p w:rsidR="00870FED" w:rsidRPr="001515A8" w:rsidRDefault="00870FED" w:rsidP="00870FED">
      <w:pPr>
        <w:pStyle w:val="a"/>
        <w:numPr>
          <w:ilvl w:val="0"/>
          <w:numId w:val="7"/>
        </w:numPr>
      </w:pPr>
      <w:proofErr w:type="spellStart"/>
      <w:r w:rsidRPr="001515A8">
        <w:t>width</w:t>
      </w:r>
      <w:proofErr w:type="spellEnd"/>
      <w:r w:rsidRPr="001515A8">
        <w:t xml:space="preserve"> </w:t>
      </w:r>
      <w:proofErr w:type="spellStart"/>
      <w:r w:rsidRPr="00DA3F79">
        <w:rPr>
          <w:b/>
        </w:rPr>
        <w:t>ім’я_экземпляра_запису</w:t>
      </w:r>
      <w:proofErr w:type="spellEnd"/>
      <w:r w:rsidRPr="00386FD2">
        <w:rPr>
          <w:i/>
        </w:rPr>
        <w:t xml:space="preserve"> </w:t>
      </w:r>
      <w:r w:rsidRPr="001515A8">
        <w:t xml:space="preserve">або </w:t>
      </w:r>
      <w:proofErr w:type="spellStart"/>
      <w:r w:rsidRPr="001515A8">
        <w:t>width</w:t>
      </w:r>
      <w:proofErr w:type="spellEnd"/>
      <w:r w:rsidRPr="001515A8">
        <w:t xml:space="preserve"> </w:t>
      </w:r>
      <w:proofErr w:type="spellStart"/>
      <w:r w:rsidRPr="001515A8">
        <w:t>і</w:t>
      </w:r>
      <w:r w:rsidRPr="00386FD2">
        <w:rPr>
          <w:i/>
        </w:rPr>
        <w:t>м’я_типу_запису</w:t>
      </w:r>
      <w:proofErr w:type="spellEnd"/>
      <w:r w:rsidRPr="00386FD2">
        <w:rPr>
          <w:i/>
        </w:rPr>
        <w:t xml:space="preserve"> – </w:t>
      </w:r>
      <w:r w:rsidRPr="001515A8">
        <w:t>значенням оператора буде розмір всього запису в бітах.</w:t>
      </w:r>
    </w:p>
    <w:p w:rsidR="00870FED" w:rsidRPr="001515A8" w:rsidRDefault="00870FED" w:rsidP="00870FED">
      <w:pPr>
        <w:pStyle w:val="a4"/>
      </w:pPr>
      <w:proofErr w:type="spellStart"/>
      <w:r w:rsidRPr="001515A8">
        <w:t>mov</w:t>
      </w:r>
      <w:proofErr w:type="spellEnd"/>
      <w:r w:rsidRPr="001515A8">
        <w:t xml:space="preserve">  </w:t>
      </w:r>
      <w:proofErr w:type="spellStart"/>
      <w:r w:rsidRPr="001515A8">
        <w:t>al,width</w:t>
      </w:r>
      <w:proofErr w:type="spellEnd"/>
      <w:r w:rsidRPr="001515A8">
        <w:t xml:space="preserve"> i2</w:t>
      </w:r>
    </w:p>
    <w:p w:rsidR="00870FED" w:rsidRPr="001515A8" w:rsidRDefault="00870FED" w:rsidP="00870FED">
      <w:pPr>
        <w:pStyle w:val="a4"/>
      </w:pPr>
      <w:r w:rsidRPr="001515A8">
        <w:t>- - -</w:t>
      </w:r>
    </w:p>
    <w:p w:rsidR="00870FED" w:rsidRPr="001515A8" w:rsidRDefault="00870FED" w:rsidP="00870FED">
      <w:pPr>
        <w:pStyle w:val="a4"/>
      </w:pPr>
      <w:proofErr w:type="spellStart"/>
      <w:r w:rsidRPr="001515A8">
        <w:t>mov</w:t>
      </w:r>
      <w:proofErr w:type="spellEnd"/>
      <w:r w:rsidRPr="001515A8">
        <w:t xml:space="preserve">  </w:t>
      </w:r>
      <w:proofErr w:type="spellStart"/>
      <w:r>
        <w:t>ax</w:t>
      </w:r>
      <w:r w:rsidRPr="001515A8">
        <w:t>,width</w:t>
      </w:r>
      <w:proofErr w:type="spellEnd"/>
      <w:r w:rsidRPr="001515A8">
        <w:t xml:space="preserve"> </w:t>
      </w:r>
      <w:proofErr w:type="spellStart"/>
      <w:r w:rsidRPr="001515A8">
        <w:t>iotest</w:t>
      </w:r>
      <w:proofErr w:type="spellEnd"/>
    </w:p>
    <w:p w:rsidR="00870FED" w:rsidRPr="001515A8" w:rsidRDefault="00870FED" w:rsidP="00870FED">
      <w:pPr>
        <w:pStyle w:val="a5"/>
      </w:pPr>
      <w:r w:rsidRPr="001515A8">
        <w:t xml:space="preserve">Асемблер містить оператор </w:t>
      </w:r>
      <w:proofErr w:type="spellStart"/>
      <w:r w:rsidRPr="001515A8">
        <w:t>mask</w:t>
      </w:r>
      <w:proofErr w:type="spellEnd"/>
      <w:r w:rsidRPr="001515A8">
        <w:t xml:space="preserve">, який дозволяє локалізувати біти потрібного елементу запису. Ця локалізація проводиться шляхом створення маски, розмір якої співпадає з розміром запису. У цій масці </w:t>
      </w:r>
      <w:proofErr w:type="spellStart"/>
      <w:r w:rsidRPr="001515A8">
        <w:t>обнулені</w:t>
      </w:r>
      <w:proofErr w:type="spellEnd"/>
      <w:r w:rsidRPr="001515A8">
        <w:t xml:space="preserve"> біти у всіх позиціях, за винятком тих, які займає елемент в запису.</w:t>
      </w:r>
    </w:p>
    <w:p w:rsidR="00870FED" w:rsidRPr="001515A8" w:rsidRDefault="00870FED" w:rsidP="00870FED">
      <w:pPr>
        <w:pStyle w:val="a5"/>
      </w:pPr>
      <w:r w:rsidRPr="001515A8">
        <w:t>Самі дії з перетворення елементів запису проводяться за допомогою логічних команд.</w:t>
      </w:r>
    </w:p>
    <w:p w:rsidR="00870FED" w:rsidRPr="001515A8" w:rsidRDefault="00870FED" w:rsidP="00870FED">
      <w:pPr>
        <w:pStyle w:val="a5"/>
      </w:pPr>
      <w:r w:rsidRPr="001515A8">
        <w:t xml:space="preserve">Тепер у нас є вся інформація про засоби асемблера для роботи із записами. Ви також зрозуміли, що безпосередньо звернутися до елементу запису неможливо. Щоб провести обробку елементу, що цікавить нас, потрібно спочатку виділити його, зсунути при необхідності до молодших розрядів, виконати необхідні дії і помістити назад на своє місце в запису. Тому, щоб не винаходити кожного разу велосипед, опишемо типові алгоритми здійснення цих операцій над елементами запису. </w:t>
      </w:r>
      <w:proofErr w:type="spellStart"/>
      <w:r w:rsidRPr="001515A8">
        <w:t>Hаше</w:t>
      </w:r>
      <w:proofErr w:type="spellEnd"/>
      <w:r w:rsidRPr="001515A8">
        <w:t xml:space="preserve"> завдання — закодувати ці алгоритми тим або іншим способом відповідно до вимог завдання.</w:t>
      </w:r>
    </w:p>
    <w:p w:rsidR="00870FED" w:rsidRPr="001515A8" w:rsidRDefault="00870FED" w:rsidP="00870FED">
      <w:pPr>
        <w:pStyle w:val="a5"/>
      </w:pPr>
      <w:r w:rsidRPr="001515A8">
        <w:lastRenderedPageBreak/>
        <w:t>Для виділення елементу запису належить:</w:t>
      </w:r>
    </w:p>
    <w:p w:rsidR="00870FED" w:rsidRPr="001515A8" w:rsidRDefault="00870FED" w:rsidP="00870FED">
      <w:pPr>
        <w:pStyle w:val="a"/>
        <w:numPr>
          <w:ilvl w:val="0"/>
          <w:numId w:val="8"/>
        </w:numPr>
      </w:pPr>
      <w:r>
        <w:t>п</w:t>
      </w:r>
      <w:r w:rsidRPr="001515A8">
        <w:t>омістити запис в тимчасову пам'ять — регістр (8-, 16- або 32-бітовий, залежно від розміру запису).</w:t>
      </w:r>
    </w:p>
    <w:p w:rsidR="00870FED" w:rsidRPr="001515A8" w:rsidRDefault="00870FED" w:rsidP="00870FED">
      <w:pPr>
        <w:pStyle w:val="a"/>
        <w:numPr>
          <w:ilvl w:val="0"/>
          <w:numId w:val="8"/>
        </w:numPr>
      </w:pPr>
      <w:r>
        <w:t>о</w:t>
      </w:r>
      <w:r w:rsidRPr="001515A8">
        <w:t xml:space="preserve">тримати бітову маску, відповідну елементу запису, за допомогою оператора </w:t>
      </w:r>
      <w:proofErr w:type="spellStart"/>
      <w:r w:rsidRPr="001515A8">
        <w:t>mask</w:t>
      </w:r>
      <w:proofErr w:type="spellEnd"/>
      <w:r w:rsidRPr="001515A8">
        <w:t>.</w:t>
      </w:r>
    </w:p>
    <w:p w:rsidR="00870FED" w:rsidRPr="001515A8" w:rsidRDefault="00870FED" w:rsidP="00870FED">
      <w:pPr>
        <w:pStyle w:val="a"/>
        <w:numPr>
          <w:ilvl w:val="0"/>
          <w:numId w:val="8"/>
        </w:numPr>
      </w:pPr>
      <w:r>
        <w:t>л</w:t>
      </w:r>
      <w:r w:rsidRPr="001515A8">
        <w:t xml:space="preserve">окалізувати біти в регістрі за допомогою маски і команди </w:t>
      </w:r>
      <w:proofErr w:type="spellStart"/>
      <w:r w:rsidRPr="001515A8">
        <w:t>and</w:t>
      </w:r>
      <w:proofErr w:type="spellEnd"/>
      <w:r w:rsidRPr="001515A8">
        <w:t>.</w:t>
      </w:r>
    </w:p>
    <w:p w:rsidR="00870FED" w:rsidRPr="001515A8" w:rsidRDefault="00870FED" w:rsidP="00870FED">
      <w:pPr>
        <w:pStyle w:val="a"/>
        <w:numPr>
          <w:ilvl w:val="0"/>
          <w:numId w:val="8"/>
        </w:numPr>
      </w:pPr>
      <w:r>
        <w:t>з</w:t>
      </w:r>
      <w:r w:rsidRPr="001515A8">
        <w:t xml:space="preserve">сунути біти елементу до молодших розрядів регістра командою </w:t>
      </w:r>
      <w:proofErr w:type="spellStart"/>
      <w:r w:rsidRPr="001515A8">
        <w:t>shr</w:t>
      </w:r>
      <w:proofErr w:type="spellEnd"/>
      <w:r w:rsidRPr="001515A8">
        <w:t>. Число розрядів для зсуву отримати з використанням імені елементу запису.</w:t>
      </w:r>
    </w:p>
    <w:p w:rsidR="00870FED" w:rsidRPr="001515A8" w:rsidRDefault="00870FED" w:rsidP="00870FED">
      <w:pPr>
        <w:pStyle w:val="a5"/>
      </w:pPr>
      <w:r w:rsidRPr="001515A8">
        <w:t>В результаті цих дій елемент запису буде локалізований на початку робочого регістра і далі з ним можна проводити будь-які дії (як, див. нижче).</w:t>
      </w:r>
    </w:p>
    <w:p w:rsidR="00870FED" w:rsidRPr="001515A8" w:rsidRDefault="00870FED" w:rsidP="00870FED">
      <w:pPr>
        <w:pStyle w:val="a5"/>
        <w:rPr>
          <w:szCs w:val="20"/>
        </w:rPr>
      </w:pPr>
      <w:r w:rsidRPr="001515A8">
        <w:rPr>
          <w:color w:val="000000"/>
          <w:szCs w:val="20"/>
        </w:rPr>
        <w:t>Як ми вже з'ясували, з елементами запису проводяться будь-які дії, як над звичайною двійковою інформацією. Єдине, що потрібно відстежувати, – це розмір бітового поля. Якщо, наприклад, розмір поля збільшиться, то згодом може відбутися випадкова зміна сусідніх полів бітів. Тому бажано виключити зміну розміру поля.</w:t>
      </w:r>
    </w:p>
    <w:p w:rsidR="00870FED" w:rsidRPr="001515A8" w:rsidRDefault="00870FED" w:rsidP="00870FED">
      <w:pPr>
        <w:pStyle w:val="a5"/>
      </w:pPr>
      <w:r w:rsidRPr="001515A8">
        <w:t>Щоб помістити змінений елемент на його місце в запис, належить:</w:t>
      </w:r>
    </w:p>
    <w:p w:rsidR="00870FED" w:rsidRPr="001515A8" w:rsidRDefault="00870FED" w:rsidP="00870FED">
      <w:pPr>
        <w:pStyle w:val="a"/>
        <w:numPr>
          <w:ilvl w:val="0"/>
          <w:numId w:val="9"/>
        </w:numPr>
      </w:pPr>
      <w:r>
        <w:t>в</w:t>
      </w:r>
      <w:r w:rsidRPr="001515A8">
        <w:t>икористовуючи ім'я елементу запису в якості лічильника зсувів, зсунути вліво біти елементу запису.</w:t>
      </w:r>
    </w:p>
    <w:p w:rsidR="00870FED" w:rsidRPr="00386FD2" w:rsidRDefault="00870FED" w:rsidP="00870FED">
      <w:pPr>
        <w:pStyle w:val="a"/>
        <w:numPr>
          <w:ilvl w:val="0"/>
          <w:numId w:val="9"/>
        </w:numPr>
        <w:rPr>
          <w:szCs w:val="20"/>
        </w:rPr>
      </w:pPr>
      <w:r>
        <w:rPr>
          <w:color w:val="000000"/>
          <w:szCs w:val="20"/>
        </w:rPr>
        <w:t>я</w:t>
      </w:r>
      <w:r w:rsidRPr="00386FD2">
        <w:rPr>
          <w:color w:val="000000"/>
          <w:szCs w:val="20"/>
        </w:rPr>
        <w:t xml:space="preserve">кщо ви не упевнені в тому, що розрядність результату перетворень не перевищила початкову, можна виконати «обрізання» зайвих бітів, використовуючи команду </w:t>
      </w:r>
      <w:proofErr w:type="spellStart"/>
      <w:r w:rsidRPr="00386FD2">
        <w:rPr>
          <w:color w:val="000000"/>
          <w:szCs w:val="20"/>
        </w:rPr>
        <w:t>and</w:t>
      </w:r>
      <w:proofErr w:type="spellEnd"/>
      <w:r w:rsidRPr="00386FD2">
        <w:rPr>
          <w:color w:val="000000"/>
          <w:szCs w:val="20"/>
        </w:rPr>
        <w:t xml:space="preserve"> і маску елементу.</w:t>
      </w:r>
    </w:p>
    <w:p w:rsidR="00870FED" w:rsidRPr="00386FD2" w:rsidRDefault="00870FED" w:rsidP="00870FED">
      <w:pPr>
        <w:pStyle w:val="a"/>
        <w:numPr>
          <w:ilvl w:val="0"/>
          <w:numId w:val="9"/>
        </w:numPr>
        <w:rPr>
          <w:szCs w:val="20"/>
        </w:rPr>
      </w:pPr>
      <w:r>
        <w:rPr>
          <w:color w:val="000000"/>
          <w:szCs w:val="20"/>
        </w:rPr>
        <w:t>п</w:t>
      </w:r>
      <w:r w:rsidRPr="00386FD2">
        <w:rPr>
          <w:color w:val="000000"/>
          <w:szCs w:val="20"/>
        </w:rPr>
        <w:t xml:space="preserve">ідготувати початковий запис до вставки зміненого елементу шляхом </w:t>
      </w:r>
      <w:proofErr w:type="spellStart"/>
      <w:r w:rsidRPr="00386FD2">
        <w:rPr>
          <w:color w:val="000000"/>
          <w:szCs w:val="20"/>
        </w:rPr>
        <w:t>обнулення</w:t>
      </w:r>
      <w:proofErr w:type="spellEnd"/>
      <w:r w:rsidRPr="00386FD2">
        <w:rPr>
          <w:color w:val="000000"/>
          <w:szCs w:val="20"/>
        </w:rPr>
        <w:t xml:space="preserve"> бітів в запису на місці цього елементу. Це можна зробити шляхом накладення командою </w:t>
      </w:r>
      <w:proofErr w:type="spellStart"/>
      <w:r w:rsidRPr="00386FD2">
        <w:rPr>
          <w:color w:val="000000"/>
          <w:szCs w:val="20"/>
        </w:rPr>
        <w:t>and</w:t>
      </w:r>
      <w:proofErr w:type="spellEnd"/>
      <w:r w:rsidRPr="00386FD2">
        <w:rPr>
          <w:color w:val="000000"/>
          <w:szCs w:val="20"/>
        </w:rPr>
        <w:t xml:space="preserve"> інвертованої маски елементу запису на початковий запис.</w:t>
      </w:r>
    </w:p>
    <w:p w:rsidR="00870FED" w:rsidRPr="001515A8" w:rsidRDefault="00870FED" w:rsidP="00870FED">
      <w:pPr>
        <w:pStyle w:val="a"/>
        <w:numPr>
          <w:ilvl w:val="0"/>
          <w:numId w:val="9"/>
        </w:numPr>
      </w:pPr>
      <w:r>
        <w:t>з</w:t>
      </w:r>
      <w:r w:rsidRPr="001515A8">
        <w:t xml:space="preserve">а допомогою команди </w:t>
      </w:r>
      <w:proofErr w:type="spellStart"/>
      <w:r w:rsidRPr="001515A8">
        <w:t>оr</w:t>
      </w:r>
      <w:proofErr w:type="spellEnd"/>
      <w:r w:rsidRPr="001515A8">
        <w:t xml:space="preserve"> накласти значення в регістрі на початковий запис.</w:t>
      </w:r>
    </w:p>
    <w:p w:rsidR="00870FED" w:rsidRPr="00386FD2" w:rsidRDefault="00870FED" w:rsidP="00870FED">
      <w:pPr>
        <w:pStyle w:val="a5"/>
      </w:pPr>
      <w:r w:rsidRPr="00386FD2">
        <w:t xml:space="preserve">В якості прикладу розглянемо лістинг 1, який </w:t>
      </w:r>
      <w:proofErr w:type="spellStart"/>
      <w:r w:rsidRPr="00386FD2">
        <w:t>обнуляє</w:t>
      </w:r>
      <w:proofErr w:type="spellEnd"/>
      <w:r w:rsidRPr="00386FD2">
        <w:t xml:space="preserve"> поле i2 в запису </w:t>
      </w:r>
      <w:proofErr w:type="spellStart"/>
      <w:r w:rsidRPr="00386FD2">
        <w:t>iotest</w:t>
      </w:r>
      <w:proofErr w:type="spellEnd"/>
      <w:r w:rsidRPr="00386FD2">
        <w:t xml:space="preserve">.                                  </w:t>
      </w:r>
    </w:p>
    <w:p w:rsidR="00870FED" w:rsidRPr="00386FD2" w:rsidRDefault="00870FED" w:rsidP="00870FED">
      <w:pPr>
        <w:pStyle w:val="a5"/>
      </w:pPr>
      <w:r>
        <w:t>Приклад 6.2.</w:t>
      </w:r>
      <w:r w:rsidRPr="00386FD2">
        <w:t xml:space="preserve"> Робота з полем запису</w:t>
      </w:r>
    </w:p>
    <w:p w:rsidR="00870FED" w:rsidRPr="001515A8" w:rsidRDefault="00870FED" w:rsidP="00870FED">
      <w:pPr>
        <w:pStyle w:val="a4"/>
      </w:pPr>
      <w:proofErr w:type="spellStart"/>
      <w:r w:rsidRPr="001515A8">
        <w:t>masm</w:t>
      </w:r>
      <w:proofErr w:type="spellEnd"/>
    </w:p>
    <w:p w:rsidR="00870FED" w:rsidRPr="001515A8" w:rsidRDefault="00870FED" w:rsidP="00870FED">
      <w:pPr>
        <w:pStyle w:val="a4"/>
      </w:pPr>
      <w:proofErr w:type="spellStart"/>
      <w:r w:rsidRPr="001515A8">
        <w:t>model</w:t>
      </w:r>
      <w:proofErr w:type="spellEnd"/>
      <w:r w:rsidRPr="001515A8">
        <w:tab/>
      </w:r>
      <w:proofErr w:type="spellStart"/>
      <w:r w:rsidRPr="001515A8">
        <w:t>small</w:t>
      </w:r>
      <w:proofErr w:type="spellEnd"/>
    </w:p>
    <w:p w:rsidR="00870FED" w:rsidRPr="001515A8" w:rsidRDefault="00870FED" w:rsidP="00870FED">
      <w:pPr>
        <w:pStyle w:val="a4"/>
      </w:pPr>
      <w:proofErr w:type="spellStart"/>
      <w:r w:rsidRPr="001515A8">
        <w:t>stack</w:t>
      </w:r>
      <w:proofErr w:type="spellEnd"/>
      <w:r w:rsidRPr="001515A8">
        <w:tab/>
        <w:t>256</w:t>
      </w:r>
    </w:p>
    <w:p w:rsidR="00870FED" w:rsidRPr="001515A8" w:rsidRDefault="00870FED" w:rsidP="00870FED">
      <w:pPr>
        <w:pStyle w:val="a4"/>
      </w:pPr>
      <w:proofErr w:type="spellStart"/>
      <w:r w:rsidRPr="001515A8">
        <w:t>iotest</w:t>
      </w:r>
      <w:proofErr w:type="spellEnd"/>
      <w:r w:rsidRPr="001515A8">
        <w:tab/>
      </w:r>
      <w:proofErr w:type="spellStart"/>
      <w:r w:rsidRPr="001515A8">
        <w:t>record</w:t>
      </w:r>
      <w:proofErr w:type="spellEnd"/>
      <w:r w:rsidRPr="001515A8">
        <w:tab/>
        <w:t>i1:1,i2:2=11,i3:1,i4:2=11,i5:2=00</w:t>
      </w:r>
    </w:p>
    <w:p w:rsidR="00870FED" w:rsidRPr="001515A8" w:rsidRDefault="00870FED" w:rsidP="00870FED">
      <w:pPr>
        <w:pStyle w:val="a4"/>
      </w:pPr>
      <w:r w:rsidRPr="001515A8">
        <w:t>.</w:t>
      </w:r>
      <w:proofErr w:type="spellStart"/>
      <w:r w:rsidRPr="001515A8">
        <w:t>data</w:t>
      </w:r>
      <w:proofErr w:type="spellEnd"/>
    </w:p>
    <w:p w:rsidR="00870FED" w:rsidRPr="001515A8" w:rsidRDefault="00870FED" w:rsidP="00870FED">
      <w:pPr>
        <w:pStyle w:val="a4"/>
      </w:pPr>
      <w:proofErr w:type="spellStart"/>
      <w:r w:rsidRPr="001515A8">
        <w:t>flag</w:t>
      </w:r>
      <w:proofErr w:type="spellEnd"/>
      <w:r w:rsidRPr="001515A8">
        <w:tab/>
      </w:r>
      <w:proofErr w:type="spellStart"/>
      <w:r w:rsidRPr="001515A8">
        <w:t>iotest</w:t>
      </w:r>
      <w:proofErr w:type="spellEnd"/>
      <w:r w:rsidRPr="001515A8">
        <w:tab/>
        <w:t>&lt;&gt;</w:t>
      </w:r>
    </w:p>
    <w:p w:rsidR="00870FED" w:rsidRPr="001515A8" w:rsidRDefault="00870FED" w:rsidP="00870FED">
      <w:pPr>
        <w:pStyle w:val="a4"/>
      </w:pPr>
      <w:r w:rsidRPr="001515A8">
        <w:t>.</w:t>
      </w:r>
      <w:proofErr w:type="spellStart"/>
      <w:r w:rsidRPr="001515A8">
        <w:t>code</w:t>
      </w:r>
      <w:proofErr w:type="spellEnd"/>
    </w:p>
    <w:p w:rsidR="00870FED" w:rsidRPr="001515A8" w:rsidRDefault="00870FED" w:rsidP="00870FED">
      <w:pPr>
        <w:pStyle w:val="a4"/>
      </w:pPr>
      <w:proofErr w:type="spellStart"/>
      <w:r w:rsidRPr="001515A8">
        <w:t>main</w:t>
      </w:r>
      <w:proofErr w:type="spellEnd"/>
      <w:r w:rsidRPr="001515A8">
        <w:t>:</w:t>
      </w:r>
    </w:p>
    <w:p w:rsidR="00870FED" w:rsidRPr="001515A8" w:rsidRDefault="00870FED" w:rsidP="00870FED">
      <w:pPr>
        <w:pStyle w:val="a4"/>
      </w:pPr>
      <w:r w:rsidRPr="001515A8">
        <w:tab/>
      </w:r>
      <w:proofErr w:type="spellStart"/>
      <w:r w:rsidRPr="001515A8">
        <w:t>mov</w:t>
      </w:r>
      <w:proofErr w:type="spellEnd"/>
      <w:r w:rsidRPr="001515A8">
        <w:tab/>
      </w:r>
      <w:proofErr w:type="spellStart"/>
      <w:r>
        <w:t>ax</w:t>
      </w:r>
      <w:proofErr w:type="spellEnd"/>
      <w:r w:rsidRPr="001515A8">
        <w:t>,@</w:t>
      </w:r>
      <w:proofErr w:type="spellStart"/>
      <w:r w:rsidRPr="001515A8">
        <w:t>data</w:t>
      </w:r>
      <w:proofErr w:type="spellEnd"/>
    </w:p>
    <w:p w:rsidR="00870FED" w:rsidRPr="001515A8" w:rsidRDefault="00870FED" w:rsidP="00870FED">
      <w:pPr>
        <w:pStyle w:val="a4"/>
      </w:pPr>
      <w:r w:rsidRPr="001515A8">
        <w:tab/>
      </w:r>
      <w:proofErr w:type="spellStart"/>
      <w:r w:rsidRPr="001515A8">
        <w:t>mov</w:t>
      </w:r>
      <w:proofErr w:type="spellEnd"/>
      <w:r w:rsidRPr="001515A8">
        <w:tab/>
      </w:r>
      <w:proofErr w:type="spellStart"/>
      <w:r w:rsidRPr="001515A8">
        <w:t>ds,ax</w:t>
      </w:r>
      <w:proofErr w:type="spellEnd"/>
    </w:p>
    <w:p w:rsidR="00870FED" w:rsidRPr="001515A8" w:rsidRDefault="00870FED" w:rsidP="00870FED">
      <w:pPr>
        <w:pStyle w:val="a4"/>
      </w:pPr>
      <w:r w:rsidRPr="001515A8">
        <w:tab/>
      </w:r>
      <w:proofErr w:type="spellStart"/>
      <w:r w:rsidRPr="001515A8">
        <w:t>mov</w:t>
      </w:r>
      <w:proofErr w:type="spellEnd"/>
      <w:r w:rsidRPr="001515A8">
        <w:tab/>
      </w:r>
      <w:proofErr w:type="spellStart"/>
      <w:r w:rsidRPr="001515A8">
        <w:t>al,mask</w:t>
      </w:r>
      <w:proofErr w:type="spellEnd"/>
      <w:r w:rsidRPr="001515A8">
        <w:t xml:space="preserve"> i2</w:t>
      </w:r>
    </w:p>
    <w:p w:rsidR="00870FED" w:rsidRPr="001515A8" w:rsidRDefault="00870FED" w:rsidP="00870FED">
      <w:pPr>
        <w:pStyle w:val="a4"/>
      </w:pPr>
      <w:r w:rsidRPr="001515A8">
        <w:tab/>
      </w:r>
      <w:proofErr w:type="spellStart"/>
      <w:r w:rsidRPr="001515A8">
        <w:t>shr</w:t>
      </w:r>
      <w:proofErr w:type="spellEnd"/>
      <w:r w:rsidRPr="001515A8">
        <w:tab/>
        <w:t xml:space="preserve">al,i2               </w:t>
      </w:r>
      <w:r w:rsidRPr="001515A8">
        <w:tab/>
        <w:t xml:space="preserve">;біти i2 на початку </w:t>
      </w:r>
      <w:proofErr w:type="spellStart"/>
      <w:r>
        <w:t>ax</w:t>
      </w:r>
      <w:proofErr w:type="spellEnd"/>
    </w:p>
    <w:p w:rsidR="00870FED" w:rsidRPr="001515A8" w:rsidRDefault="00870FED" w:rsidP="00870FED">
      <w:pPr>
        <w:pStyle w:val="a4"/>
      </w:pPr>
      <w:r w:rsidRPr="001515A8">
        <w:tab/>
      </w:r>
      <w:proofErr w:type="spellStart"/>
      <w:r w:rsidRPr="001515A8">
        <w:t>and</w:t>
      </w:r>
      <w:proofErr w:type="spellEnd"/>
      <w:r w:rsidRPr="001515A8">
        <w:tab/>
        <w:t xml:space="preserve">al,0fch             </w:t>
      </w:r>
      <w:r w:rsidRPr="001515A8">
        <w:tab/>
        <w:t>;</w:t>
      </w:r>
      <w:proofErr w:type="spellStart"/>
      <w:r w:rsidRPr="001515A8">
        <w:t>обнулили</w:t>
      </w:r>
      <w:proofErr w:type="spellEnd"/>
      <w:r w:rsidRPr="001515A8">
        <w:t xml:space="preserve"> i2</w:t>
      </w:r>
    </w:p>
    <w:p w:rsidR="00870FED" w:rsidRPr="001515A8" w:rsidRDefault="00870FED" w:rsidP="00870FED">
      <w:pPr>
        <w:pStyle w:val="a4"/>
      </w:pPr>
      <w:r w:rsidRPr="001515A8">
        <w:t>;поміщається i2 на місце</w:t>
      </w:r>
    </w:p>
    <w:p w:rsidR="00870FED" w:rsidRPr="001515A8" w:rsidRDefault="00870FED" w:rsidP="00870FED">
      <w:pPr>
        <w:pStyle w:val="a4"/>
      </w:pPr>
      <w:r w:rsidRPr="001515A8">
        <w:tab/>
      </w:r>
      <w:proofErr w:type="spellStart"/>
      <w:r w:rsidRPr="001515A8">
        <w:t>shl</w:t>
      </w:r>
      <w:proofErr w:type="spellEnd"/>
      <w:r w:rsidRPr="001515A8">
        <w:tab/>
        <w:t>al,i2</w:t>
      </w:r>
    </w:p>
    <w:p w:rsidR="00870FED" w:rsidRPr="001515A8" w:rsidRDefault="00870FED" w:rsidP="00870FED">
      <w:pPr>
        <w:pStyle w:val="a4"/>
      </w:pPr>
      <w:r w:rsidRPr="001515A8">
        <w:tab/>
      </w:r>
      <w:proofErr w:type="spellStart"/>
      <w:r w:rsidRPr="001515A8">
        <w:t>mov</w:t>
      </w:r>
      <w:proofErr w:type="spellEnd"/>
      <w:r w:rsidRPr="001515A8">
        <w:tab/>
      </w:r>
      <w:proofErr w:type="spellStart"/>
      <w:r w:rsidRPr="001515A8">
        <w:t>bl</w:t>
      </w:r>
      <w:proofErr w:type="spellEnd"/>
      <w:r w:rsidRPr="001515A8">
        <w:t>[</w:t>
      </w:r>
      <w:proofErr w:type="spellStart"/>
      <w:r w:rsidRPr="001515A8">
        <w:t>flag</w:t>
      </w:r>
      <w:proofErr w:type="spellEnd"/>
      <w:r w:rsidRPr="001515A8">
        <w:t>]</w:t>
      </w:r>
    </w:p>
    <w:p w:rsidR="00870FED" w:rsidRPr="001515A8" w:rsidRDefault="00870FED" w:rsidP="00870FED">
      <w:pPr>
        <w:pStyle w:val="a4"/>
      </w:pPr>
      <w:r w:rsidRPr="001515A8">
        <w:tab/>
      </w:r>
      <w:proofErr w:type="spellStart"/>
      <w:r w:rsidRPr="001515A8">
        <w:t>xor</w:t>
      </w:r>
      <w:proofErr w:type="spellEnd"/>
      <w:r w:rsidRPr="001515A8">
        <w:tab/>
      </w:r>
      <w:proofErr w:type="spellStart"/>
      <w:r w:rsidRPr="001515A8">
        <w:t>bl,mask</w:t>
      </w:r>
      <w:proofErr w:type="spellEnd"/>
      <w:r w:rsidRPr="001515A8">
        <w:t xml:space="preserve"> i2         </w:t>
      </w:r>
      <w:r w:rsidRPr="001515A8">
        <w:tab/>
        <w:t>;скинули i2</w:t>
      </w:r>
    </w:p>
    <w:p w:rsidR="00870FED" w:rsidRPr="001515A8" w:rsidRDefault="00870FED" w:rsidP="00870FED">
      <w:pPr>
        <w:pStyle w:val="a4"/>
      </w:pPr>
      <w:r>
        <w:tab/>
      </w:r>
      <w:proofErr w:type="spellStart"/>
      <w:r>
        <w:t>or</w:t>
      </w:r>
      <w:proofErr w:type="spellEnd"/>
      <w:r>
        <w:tab/>
      </w:r>
      <w:proofErr w:type="spellStart"/>
      <w:r>
        <w:t>bl,al</w:t>
      </w:r>
      <w:proofErr w:type="spellEnd"/>
      <w:r>
        <w:t xml:space="preserve">               </w:t>
      </w:r>
      <w:r w:rsidRPr="001515A8">
        <w:t xml:space="preserve"> </w:t>
      </w:r>
      <w:r w:rsidRPr="001515A8">
        <w:tab/>
        <w:t>;наклали</w:t>
      </w:r>
    </w:p>
    <w:p w:rsidR="00870FED" w:rsidRPr="001515A8" w:rsidRDefault="00870FED" w:rsidP="00870FED">
      <w:pPr>
        <w:pStyle w:val="a4"/>
      </w:pPr>
      <w:r w:rsidRPr="001515A8">
        <w:tab/>
      </w:r>
      <w:proofErr w:type="spellStart"/>
      <w:r w:rsidRPr="001515A8">
        <w:t>exit</w:t>
      </w:r>
      <w:proofErr w:type="spellEnd"/>
      <w:r w:rsidRPr="001515A8">
        <w:t>:</w:t>
      </w:r>
    </w:p>
    <w:p w:rsidR="00870FED" w:rsidRPr="001515A8" w:rsidRDefault="00870FED" w:rsidP="00870FED">
      <w:pPr>
        <w:pStyle w:val="a4"/>
      </w:pPr>
      <w:r w:rsidRPr="001515A8">
        <w:lastRenderedPageBreak/>
        <w:tab/>
      </w:r>
      <w:proofErr w:type="spellStart"/>
      <w:r w:rsidRPr="001515A8">
        <w:t>mov</w:t>
      </w:r>
      <w:proofErr w:type="spellEnd"/>
      <w:r w:rsidRPr="001515A8">
        <w:tab/>
      </w:r>
      <w:r>
        <w:t>ax</w:t>
      </w:r>
      <w:r w:rsidRPr="001515A8">
        <w:t xml:space="preserve">,4c00h         </w:t>
      </w:r>
      <w:r w:rsidRPr="001515A8">
        <w:tab/>
        <w:t>;стандартний вихід</w:t>
      </w:r>
    </w:p>
    <w:p w:rsidR="00870FED" w:rsidRPr="001515A8" w:rsidRDefault="00870FED" w:rsidP="00870FED">
      <w:pPr>
        <w:pStyle w:val="a4"/>
      </w:pPr>
      <w:r w:rsidRPr="001515A8">
        <w:tab/>
      </w:r>
      <w:proofErr w:type="spellStart"/>
      <w:r w:rsidRPr="001515A8">
        <w:t>int</w:t>
      </w:r>
      <w:proofErr w:type="spellEnd"/>
      <w:r w:rsidRPr="001515A8">
        <w:tab/>
        <w:t>21h</w:t>
      </w:r>
    </w:p>
    <w:p w:rsidR="00870FED" w:rsidRPr="001515A8" w:rsidRDefault="00870FED" w:rsidP="00870FED">
      <w:pPr>
        <w:pStyle w:val="a4"/>
      </w:pPr>
      <w:proofErr w:type="spellStart"/>
      <w:r w:rsidRPr="001515A8">
        <w:t>end</w:t>
      </w:r>
      <w:proofErr w:type="spellEnd"/>
      <w:r w:rsidRPr="001515A8">
        <w:t xml:space="preserve"> </w:t>
      </w:r>
      <w:proofErr w:type="spellStart"/>
      <w:r w:rsidRPr="001515A8">
        <w:t>main</w:t>
      </w:r>
      <w:proofErr w:type="spellEnd"/>
      <w:r w:rsidRPr="001515A8">
        <w:t xml:space="preserve">               </w:t>
      </w:r>
      <w:r>
        <w:t xml:space="preserve">         </w:t>
      </w:r>
      <w:r w:rsidRPr="001515A8">
        <w:tab/>
        <w:t>;кінець програми</w:t>
      </w:r>
    </w:p>
    <w:p w:rsidR="00870FED" w:rsidRPr="001515A8" w:rsidRDefault="00870FED" w:rsidP="00870FED">
      <w:pPr>
        <w:spacing w:after="34" w:line="1" w:lineRule="exact"/>
        <w:rPr>
          <w:sz w:val="20"/>
          <w:szCs w:val="20"/>
        </w:rPr>
      </w:pPr>
    </w:p>
    <w:p w:rsidR="00870FED" w:rsidRPr="00436E70" w:rsidRDefault="00870FED" w:rsidP="00870FED">
      <w:pPr>
        <w:pStyle w:val="a5"/>
        <w:rPr>
          <w:b/>
          <w:spacing w:val="-4"/>
        </w:rPr>
      </w:pPr>
      <w:r w:rsidRPr="00436E70">
        <w:rPr>
          <w:spacing w:val="-4"/>
        </w:rPr>
        <w:t xml:space="preserve">На закінчення ще раз проаналізуйте тип запису і особливості роботи з ним. При цьому зверніть увагу на ту обставину, що ми ніде явно не прораховуємо розташування бітів. Тому, якщо знадобиться змінити розмір елементу або його початкове значення, досить </w:t>
      </w:r>
      <w:proofErr w:type="spellStart"/>
      <w:r w:rsidRPr="00436E70">
        <w:rPr>
          <w:spacing w:val="-4"/>
        </w:rPr>
        <w:t>внести</w:t>
      </w:r>
      <w:proofErr w:type="spellEnd"/>
      <w:r w:rsidRPr="00436E70">
        <w:rPr>
          <w:spacing w:val="-4"/>
        </w:rPr>
        <w:t xml:space="preserve"> зміни в екземпляр запису або в опис його типу; функціональну частину програми, що працює з цим записом, чіпати не потрібно.</w:t>
      </w:r>
    </w:p>
    <w:p w:rsidR="00870FED" w:rsidRPr="001515A8" w:rsidRDefault="00870FED" w:rsidP="00870FED">
      <w:pPr>
        <w:pStyle w:val="a6"/>
      </w:pPr>
      <w:r w:rsidRPr="001515A8">
        <w:t>Додаткові можливості обробки</w:t>
      </w:r>
    </w:p>
    <w:p w:rsidR="00870FED" w:rsidRPr="001515A8" w:rsidRDefault="00870FED" w:rsidP="00870FED">
      <w:pPr>
        <w:pStyle w:val="a5"/>
      </w:pPr>
      <w:r w:rsidRPr="001515A8">
        <w:t>Розуміючи важливість для ефективного програмування такого типу даних, як запис, розробники транслятора TASM, починаючи з версії 3.0, включили в систему його команд дві додаткові команди на правах директив. Останнє означає, що ці команди зовні мають формат звичайних команд асемблера, але після трансляції вони приводяться до однієї або декількох машинних команд. Введення цих команд в мову TASM підвищує наочність роботи із записами, оптимізує код і зменшує розмір програми. Ці команди дозволяють приховати від програміста дії з виділення і установки окремих полів запису (ми їх обговорювали вище).</w:t>
      </w:r>
    </w:p>
    <w:p w:rsidR="00870FED" w:rsidRPr="001515A8" w:rsidRDefault="00870FED" w:rsidP="00870FED">
      <w:pPr>
        <w:pStyle w:val="a5"/>
      </w:pPr>
      <w:r w:rsidRPr="001515A8">
        <w:t xml:space="preserve">Для установки значення деякого поля запису використовується команда </w:t>
      </w:r>
      <w:proofErr w:type="spellStart"/>
      <w:r w:rsidRPr="001515A8">
        <w:t>setfield</w:t>
      </w:r>
      <w:proofErr w:type="spellEnd"/>
      <w:r w:rsidRPr="001515A8">
        <w:t xml:space="preserve"> з синтаксисом</w:t>
      </w:r>
    </w:p>
    <w:p w:rsidR="00870FED" w:rsidRPr="001515A8" w:rsidRDefault="00870FED" w:rsidP="00870FED">
      <w:pPr>
        <w:pStyle w:val="a4"/>
      </w:pPr>
      <w:proofErr w:type="spellStart"/>
      <w:r w:rsidRPr="001515A8">
        <w:t>Setfield</w:t>
      </w:r>
      <w:proofErr w:type="spellEnd"/>
      <w:r w:rsidRPr="001515A8">
        <w:t xml:space="preserve"> </w:t>
      </w:r>
      <w:proofErr w:type="spellStart"/>
      <w:r w:rsidRPr="001515A8">
        <w:t>ім’я_елемента_данного_запису</w:t>
      </w:r>
      <w:proofErr w:type="spellEnd"/>
      <w:r w:rsidRPr="001515A8">
        <w:t xml:space="preserve"> призначення, </w:t>
      </w:r>
      <w:proofErr w:type="spellStart"/>
      <w:r w:rsidRPr="001515A8">
        <w:t>регістр_джерело</w:t>
      </w:r>
      <w:proofErr w:type="spellEnd"/>
    </w:p>
    <w:p w:rsidR="00870FED" w:rsidRPr="001515A8" w:rsidRDefault="00870FED" w:rsidP="00870FED">
      <w:pPr>
        <w:pStyle w:val="a5"/>
      </w:pPr>
      <w:r w:rsidRPr="001515A8">
        <w:t xml:space="preserve">Для вибірки значення деякого поля запису використовується команда </w:t>
      </w:r>
      <w:proofErr w:type="spellStart"/>
      <w:r w:rsidRPr="001515A8">
        <w:t>getfield</w:t>
      </w:r>
      <w:proofErr w:type="spellEnd"/>
      <w:r w:rsidRPr="001515A8">
        <w:t xml:space="preserve"> з синтаксисом</w:t>
      </w:r>
    </w:p>
    <w:p w:rsidR="00870FED" w:rsidRPr="001515A8" w:rsidRDefault="00870FED" w:rsidP="00870FED">
      <w:pPr>
        <w:pStyle w:val="a4"/>
      </w:pPr>
      <w:proofErr w:type="spellStart"/>
      <w:r w:rsidRPr="001515A8">
        <w:t>getfield</w:t>
      </w:r>
      <w:proofErr w:type="spellEnd"/>
      <w:r w:rsidRPr="001515A8">
        <w:t xml:space="preserve"> </w:t>
      </w:r>
      <w:proofErr w:type="spellStart"/>
      <w:r w:rsidRPr="001515A8">
        <w:t>ім’я_елемента_данного_запису</w:t>
      </w:r>
      <w:proofErr w:type="spellEnd"/>
      <w:r w:rsidRPr="001515A8">
        <w:t xml:space="preserve">  </w:t>
      </w:r>
      <w:proofErr w:type="spellStart"/>
      <w:r w:rsidRPr="001515A8">
        <w:t>регістр_призначення</w:t>
      </w:r>
      <w:proofErr w:type="spellEnd"/>
      <w:r w:rsidRPr="001515A8">
        <w:t>, джерело</w:t>
      </w:r>
    </w:p>
    <w:p w:rsidR="00870FED" w:rsidRPr="001515A8" w:rsidRDefault="00870FED" w:rsidP="00870FED">
      <w:pPr>
        <w:pStyle w:val="a5"/>
      </w:pPr>
      <w:r w:rsidRPr="001515A8">
        <w:t xml:space="preserve">Робота команди </w:t>
      </w:r>
      <w:proofErr w:type="spellStart"/>
      <w:r w:rsidRPr="001515A8">
        <w:t>setfield</w:t>
      </w:r>
      <w:proofErr w:type="spellEnd"/>
      <w:r w:rsidRPr="001515A8">
        <w:t xml:space="preserve"> полягає в наступному. Місцеположення запису визначається операндом </w:t>
      </w:r>
      <w:r w:rsidRPr="00DA3F79">
        <w:rPr>
          <w:b/>
        </w:rPr>
        <w:t>призначення</w:t>
      </w:r>
      <w:r w:rsidRPr="001515A8">
        <w:rPr>
          <w:i/>
        </w:rPr>
        <w:t xml:space="preserve">, </w:t>
      </w:r>
      <w:r w:rsidRPr="001515A8">
        <w:t xml:space="preserve">який може бути ім'ям регістра або </w:t>
      </w:r>
      <w:proofErr w:type="spellStart"/>
      <w:r w:rsidRPr="001515A8">
        <w:t>адресою</w:t>
      </w:r>
      <w:proofErr w:type="spellEnd"/>
      <w:r w:rsidRPr="001515A8">
        <w:t xml:space="preserve"> пам'яті. Операнд </w:t>
      </w:r>
      <w:proofErr w:type="spellStart"/>
      <w:r w:rsidRPr="00DA3F79">
        <w:rPr>
          <w:b/>
        </w:rPr>
        <w:t>ім’я_елемента_запису</w:t>
      </w:r>
      <w:proofErr w:type="spellEnd"/>
      <w:r w:rsidRPr="001515A8">
        <w:rPr>
          <w:i/>
        </w:rPr>
        <w:t xml:space="preserve"> </w:t>
      </w:r>
      <w:r w:rsidRPr="001515A8">
        <w:t xml:space="preserve">визначає елемент запису, з яким ведеться робота (по суті, якщо ви були уважні, він визначає зсув елемента в запису щодо молодшого розряду). Нове значення, в яке необхідно встановити вказаний елемент запису, повинне міститися в операнді </w:t>
      </w:r>
      <w:proofErr w:type="spellStart"/>
      <w:r w:rsidRPr="00DA3F79">
        <w:rPr>
          <w:b/>
        </w:rPr>
        <w:t>регістр_джерело</w:t>
      </w:r>
      <w:proofErr w:type="spellEnd"/>
      <w:r w:rsidRPr="001515A8">
        <w:rPr>
          <w:i/>
        </w:rPr>
        <w:t xml:space="preserve">. </w:t>
      </w:r>
      <w:r w:rsidRPr="001515A8">
        <w:t>Обробляючи дану команду, транслятор генерує послідовність команд, які виконують наступні дії:</w:t>
      </w:r>
    </w:p>
    <w:p w:rsidR="00870FED" w:rsidRPr="001515A8" w:rsidRDefault="00870FED" w:rsidP="00870FED">
      <w:pPr>
        <w:pStyle w:val="a"/>
        <w:numPr>
          <w:ilvl w:val="0"/>
          <w:numId w:val="10"/>
        </w:numPr>
      </w:pPr>
      <w:r w:rsidRPr="001515A8">
        <w:t xml:space="preserve">зсув вмісту </w:t>
      </w:r>
      <w:proofErr w:type="spellStart"/>
      <w:r w:rsidRPr="00DA3F79">
        <w:rPr>
          <w:b/>
        </w:rPr>
        <w:t>регістр_джерело</w:t>
      </w:r>
      <w:proofErr w:type="spellEnd"/>
      <w:r w:rsidRPr="001515A8">
        <w:t xml:space="preserve">  вліво на кількість розрядів, відповідну розташуванню елементу в запису;</w:t>
      </w:r>
    </w:p>
    <w:p w:rsidR="00870FED" w:rsidRPr="001515A8" w:rsidRDefault="00870FED" w:rsidP="00870FED">
      <w:pPr>
        <w:pStyle w:val="a"/>
        <w:numPr>
          <w:ilvl w:val="0"/>
          <w:numId w:val="10"/>
        </w:numPr>
      </w:pPr>
      <w:r w:rsidRPr="001515A8">
        <w:t xml:space="preserve">логічну операцію </w:t>
      </w:r>
      <w:proofErr w:type="spellStart"/>
      <w:r w:rsidRPr="001515A8">
        <w:t>оr</w:t>
      </w:r>
      <w:proofErr w:type="spellEnd"/>
      <w:r w:rsidRPr="001515A8">
        <w:t xml:space="preserve"> над операндами </w:t>
      </w:r>
      <w:r w:rsidRPr="00DA3F79">
        <w:rPr>
          <w:b/>
        </w:rPr>
        <w:t xml:space="preserve">призначення і </w:t>
      </w:r>
      <w:proofErr w:type="spellStart"/>
      <w:r w:rsidRPr="00DA3F79">
        <w:rPr>
          <w:b/>
        </w:rPr>
        <w:t>регістр_джерело</w:t>
      </w:r>
      <w:proofErr w:type="spellEnd"/>
      <w:r w:rsidRPr="00386FD2">
        <w:rPr>
          <w:i/>
        </w:rPr>
        <w:t xml:space="preserve">. </w:t>
      </w:r>
      <w:r w:rsidRPr="001515A8">
        <w:t xml:space="preserve">Результат операції поміщається в операнд </w:t>
      </w:r>
      <w:r w:rsidRPr="00DA3F79">
        <w:rPr>
          <w:b/>
        </w:rPr>
        <w:t>призначення</w:t>
      </w:r>
      <w:r w:rsidRPr="00386FD2">
        <w:rPr>
          <w:i/>
        </w:rPr>
        <w:t>.</w:t>
      </w:r>
    </w:p>
    <w:p w:rsidR="00870FED" w:rsidRPr="001515A8" w:rsidRDefault="00870FED" w:rsidP="00870FED">
      <w:pPr>
        <w:pStyle w:val="a5"/>
      </w:pPr>
      <w:r w:rsidRPr="001515A8">
        <w:t xml:space="preserve">Важливо відзначити, що </w:t>
      </w:r>
      <w:proofErr w:type="spellStart"/>
      <w:r w:rsidRPr="001515A8">
        <w:t>setfield</w:t>
      </w:r>
      <w:proofErr w:type="spellEnd"/>
      <w:r w:rsidRPr="001515A8">
        <w:t xml:space="preserve"> не проводить попереднього очищення елементу, в результаті після логічного додавання командою </w:t>
      </w:r>
      <w:proofErr w:type="spellStart"/>
      <w:r w:rsidRPr="001515A8">
        <w:t>ог</w:t>
      </w:r>
      <w:proofErr w:type="spellEnd"/>
      <w:r w:rsidRPr="001515A8">
        <w:t xml:space="preserve"> можливе накладення старого вмісту елементу і нового встановлюваного значення. Тому потрібно заздалегідь підготувати поле в запису шляхом його </w:t>
      </w:r>
      <w:proofErr w:type="spellStart"/>
      <w:r w:rsidRPr="001515A8">
        <w:t>обнулення</w:t>
      </w:r>
      <w:proofErr w:type="spellEnd"/>
      <w:r w:rsidRPr="001515A8">
        <w:t>.</w:t>
      </w:r>
    </w:p>
    <w:p w:rsidR="00870FED" w:rsidRPr="001515A8" w:rsidRDefault="00870FED" w:rsidP="00870FED">
      <w:pPr>
        <w:pStyle w:val="a5"/>
      </w:pPr>
      <w:r w:rsidRPr="001515A8">
        <w:t xml:space="preserve">Команда </w:t>
      </w:r>
      <w:proofErr w:type="spellStart"/>
      <w:r w:rsidRPr="001515A8">
        <w:t>getfield</w:t>
      </w:r>
      <w:proofErr w:type="spellEnd"/>
      <w:r w:rsidRPr="001515A8">
        <w:t xml:space="preserve"> діє обернено </w:t>
      </w:r>
      <w:proofErr w:type="spellStart"/>
      <w:r w:rsidRPr="001515A8">
        <w:t>setfield</w:t>
      </w:r>
      <w:proofErr w:type="spellEnd"/>
      <w:r w:rsidRPr="001515A8">
        <w:t xml:space="preserve">. В якості </w:t>
      </w:r>
      <w:proofErr w:type="spellStart"/>
      <w:r w:rsidRPr="001515A8">
        <w:t>операнда</w:t>
      </w:r>
      <w:proofErr w:type="spellEnd"/>
      <w:r w:rsidRPr="001515A8">
        <w:t xml:space="preserve"> </w:t>
      </w:r>
      <w:r w:rsidRPr="00DA3F79">
        <w:rPr>
          <w:b/>
        </w:rPr>
        <w:t>джерело</w:t>
      </w:r>
      <w:r w:rsidRPr="001515A8">
        <w:rPr>
          <w:i/>
        </w:rPr>
        <w:t xml:space="preserve"> </w:t>
      </w:r>
      <w:r w:rsidRPr="001515A8">
        <w:t xml:space="preserve">може бути вказаний або регістр, або адреса пам'яті. У регістр, вказаний операндом </w:t>
      </w:r>
      <w:proofErr w:type="spellStart"/>
      <w:r w:rsidRPr="00DA3F79">
        <w:rPr>
          <w:b/>
        </w:rPr>
        <w:t>регістр_призначення</w:t>
      </w:r>
      <w:proofErr w:type="spellEnd"/>
      <w:r w:rsidRPr="001515A8">
        <w:rPr>
          <w:i/>
        </w:rPr>
        <w:t xml:space="preserve">, </w:t>
      </w:r>
      <w:r w:rsidRPr="001515A8">
        <w:t xml:space="preserve">поміщається результат роботи команди — значення елементу запису. Цікава особливість пов'язана з регістром </w:t>
      </w:r>
      <w:proofErr w:type="spellStart"/>
      <w:r w:rsidRPr="00DA3F79">
        <w:rPr>
          <w:b/>
        </w:rPr>
        <w:t>регістр_призначення</w:t>
      </w:r>
      <w:proofErr w:type="spellEnd"/>
      <w:r w:rsidRPr="001515A8">
        <w:rPr>
          <w:i/>
        </w:rPr>
        <w:t xml:space="preserve">. </w:t>
      </w:r>
      <w:r w:rsidRPr="001515A8">
        <w:t xml:space="preserve">Команда </w:t>
      </w:r>
      <w:proofErr w:type="spellStart"/>
      <w:r w:rsidRPr="001515A8">
        <w:t>getfield</w:t>
      </w:r>
      <w:proofErr w:type="spellEnd"/>
      <w:r w:rsidRPr="001515A8">
        <w:t xml:space="preserve"> завжди використовує 16-бітовий регістр, навіть якщо ви </w:t>
      </w:r>
      <w:proofErr w:type="spellStart"/>
      <w:r w:rsidRPr="001515A8">
        <w:t>вкажете</w:t>
      </w:r>
      <w:proofErr w:type="spellEnd"/>
      <w:r w:rsidRPr="001515A8">
        <w:t xml:space="preserve"> в цій команді ім'я 8-бітового регістра.</w:t>
      </w:r>
    </w:p>
    <w:p w:rsidR="00870FED" w:rsidRPr="00386FD2" w:rsidRDefault="00870FED" w:rsidP="00870FED">
      <w:pPr>
        <w:pStyle w:val="a5"/>
      </w:pPr>
      <w:r w:rsidRPr="001515A8">
        <w:lastRenderedPageBreak/>
        <w:t xml:space="preserve">В якості прикладу застосування команд </w:t>
      </w:r>
      <w:proofErr w:type="spellStart"/>
      <w:r w:rsidRPr="001515A8">
        <w:t>setfield</w:t>
      </w:r>
      <w:proofErr w:type="spellEnd"/>
      <w:r w:rsidRPr="001515A8">
        <w:t xml:space="preserve"> і </w:t>
      </w:r>
      <w:proofErr w:type="spellStart"/>
      <w:r w:rsidRPr="001515A8">
        <w:t>getfield</w:t>
      </w:r>
      <w:proofErr w:type="spellEnd"/>
      <w:r w:rsidRPr="001515A8">
        <w:t xml:space="preserve"> </w:t>
      </w:r>
      <w:r>
        <w:t>приклад</w:t>
      </w:r>
    </w:p>
    <w:p w:rsidR="00870FED" w:rsidRPr="001515A8" w:rsidRDefault="00870FED" w:rsidP="00870FED">
      <w:pPr>
        <w:pStyle w:val="a5"/>
      </w:pPr>
      <w:r>
        <w:t>Приклад6.3.</w:t>
      </w:r>
      <w:r w:rsidRPr="001515A8">
        <w:rPr>
          <w:b/>
        </w:rPr>
        <w:t xml:space="preserve"> </w:t>
      </w:r>
      <w:r w:rsidRPr="001515A8">
        <w:t>Робота з полями запису</w:t>
      </w:r>
    </w:p>
    <w:p w:rsidR="00870FED" w:rsidRPr="001515A8" w:rsidRDefault="00870FED" w:rsidP="00870FED">
      <w:pPr>
        <w:pStyle w:val="a4"/>
      </w:pPr>
      <w:proofErr w:type="spellStart"/>
      <w:r w:rsidRPr="001515A8">
        <w:t>masm</w:t>
      </w:r>
      <w:proofErr w:type="spellEnd"/>
    </w:p>
    <w:p w:rsidR="00870FED" w:rsidRPr="001515A8" w:rsidRDefault="00870FED" w:rsidP="00870FED">
      <w:pPr>
        <w:pStyle w:val="a4"/>
      </w:pPr>
      <w:proofErr w:type="spellStart"/>
      <w:r w:rsidRPr="001515A8">
        <w:t>model</w:t>
      </w:r>
      <w:proofErr w:type="spellEnd"/>
      <w:r w:rsidRPr="001515A8">
        <w:tab/>
      </w:r>
      <w:proofErr w:type="spellStart"/>
      <w:r w:rsidRPr="001515A8">
        <w:t>small</w:t>
      </w:r>
      <w:proofErr w:type="spellEnd"/>
    </w:p>
    <w:p w:rsidR="00870FED" w:rsidRPr="001515A8" w:rsidRDefault="00870FED" w:rsidP="00870FED">
      <w:pPr>
        <w:pStyle w:val="a4"/>
      </w:pPr>
      <w:proofErr w:type="spellStart"/>
      <w:r w:rsidRPr="001515A8">
        <w:t>stack</w:t>
      </w:r>
      <w:proofErr w:type="spellEnd"/>
      <w:r w:rsidRPr="001515A8">
        <w:tab/>
        <w:t>256</w:t>
      </w:r>
    </w:p>
    <w:p w:rsidR="00870FED" w:rsidRPr="001515A8" w:rsidRDefault="00870FED" w:rsidP="00870FED">
      <w:pPr>
        <w:pStyle w:val="a4"/>
      </w:pPr>
      <w:proofErr w:type="spellStart"/>
      <w:r w:rsidRPr="001515A8">
        <w:t>iotest</w:t>
      </w:r>
      <w:proofErr w:type="spellEnd"/>
      <w:r w:rsidRPr="001515A8">
        <w:tab/>
      </w:r>
      <w:proofErr w:type="spellStart"/>
      <w:r w:rsidRPr="001515A8">
        <w:t>record</w:t>
      </w:r>
      <w:proofErr w:type="spellEnd"/>
      <w:r w:rsidRPr="001515A8">
        <w:tab/>
        <w:t>i1:1,i2:2=11,i3:1,i4:2=11,i5:2=00</w:t>
      </w:r>
    </w:p>
    <w:p w:rsidR="00870FED" w:rsidRPr="001515A8" w:rsidRDefault="00870FED" w:rsidP="00870FED">
      <w:pPr>
        <w:pStyle w:val="a4"/>
      </w:pPr>
      <w:r w:rsidRPr="001515A8">
        <w:t>.</w:t>
      </w:r>
      <w:proofErr w:type="spellStart"/>
      <w:r w:rsidRPr="001515A8">
        <w:t>data</w:t>
      </w:r>
      <w:proofErr w:type="spellEnd"/>
    </w:p>
    <w:p w:rsidR="00870FED" w:rsidRPr="001515A8" w:rsidRDefault="00870FED" w:rsidP="00870FED">
      <w:pPr>
        <w:pStyle w:val="a4"/>
      </w:pPr>
      <w:proofErr w:type="spellStart"/>
      <w:r w:rsidRPr="001515A8">
        <w:t>flag</w:t>
      </w:r>
      <w:proofErr w:type="spellEnd"/>
      <w:r w:rsidRPr="001515A8">
        <w:tab/>
      </w:r>
      <w:proofErr w:type="spellStart"/>
      <w:r w:rsidRPr="001515A8">
        <w:t>iotest</w:t>
      </w:r>
      <w:proofErr w:type="spellEnd"/>
      <w:r w:rsidRPr="001515A8">
        <w:tab/>
        <w:t>&lt;&gt;</w:t>
      </w:r>
    </w:p>
    <w:p w:rsidR="00870FED" w:rsidRPr="001515A8" w:rsidRDefault="00870FED" w:rsidP="00870FED">
      <w:pPr>
        <w:pStyle w:val="a4"/>
      </w:pPr>
      <w:r w:rsidRPr="001515A8">
        <w:t>.</w:t>
      </w:r>
      <w:proofErr w:type="spellStart"/>
      <w:r w:rsidRPr="001515A8">
        <w:t>code</w:t>
      </w:r>
      <w:proofErr w:type="spellEnd"/>
    </w:p>
    <w:p w:rsidR="00870FED" w:rsidRPr="001515A8" w:rsidRDefault="00870FED" w:rsidP="00870FED">
      <w:pPr>
        <w:pStyle w:val="a4"/>
      </w:pPr>
      <w:proofErr w:type="spellStart"/>
      <w:r w:rsidRPr="001515A8">
        <w:t>main</w:t>
      </w:r>
      <w:proofErr w:type="spellEnd"/>
      <w:r w:rsidRPr="001515A8">
        <w:t>:</w:t>
      </w:r>
    </w:p>
    <w:p w:rsidR="00870FED" w:rsidRPr="001515A8" w:rsidRDefault="00870FED" w:rsidP="00870FED">
      <w:pPr>
        <w:pStyle w:val="a4"/>
      </w:pPr>
      <w:r w:rsidRPr="001515A8">
        <w:tab/>
      </w:r>
      <w:proofErr w:type="spellStart"/>
      <w:r w:rsidRPr="001515A8">
        <w:t>mov</w:t>
      </w:r>
      <w:proofErr w:type="spellEnd"/>
      <w:r w:rsidRPr="001515A8">
        <w:tab/>
      </w:r>
      <w:proofErr w:type="spellStart"/>
      <w:r>
        <w:t>ax</w:t>
      </w:r>
      <w:proofErr w:type="spellEnd"/>
      <w:r w:rsidRPr="001515A8">
        <w:t>,@</w:t>
      </w:r>
      <w:proofErr w:type="spellStart"/>
      <w:r w:rsidRPr="001515A8">
        <w:t>data</w:t>
      </w:r>
      <w:proofErr w:type="spellEnd"/>
    </w:p>
    <w:p w:rsidR="00870FED" w:rsidRPr="001515A8" w:rsidRDefault="00870FED" w:rsidP="00870FED">
      <w:pPr>
        <w:pStyle w:val="a4"/>
      </w:pPr>
      <w:r w:rsidRPr="001515A8">
        <w:tab/>
      </w:r>
      <w:proofErr w:type="spellStart"/>
      <w:r w:rsidRPr="001515A8">
        <w:t>mov</w:t>
      </w:r>
      <w:proofErr w:type="spellEnd"/>
      <w:r w:rsidRPr="001515A8">
        <w:tab/>
      </w:r>
      <w:proofErr w:type="spellStart"/>
      <w:r w:rsidRPr="001515A8">
        <w:t>ds,ax</w:t>
      </w:r>
      <w:proofErr w:type="spellEnd"/>
    </w:p>
    <w:p w:rsidR="00870FED" w:rsidRPr="001515A8" w:rsidRDefault="00870FED" w:rsidP="00870FED">
      <w:pPr>
        <w:pStyle w:val="a4"/>
      </w:pPr>
      <w:r w:rsidRPr="001515A8">
        <w:tab/>
      </w:r>
      <w:proofErr w:type="spellStart"/>
      <w:r w:rsidRPr="001515A8">
        <w:t>mov</w:t>
      </w:r>
      <w:proofErr w:type="spellEnd"/>
      <w:r w:rsidRPr="001515A8">
        <w:tab/>
      </w:r>
      <w:proofErr w:type="spellStart"/>
      <w:r w:rsidRPr="001515A8">
        <w:t>al,flag</w:t>
      </w:r>
      <w:proofErr w:type="spellEnd"/>
    </w:p>
    <w:p w:rsidR="00870FED" w:rsidRPr="001515A8" w:rsidRDefault="00870FED" w:rsidP="00870FED">
      <w:pPr>
        <w:pStyle w:val="a4"/>
      </w:pPr>
      <w:r w:rsidRPr="001515A8">
        <w:tab/>
      </w:r>
      <w:proofErr w:type="spellStart"/>
      <w:r w:rsidRPr="001515A8">
        <w:t>mov</w:t>
      </w:r>
      <w:proofErr w:type="spellEnd"/>
      <w:r w:rsidRPr="001515A8">
        <w:t xml:space="preserve"> </w:t>
      </w:r>
      <w:r w:rsidRPr="001515A8">
        <w:tab/>
        <w:t>bl,3</w:t>
      </w:r>
    </w:p>
    <w:p w:rsidR="00870FED" w:rsidRPr="001515A8" w:rsidRDefault="00870FED" w:rsidP="00870FED">
      <w:pPr>
        <w:pStyle w:val="a4"/>
      </w:pPr>
      <w:r w:rsidRPr="001515A8">
        <w:tab/>
      </w:r>
      <w:proofErr w:type="spellStart"/>
      <w:r w:rsidRPr="001515A8">
        <w:t>setfield</w:t>
      </w:r>
      <w:proofErr w:type="spellEnd"/>
      <w:r w:rsidRPr="001515A8">
        <w:tab/>
        <w:t xml:space="preserve">i5 </w:t>
      </w:r>
      <w:proofErr w:type="spellStart"/>
      <w:r w:rsidRPr="001515A8">
        <w:t>al,bl</w:t>
      </w:r>
      <w:proofErr w:type="spellEnd"/>
    </w:p>
    <w:p w:rsidR="00870FED" w:rsidRPr="001515A8" w:rsidRDefault="00870FED" w:rsidP="00870FED">
      <w:pPr>
        <w:pStyle w:val="a4"/>
      </w:pPr>
      <w:r w:rsidRPr="001515A8">
        <w:tab/>
      </w:r>
      <w:proofErr w:type="spellStart"/>
      <w:r w:rsidRPr="001515A8">
        <w:t>xor</w:t>
      </w:r>
      <w:proofErr w:type="spellEnd"/>
      <w:r w:rsidRPr="001515A8">
        <w:tab/>
      </w:r>
      <w:proofErr w:type="spellStart"/>
      <w:r w:rsidRPr="001515A8">
        <w:t>bl,bl</w:t>
      </w:r>
      <w:proofErr w:type="spellEnd"/>
    </w:p>
    <w:p w:rsidR="00870FED" w:rsidRPr="001515A8" w:rsidRDefault="00870FED" w:rsidP="00870FED">
      <w:pPr>
        <w:pStyle w:val="a4"/>
      </w:pPr>
      <w:r w:rsidRPr="001515A8">
        <w:tab/>
      </w:r>
      <w:proofErr w:type="spellStart"/>
      <w:r w:rsidRPr="001515A8">
        <w:t>getfield</w:t>
      </w:r>
      <w:proofErr w:type="spellEnd"/>
      <w:r w:rsidRPr="001515A8">
        <w:tab/>
        <w:t xml:space="preserve">i5 </w:t>
      </w:r>
      <w:proofErr w:type="spellStart"/>
      <w:r w:rsidRPr="001515A8">
        <w:t>bl,al</w:t>
      </w:r>
      <w:proofErr w:type="spellEnd"/>
    </w:p>
    <w:p w:rsidR="00870FED" w:rsidRPr="001515A8" w:rsidRDefault="00870FED" w:rsidP="00870FED">
      <w:pPr>
        <w:pStyle w:val="a4"/>
      </w:pPr>
      <w:r w:rsidRPr="001515A8">
        <w:tab/>
      </w:r>
      <w:proofErr w:type="spellStart"/>
      <w:r w:rsidRPr="001515A8">
        <w:t>mov</w:t>
      </w:r>
      <w:proofErr w:type="spellEnd"/>
      <w:r w:rsidRPr="001515A8">
        <w:tab/>
        <w:t>bl,1</w:t>
      </w:r>
    </w:p>
    <w:p w:rsidR="00870FED" w:rsidRPr="001515A8" w:rsidRDefault="00870FED" w:rsidP="00870FED">
      <w:pPr>
        <w:pStyle w:val="a4"/>
      </w:pPr>
      <w:r w:rsidRPr="001515A8">
        <w:tab/>
      </w:r>
      <w:proofErr w:type="spellStart"/>
      <w:r w:rsidRPr="001515A8">
        <w:t>setfield</w:t>
      </w:r>
      <w:proofErr w:type="spellEnd"/>
      <w:r w:rsidRPr="001515A8">
        <w:tab/>
        <w:t xml:space="preserve">i4 </w:t>
      </w:r>
      <w:proofErr w:type="spellStart"/>
      <w:r w:rsidRPr="001515A8">
        <w:t>al,bl</w:t>
      </w:r>
      <w:proofErr w:type="spellEnd"/>
    </w:p>
    <w:p w:rsidR="00870FED" w:rsidRPr="001515A8" w:rsidRDefault="00870FED" w:rsidP="00870FED">
      <w:pPr>
        <w:pStyle w:val="a4"/>
      </w:pPr>
      <w:r w:rsidRPr="001515A8">
        <w:tab/>
      </w:r>
      <w:proofErr w:type="spellStart"/>
      <w:r w:rsidRPr="001515A8">
        <w:t>setfield</w:t>
      </w:r>
      <w:proofErr w:type="spellEnd"/>
      <w:r w:rsidRPr="001515A8">
        <w:tab/>
        <w:t xml:space="preserve">i5 </w:t>
      </w:r>
      <w:proofErr w:type="spellStart"/>
      <w:r w:rsidRPr="001515A8">
        <w:t>al,bl</w:t>
      </w:r>
      <w:proofErr w:type="spellEnd"/>
    </w:p>
    <w:p w:rsidR="00870FED" w:rsidRPr="001515A8" w:rsidRDefault="00870FED" w:rsidP="00870FED">
      <w:pPr>
        <w:pStyle w:val="a4"/>
      </w:pPr>
      <w:proofErr w:type="spellStart"/>
      <w:r w:rsidRPr="001515A8">
        <w:t>exit</w:t>
      </w:r>
      <w:proofErr w:type="spellEnd"/>
      <w:r w:rsidRPr="001515A8">
        <w:t>:</w:t>
      </w:r>
    </w:p>
    <w:p w:rsidR="00870FED" w:rsidRPr="001515A8" w:rsidRDefault="00870FED" w:rsidP="00870FED">
      <w:pPr>
        <w:pStyle w:val="a4"/>
      </w:pPr>
      <w:r w:rsidRPr="001515A8">
        <w:tab/>
      </w:r>
      <w:proofErr w:type="spellStart"/>
      <w:r w:rsidRPr="001515A8">
        <w:t>mov</w:t>
      </w:r>
      <w:proofErr w:type="spellEnd"/>
      <w:r w:rsidRPr="001515A8">
        <w:tab/>
      </w:r>
      <w:r>
        <w:t>ax</w:t>
      </w:r>
      <w:r w:rsidRPr="001515A8">
        <w:t>,4c00h</w:t>
      </w:r>
      <w:r w:rsidRPr="001515A8">
        <w:tab/>
        <w:t>;стандартний вихід</w:t>
      </w:r>
    </w:p>
    <w:p w:rsidR="00870FED" w:rsidRPr="001515A8" w:rsidRDefault="00870FED" w:rsidP="00870FED">
      <w:pPr>
        <w:pStyle w:val="a4"/>
      </w:pPr>
      <w:r w:rsidRPr="001515A8">
        <w:tab/>
      </w:r>
      <w:proofErr w:type="spellStart"/>
      <w:r w:rsidRPr="001515A8">
        <w:t>int</w:t>
      </w:r>
      <w:proofErr w:type="spellEnd"/>
      <w:r w:rsidRPr="001515A8">
        <w:tab/>
        <w:t>21h</w:t>
      </w:r>
    </w:p>
    <w:p w:rsidR="00870FED" w:rsidRPr="00386FD2" w:rsidRDefault="00870FED" w:rsidP="00870FED">
      <w:pPr>
        <w:pStyle w:val="a4"/>
      </w:pPr>
      <w:proofErr w:type="spellStart"/>
      <w:r w:rsidRPr="001515A8">
        <w:t>end</w:t>
      </w:r>
      <w:proofErr w:type="spellEnd"/>
      <w:r w:rsidRPr="001515A8">
        <w:t xml:space="preserve"> </w:t>
      </w:r>
      <w:proofErr w:type="spellStart"/>
      <w:r w:rsidRPr="001515A8">
        <w:t>main</w:t>
      </w:r>
      <w:proofErr w:type="spellEnd"/>
      <w:r w:rsidRPr="001515A8">
        <w:tab/>
        <w:t xml:space="preserve">;кінець </w:t>
      </w:r>
      <w:r>
        <w:t>програми</w:t>
      </w:r>
    </w:p>
    <w:p w:rsidR="00870FED" w:rsidRPr="00731D89" w:rsidRDefault="00870FED" w:rsidP="00870FED">
      <w:pPr>
        <w:pStyle w:val="a5"/>
      </w:pPr>
      <w:r w:rsidRPr="001515A8">
        <w:t xml:space="preserve">У лістингу 2 демонструється порядок витягання і установки деяких полів запису. Результат роботи команд </w:t>
      </w:r>
      <w:proofErr w:type="spellStart"/>
      <w:r w:rsidRPr="001515A8">
        <w:t>setfield</w:t>
      </w:r>
      <w:proofErr w:type="spellEnd"/>
      <w:r w:rsidRPr="001515A8">
        <w:t xml:space="preserve"> і </w:t>
      </w:r>
      <w:proofErr w:type="spellStart"/>
      <w:r w:rsidRPr="001515A8">
        <w:t>getfield</w:t>
      </w:r>
      <w:proofErr w:type="spellEnd"/>
      <w:r w:rsidRPr="001515A8">
        <w:t xml:space="preserve"> найзручніше вивчати у </w:t>
      </w:r>
      <w:proofErr w:type="spellStart"/>
      <w:r w:rsidRPr="001515A8">
        <w:t>відладчику</w:t>
      </w:r>
      <w:proofErr w:type="spellEnd"/>
      <w:r w:rsidRPr="001515A8">
        <w:t>. При установці значень полів не проводиться їх попереднє очищення. Це зроблено спеціально. Для такого роду операцій краще використовувати деякі універсальні механізми, інакше великий ризик внесення помилок,</w:t>
      </w:r>
      <w:r>
        <w:t xml:space="preserve"> які важко виявити і виправити.</w:t>
      </w:r>
    </w:p>
    <w:p w:rsidR="00870FED" w:rsidRPr="00621E45" w:rsidRDefault="00870FED" w:rsidP="00870FED">
      <w:pPr>
        <w:pStyle w:val="a5"/>
        <w:jc w:val="center"/>
        <w:rPr>
          <w:b/>
        </w:rPr>
      </w:pPr>
      <w:r w:rsidRPr="00621E45">
        <w:rPr>
          <w:b/>
        </w:rPr>
        <w:t>Контрольні запитання</w:t>
      </w:r>
    </w:p>
    <w:p w:rsidR="00870FED" w:rsidRPr="006C1607" w:rsidRDefault="00870FED" w:rsidP="00870FED">
      <w:pPr>
        <w:numPr>
          <w:ilvl w:val="1"/>
          <w:numId w:val="11"/>
        </w:numPr>
        <w:ind w:left="567" w:hanging="283"/>
        <w:jc w:val="both"/>
        <w:rPr>
          <w:sz w:val="20"/>
          <w:szCs w:val="20"/>
        </w:rPr>
      </w:pPr>
      <w:r w:rsidRPr="006C1607">
        <w:rPr>
          <w:sz w:val="20"/>
          <w:szCs w:val="20"/>
        </w:rPr>
        <w:t xml:space="preserve">Дайте визначення </w:t>
      </w:r>
      <w:r w:rsidRPr="006C1607">
        <w:rPr>
          <w:i/>
          <w:color w:val="000000"/>
          <w:sz w:val="20"/>
          <w:szCs w:val="20"/>
        </w:rPr>
        <w:t>запису</w:t>
      </w:r>
      <w:r w:rsidRPr="006C1607">
        <w:rPr>
          <w:color w:val="000000"/>
          <w:sz w:val="20"/>
          <w:szCs w:val="20"/>
        </w:rPr>
        <w:t xml:space="preserve"> як складному типу даних.</w:t>
      </w:r>
    </w:p>
    <w:p w:rsidR="00870FED" w:rsidRPr="006C1607" w:rsidRDefault="00870FED" w:rsidP="00870FED">
      <w:pPr>
        <w:numPr>
          <w:ilvl w:val="1"/>
          <w:numId w:val="11"/>
        </w:numPr>
        <w:ind w:left="567" w:hanging="283"/>
        <w:jc w:val="both"/>
        <w:rPr>
          <w:sz w:val="20"/>
          <w:szCs w:val="20"/>
        </w:rPr>
      </w:pPr>
      <w:r w:rsidRPr="006C1607">
        <w:rPr>
          <w:sz w:val="20"/>
          <w:szCs w:val="20"/>
        </w:rPr>
        <w:t xml:space="preserve">Які </w:t>
      </w:r>
      <w:r w:rsidRPr="006C1607">
        <w:rPr>
          <w:color w:val="000000"/>
          <w:sz w:val="20"/>
          <w:szCs w:val="20"/>
        </w:rPr>
        <w:t>дії необхідно виконати для використання запису в програмі?</w:t>
      </w:r>
    </w:p>
    <w:p w:rsidR="00870FED" w:rsidRPr="006C1607" w:rsidRDefault="00870FED" w:rsidP="00870FED">
      <w:pPr>
        <w:numPr>
          <w:ilvl w:val="1"/>
          <w:numId w:val="11"/>
        </w:numPr>
        <w:ind w:left="567" w:hanging="283"/>
        <w:jc w:val="both"/>
        <w:rPr>
          <w:sz w:val="20"/>
          <w:szCs w:val="20"/>
        </w:rPr>
      </w:pPr>
      <w:r w:rsidRPr="006C1607">
        <w:rPr>
          <w:color w:val="000000"/>
          <w:sz w:val="20"/>
          <w:szCs w:val="20"/>
        </w:rPr>
        <w:t xml:space="preserve">Як виділяється </w:t>
      </w:r>
      <w:r w:rsidRPr="00621E45">
        <w:rPr>
          <w:sz w:val="20"/>
          <w:szCs w:val="20"/>
        </w:rPr>
        <w:t>пам'ять при описі шаблону запису?</w:t>
      </w:r>
    </w:p>
    <w:p w:rsidR="00870FED" w:rsidRPr="006C1607" w:rsidRDefault="00870FED" w:rsidP="00870FED">
      <w:pPr>
        <w:numPr>
          <w:ilvl w:val="1"/>
          <w:numId w:val="11"/>
        </w:numPr>
        <w:ind w:left="567" w:hanging="283"/>
        <w:jc w:val="both"/>
        <w:rPr>
          <w:sz w:val="20"/>
          <w:szCs w:val="20"/>
        </w:rPr>
      </w:pPr>
      <w:r w:rsidRPr="00621E45">
        <w:rPr>
          <w:sz w:val="20"/>
          <w:szCs w:val="20"/>
        </w:rPr>
        <w:t xml:space="preserve">Які можливості дає використання оператора </w:t>
      </w:r>
      <w:proofErr w:type="spellStart"/>
      <w:r w:rsidRPr="00621E45">
        <w:rPr>
          <w:sz w:val="20"/>
          <w:szCs w:val="20"/>
        </w:rPr>
        <w:t>width</w:t>
      </w:r>
      <w:proofErr w:type="spellEnd"/>
      <w:r w:rsidRPr="00621E45">
        <w:rPr>
          <w:sz w:val="20"/>
          <w:szCs w:val="20"/>
        </w:rPr>
        <w:t>?</w:t>
      </w:r>
    </w:p>
    <w:p w:rsidR="00870FED" w:rsidRPr="006C1607" w:rsidRDefault="00870FED" w:rsidP="00870FED">
      <w:pPr>
        <w:numPr>
          <w:ilvl w:val="1"/>
          <w:numId w:val="11"/>
        </w:numPr>
        <w:ind w:left="567" w:hanging="283"/>
        <w:jc w:val="both"/>
        <w:rPr>
          <w:sz w:val="20"/>
          <w:szCs w:val="20"/>
        </w:rPr>
      </w:pPr>
      <w:r w:rsidRPr="00621E45">
        <w:rPr>
          <w:sz w:val="20"/>
          <w:szCs w:val="20"/>
        </w:rPr>
        <w:t xml:space="preserve">Який знак треба вказати, якщо не потрібно </w:t>
      </w:r>
      <w:proofErr w:type="spellStart"/>
      <w:r w:rsidRPr="00621E45">
        <w:rPr>
          <w:sz w:val="20"/>
          <w:szCs w:val="20"/>
        </w:rPr>
        <w:t>ініціалізувати</w:t>
      </w:r>
      <w:proofErr w:type="spellEnd"/>
      <w:r w:rsidRPr="00621E45">
        <w:rPr>
          <w:sz w:val="20"/>
          <w:szCs w:val="20"/>
        </w:rPr>
        <w:t xml:space="preserve"> поля при визначенні екземпляра запису?</w:t>
      </w:r>
    </w:p>
    <w:p w:rsidR="00870FED" w:rsidRPr="00F42042" w:rsidRDefault="00870FED" w:rsidP="00870FED">
      <w:pPr>
        <w:numPr>
          <w:ilvl w:val="1"/>
          <w:numId w:val="11"/>
        </w:numPr>
        <w:ind w:left="567" w:hanging="283"/>
        <w:jc w:val="both"/>
        <w:rPr>
          <w:sz w:val="20"/>
          <w:szCs w:val="20"/>
        </w:rPr>
      </w:pPr>
      <w:r w:rsidRPr="00F42042">
        <w:rPr>
          <w:sz w:val="20"/>
          <w:szCs w:val="20"/>
        </w:rPr>
        <w:t>Які особливості визначення змінної з типом даного запису.</w:t>
      </w:r>
    </w:p>
    <w:p w:rsidR="00870FED" w:rsidRDefault="00870FED" w:rsidP="00870FED">
      <w:pPr>
        <w:numPr>
          <w:ilvl w:val="1"/>
          <w:numId w:val="11"/>
        </w:numPr>
        <w:ind w:left="567" w:hanging="283"/>
        <w:jc w:val="both"/>
        <w:rPr>
          <w:sz w:val="20"/>
          <w:szCs w:val="20"/>
        </w:rPr>
      </w:pPr>
      <w:r>
        <w:rPr>
          <w:sz w:val="20"/>
          <w:szCs w:val="20"/>
        </w:rPr>
        <w:t>Що треба зробити д</w:t>
      </w:r>
      <w:r w:rsidRPr="00F42042">
        <w:rPr>
          <w:sz w:val="20"/>
          <w:szCs w:val="20"/>
        </w:rPr>
        <w:t>ля виділення елементу</w:t>
      </w:r>
      <w:r>
        <w:rPr>
          <w:sz w:val="20"/>
          <w:szCs w:val="20"/>
        </w:rPr>
        <w:t xml:space="preserve"> запису?</w:t>
      </w:r>
    </w:p>
    <w:p w:rsidR="00870FED" w:rsidRPr="00621E45" w:rsidRDefault="00870FED" w:rsidP="00870FED">
      <w:pPr>
        <w:numPr>
          <w:ilvl w:val="1"/>
          <w:numId w:val="11"/>
        </w:numPr>
        <w:ind w:left="567" w:hanging="283"/>
        <w:jc w:val="both"/>
        <w:rPr>
          <w:sz w:val="20"/>
          <w:szCs w:val="20"/>
        </w:rPr>
      </w:pPr>
      <w:r w:rsidRPr="00621E45">
        <w:rPr>
          <w:sz w:val="20"/>
          <w:szCs w:val="20"/>
        </w:rPr>
        <w:t xml:space="preserve">Для яких цілей використовуються команди </w:t>
      </w:r>
      <w:proofErr w:type="spellStart"/>
      <w:r w:rsidRPr="00621E45">
        <w:rPr>
          <w:sz w:val="20"/>
          <w:szCs w:val="20"/>
        </w:rPr>
        <w:t>setfield</w:t>
      </w:r>
      <w:proofErr w:type="spellEnd"/>
      <w:r w:rsidRPr="00621E45">
        <w:rPr>
          <w:sz w:val="20"/>
          <w:szCs w:val="20"/>
        </w:rPr>
        <w:t xml:space="preserve">  і </w:t>
      </w:r>
      <w:proofErr w:type="spellStart"/>
      <w:r w:rsidRPr="00621E45">
        <w:rPr>
          <w:sz w:val="20"/>
          <w:szCs w:val="20"/>
        </w:rPr>
        <w:t>getfield</w:t>
      </w:r>
      <w:proofErr w:type="spellEnd"/>
      <w:r w:rsidRPr="00621E45">
        <w:rPr>
          <w:sz w:val="20"/>
          <w:szCs w:val="20"/>
        </w:rPr>
        <w:t xml:space="preserve"> ?</w:t>
      </w:r>
    </w:p>
    <w:p w:rsidR="00870FED" w:rsidRPr="00A258EE" w:rsidRDefault="00870FED" w:rsidP="00870FED">
      <w:pPr>
        <w:widowControl w:val="0"/>
        <w:autoSpaceDE w:val="0"/>
        <w:autoSpaceDN w:val="0"/>
        <w:adjustRightInd w:val="0"/>
        <w:ind w:firstLine="426"/>
        <w:jc w:val="center"/>
        <w:rPr>
          <w:b/>
          <w:sz w:val="20"/>
          <w:szCs w:val="20"/>
          <w:lang w:val="ru-RU"/>
        </w:rPr>
      </w:pPr>
      <w:r w:rsidRPr="00A258EE">
        <w:rPr>
          <w:b/>
          <w:sz w:val="20"/>
          <w:szCs w:val="20"/>
        </w:rPr>
        <w:t>Завдання до лабораторної роботи</w:t>
      </w:r>
      <w:r w:rsidRPr="00A258EE">
        <w:rPr>
          <w:b/>
          <w:sz w:val="20"/>
          <w:szCs w:val="20"/>
          <w:lang w:val="ru-RU"/>
        </w:rPr>
        <w:t xml:space="preserve"> №6</w:t>
      </w:r>
    </w:p>
    <w:p w:rsidR="00870FED" w:rsidRPr="00A258EE" w:rsidRDefault="00870FED" w:rsidP="00870FED">
      <w:pPr>
        <w:widowControl w:val="0"/>
        <w:autoSpaceDE w:val="0"/>
        <w:autoSpaceDN w:val="0"/>
        <w:adjustRightInd w:val="0"/>
        <w:ind w:firstLine="426"/>
        <w:jc w:val="center"/>
        <w:rPr>
          <w:b/>
          <w:sz w:val="20"/>
          <w:szCs w:val="20"/>
        </w:rPr>
      </w:pPr>
      <w:r w:rsidRPr="00A258EE">
        <w:rPr>
          <w:b/>
          <w:sz w:val="20"/>
          <w:szCs w:val="20"/>
        </w:rPr>
        <w:t>Перший рівень</w:t>
      </w:r>
    </w:p>
    <w:p w:rsidR="00870FED" w:rsidRPr="00A258EE" w:rsidRDefault="00870FED" w:rsidP="00870FED">
      <w:pPr>
        <w:pStyle w:val="a7"/>
        <w:suppressAutoHyphens/>
        <w:adjustRightInd w:val="0"/>
        <w:ind w:firstLine="426"/>
        <w:jc w:val="both"/>
        <w:rPr>
          <w:sz w:val="20"/>
          <w:szCs w:val="20"/>
          <w:lang w:val="uk-UA"/>
        </w:rPr>
      </w:pPr>
      <w:r w:rsidRPr="00A258EE">
        <w:rPr>
          <w:sz w:val="20"/>
          <w:szCs w:val="20"/>
          <w:lang w:val="uk-UA"/>
        </w:rPr>
        <w:t xml:space="preserve">1.1.Набрати </w:t>
      </w:r>
      <w:r w:rsidRPr="00A258EE">
        <w:rPr>
          <w:b/>
          <w:sz w:val="20"/>
          <w:szCs w:val="20"/>
          <w:lang w:val="uk-UA"/>
        </w:rPr>
        <w:t>програму 5.1</w:t>
      </w:r>
      <w:r w:rsidRPr="00A258EE">
        <w:rPr>
          <w:sz w:val="20"/>
          <w:szCs w:val="20"/>
          <w:lang w:val="uk-UA"/>
        </w:rPr>
        <w:t>.</w:t>
      </w:r>
    </w:p>
    <w:p w:rsidR="00870FED" w:rsidRPr="000502AC" w:rsidRDefault="00870FED" w:rsidP="00870FED">
      <w:pPr>
        <w:pStyle w:val="a7"/>
        <w:suppressAutoHyphens/>
        <w:adjustRightInd w:val="0"/>
        <w:ind w:firstLine="426"/>
        <w:jc w:val="both"/>
        <w:rPr>
          <w:sz w:val="20"/>
          <w:szCs w:val="20"/>
          <w:lang w:val="uk-UA"/>
        </w:rPr>
      </w:pPr>
      <w:r w:rsidRPr="00A258EE">
        <w:rPr>
          <w:sz w:val="20"/>
          <w:szCs w:val="20"/>
          <w:lang w:val="uk-UA"/>
        </w:rPr>
        <w:t xml:space="preserve">1.2.Завантажити програму в </w:t>
      </w:r>
      <w:proofErr w:type="spellStart"/>
      <w:r w:rsidRPr="00A258EE">
        <w:rPr>
          <w:sz w:val="20"/>
          <w:szCs w:val="20"/>
          <w:lang w:val="uk-UA"/>
        </w:rPr>
        <w:t>відладчик</w:t>
      </w:r>
      <w:proofErr w:type="spellEnd"/>
      <w:r w:rsidRPr="00A258EE">
        <w:rPr>
          <w:sz w:val="20"/>
          <w:szCs w:val="20"/>
          <w:lang w:val="uk-UA"/>
        </w:rPr>
        <w:t xml:space="preserve"> Виконати програму</w:t>
      </w:r>
      <w:r w:rsidRPr="00727A9A">
        <w:rPr>
          <w:b/>
          <w:sz w:val="20"/>
          <w:szCs w:val="20"/>
          <w:lang w:val="uk-UA"/>
        </w:rPr>
        <w:t xml:space="preserve"> </w:t>
      </w:r>
      <w:r w:rsidRPr="000502AC">
        <w:rPr>
          <w:sz w:val="20"/>
          <w:szCs w:val="20"/>
          <w:lang w:val="uk-UA"/>
        </w:rPr>
        <w:t>по крока</w:t>
      </w:r>
      <w:r>
        <w:rPr>
          <w:sz w:val="20"/>
          <w:szCs w:val="20"/>
          <w:lang w:val="uk-UA"/>
        </w:rPr>
        <w:t>х</w:t>
      </w:r>
      <w:r w:rsidRPr="000502AC">
        <w:rPr>
          <w:sz w:val="20"/>
          <w:szCs w:val="20"/>
          <w:lang w:val="uk-UA"/>
        </w:rPr>
        <w:t>.</w:t>
      </w:r>
    </w:p>
    <w:p w:rsidR="00870FED" w:rsidRPr="00D45FBB" w:rsidRDefault="00870FED" w:rsidP="00870FED">
      <w:pPr>
        <w:pStyle w:val="a5"/>
      </w:pPr>
      <w:r w:rsidRPr="00D45FBB">
        <w:t xml:space="preserve">Програма </w:t>
      </w:r>
      <w:r>
        <w:t>6</w:t>
      </w:r>
      <w:r w:rsidRPr="00D45FBB">
        <w:t>.1.</w:t>
      </w:r>
    </w:p>
    <w:p w:rsidR="00870FED" w:rsidRPr="001515A8" w:rsidRDefault="00870FED" w:rsidP="00870FED">
      <w:pPr>
        <w:pStyle w:val="a4"/>
      </w:pPr>
      <w:proofErr w:type="spellStart"/>
      <w:r w:rsidRPr="001515A8">
        <w:t>masm</w:t>
      </w:r>
      <w:proofErr w:type="spellEnd"/>
    </w:p>
    <w:p w:rsidR="00870FED" w:rsidRPr="001515A8" w:rsidRDefault="00870FED" w:rsidP="00870FED">
      <w:pPr>
        <w:pStyle w:val="a4"/>
      </w:pPr>
      <w:proofErr w:type="spellStart"/>
      <w:r w:rsidRPr="001515A8">
        <w:lastRenderedPageBreak/>
        <w:t>model</w:t>
      </w:r>
      <w:proofErr w:type="spellEnd"/>
      <w:r w:rsidRPr="001515A8">
        <w:tab/>
      </w:r>
      <w:proofErr w:type="spellStart"/>
      <w:r w:rsidRPr="001515A8">
        <w:t>small</w:t>
      </w:r>
      <w:proofErr w:type="spellEnd"/>
    </w:p>
    <w:p w:rsidR="00870FED" w:rsidRPr="001515A8" w:rsidRDefault="00870FED" w:rsidP="00870FED">
      <w:pPr>
        <w:pStyle w:val="a4"/>
      </w:pPr>
      <w:proofErr w:type="spellStart"/>
      <w:r w:rsidRPr="001515A8">
        <w:t>stack</w:t>
      </w:r>
      <w:proofErr w:type="spellEnd"/>
      <w:r w:rsidRPr="001515A8">
        <w:tab/>
        <w:t>256</w:t>
      </w:r>
    </w:p>
    <w:p w:rsidR="00870FED" w:rsidRPr="001515A8" w:rsidRDefault="00870FED" w:rsidP="00870FED">
      <w:pPr>
        <w:pStyle w:val="a4"/>
      </w:pPr>
      <w:r w:rsidRPr="001515A8">
        <w:t>.586P</w:t>
      </w:r>
    </w:p>
    <w:p w:rsidR="00870FED" w:rsidRPr="001515A8" w:rsidRDefault="00870FED" w:rsidP="00870FED">
      <w:pPr>
        <w:pStyle w:val="a4"/>
      </w:pPr>
      <w:proofErr w:type="spellStart"/>
      <w:r w:rsidRPr="001515A8">
        <w:t>str</w:t>
      </w:r>
      <w:proofErr w:type="spellEnd"/>
      <w:r w:rsidRPr="001515A8">
        <w:t xml:space="preserve"> </w:t>
      </w:r>
      <w:proofErr w:type="spellStart"/>
      <w:r w:rsidRPr="001515A8">
        <w:t>struc</w:t>
      </w:r>
      <w:proofErr w:type="spellEnd"/>
      <w:r w:rsidRPr="001515A8">
        <w:tab/>
      </w:r>
      <w:r w:rsidRPr="001515A8">
        <w:tab/>
        <w:t xml:space="preserve">;структура </w:t>
      </w:r>
      <w:proofErr w:type="spellStart"/>
      <w:r w:rsidRPr="001515A8">
        <w:t>str</w:t>
      </w:r>
      <w:proofErr w:type="spellEnd"/>
      <w:r w:rsidRPr="001515A8">
        <w:t>, що містить вкладене об'єднання</w:t>
      </w:r>
    </w:p>
    <w:p w:rsidR="00870FED" w:rsidRPr="001515A8" w:rsidRDefault="00870FED" w:rsidP="00870FED">
      <w:pPr>
        <w:pStyle w:val="a4"/>
      </w:pPr>
      <w:r w:rsidRPr="001515A8">
        <w:tab/>
      </w:r>
      <w:proofErr w:type="spellStart"/>
      <w:r w:rsidRPr="001515A8">
        <w:t>union</w:t>
      </w:r>
      <w:proofErr w:type="spellEnd"/>
      <w:r w:rsidRPr="001515A8">
        <w:tab/>
      </w:r>
      <w:r w:rsidRPr="001515A8">
        <w:tab/>
        <w:t>;опис вкладеного в структуру об'єднання</w:t>
      </w:r>
    </w:p>
    <w:p w:rsidR="00870FED" w:rsidRPr="001515A8" w:rsidRDefault="00870FED" w:rsidP="00870FED">
      <w:pPr>
        <w:pStyle w:val="a4"/>
      </w:pPr>
      <w:r w:rsidRPr="001515A8">
        <w:t>offs_16</w:t>
      </w:r>
      <w:r w:rsidRPr="001515A8">
        <w:tab/>
      </w:r>
      <w:proofErr w:type="spellStart"/>
      <w:r w:rsidRPr="001515A8">
        <w:t>dw</w:t>
      </w:r>
      <w:proofErr w:type="spellEnd"/>
      <w:r w:rsidRPr="001515A8">
        <w:tab/>
        <w:t>?</w:t>
      </w:r>
    </w:p>
    <w:p w:rsidR="00870FED" w:rsidRPr="001515A8" w:rsidRDefault="00870FED" w:rsidP="00870FED">
      <w:pPr>
        <w:pStyle w:val="a4"/>
      </w:pPr>
      <w:r w:rsidRPr="001515A8">
        <w:t>offs_32</w:t>
      </w:r>
      <w:r w:rsidRPr="001515A8">
        <w:tab/>
      </w:r>
      <w:proofErr w:type="spellStart"/>
      <w:r w:rsidRPr="001515A8">
        <w:t>dd</w:t>
      </w:r>
      <w:proofErr w:type="spellEnd"/>
      <w:r w:rsidRPr="001515A8">
        <w:tab/>
        <w:t>?</w:t>
      </w:r>
    </w:p>
    <w:p w:rsidR="00870FED" w:rsidRPr="001515A8" w:rsidRDefault="00870FED" w:rsidP="00870FED">
      <w:pPr>
        <w:pStyle w:val="a4"/>
      </w:pPr>
      <w:r w:rsidRPr="001515A8">
        <w:tab/>
      </w:r>
      <w:proofErr w:type="spellStart"/>
      <w:r w:rsidRPr="001515A8">
        <w:t>ends</w:t>
      </w:r>
      <w:proofErr w:type="spellEnd"/>
      <w:r w:rsidRPr="001515A8">
        <w:tab/>
      </w:r>
      <w:r w:rsidRPr="001515A8">
        <w:tab/>
        <w:t>;кінець опису об'єднання</w:t>
      </w:r>
    </w:p>
    <w:p w:rsidR="00870FED" w:rsidRPr="001515A8" w:rsidRDefault="00870FED" w:rsidP="00870FED">
      <w:pPr>
        <w:pStyle w:val="a4"/>
      </w:pPr>
      <w:proofErr w:type="spellStart"/>
      <w:r w:rsidRPr="001515A8">
        <w:t>segm</w:t>
      </w:r>
      <w:proofErr w:type="spellEnd"/>
      <w:r w:rsidRPr="001515A8">
        <w:tab/>
      </w:r>
      <w:proofErr w:type="spellStart"/>
      <w:r w:rsidRPr="001515A8">
        <w:t>dw</w:t>
      </w:r>
      <w:proofErr w:type="spellEnd"/>
      <w:r w:rsidRPr="001515A8">
        <w:tab/>
        <w:t>?</w:t>
      </w:r>
    </w:p>
    <w:p w:rsidR="00870FED" w:rsidRPr="001515A8" w:rsidRDefault="00870FED" w:rsidP="00870FED">
      <w:pPr>
        <w:pStyle w:val="a4"/>
      </w:pPr>
      <w:r w:rsidRPr="001515A8">
        <w:tab/>
      </w:r>
      <w:proofErr w:type="spellStart"/>
      <w:r w:rsidRPr="001515A8">
        <w:t>ends</w:t>
      </w:r>
      <w:proofErr w:type="spellEnd"/>
      <w:r w:rsidRPr="001515A8">
        <w:tab/>
      </w:r>
      <w:r w:rsidRPr="001515A8">
        <w:tab/>
        <w:t>;кінець опису структури</w:t>
      </w:r>
    </w:p>
    <w:p w:rsidR="00870FED" w:rsidRPr="001515A8" w:rsidRDefault="00870FED" w:rsidP="00870FED">
      <w:pPr>
        <w:pStyle w:val="a4"/>
      </w:pPr>
      <w:r w:rsidRPr="001515A8">
        <w:t>.</w:t>
      </w:r>
      <w:proofErr w:type="spellStart"/>
      <w:r w:rsidRPr="001515A8">
        <w:t>data</w:t>
      </w:r>
      <w:proofErr w:type="spellEnd"/>
    </w:p>
    <w:p w:rsidR="00870FED" w:rsidRPr="001515A8" w:rsidRDefault="00870FED" w:rsidP="00870FED">
      <w:pPr>
        <w:pStyle w:val="a4"/>
      </w:pPr>
      <w:proofErr w:type="spellStart"/>
      <w:r w:rsidRPr="001515A8">
        <w:t>point</w:t>
      </w:r>
      <w:proofErr w:type="spellEnd"/>
      <w:r w:rsidRPr="001515A8">
        <w:tab/>
      </w:r>
      <w:proofErr w:type="spellStart"/>
      <w:r w:rsidRPr="001515A8">
        <w:t>union</w:t>
      </w:r>
      <w:proofErr w:type="spellEnd"/>
      <w:r w:rsidRPr="001515A8">
        <w:tab/>
      </w:r>
      <w:r w:rsidRPr="001515A8">
        <w:tab/>
        <w:t xml:space="preserve">;визначення об'єднання, що містить </w:t>
      </w:r>
    </w:p>
    <w:p w:rsidR="00870FED" w:rsidRPr="001515A8" w:rsidRDefault="00870FED" w:rsidP="00870FED">
      <w:pPr>
        <w:pStyle w:val="a4"/>
      </w:pPr>
      <w:r w:rsidRPr="001515A8">
        <w:tab/>
      </w:r>
      <w:r w:rsidRPr="001515A8">
        <w:tab/>
      </w:r>
      <w:r w:rsidRPr="001515A8">
        <w:tab/>
        <w:t>;вкладену структуру</w:t>
      </w:r>
    </w:p>
    <w:p w:rsidR="00870FED" w:rsidRPr="001515A8" w:rsidRDefault="00870FED" w:rsidP="00870FED">
      <w:pPr>
        <w:pStyle w:val="a4"/>
      </w:pPr>
      <w:r w:rsidRPr="001515A8">
        <w:t>off_16</w:t>
      </w:r>
      <w:r w:rsidRPr="001515A8">
        <w:tab/>
      </w:r>
      <w:proofErr w:type="spellStart"/>
      <w:r w:rsidRPr="001515A8">
        <w:t>dw</w:t>
      </w:r>
      <w:proofErr w:type="spellEnd"/>
      <w:r w:rsidRPr="001515A8">
        <w:tab/>
        <w:t>?</w:t>
      </w:r>
    </w:p>
    <w:p w:rsidR="00870FED" w:rsidRPr="001515A8" w:rsidRDefault="00870FED" w:rsidP="00870FED">
      <w:pPr>
        <w:pStyle w:val="a4"/>
      </w:pPr>
      <w:r w:rsidRPr="001515A8">
        <w:t>off_32</w:t>
      </w:r>
      <w:r w:rsidRPr="001515A8">
        <w:tab/>
      </w:r>
      <w:proofErr w:type="spellStart"/>
      <w:r w:rsidRPr="001515A8">
        <w:t>dd</w:t>
      </w:r>
      <w:proofErr w:type="spellEnd"/>
      <w:r w:rsidRPr="001515A8">
        <w:tab/>
        <w:t>?</w:t>
      </w:r>
    </w:p>
    <w:p w:rsidR="00870FED" w:rsidRPr="001515A8" w:rsidRDefault="00870FED" w:rsidP="00870FED">
      <w:pPr>
        <w:pStyle w:val="a4"/>
      </w:pPr>
      <w:r w:rsidRPr="001515A8">
        <w:t>point_16</w:t>
      </w:r>
      <w:r w:rsidRPr="001515A8">
        <w:tab/>
      </w:r>
      <w:proofErr w:type="spellStart"/>
      <w:r w:rsidRPr="001515A8">
        <w:t>str</w:t>
      </w:r>
      <w:proofErr w:type="spellEnd"/>
      <w:r w:rsidRPr="001515A8">
        <w:tab/>
        <w:t>&lt;&gt;</w:t>
      </w:r>
    </w:p>
    <w:p w:rsidR="00870FED" w:rsidRPr="001515A8" w:rsidRDefault="00870FED" w:rsidP="00870FED">
      <w:pPr>
        <w:pStyle w:val="a4"/>
      </w:pPr>
      <w:r w:rsidRPr="001515A8">
        <w:t>point_32</w:t>
      </w:r>
      <w:r w:rsidRPr="001515A8">
        <w:tab/>
      </w:r>
      <w:proofErr w:type="spellStart"/>
      <w:r w:rsidRPr="001515A8">
        <w:t>str</w:t>
      </w:r>
      <w:proofErr w:type="spellEnd"/>
      <w:r w:rsidRPr="001515A8">
        <w:tab/>
        <w:t>&lt;&gt;</w:t>
      </w:r>
    </w:p>
    <w:p w:rsidR="00870FED" w:rsidRPr="001515A8" w:rsidRDefault="00870FED" w:rsidP="00870FED">
      <w:pPr>
        <w:pStyle w:val="a4"/>
      </w:pPr>
      <w:proofErr w:type="spellStart"/>
      <w:r w:rsidRPr="001515A8">
        <w:t>point</w:t>
      </w:r>
      <w:proofErr w:type="spellEnd"/>
      <w:r w:rsidRPr="001515A8">
        <w:tab/>
      </w:r>
      <w:proofErr w:type="spellStart"/>
      <w:r w:rsidRPr="001515A8">
        <w:t>ends</w:t>
      </w:r>
      <w:proofErr w:type="spellEnd"/>
    </w:p>
    <w:p w:rsidR="00870FED" w:rsidRPr="001515A8" w:rsidRDefault="00870FED" w:rsidP="00870FED">
      <w:pPr>
        <w:pStyle w:val="a4"/>
      </w:pPr>
      <w:proofErr w:type="spellStart"/>
      <w:r w:rsidRPr="001515A8">
        <w:t>tst</w:t>
      </w:r>
      <w:proofErr w:type="spellEnd"/>
      <w:r w:rsidRPr="001515A8">
        <w:tab/>
      </w:r>
      <w:proofErr w:type="spellStart"/>
      <w:r w:rsidRPr="001515A8">
        <w:t>db</w:t>
      </w:r>
      <w:proofErr w:type="spellEnd"/>
      <w:r w:rsidRPr="001515A8">
        <w:tab/>
        <w:t>"Рядок для тестування"</w:t>
      </w:r>
    </w:p>
    <w:p w:rsidR="00870FED" w:rsidRPr="001515A8" w:rsidRDefault="00870FED" w:rsidP="00870FED">
      <w:pPr>
        <w:pStyle w:val="a4"/>
      </w:pPr>
      <w:proofErr w:type="spellStart"/>
      <w:r w:rsidRPr="001515A8">
        <w:t>adr_data</w:t>
      </w:r>
      <w:proofErr w:type="spellEnd"/>
      <w:r w:rsidRPr="001515A8">
        <w:tab/>
      </w:r>
      <w:proofErr w:type="spellStart"/>
      <w:r w:rsidRPr="001515A8">
        <w:t>point</w:t>
      </w:r>
      <w:proofErr w:type="spellEnd"/>
      <w:r w:rsidRPr="001515A8">
        <w:tab/>
        <w:t>&lt;&gt;</w:t>
      </w:r>
      <w:r w:rsidRPr="001515A8">
        <w:tab/>
        <w:t>;визначення екземпляра об'єднання</w:t>
      </w:r>
    </w:p>
    <w:p w:rsidR="00870FED" w:rsidRPr="001515A8" w:rsidRDefault="00870FED" w:rsidP="00870FED">
      <w:pPr>
        <w:pStyle w:val="a4"/>
      </w:pPr>
      <w:r w:rsidRPr="001515A8">
        <w:t>.</w:t>
      </w:r>
      <w:proofErr w:type="spellStart"/>
      <w:r w:rsidRPr="001515A8">
        <w:t>code</w:t>
      </w:r>
      <w:proofErr w:type="spellEnd"/>
      <w:r w:rsidRPr="001515A8">
        <w:tab/>
      </w:r>
    </w:p>
    <w:p w:rsidR="00870FED" w:rsidRPr="001515A8" w:rsidRDefault="00870FED" w:rsidP="00870FED">
      <w:pPr>
        <w:pStyle w:val="a4"/>
      </w:pPr>
      <w:proofErr w:type="spellStart"/>
      <w:r w:rsidRPr="001515A8">
        <w:t>main</w:t>
      </w:r>
      <w:proofErr w:type="spellEnd"/>
      <w:r w:rsidRPr="001515A8">
        <w:t>:</w:t>
      </w:r>
      <w:r w:rsidRPr="001515A8">
        <w:tab/>
      </w:r>
    </w:p>
    <w:p w:rsidR="00870FED" w:rsidRPr="001515A8" w:rsidRDefault="00870FED" w:rsidP="00870FED">
      <w:pPr>
        <w:pStyle w:val="a4"/>
      </w:pPr>
      <w:r w:rsidRPr="001515A8">
        <w:tab/>
      </w:r>
      <w:proofErr w:type="spellStart"/>
      <w:r w:rsidRPr="001515A8">
        <w:t>mov</w:t>
      </w:r>
      <w:proofErr w:type="spellEnd"/>
      <w:r w:rsidRPr="001515A8">
        <w:tab/>
      </w:r>
      <w:proofErr w:type="spellStart"/>
      <w:r>
        <w:t>ax</w:t>
      </w:r>
      <w:proofErr w:type="spellEnd"/>
      <w:r w:rsidRPr="001515A8">
        <w:t xml:space="preserve"> @</w:t>
      </w:r>
      <w:proofErr w:type="spellStart"/>
      <w:r w:rsidRPr="001515A8">
        <w:t>data</w:t>
      </w:r>
      <w:proofErr w:type="spellEnd"/>
    </w:p>
    <w:p w:rsidR="00870FED" w:rsidRPr="001515A8" w:rsidRDefault="00870FED" w:rsidP="00870FED">
      <w:pPr>
        <w:pStyle w:val="a4"/>
      </w:pPr>
      <w:r w:rsidRPr="001515A8">
        <w:tab/>
      </w:r>
      <w:proofErr w:type="spellStart"/>
      <w:r w:rsidRPr="001515A8">
        <w:t>mov</w:t>
      </w:r>
      <w:proofErr w:type="spellEnd"/>
      <w:r w:rsidRPr="001515A8">
        <w:tab/>
      </w:r>
      <w:proofErr w:type="spellStart"/>
      <w:r w:rsidRPr="001515A8">
        <w:t>ds</w:t>
      </w:r>
      <w:proofErr w:type="spellEnd"/>
      <w:r w:rsidRPr="001515A8">
        <w:t xml:space="preserve">, </w:t>
      </w:r>
      <w:proofErr w:type="spellStart"/>
      <w:r>
        <w:t>ax</w:t>
      </w:r>
      <w:proofErr w:type="spellEnd"/>
    </w:p>
    <w:p w:rsidR="00870FED" w:rsidRPr="001515A8" w:rsidRDefault="00870FED" w:rsidP="00870FED">
      <w:pPr>
        <w:pStyle w:val="a4"/>
      </w:pPr>
      <w:r w:rsidRPr="001515A8">
        <w:tab/>
      </w:r>
      <w:proofErr w:type="spellStart"/>
      <w:r w:rsidRPr="001515A8">
        <w:t>mov</w:t>
      </w:r>
      <w:proofErr w:type="spellEnd"/>
      <w:r w:rsidRPr="001515A8">
        <w:tab/>
      </w:r>
      <w:proofErr w:type="spellStart"/>
      <w:r>
        <w:t>ax</w:t>
      </w:r>
      <w:proofErr w:type="spellEnd"/>
      <w:r w:rsidRPr="001515A8">
        <w:t xml:space="preserve">, </w:t>
      </w:r>
      <w:proofErr w:type="spellStart"/>
      <w:r w:rsidRPr="001515A8">
        <w:t>seg</w:t>
      </w:r>
      <w:proofErr w:type="spellEnd"/>
      <w:r w:rsidRPr="001515A8">
        <w:t xml:space="preserve"> </w:t>
      </w:r>
      <w:proofErr w:type="spellStart"/>
      <w:r w:rsidRPr="001515A8">
        <w:t>tst</w:t>
      </w:r>
      <w:proofErr w:type="spellEnd"/>
    </w:p>
    <w:p w:rsidR="00870FED" w:rsidRPr="001515A8" w:rsidRDefault="00870FED" w:rsidP="00870FED">
      <w:pPr>
        <w:pStyle w:val="a4"/>
      </w:pPr>
      <w:r w:rsidRPr="001515A8">
        <w:t xml:space="preserve">;записати адресу сегменту рядка </w:t>
      </w:r>
      <w:proofErr w:type="spellStart"/>
      <w:r w:rsidRPr="001515A8">
        <w:t>tst</w:t>
      </w:r>
      <w:proofErr w:type="spellEnd"/>
      <w:r w:rsidRPr="001515A8">
        <w:t xml:space="preserve"> в полі структури </w:t>
      </w:r>
      <w:proofErr w:type="spellStart"/>
      <w:r w:rsidRPr="001515A8">
        <w:t>adr_data</w:t>
      </w:r>
      <w:proofErr w:type="spellEnd"/>
    </w:p>
    <w:p w:rsidR="00870FED" w:rsidRPr="001515A8" w:rsidRDefault="00870FED" w:rsidP="00870FED">
      <w:pPr>
        <w:pStyle w:val="a4"/>
      </w:pPr>
      <w:r w:rsidRPr="001515A8">
        <w:tab/>
      </w:r>
      <w:proofErr w:type="spellStart"/>
      <w:r w:rsidRPr="001515A8">
        <w:t>mov</w:t>
      </w:r>
      <w:proofErr w:type="spellEnd"/>
      <w:r w:rsidRPr="001515A8">
        <w:tab/>
        <w:t xml:space="preserve">adr_data.point_16.segm, </w:t>
      </w:r>
      <w:proofErr w:type="spellStart"/>
      <w:r>
        <w:t>ax</w:t>
      </w:r>
      <w:proofErr w:type="spellEnd"/>
    </w:p>
    <w:p w:rsidR="00870FED" w:rsidRPr="001515A8" w:rsidRDefault="00870FED" w:rsidP="00870FED">
      <w:pPr>
        <w:pStyle w:val="a4"/>
      </w:pPr>
      <w:r w:rsidRPr="001515A8">
        <w:t xml:space="preserve">;коли знадобиться можна витягувати значення з цього поля назад, </w:t>
      </w:r>
    </w:p>
    <w:p w:rsidR="00870FED" w:rsidRPr="001515A8" w:rsidRDefault="00870FED" w:rsidP="00870FED">
      <w:pPr>
        <w:pStyle w:val="a4"/>
      </w:pPr>
      <w:r w:rsidRPr="001515A8">
        <w:t xml:space="preserve">;наприклад, в регістр </w:t>
      </w:r>
      <w:proofErr w:type="spellStart"/>
      <w:r w:rsidRPr="001515A8">
        <w:t>bx</w:t>
      </w:r>
      <w:proofErr w:type="spellEnd"/>
      <w:r w:rsidRPr="001515A8">
        <w:t>:</w:t>
      </w:r>
    </w:p>
    <w:p w:rsidR="00870FED" w:rsidRPr="001515A8" w:rsidRDefault="00870FED" w:rsidP="00870FED">
      <w:pPr>
        <w:pStyle w:val="a4"/>
      </w:pPr>
      <w:r w:rsidRPr="001515A8">
        <w:tab/>
      </w:r>
      <w:proofErr w:type="spellStart"/>
      <w:r w:rsidRPr="001515A8">
        <w:t>mov</w:t>
      </w:r>
      <w:proofErr w:type="spellEnd"/>
      <w:r w:rsidRPr="001515A8">
        <w:tab/>
      </w:r>
      <w:proofErr w:type="spellStart"/>
      <w:r w:rsidRPr="001515A8">
        <w:t>bx</w:t>
      </w:r>
      <w:proofErr w:type="spellEnd"/>
      <w:r w:rsidRPr="001515A8">
        <w:t>, adr_data.point_16.segm</w:t>
      </w:r>
    </w:p>
    <w:p w:rsidR="00870FED" w:rsidRPr="001515A8" w:rsidRDefault="00870FED" w:rsidP="00870FED">
      <w:pPr>
        <w:pStyle w:val="a4"/>
      </w:pPr>
      <w:r w:rsidRPr="001515A8">
        <w:t xml:space="preserve">;формуємо зсув в полі структури </w:t>
      </w:r>
      <w:proofErr w:type="spellStart"/>
      <w:r w:rsidRPr="001515A8">
        <w:t>adr_data</w:t>
      </w:r>
      <w:proofErr w:type="spellEnd"/>
    </w:p>
    <w:p w:rsidR="00870FED" w:rsidRPr="001515A8" w:rsidRDefault="00870FED" w:rsidP="00870FED">
      <w:pPr>
        <w:pStyle w:val="a4"/>
      </w:pPr>
      <w:r w:rsidRPr="001515A8">
        <w:tab/>
      </w:r>
      <w:proofErr w:type="spellStart"/>
      <w:r w:rsidRPr="001515A8">
        <w:t>mov</w:t>
      </w:r>
      <w:proofErr w:type="spellEnd"/>
      <w:r w:rsidRPr="001515A8">
        <w:tab/>
      </w:r>
      <w:proofErr w:type="spellStart"/>
      <w:r>
        <w:t>ax</w:t>
      </w:r>
      <w:proofErr w:type="spellEnd"/>
      <w:r w:rsidRPr="001515A8">
        <w:t xml:space="preserve">, </w:t>
      </w:r>
      <w:proofErr w:type="spellStart"/>
      <w:r w:rsidRPr="001515A8">
        <w:t>offset</w:t>
      </w:r>
      <w:proofErr w:type="spellEnd"/>
      <w:r w:rsidRPr="001515A8">
        <w:t xml:space="preserve"> </w:t>
      </w:r>
      <w:proofErr w:type="spellStart"/>
      <w:r w:rsidRPr="001515A8">
        <w:t>tst</w:t>
      </w:r>
      <w:proofErr w:type="spellEnd"/>
      <w:r w:rsidRPr="001515A8">
        <w:t xml:space="preserve">       </w:t>
      </w:r>
      <w:r w:rsidRPr="001515A8">
        <w:tab/>
        <w:t xml:space="preserve">;зміщення рядка в </w:t>
      </w:r>
      <w:proofErr w:type="spellStart"/>
      <w:r>
        <w:t>ax</w:t>
      </w:r>
      <w:proofErr w:type="spellEnd"/>
    </w:p>
    <w:p w:rsidR="00870FED" w:rsidRPr="001515A8" w:rsidRDefault="00870FED" w:rsidP="00870FED">
      <w:pPr>
        <w:pStyle w:val="a4"/>
      </w:pPr>
      <w:r w:rsidRPr="001515A8">
        <w:tab/>
      </w:r>
      <w:proofErr w:type="spellStart"/>
      <w:r w:rsidRPr="001515A8">
        <w:t>mov</w:t>
      </w:r>
      <w:proofErr w:type="spellEnd"/>
      <w:r w:rsidRPr="001515A8">
        <w:tab/>
        <w:t xml:space="preserve">adr_data.point_16.offs_16, </w:t>
      </w:r>
      <w:proofErr w:type="spellStart"/>
      <w:r>
        <w:t>ax</w:t>
      </w:r>
      <w:proofErr w:type="spellEnd"/>
    </w:p>
    <w:p w:rsidR="00870FED" w:rsidRPr="001515A8" w:rsidRDefault="00870FED" w:rsidP="00870FED">
      <w:pPr>
        <w:pStyle w:val="a4"/>
      </w:pPr>
      <w:r w:rsidRPr="001515A8">
        <w:t>;аналогічно, коли знадобиться, можна витягувати значення з цього ;поля:</w:t>
      </w:r>
    </w:p>
    <w:p w:rsidR="00870FED" w:rsidRPr="001515A8" w:rsidRDefault="00870FED" w:rsidP="00870FED">
      <w:pPr>
        <w:pStyle w:val="a4"/>
      </w:pPr>
      <w:r w:rsidRPr="001515A8">
        <w:tab/>
      </w:r>
      <w:proofErr w:type="spellStart"/>
      <w:r w:rsidRPr="001515A8">
        <w:t>mov</w:t>
      </w:r>
      <w:proofErr w:type="spellEnd"/>
      <w:r w:rsidRPr="001515A8">
        <w:tab/>
      </w:r>
      <w:proofErr w:type="spellStart"/>
      <w:r w:rsidRPr="001515A8">
        <w:t>bx</w:t>
      </w:r>
      <w:proofErr w:type="spellEnd"/>
      <w:r w:rsidRPr="001515A8">
        <w:t>, adr_data.point_16.offs_16</w:t>
      </w:r>
    </w:p>
    <w:p w:rsidR="00870FED" w:rsidRPr="001515A8" w:rsidRDefault="00870FED" w:rsidP="00870FED">
      <w:pPr>
        <w:pStyle w:val="a4"/>
      </w:pPr>
      <w:r w:rsidRPr="001515A8">
        <w:tab/>
      </w:r>
      <w:proofErr w:type="spellStart"/>
      <w:r w:rsidRPr="001515A8">
        <w:t>exit</w:t>
      </w:r>
      <w:proofErr w:type="spellEnd"/>
      <w:r w:rsidRPr="001515A8">
        <w:t>:</w:t>
      </w:r>
    </w:p>
    <w:p w:rsidR="00870FED" w:rsidRPr="001515A8" w:rsidRDefault="00870FED" w:rsidP="00870FED">
      <w:pPr>
        <w:pStyle w:val="a4"/>
      </w:pPr>
      <w:r w:rsidRPr="001515A8">
        <w:tab/>
      </w:r>
      <w:proofErr w:type="spellStart"/>
      <w:r w:rsidRPr="001515A8">
        <w:t>mov</w:t>
      </w:r>
      <w:proofErr w:type="spellEnd"/>
      <w:r w:rsidRPr="001515A8">
        <w:tab/>
      </w:r>
      <w:proofErr w:type="spellStart"/>
      <w:r>
        <w:t>ax</w:t>
      </w:r>
      <w:proofErr w:type="spellEnd"/>
      <w:r w:rsidRPr="001515A8">
        <w:t>, 4c00h</w:t>
      </w:r>
    </w:p>
    <w:p w:rsidR="00870FED" w:rsidRPr="001515A8" w:rsidRDefault="00870FED" w:rsidP="00870FED">
      <w:pPr>
        <w:pStyle w:val="a4"/>
      </w:pPr>
      <w:r w:rsidRPr="001515A8">
        <w:tab/>
      </w:r>
      <w:proofErr w:type="spellStart"/>
      <w:r w:rsidRPr="001515A8">
        <w:t>int</w:t>
      </w:r>
      <w:proofErr w:type="spellEnd"/>
      <w:r w:rsidRPr="001515A8">
        <w:tab/>
        <w:t>21h</w:t>
      </w:r>
    </w:p>
    <w:p w:rsidR="00870FED" w:rsidRPr="001515A8" w:rsidRDefault="00870FED" w:rsidP="00870FED">
      <w:pPr>
        <w:pStyle w:val="a4"/>
      </w:pPr>
      <w:proofErr w:type="spellStart"/>
      <w:r w:rsidRPr="001515A8">
        <w:t>end</w:t>
      </w:r>
      <w:proofErr w:type="spellEnd"/>
      <w:r w:rsidRPr="001515A8">
        <w:tab/>
      </w:r>
      <w:proofErr w:type="spellStart"/>
      <w:r w:rsidRPr="001515A8">
        <w:t>main</w:t>
      </w:r>
      <w:proofErr w:type="spellEnd"/>
    </w:p>
    <w:p w:rsidR="00870FED" w:rsidRPr="00A258EE" w:rsidRDefault="00870FED" w:rsidP="00870FED">
      <w:pPr>
        <w:pStyle w:val="a7"/>
        <w:suppressAutoHyphens/>
        <w:adjustRightInd w:val="0"/>
        <w:ind w:left="110" w:right="352"/>
        <w:jc w:val="center"/>
        <w:rPr>
          <w:b/>
          <w:sz w:val="20"/>
          <w:lang w:val="uk-UA"/>
        </w:rPr>
      </w:pPr>
      <w:r w:rsidRPr="00A258EE">
        <w:rPr>
          <w:b/>
          <w:sz w:val="20"/>
          <w:lang w:val="uk-UA"/>
        </w:rPr>
        <w:t>Другий рівень</w:t>
      </w:r>
    </w:p>
    <w:p w:rsidR="00870FED" w:rsidRPr="00A258EE" w:rsidRDefault="00870FED" w:rsidP="00870FED">
      <w:pPr>
        <w:pStyle w:val="a5"/>
      </w:pPr>
      <w:r w:rsidRPr="00A258EE">
        <w:t>Виконати пункт 1 із завдання згідно варіанту.</w:t>
      </w:r>
    </w:p>
    <w:p w:rsidR="00870FED" w:rsidRPr="00A258EE" w:rsidRDefault="00870FED" w:rsidP="00870FED">
      <w:pPr>
        <w:pStyle w:val="a7"/>
        <w:suppressAutoHyphens/>
        <w:adjustRightInd w:val="0"/>
        <w:ind w:left="110" w:right="352"/>
        <w:jc w:val="center"/>
        <w:rPr>
          <w:b/>
          <w:sz w:val="20"/>
          <w:lang w:val="uk-UA"/>
        </w:rPr>
      </w:pPr>
      <w:r w:rsidRPr="00A258EE">
        <w:rPr>
          <w:b/>
          <w:sz w:val="20"/>
          <w:lang w:val="uk-UA"/>
        </w:rPr>
        <w:t>Третій  рівень</w:t>
      </w:r>
    </w:p>
    <w:p w:rsidR="00870FED" w:rsidRPr="00A258EE" w:rsidRDefault="00870FED" w:rsidP="00870FED">
      <w:pPr>
        <w:pStyle w:val="a5"/>
      </w:pPr>
      <w:r w:rsidRPr="00A258EE">
        <w:t>Виконати пункти 1 та 2 із завдання. згідно варіанту</w:t>
      </w:r>
    </w:p>
    <w:p w:rsidR="00870FED" w:rsidRPr="00A258EE" w:rsidRDefault="00870FED" w:rsidP="00870FED">
      <w:pPr>
        <w:pStyle w:val="a5"/>
      </w:pPr>
      <w:r w:rsidRPr="00A258EE">
        <w:t>ЗАВДАННЯ. Реалізувати програму мовою асемблера.</w:t>
      </w:r>
    </w:p>
    <w:p w:rsidR="00870FED" w:rsidRPr="00A258EE" w:rsidRDefault="00870FED" w:rsidP="00870FED">
      <w:pPr>
        <w:pStyle w:val="a7"/>
        <w:tabs>
          <w:tab w:val="left" w:pos="6804"/>
        </w:tabs>
        <w:suppressAutoHyphens/>
        <w:adjustRightInd w:val="0"/>
        <w:ind w:right="1" w:firstLine="426"/>
        <w:jc w:val="both"/>
        <w:rPr>
          <w:sz w:val="20"/>
          <w:lang w:val="uk-UA"/>
        </w:rPr>
      </w:pPr>
      <w:r w:rsidRPr="00A258EE">
        <w:rPr>
          <w:sz w:val="20"/>
          <w:lang w:val="uk-UA"/>
        </w:rPr>
        <w:t>Варіанти завдань:</w:t>
      </w:r>
    </w:p>
    <w:p w:rsidR="00870FED" w:rsidRPr="00A258EE" w:rsidRDefault="00870FED" w:rsidP="00870FED">
      <w:pPr>
        <w:pStyle w:val="a"/>
        <w:numPr>
          <w:ilvl w:val="0"/>
          <w:numId w:val="12"/>
        </w:numPr>
      </w:pPr>
      <w:r w:rsidRPr="00A258EE">
        <w:lastRenderedPageBreak/>
        <w:t xml:space="preserve">1.1 Сформувати записи, що містить інформацію про N поїздів, що відправляються з вокзалу станції </w:t>
      </w:r>
      <w:proofErr w:type="spellStart"/>
      <w:r w:rsidRPr="00A258EE">
        <w:t>м.Хмельницький</w:t>
      </w:r>
      <w:proofErr w:type="spellEnd"/>
      <w:r w:rsidRPr="00A258EE">
        <w:t xml:space="preserve"> (номер поїзду, станція призначення, час відправлення, час прибуття). </w:t>
      </w:r>
    </w:p>
    <w:p w:rsidR="00870FED" w:rsidRPr="00A258EE" w:rsidRDefault="00870FED" w:rsidP="00870FED">
      <w:pPr>
        <w:pStyle w:val="a"/>
        <w:numPr>
          <w:ilvl w:val="0"/>
          <w:numId w:val="0"/>
        </w:numPr>
        <w:ind w:left="360"/>
      </w:pPr>
      <w:r w:rsidRPr="00A258EE">
        <w:rPr>
          <w:lang w:val="ru-RU"/>
        </w:rPr>
        <w:t xml:space="preserve">1.2. </w:t>
      </w:r>
      <w:r w:rsidRPr="00A258EE">
        <w:t>Надрукувати інформацію про поїзди, час в дорозі яких не перевищує 17 годин.</w:t>
      </w:r>
    </w:p>
    <w:p w:rsidR="00870FED" w:rsidRPr="00A258EE" w:rsidRDefault="00870FED" w:rsidP="00870FED">
      <w:pPr>
        <w:pStyle w:val="a"/>
        <w:numPr>
          <w:ilvl w:val="0"/>
          <w:numId w:val="12"/>
        </w:numPr>
      </w:pPr>
      <w:r w:rsidRPr="00A258EE">
        <w:t xml:space="preserve">2.1. Сформувати записи, що містить інформацію про N телевізорів (марка телевізора, його ціна, де випускається). </w:t>
      </w:r>
    </w:p>
    <w:p w:rsidR="00870FED" w:rsidRPr="00A258EE" w:rsidRDefault="00870FED" w:rsidP="00870FED">
      <w:pPr>
        <w:pStyle w:val="a"/>
        <w:numPr>
          <w:ilvl w:val="0"/>
          <w:numId w:val="0"/>
        </w:numPr>
        <w:ind w:left="360"/>
      </w:pPr>
      <w:r w:rsidRPr="00A258EE">
        <w:t>2.2. Надрукувати інформацію про найдорожчий телевізор.</w:t>
      </w:r>
    </w:p>
    <w:p w:rsidR="00870FED" w:rsidRPr="00A258EE" w:rsidRDefault="00870FED" w:rsidP="00870FED">
      <w:pPr>
        <w:pStyle w:val="a"/>
        <w:numPr>
          <w:ilvl w:val="0"/>
          <w:numId w:val="12"/>
        </w:numPr>
      </w:pPr>
      <w:r w:rsidRPr="00A258EE">
        <w:t>3.1 Сформувати записи, що містить прізвища N студентів та оцінки кожного студента по результатам 5 іспитів.</w:t>
      </w:r>
    </w:p>
    <w:p w:rsidR="00870FED" w:rsidRPr="00A258EE" w:rsidRDefault="00870FED" w:rsidP="00870FED">
      <w:pPr>
        <w:pStyle w:val="a"/>
        <w:numPr>
          <w:ilvl w:val="0"/>
          <w:numId w:val="0"/>
        </w:numPr>
        <w:ind w:left="360"/>
      </w:pPr>
      <w:r>
        <w:t xml:space="preserve">3.2 </w:t>
      </w:r>
      <w:r w:rsidRPr="00A258EE">
        <w:t>Надрукувати прізвища студентів, що мають найвищий бал.</w:t>
      </w:r>
    </w:p>
    <w:p w:rsidR="00870FED" w:rsidRDefault="00870FED" w:rsidP="00870FED">
      <w:pPr>
        <w:pStyle w:val="a"/>
        <w:numPr>
          <w:ilvl w:val="0"/>
          <w:numId w:val="12"/>
        </w:numPr>
      </w:pPr>
      <w:r>
        <w:t>4.1</w:t>
      </w:r>
      <w:r w:rsidRPr="00A258EE">
        <w:t xml:space="preserve"> Сформувати записи, що містить прізвища N студентів та оцінки кожного студента по результатам</w:t>
      </w:r>
      <w:r w:rsidRPr="006C27B9">
        <w:t xml:space="preserve"> 5 іспитів. </w:t>
      </w:r>
    </w:p>
    <w:p w:rsidR="00870FED" w:rsidRPr="006C27B9" w:rsidRDefault="00870FED" w:rsidP="00870FED">
      <w:pPr>
        <w:pStyle w:val="a"/>
        <w:numPr>
          <w:ilvl w:val="0"/>
          <w:numId w:val="0"/>
        </w:numPr>
        <w:ind w:left="360"/>
      </w:pPr>
      <w:r>
        <w:t>4.2 Н</w:t>
      </w:r>
      <w:r w:rsidRPr="006C27B9">
        <w:t>адрукувати прізвища студентів, що здали всі іспити з оцінками «5».</w:t>
      </w:r>
    </w:p>
    <w:p w:rsidR="00870FED" w:rsidRDefault="00870FED" w:rsidP="00870FED">
      <w:pPr>
        <w:pStyle w:val="a"/>
        <w:numPr>
          <w:ilvl w:val="0"/>
          <w:numId w:val="12"/>
        </w:numPr>
      </w:pPr>
      <w:r>
        <w:t xml:space="preserve">5.1 </w:t>
      </w:r>
      <w:r w:rsidRPr="006C27B9">
        <w:t xml:space="preserve">Сформувати записи-протокол лижних гонок, що містить прізвища N учасників, час старту, час фінішу для кожного учасника (години, хвилини, секунди). </w:t>
      </w:r>
    </w:p>
    <w:p w:rsidR="00870FED" w:rsidRPr="006C27B9" w:rsidRDefault="00870FED" w:rsidP="00870FED">
      <w:pPr>
        <w:pStyle w:val="a"/>
        <w:numPr>
          <w:ilvl w:val="0"/>
          <w:numId w:val="0"/>
        </w:numPr>
        <w:ind w:left="360"/>
      </w:pPr>
      <w:r>
        <w:t>5.2 Н</w:t>
      </w:r>
      <w:r w:rsidRPr="006C27B9">
        <w:t>адрукувати прізвище учасника, що посів перше місце.</w:t>
      </w:r>
    </w:p>
    <w:p w:rsidR="00870FED" w:rsidRDefault="00870FED" w:rsidP="00870FED">
      <w:pPr>
        <w:pStyle w:val="a"/>
        <w:numPr>
          <w:ilvl w:val="0"/>
          <w:numId w:val="12"/>
        </w:numPr>
      </w:pPr>
      <w:r>
        <w:t xml:space="preserve">6.1 </w:t>
      </w:r>
      <w:r w:rsidRPr="006C27B9">
        <w:t xml:space="preserve">Сформувати записи, що містить прізвища, стать, рік народження та групу крові N донорів. </w:t>
      </w:r>
    </w:p>
    <w:p w:rsidR="00870FED" w:rsidRPr="006C27B9" w:rsidRDefault="00870FED" w:rsidP="00870FED">
      <w:pPr>
        <w:pStyle w:val="a"/>
        <w:numPr>
          <w:ilvl w:val="0"/>
          <w:numId w:val="0"/>
        </w:numPr>
        <w:ind w:left="360"/>
      </w:pPr>
      <w:r>
        <w:t>6.2 Н</w:t>
      </w:r>
      <w:r w:rsidRPr="006C27B9">
        <w:t>адрукувати прізвища донорів жіночої статі, мають 4-ту групу крові.</w:t>
      </w:r>
    </w:p>
    <w:p w:rsidR="00870FED" w:rsidRDefault="00870FED" w:rsidP="00870FED">
      <w:pPr>
        <w:pStyle w:val="a"/>
        <w:numPr>
          <w:ilvl w:val="0"/>
          <w:numId w:val="12"/>
        </w:numPr>
      </w:pPr>
      <w:r>
        <w:t>7.1</w:t>
      </w:r>
      <w:r w:rsidRPr="006C27B9">
        <w:t xml:space="preserve">Сформувати записи, що містить прізвища, стать, групу крові та резус-фактори N донорів. </w:t>
      </w:r>
    </w:p>
    <w:p w:rsidR="00870FED" w:rsidRPr="006C27B9" w:rsidRDefault="00870FED" w:rsidP="00870FED">
      <w:pPr>
        <w:pStyle w:val="a"/>
        <w:numPr>
          <w:ilvl w:val="0"/>
          <w:numId w:val="0"/>
        </w:numPr>
        <w:ind w:left="360"/>
      </w:pPr>
      <w:r>
        <w:t>7.2 Н</w:t>
      </w:r>
      <w:r w:rsidRPr="006C27B9">
        <w:t>адрукувати прізвища донорів, що мають першу групу крові та резус-фактор «-».</w:t>
      </w:r>
    </w:p>
    <w:p w:rsidR="00870FED" w:rsidRDefault="00870FED" w:rsidP="00870FED">
      <w:pPr>
        <w:pStyle w:val="a"/>
        <w:numPr>
          <w:ilvl w:val="0"/>
          <w:numId w:val="12"/>
        </w:numPr>
      </w:pPr>
      <w:r>
        <w:t xml:space="preserve">8.1 </w:t>
      </w:r>
      <w:r w:rsidRPr="006C27B9">
        <w:t>Сформувати записи, що містить дані про N книг по програмуванню Вашої особистої бібліотеки(прізвище автора та його ініціали, назва книги, назва  видавництва).</w:t>
      </w:r>
    </w:p>
    <w:p w:rsidR="00870FED" w:rsidRPr="006C27B9" w:rsidRDefault="00870FED" w:rsidP="00870FED">
      <w:pPr>
        <w:pStyle w:val="a"/>
        <w:numPr>
          <w:ilvl w:val="1"/>
          <w:numId w:val="14"/>
        </w:numPr>
      </w:pPr>
      <w:r>
        <w:t>Н</w:t>
      </w:r>
      <w:r w:rsidRPr="006C27B9">
        <w:t>адрукувати прізвища авторів та назви книг видавництва «Наука».</w:t>
      </w:r>
    </w:p>
    <w:p w:rsidR="00870FED" w:rsidRDefault="00870FED" w:rsidP="00870FED">
      <w:pPr>
        <w:pStyle w:val="a"/>
        <w:numPr>
          <w:ilvl w:val="0"/>
          <w:numId w:val="12"/>
        </w:numPr>
      </w:pPr>
      <w:r>
        <w:t xml:space="preserve">9.1 </w:t>
      </w:r>
      <w:r w:rsidRPr="006C27B9">
        <w:t xml:space="preserve">Сформувати записи, що містить дані про N книг по ЕОМ Вашої особистої бібліотеки (прізвище автора та його ініціали, назва книги, назва  видавництва). </w:t>
      </w:r>
    </w:p>
    <w:p w:rsidR="00870FED" w:rsidRPr="0026766A" w:rsidRDefault="00870FED" w:rsidP="00870FED">
      <w:pPr>
        <w:pStyle w:val="a"/>
        <w:numPr>
          <w:ilvl w:val="0"/>
          <w:numId w:val="0"/>
        </w:numPr>
        <w:ind w:left="360"/>
      </w:pPr>
      <w:r>
        <w:t>9.2 Н</w:t>
      </w:r>
      <w:r w:rsidRPr="006C27B9">
        <w:t>адрукувати прізвища авторів та назви книг, видані не пізніше</w:t>
      </w:r>
      <w:r w:rsidRPr="0026766A">
        <w:t xml:space="preserve"> </w:t>
      </w:r>
      <w:r>
        <w:t>2010</w:t>
      </w:r>
      <w:r w:rsidRPr="0026766A">
        <w:t>р.</w:t>
      </w:r>
    </w:p>
    <w:p w:rsidR="00870FED" w:rsidRDefault="00870FED" w:rsidP="00870FED">
      <w:pPr>
        <w:pStyle w:val="a"/>
        <w:numPr>
          <w:ilvl w:val="0"/>
          <w:numId w:val="12"/>
        </w:numPr>
      </w:pPr>
      <w:r>
        <w:t>10.1 Сформувати записи</w:t>
      </w:r>
      <w:r w:rsidRPr="0026766A">
        <w:t xml:space="preserve">, що містить інформацію про N побутових магнітофонів (марка, де виробляється, ціна). </w:t>
      </w:r>
    </w:p>
    <w:p w:rsidR="00870FED" w:rsidRPr="0026766A" w:rsidRDefault="00870FED" w:rsidP="00870FED">
      <w:pPr>
        <w:pStyle w:val="a"/>
        <w:numPr>
          <w:ilvl w:val="0"/>
          <w:numId w:val="0"/>
        </w:numPr>
        <w:ind w:left="360"/>
      </w:pPr>
      <w:r>
        <w:t>10.2 Н</w:t>
      </w:r>
      <w:r w:rsidRPr="0026766A">
        <w:t xml:space="preserve">адрукувати інформацію про магнітофони, що зроблено в Україні і з </w:t>
      </w:r>
      <w:proofErr w:type="spellStart"/>
      <w:r w:rsidRPr="0026766A">
        <w:t>цною</w:t>
      </w:r>
      <w:proofErr w:type="spellEnd"/>
      <w:r w:rsidRPr="0026766A">
        <w:t xml:space="preserve"> у заданих межах (меж</w:t>
      </w:r>
      <w:r>
        <w:t>і</w:t>
      </w:r>
      <w:r w:rsidRPr="0026766A">
        <w:t xml:space="preserve"> вибираються самостійно).</w:t>
      </w:r>
    </w:p>
    <w:p w:rsidR="00BA0372" w:rsidRDefault="00BA0372">
      <w:bookmarkStart w:id="0" w:name="_GoBack"/>
      <w:bookmarkEnd w:id="0"/>
    </w:p>
    <w:sectPr w:rsidR="00BA0372" w:rsidSect="00870FED">
      <w:pgSz w:w="8391" w:h="11907" w:code="11"/>
      <w:pgMar w:top="709" w:right="453"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1450F"/>
    <w:multiLevelType w:val="multilevel"/>
    <w:tmpl w:val="F594BEC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4A475BC1"/>
    <w:multiLevelType w:val="hybridMultilevel"/>
    <w:tmpl w:val="E32A4964"/>
    <w:lvl w:ilvl="0" w:tplc="F092A196">
      <w:start w:val="1"/>
      <w:numFmt w:val="decimal"/>
      <w:pStyle w:val="a"/>
      <w:lvlText w:val="%1)"/>
      <w:lvlJc w:val="left"/>
      <w:pPr>
        <w:ind w:left="360" w:hanging="360"/>
      </w:pPr>
      <w:rPr>
        <w:b w: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
    <w:nsid w:val="57F5100D"/>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2"/>
  </w:num>
  <w:num w:numId="12">
    <w:abstractNumId w:val="1"/>
    <w:lvlOverride w:ilvl="0">
      <w:startOverride w:val="1"/>
    </w:lvlOverride>
  </w:num>
  <w:num w:numId="13">
    <w:abstractNumId w:val="1"/>
    <w:lvlOverride w:ilvl="0">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ED"/>
    <w:rsid w:val="00870FED"/>
    <w:rsid w:val="00BA03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51242-2D7B-4407-98A4-E99B957B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70FED"/>
    <w:pPr>
      <w:spacing w:after="0" w:line="240" w:lineRule="auto"/>
    </w:pPr>
    <w:rPr>
      <w:rFonts w:ascii="Times New Roman" w:eastAsia="Times New Roman" w:hAnsi="Times New Roman" w:cs="Times New Roman"/>
      <w:sz w:val="24"/>
      <w:szCs w:val="24"/>
      <w:lang w:val="uk-UA" w:eastAsia="uk-UA"/>
    </w:rPr>
  </w:style>
  <w:style w:type="paragraph" w:styleId="1">
    <w:name w:val="heading 1"/>
    <w:basedOn w:val="a0"/>
    <w:next w:val="a0"/>
    <w:link w:val="10"/>
    <w:uiPriority w:val="9"/>
    <w:qFormat/>
    <w:rsid w:val="00870FE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_КОД ПРОГРАМИ"/>
    <w:basedOn w:val="2"/>
    <w:qFormat/>
    <w:rsid w:val="00870FED"/>
    <w:pPr>
      <w:spacing w:before="0" w:after="0"/>
      <w:ind w:left="0" w:right="0"/>
      <w:jc w:val="left"/>
    </w:pPr>
    <w:rPr>
      <w:rFonts w:ascii="Consolas" w:hAnsi="Consolas"/>
      <w:i w:val="0"/>
      <w:color w:val="000000"/>
      <w:sz w:val="18"/>
    </w:rPr>
  </w:style>
  <w:style w:type="paragraph" w:customStyle="1" w:styleId="a5">
    <w:name w:val="_ПРОСТИЙ ТЕКСТ"/>
    <w:basedOn w:val="a0"/>
    <w:qFormat/>
    <w:rsid w:val="00870FED"/>
    <w:pPr>
      <w:ind w:firstLine="284"/>
      <w:jc w:val="both"/>
    </w:pPr>
    <w:rPr>
      <w:sz w:val="20"/>
    </w:rPr>
  </w:style>
  <w:style w:type="paragraph" w:customStyle="1" w:styleId="a6">
    <w:name w:val="_ПІДЗАГОЛОВОК"/>
    <w:basedOn w:val="1"/>
    <w:qFormat/>
    <w:rsid w:val="00870FED"/>
    <w:pPr>
      <w:keepLines w:val="0"/>
      <w:spacing w:before="0"/>
      <w:jc w:val="center"/>
    </w:pPr>
    <w:rPr>
      <w:rFonts w:ascii="Times New Roman" w:eastAsia="Times New Roman" w:hAnsi="Times New Roman" w:cs="Times New Roman"/>
      <w:b/>
      <w:bCs/>
      <w:color w:val="auto"/>
      <w:kern w:val="32"/>
      <w:sz w:val="20"/>
      <w:szCs w:val="20"/>
    </w:rPr>
  </w:style>
  <w:style w:type="paragraph" w:customStyle="1" w:styleId="a">
    <w:name w:val="_СПИСОК"/>
    <w:basedOn w:val="a5"/>
    <w:qFormat/>
    <w:rsid w:val="00870FED"/>
    <w:pPr>
      <w:numPr>
        <w:numId w:val="1"/>
      </w:numPr>
    </w:pPr>
  </w:style>
  <w:style w:type="paragraph" w:styleId="a7">
    <w:name w:val="Normal (Web)"/>
    <w:basedOn w:val="a0"/>
    <w:uiPriority w:val="99"/>
    <w:rsid w:val="00870FED"/>
    <w:rPr>
      <w:lang w:val="ru-RU" w:eastAsia="ru-RU"/>
    </w:rPr>
  </w:style>
  <w:style w:type="paragraph" w:styleId="2">
    <w:name w:val="Quote"/>
    <w:basedOn w:val="a0"/>
    <w:next w:val="a0"/>
    <w:link w:val="20"/>
    <w:uiPriority w:val="29"/>
    <w:qFormat/>
    <w:rsid w:val="00870FED"/>
    <w:pPr>
      <w:spacing w:before="200" w:after="160"/>
      <w:ind w:left="864" w:right="864"/>
      <w:jc w:val="center"/>
    </w:pPr>
    <w:rPr>
      <w:i/>
      <w:iCs/>
      <w:color w:val="404040" w:themeColor="text1" w:themeTint="BF"/>
    </w:rPr>
  </w:style>
  <w:style w:type="character" w:customStyle="1" w:styleId="20">
    <w:name w:val="Цитата 2 Знак"/>
    <w:basedOn w:val="a1"/>
    <w:link w:val="2"/>
    <w:uiPriority w:val="29"/>
    <w:rsid w:val="00870FED"/>
    <w:rPr>
      <w:rFonts w:ascii="Times New Roman" w:eastAsia="Times New Roman" w:hAnsi="Times New Roman" w:cs="Times New Roman"/>
      <w:i/>
      <w:iCs/>
      <w:color w:val="404040" w:themeColor="text1" w:themeTint="BF"/>
      <w:sz w:val="24"/>
      <w:szCs w:val="24"/>
      <w:lang w:val="uk-UA" w:eastAsia="uk-UA"/>
    </w:rPr>
  </w:style>
  <w:style w:type="character" w:customStyle="1" w:styleId="10">
    <w:name w:val="Заголовок 1 Знак"/>
    <w:basedOn w:val="a1"/>
    <w:link w:val="1"/>
    <w:uiPriority w:val="9"/>
    <w:rsid w:val="00870FED"/>
    <w:rPr>
      <w:rFonts w:asciiTheme="majorHAnsi" w:eastAsiaTheme="majorEastAsia" w:hAnsiTheme="majorHAnsi" w:cstheme="majorBidi"/>
      <w:color w:val="2E74B5" w:themeColor="accent1" w:themeShade="BF"/>
      <w:sz w:val="32"/>
      <w:szCs w:val="3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3914</Words>
  <Characters>22310</Characters>
  <Application>Microsoft Office Word</Application>
  <DocSecurity>0</DocSecurity>
  <Lines>185</Lines>
  <Paragraphs>52</Paragraphs>
  <ScaleCrop>false</ScaleCrop>
  <Company/>
  <LinksUpToDate>false</LinksUpToDate>
  <CharactersWithSpaces>26172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1</cp:revision>
  <dcterms:created xsi:type="dcterms:W3CDTF">2015-04-08T11:27:00Z</dcterms:created>
  <dcterms:modified xsi:type="dcterms:W3CDTF">2015-04-08T11:28:00Z</dcterms:modified>
</cp:coreProperties>
</file>