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Cambios SEO aplicados al proyecto: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meta description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i w:val="1"/>
          <w:sz w:val="24"/>
          <w:szCs w:val="24"/>
          <w:rtl w:val="0"/>
        </w:rPr>
        <w:t xml:space="preserve"> meta keywords</w:t>
      </w:r>
      <w:r w:rsidDel="00000000" w:rsidR="00000000" w:rsidRPr="00000000">
        <w:rPr>
          <w:sz w:val="24"/>
          <w:szCs w:val="24"/>
          <w:rtl w:val="0"/>
        </w:rPr>
        <w:t xml:space="preserve"> a los html.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 oficial de Losotros, banda under de zona sur de Buenos Aires. Musica, videos, imagenes, novedades y noticias sobre la musica y el movimiento under en general"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"musica, rock, funk, hiphop, rap, under, zona sur, rafael calzada, music, hardcore, oldschool"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Cambiado el título de cada html para que sea mas extenso: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LosOtro's Oficial - Banda de rock / funk under de zona sur de Buenos Aires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Historia - LosOtro's - Todo sobre el origen de la banda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discografía: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Discografía LosOtro's - Todos los discos cds y singles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galeria: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Galeria - LosOtro's - Galeria de fotos de diferentes bares y pubs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fechas: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róximas Fechas - LosOtro's - Todas las fechas de los proximos recitales de la banda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shop: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Shop - LosOtro's - Comprá lo que quieras, merchandising oficial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al video que está en index.html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alt</w:t>
      </w:r>
      <w:r w:rsidDel="00000000" w:rsidR="00000000" w:rsidRPr="00000000">
        <w:rPr>
          <w:sz w:val="24"/>
          <w:szCs w:val="24"/>
          <w:rtl w:val="0"/>
        </w:rPr>
        <w:t xml:space="preserve"> a todas las imágenes del sitio con breve descripción de cada imagen.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