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D45" w:rsidRPr="00404B2E" w:rsidRDefault="008C7A39">
      <w:pPr>
        <w:pStyle w:val="Ttulo"/>
        <w:rPr>
          <w:noProof/>
          <w:sz w:val="72"/>
          <w:szCs w:val="72"/>
        </w:rPr>
      </w:pPr>
      <w:r>
        <w:rPr>
          <w:noProof/>
          <w:sz w:val="72"/>
          <w:szCs w:val="72"/>
          <w:lang w:bidi="es-ES"/>
        </w:rPr>
        <w:t>Instructivo de instalador</w:t>
      </w:r>
    </w:p>
    <w:p w:rsidR="005C6D45" w:rsidRPr="00404B2E" w:rsidRDefault="008C7A39">
      <w:pPr>
        <w:pStyle w:val="Subttulo"/>
        <w:rPr>
          <w:noProof/>
        </w:rPr>
      </w:pPr>
      <w:bookmarkStart w:id="0" w:name="_Hlk487785372"/>
      <w:bookmarkEnd w:id="0"/>
      <w:r>
        <w:rPr>
          <w:noProof/>
          <w:lang w:bidi="es-ES"/>
        </w:rPr>
        <w:t>Como crear un instalador de una publicacion</w:t>
      </w:r>
    </w:p>
    <w:p w:rsidR="00617D63" w:rsidRPr="00404B2E" w:rsidRDefault="008C7A39">
      <w:pPr>
        <w:rPr>
          <w:noProof/>
        </w:rPr>
      </w:pPr>
      <w:r>
        <w:rPr>
          <w:noProof/>
          <w:lang w:bidi="es-ES"/>
        </w:rPr>
        <w:t>En este instructivo se va a mencionar los programas y archivos necesarios para realizar todo el proceso completo de la creacion de un instalador.</w:t>
      </w:r>
    </w:p>
    <w:p w:rsidR="005C6D45" w:rsidRPr="00404B2E" w:rsidRDefault="008C7A39" w:rsidP="00263938">
      <w:pPr>
        <w:pStyle w:val="TextoEstndarProbarlo"/>
        <w:rPr>
          <w:noProof/>
        </w:rPr>
      </w:pPr>
      <w:r>
        <w:rPr>
          <w:noProof/>
          <w:lang w:bidi="es-ES"/>
        </w:rPr>
        <w:t xml:space="preserve">En este documento </w:t>
      </w:r>
      <w:r w:rsidR="003D388A">
        <w:rPr>
          <w:noProof/>
          <w:lang w:bidi="es-ES"/>
        </w:rPr>
        <w:t>se mencionara las diferentes partes necesarias para realizar el instalador de una publicacion.</w:t>
      </w:r>
    </w:p>
    <w:p w:rsidR="005C6D45" w:rsidRPr="00CE28A5" w:rsidRDefault="00424BD6">
      <w:pPr>
        <w:pStyle w:val="Ttulo1"/>
        <w:rPr>
          <w:noProof/>
          <w:u w:val="single"/>
        </w:rPr>
      </w:pPr>
      <w:r>
        <w:rPr>
          <w:noProof/>
          <w:lang w:bidi="es-ES"/>
        </w:rPr>
        <w:t>Inno Setup</w:t>
      </w:r>
    </w:p>
    <w:p w:rsidR="005C6D45" w:rsidRDefault="00424BD6">
      <w:pPr>
        <w:rPr>
          <w:noProof/>
          <w:lang w:bidi="es-ES"/>
        </w:rPr>
      </w:pPr>
      <w:r>
        <w:rPr>
          <w:noProof/>
          <w:lang w:bidi="es-ES"/>
        </w:rPr>
        <w:t>Es necesario instalar el programa llamado Inno S</w:t>
      </w:r>
      <w:r w:rsidR="00C84B02">
        <w:rPr>
          <w:noProof/>
          <w:lang w:bidi="es-ES"/>
        </w:rPr>
        <w:t xml:space="preserve">etup, en el momento de hacer este instructivo se encuentra en la version </w:t>
      </w:r>
      <w:r w:rsidR="00C84B02" w:rsidRPr="00C84B02">
        <w:rPr>
          <w:noProof/>
          <w:lang w:bidi="es-ES"/>
        </w:rPr>
        <w:t>innosetup-6.2.2</w:t>
      </w:r>
      <w:r w:rsidR="0069192E">
        <w:rPr>
          <w:noProof/>
          <w:lang w:bidi="es-ES"/>
        </w:rPr>
        <w:t>, dicho programa se instala para crear un ejecutable que permita copiar todos los archivos y directorios publicados hacia el directorio de destino.</w:t>
      </w:r>
    </w:p>
    <w:p w:rsidR="005B2912" w:rsidRDefault="005B2912">
      <w:pPr>
        <w:rPr>
          <w:noProof/>
          <w:lang w:bidi="es-ES"/>
        </w:rPr>
      </w:pPr>
      <w:r>
        <w:rPr>
          <w:noProof/>
          <w:lang w:bidi="es-ES"/>
        </w:rPr>
        <w:t>Al momento de realizar el instructivo el link de descarga de Inno Setup es el siguiente:</w:t>
      </w:r>
    </w:p>
    <w:p w:rsidR="005B2912" w:rsidRDefault="005B2912">
      <w:pPr>
        <w:rPr>
          <w:noProof/>
          <w:lang w:bidi="es-ES"/>
        </w:rPr>
      </w:pPr>
      <w:r w:rsidRPr="005B2912">
        <w:rPr>
          <w:noProof/>
          <w:lang w:bidi="es-ES"/>
        </w:rPr>
        <w:t>https://jrsoftware.org/isinfo.php</w:t>
      </w:r>
    </w:p>
    <w:p w:rsidR="00C84B02" w:rsidRDefault="00C84B02">
      <w:pPr>
        <w:rPr>
          <w:noProof/>
        </w:rPr>
      </w:pPr>
      <w:r>
        <w:rPr>
          <w:noProof/>
          <w:lang w:val="es-AR" w:eastAsia="es-AR"/>
        </w:rPr>
        <w:drawing>
          <wp:inline distT="0" distB="0" distL="0" distR="0" wp14:anchorId="170F00CF" wp14:editId="33C1571B">
            <wp:extent cx="2667000" cy="2524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000" cy="2524125"/>
                    </a:xfrm>
                    <a:prstGeom prst="rect">
                      <a:avLst/>
                    </a:prstGeom>
                  </pic:spPr>
                </pic:pic>
              </a:graphicData>
            </a:graphic>
          </wp:inline>
        </w:drawing>
      </w:r>
    </w:p>
    <w:p w:rsidR="00C84B02" w:rsidRDefault="00C84B02">
      <w:pPr>
        <w:rPr>
          <w:noProof/>
        </w:rPr>
      </w:pPr>
      <w:r>
        <w:rPr>
          <w:noProof/>
        </w:rPr>
        <w:t>A continuacion se procede a mostrar la forma de instalacion del mismo.</w:t>
      </w:r>
    </w:p>
    <w:p w:rsidR="00C84B02" w:rsidRDefault="00C84B02">
      <w:pPr>
        <w:rPr>
          <w:noProof/>
        </w:rPr>
      </w:pPr>
      <w:r>
        <w:rPr>
          <w:noProof/>
        </w:rPr>
        <w:t>Primero dicho instalador permite elegir el idioma con el cual se desea realizar la instalacion.</w:t>
      </w:r>
    </w:p>
    <w:p w:rsidR="00C84B02" w:rsidRDefault="00C84B02">
      <w:pPr>
        <w:rPr>
          <w:noProof/>
        </w:rPr>
      </w:pPr>
      <w:r>
        <w:rPr>
          <w:noProof/>
          <w:lang w:val="es-AR" w:eastAsia="es-AR"/>
        </w:rPr>
        <w:lastRenderedPageBreak/>
        <w:drawing>
          <wp:inline distT="0" distB="0" distL="0" distR="0" wp14:anchorId="597D83E4" wp14:editId="14A2F01E">
            <wp:extent cx="3176649" cy="1653076"/>
            <wp:effectExtent l="0" t="0" r="508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6263" cy="1663283"/>
                    </a:xfrm>
                    <a:prstGeom prst="rect">
                      <a:avLst/>
                    </a:prstGeom>
                  </pic:spPr>
                </pic:pic>
              </a:graphicData>
            </a:graphic>
          </wp:inline>
        </w:drawing>
      </w:r>
    </w:p>
    <w:p w:rsidR="00C84B02" w:rsidRDefault="000E03BE">
      <w:pPr>
        <w:rPr>
          <w:noProof/>
        </w:rPr>
      </w:pPr>
      <w:r>
        <w:rPr>
          <w:noProof/>
        </w:rPr>
        <w:t>Despues se debe aceptar el acuerdo de licencia.</w:t>
      </w:r>
    </w:p>
    <w:p w:rsidR="00C84B02" w:rsidRDefault="00C84B02">
      <w:pPr>
        <w:rPr>
          <w:noProof/>
        </w:rPr>
      </w:pPr>
      <w:r>
        <w:rPr>
          <w:noProof/>
          <w:lang w:val="es-AR" w:eastAsia="es-AR"/>
        </w:rPr>
        <w:drawing>
          <wp:inline distT="0" distB="0" distL="0" distR="0" wp14:anchorId="7D3FDA96" wp14:editId="3FAF489C">
            <wp:extent cx="3889169" cy="310194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5548" cy="3146910"/>
                    </a:xfrm>
                    <a:prstGeom prst="rect">
                      <a:avLst/>
                    </a:prstGeom>
                  </pic:spPr>
                </pic:pic>
              </a:graphicData>
            </a:graphic>
          </wp:inline>
        </w:drawing>
      </w:r>
    </w:p>
    <w:p w:rsidR="000E03BE" w:rsidRDefault="00E82486">
      <w:pPr>
        <w:rPr>
          <w:noProof/>
        </w:rPr>
      </w:pPr>
      <w:r>
        <w:rPr>
          <w:noProof/>
        </w:rPr>
        <w:t>Despues hacer click en Siguiente en la parte de encriptacion.</w:t>
      </w:r>
    </w:p>
    <w:p w:rsidR="000E03BE" w:rsidRDefault="00E82486">
      <w:pPr>
        <w:rPr>
          <w:noProof/>
        </w:rPr>
      </w:pPr>
      <w:r>
        <w:rPr>
          <w:noProof/>
          <w:lang w:val="es-AR" w:eastAsia="es-AR"/>
        </w:rPr>
        <w:drawing>
          <wp:inline distT="0" distB="0" distL="0" distR="0" wp14:anchorId="6ED90121" wp14:editId="6AD88659">
            <wp:extent cx="3815637" cy="311727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5637" cy="3117273"/>
                    </a:xfrm>
                    <a:prstGeom prst="rect">
                      <a:avLst/>
                    </a:prstGeom>
                  </pic:spPr>
                </pic:pic>
              </a:graphicData>
            </a:graphic>
          </wp:inline>
        </w:drawing>
      </w:r>
    </w:p>
    <w:p w:rsidR="00E82486" w:rsidRDefault="002670A2">
      <w:pPr>
        <w:rPr>
          <w:noProof/>
        </w:rPr>
      </w:pPr>
      <w:r>
        <w:rPr>
          <w:noProof/>
        </w:rPr>
        <w:lastRenderedPageBreak/>
        <w:t>Despues hacer click en Siguiente en la parte de asosacion de archivos de configuracion generados por inno setup.</w:t>
      </w:r>
    </w:p>
    <w:p w:rsidR="000E03BE" w:rsidRDefault="002670A2">
      <w:pPr>
        <w:rPr>
          <w:noProof/>
        </w:rPr>
      </w:pPr>
      <w:r>
        <w:rPr>
          <w:noProof/>
          <w:lang w:val="es-AR" w:eastAsia="es-AR"/>
        </w:rPr>
        <w:drawing>
          <wp:inline distT="0" distB="0" distL="0" distR="0" wp14:anchorId="1E038CC6" wp14:editId="43C889EC">
            <wp:extent cx="4531106" cy="3621974"/>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029" cy="3643495"/>
                    </a:xfrm>
                    <a:prstGeom prst="rect">
                      <a:avLst/>
                    </a:prstGeom>
                  </pic:spPr>
                </pic:pic>
              </a:graphicData>
            </a:graphic>
          </wp:inline>
        </w:drawing>
      </w:r>
    </w:p>
    <w:p w:rsidR="002670A2" w:rsidRDefault="002670A2">
      <w:pPr>
        <w:rPr>
          <w:noProof/>
        </w:rPr>
      </w:pPr>
      <w:r>
        <w:rPr>
          <w:noProof/>
        </w:rPr>
        <w:t>Finalmente hacer click en Install (Instalar) para terminar con la instalacion.</w:t>
      </w:r>
    </w:p>
    <w:p w:rsidR="002670A2" w:rsidRDefault="002670A2">
      <w:pPr>
        <w:rPr>
          <w:noProof/>
        </w:rPr>
      </w:pPr>
      <w:r>
        <w:rPr>
          <w:noProof/>
          <w:lang w:val="es-AR" w:eastAsia="es-AR"/>
        </w:rPr>
        <w:drawing>
          <wp:inline distT="0" distB="0" distL="0" distR="0" wp14:anchorId="3A948B7E" wp14:editId="54A09381">
            <wp:extent cx="4512623" cy="3821181"/>
            <wp:effectExtent l="0" t="0" r="254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462" cy="3841367"/>
                    </a:xfrm>
                    <a:prstGeom prst="rect">
                      <a:avLst/>
                    </a:prstGeom>
                  </pic:spPr>
                </pic:pic>
              </a:graphicData>
            </a:graphic>
          </wp:inline>
        </w:drawing>
      </w:r>
    </w:p>
    <w:p w:rsidR="005C6D45" w:rsidRDefault="002F25A8">
      <w:pPr>
        <w:rPr>
          <w:noProof/>
          <w:lang w:bidi="es-ES"/>
        </w:rPr>
      </w:pPr>
      <w:r w:rsidRPr="00404B2E">
        <w:rPr>
          <w:rStyle w:val="nfasis"/>
          <w:noProof/>
          <w:lang w:bidi="es-ES"/>
        </w:rPr>
        <w:lastRenderedPageBreak/>
        <w:t>Probarlo:</w:t>
      </w:r>
      <w:r w:rsidRPr="00404B2E">
        <w:rPr>
          <w:noProof/>
          <w:lang w:bidi="es-ES"/>
        </w:rPr>
        <w:t xml:space="preserve"> </w:t>
      </w:r>
      <w:r w:rsidR="0069192E">
        <w:rPr>
          <w:noProof/>
          <w:lang w:bidi="es-ES"/>
        </w:rPr>
        <w:t>Ingresar al prog</w:t>
      </w:r>
      <w:r w:rsidR="00D659CA">
        <w:rPr>
          <w:noProof/>
          <w:lang w:bidi="es-ES"/>
        </w:rPr>
        <w:t>rama ya instalado llamado Inno S</w:t>
      </w:r>
      <w:r w:rsidR="0069192E">
        <w:rPr>
          <w:noProof/>
          <w:lang w:bidi="es-ES"/>
        </w:rPr>
        <w:t>etup</w:t>
      </w:r>
      <w:r w:rsidR="00D659CA">
        <w:rPr>
          <w:noProof/>
          <w:lang w:bidi="es-ES"/>
        </w:rPr>
        <w:t xml:space="preserve"> Compiler</w:t>
      </w:r>
      <w:r w:rsidR="0069192E">
        <w:rPr>
          <w:noProof/>
          <w:lang w:bidi="es-ES"/>
        </w:rPr>
        <w:t xml:space="preserve"> para </w:t>
      </w:r>
      <w:r w:rsidR="00BF2E0E">
        <w:rPr>
          <w:noProof/>
          <w:lang w:bidi="es-ES"/>
        </w:rPr>
        <w:t>crear el ejecutable de copiado de archivos y directorios</w:t>
      </w:r>
      <w:r w:rsidRPr="00404B2E">
        <w:rPr>
          <w:noProof/>
          <w:lang w:bidi="es-ES"/>
        </w:rPr>
        <w:t>.</w:t>
      </w:r>
    </w:p>
    <w:p w:rsidR="00BF2E0E" w:rsidRDefault="00BF2E0E">
      <w:pPr>
        <w:rPr>
          <w:noProof/>
          <w:lang w:bidi="es-ES"/>
        </w:rPr>
      </w:pPr>
      <w:r>
        <w:rPr>
          <w:noProof/>
          <w:lang w:val="es-AR" w:eastAsia="es-AR"/>
        </w:rPr>
        <w:drawing>
          <wp:inline distT="0" distB="0" distL="0" distR="0" wp14:anchorId="484E1539" wp14:editId="13409773">
            <wp:extent cx="5159357" cy="39338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931" cy="3938075"/>
                    </a:xfrm>
                    <a:prstGeom prst="rect">
                      <a:avLst/>
                    </a:prstGeom>
                  </pic:spPr>
                </pic:pic>
              </a:graphicData>
            </a:graphic>
          </wp:inline>
        </w:drawing>
      </w:r>
    </w:p>
    <w:p w:rsidR="00E1327F" w:rsidRPr="00E1327F" w:rsidRDefault="00E1327F">
      <w:pPr>
        <w:rPr>
          <w:noProof/>
          <w:lang w:bidi="es-ES"/>
        </w:rPr>
      </w:pPr>
      <w:r>
        <w:rPr>
          <w:noProof/>
          <w:lang w:bidi="es-ES"/>
        </w:rPr>
        <w:t>Aparece la pantalla de bienvenida en donde al ser la primera vez que se va a realizar la configuracion de un instalador se debe seleccionar la opcion “Create a new script</w:t>
      </w:r>
      <w:r w:rsidR="00FF5D81">
        <w:rPr>
          <w:noProof/>
          <w:lang w:bidi="es-ES"/>
        </w:rPr>
        <w:t xml:space="preserve"> file using the Script Wizard</w:t>
      </w:r>
      <w:r>
        <w:rPr>
          <w:noProof/>
          <w:lang w:bidi="es-ES"/>
        </w:rPr>
        <w:t>”</w:t>
      </w:r>
      <w:r w:rsidR="00FF5D81">
        <w:rPr>
          <w:noProof/>
          <w:lang w:bidi="es-ES"/>
        </w:rPr>
        <w:t>, en el caso de haber realizado anteriormente algun instalador entonces aparecera en los scripts recientes con la extension *.iss. Hacer click en OK para continuar.</w:t>
      </w:r>
    </w:p>
    <w:p w:rsidR="00BF2E0E" w:rsidRDefault="00E1327F">
      <w:pPr>
        <w:rPr>
          <w:noProof/>
          <w:lang w:bidi="es-ES"/>
        </w:rPr>
      </w:pPr>
      <w:r>
        <w:rPr>
          <w:noProof/>
          <w:lang w:val="es-AR" w:eastAsia="es-AR"/>
        </w:rPr>
        <w:drawing>
          <wp:inline distT="0" distB="0" distL="0" distR="0" wp14:anchorId="6087C192" wp14:editId="1201190B">
            <wp:extent cx="5731510" cy="3059430"/>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9430"/>
                    </a:xfrm>
                    <a:prstGeom prst="rect">
                      <a:avLst/>
                    </a:prstGeom>
                  </pic:spPr>
                </pic:pic>
              </a:graphicData>
            </a:graphic>
          </wp:inline>
        </w:drawing>
      </w:r>
    </w:p>
    <w:p w:rsidR="00BF2E0E" w:rsidRDefault="0048272D">
      <w:pPr>
        <w:rPr>
          <w:noProof/>
        </w:rPr>
      </w:pPr>
      <w:r>
        <w:rPr>
          <w:noProof/>
        </w:rPr>
        <w:lastRenderedPageBreak/>
        <w:t xml:space="preserve">Posteriormente aparerece la ventana del asistente para realizar el script de configuracion, </w:t>
      </w:r>
      <w:r w:rsidR="006761F6">
        <w:rPr>
          <w:noProof/>
        </w:rPr>
        <w:t xml:space="preserve">dejar destildado la opcion “Create a new empty script file” y </w:t>
      </w:r>
      <w:r>
        <w:rPr>
          <w:noProof/>
        </w:rPr>
        <w:t>realizar click en Next para continuar.</w:t>
      </w:r>
    </w:p>
    <w:p w:rsidR="00FF5D81" w:rsidRPr="00404B2E" w:rsidRDefault="006761F6">
      <w:pPr>
        <w:rPr>
          <w:noProof/>
        </w:rPr>
      </w:pPr>
      <w:r>
        <w:rPr>
          <w:noProof/>
          <w:lang w:val="es-AR" w:eastAsia="es-AR"/>
        </w:rPr>
        <w:drawing>
          <wp:inline distT="0" distB="0" distL="0" distR="0" wp14:anchorId="0FEF043E" wp14:editId="1B42BDBB">
            <wp:extent cx="5731510" cy="30683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8320"/>
                    </a:xfrm>
                    <a:prstGeom prst="rect">
                      <a:avLst/>
                    </a:prstGeom>
                  </pic:spPr>
                </pic:pic>
              </a:graphicData>
            </a:graphic>
          </wp:inline>
        </w:drawing>
      </w:r>
    </w:p>
    <w:p w:rsidR="003407A9" w:rsidRDefault="003407A9" w:rsidP="00175643">
      <w:pPr>
        <w:rPr>
          <w:noProof/>
        </w:rPr>
      </w:pPr>
    </w:p>
    <w:p w:rsidR="0048272D" w:rsidRPr="0096067D" w:rsidRDefault="00891994" w:rsidP="00175643">
      <w:pPr>
        <w:rPr>
          <w:noProof/>
        </w:rPr>
      </w:pPr>
      <w:r>
        <w:rPr>
          <w:noProof/>
        </w:rPr>
        <w:t>A continuacion el sistema permite configurar la parte de informacion de la nueva aplicación, en donde se puede establecer el nombre, la version, la empresa y la web asociada; realizar click en Next para continuar.</w:t>
      </w:r>
    </w:p>
    <w:p w:rsidR="0048272D" w:rsidRPr="0048272D" w:rsidRDefault="0048272D" w:rsidP="00175643">
      <w:pPr>
        <w:rPr>
          <w:noProof/>
          <w:u w:val="single"/>
        </w:rPr>
      </w:pPr>
      <w:r>
        <w:rPr>
          <w:noProof/>
          <w:lang w:val="es-AR" w:eastAsia="es-AR"/>
        </w:rPr>
        <w:drawing>
          <wp:inline distT="0" distB="0" distL="0" distR="0" wp14:anchorId="0BA75A1A" wp14:editId="5CD2C7AA">
            <wp:extent cx="5005449" cy="2669647"/>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727" cy="2679929"/>
                    </a:xfrm>
                    <a:prstGeom prst="rect">
                      <a:avLst/>
                    </a:prstGeom>
                  </pic:spPr>
                </pic:pic>
              </a:graphicData>
            </a:graphic>
          </wp:inline>
        </w:drawing>
      </w:r>
    </w:p>
    <w:p w:rsidR="009A5268" w:rsidRDefault="000F70AC" w:rsidP="00175643">
      <w:pPr>
        <w:rPr>
          <w:noProof/>
        </w:rPr>
      </w:pPr>
      <w:r>
        <w:rPr>
          <w:noProof/>
        </w:rPr>
        <w:t>Ahora se procede a realizar la configuracion del directorio destino, es en donde se copiaran los archivos que contendra el instalador.</w:t>
      </w:r>
    </w:p>
    <w:p w:rsidR="000F70AC" w:rsidRDefault="006F6226" w:rsidP="00175643">
      <w:pPr>
        <w:rPr>
          <w:noProof/>
        </w:rPr>
      </w:pPr>
      <w:r>
        <w:rPr>
          <w:noProof/>
        </w:rPr>
        <w:lastRenderedPageBreak/>
        <w:t>La carpeta de destino puede ser configurada como “Program Files Folder”, en donde se instalaria en “Archivos de Programas”, en nuestro caso debemos seleccionar “Custom” para nosotros definir la ruta en donde se copiaran los archivos.</w:t>
      </w:r>
    </w:p>
    <w:p w:rsidR="006F6226" w:rsidRDefault="006F6226" w:rsidP="00175643">
      <w:pPr>
        <w:rPr>
          <w:noProof/>
        </w:rPr>
      </w:pPr>
      <w:r>
        <w:rPr>
          <w:noProof/>
        </w:rPr>
        <w:t>Tambien se puede configurar el nombre de la carpeta de destino y se debe destildar las demas opciones porque no son necesarias para nuestra aplicación.</w:t>
      </w:r>
    </w:p>
    <w:p w:rsidR="00BF41BA" w:rsidRDefault="000F70AC" w:rsidP="00175643">
      <w:pPr>
        <w:rPr>
          <w:noProof/>
        </w:rPr>
      </w:pPr>
      <w:r>
        <w:rPr>
          <w:noProof/>
          <w:lang w:val="es-AR" w:eastAsia="es-AR"/>
        </w:rPr>
        <w:drawing>
          <wp:inline distT="0" distB="0" distL="0" distR="0" wp14:anchorId="7B8F481A" wp14:editId="1CF9E29F">
            <wp:extent cx="5171704" cy="2756600"/>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212" cy="2774993"/>
                    </a:xfrm>
                    <a:prstGeom prst="rect">
                      <a:avLst/>
                    </a:prstGeom>
                  </pic:spPr>
                </pic:pic>
              </a:graphicData>
            </a:graphic>
          </wp:inline>
        </w:drawing>
      </w:r>
    </w:p>
    <w:p w:rsidR="009A5268" w:rsidRDefault="009A5268" w:rsidP="00175643">
      <w:pPr>
        <w:rPr>
          <w:noProof/>
        </w:rPr>
      </w:pPr>
    </w:p>
    <w:p w:rsidR="00BF41BA" w:rsidRDefault="007336A4" w:rsidP="00175643">
      <w:pPr>
        <w:rPr>
          <w:noProof/>
        </w:rPr>
      </w:pPr>
      <w:r>
        <w:rPr>
          <w:noProof/>
        </w:rPr>
        <w:t>A continuacion se debe configurar el origen de los archivos y carpetas que se van a copiar a travez de nuestro instalador.</w:t>
      </w:r>
    </w:p>
    <w:p w:rsidR="007336A4" w:rsidRDefault="007336A4" w:rsidP="007336A4">
      <w:pPr>
        <w:pStyle w:val="Prrafodelista"/>
        <w:numPr>
          <w:ilvl w:val="0"/>
          <w:numId w:val="37"/>
        </w:numPr>
        <w:rPr>
          <w:noProof/>
        </w:rPr>
      </w:pPr>
      <w:r>
        <w:rPr>
          <w:noProof/>
        </w:rPr>
        <w:t xml:space="preserve">Debe permanecer </w:t>
      </w:r>
      <w:r w:rsidR="00283127">
        <w:rPr>
          <w:noProof/>
        </w:rPr>
        <w:t>tildado</w:t>
      </w:r>
      <w:r w:rsidR="000F5149">
        <w:rPr>
          <w:noProof/>
        </w:rPr>
        <w:t xml:space="preserve"> el checkbox “The application doesn´t have a main executable file”</w:t>
      </w:r>
      <w:r>
        <w:rPr>
          <w:noProof/>
        </w:rPr>
        <w:t xml:space="preserve"> en nuestro </w:t>
      </w:r>
      <w:r w:rsidR="001320B5">
        <w:rPr>
          <w:noProof/>
        </w:rPr>
        <w:t xml:space="preserve">caso </w:t>
      </w:r>
      <w:r w:rsidR="00CB3161">
        <w:rPr>
          <w:noProof/>
        </w:rPr>
        <w:t xml:space="preserve">para </w:t>
      </w:r>
      <w:r w:rsidR="00283127">
        <w:rPr>
          <w:noProof/>
        </w:rPr>
        <w:t xml:space="preserve">informar que nuestro instalador no tiene un ejecutable asociado puesto que solo lo utilizaremos para copiar </w:t>
      </w:r>
      <w:r w:rsidR="000F5149">
        <w:rPr>
          <w:noProof/>
        </w:rPr>
        <w:t>archivos, al tildar esta opcion automaticamente se deshabilita las demas opciones.</w:t>
      </w:r>
    </w:p>
    <w:p w:rsidR="00CB3161" w:rsidRDefault="00CB3161" w:rsidP="007336A4">
      <w:pPr>
        <w:pStyle w:val="Prrafodelista"/>
        <w:numPr>
          <w:ilvl w:val="0"/>
          <w:numId w:val="37"/>
        </w:numPr>
        <w:rPr>
          <w:noProof/>
        </w:rPr>
      </w:pPr>
      <w:r>
        <w:rPr>
          <w:noProof/>
        </w:rPr>
        <w:t>Hacer click en el boton “Add Folder…” para agregar el directorio de publicacion generado por visual studio anteriormente.</w:t>
      </w:r>
    </w:p>
    <w:p w:rsidR="00CB3161" w:rsidRDefault="00427993" w:rsidP="007336A4">
      <w:pPr>
        <w:pStyle w:val="Prrafodelista"/>
        <w:numPr>
          <w:ilvl w:val="0"/>
          <w:numId w:val="37"/>
        </w:numPr>
        <w:rPr>
          <w:noProof/>
        </w:rPr>
      </w:pPr>
      <w:r>
        <w:rPr>
          <w:noProof/>
        </w:rPr>
        <w:t>En esta ventana seleccionamos los archivos y/o directorios que deseamos copiar.</w:t>
      </w:r>
    </w:p>
    <w:p w:rsidR="00687C8B" w:rsidRDefault="00427993" w:rsidP="007336A4">
      <w:pPr>
        <w:pStyle w:val="Prrafodelista"/>
        <w:numPr>
          <w:ilvl w:val="0"/>
          <w:numId w:val="37"/>
        </w:numPr>
        <w:rPr>
          <w:noProof/>
        </w:rPr>
      </w:pPr>
      <w:r>
        <w:rPr>
          <w:noProof/>
        </w:rPr>
        <w:t>Hacer click en OK para aceptar.</w:t>
      </w:r>
    </w:p>
    <w:p w:rsidR="00687C8B" w:rsidRDefault="00687C8B" w:rsidP="00687C8B">
      <w:pPr>
        <w:pStyle w:val="Prrafodelista"/>
        <w:numPr>
          <w:ilvl w:val="0"/>
          <w:numId w:val="37"/>
        </w:numPr>
        <w:rPr>
          <w:noProof/>
        </w:rPr>
      </w:pPr>
      <w:r>
        <w:rPr>
          <w:noProof/>
        </w:rPr>
        <w:t>En esta seccion se informa la ruta desde donde se tomaran los archivos y/o directorios que se han seleccionados.</w:t>
      </w:r>
    </w:p>
    <w:p w:rsidR="00687C8B" w:rsidRDefault="00BE53FB" w:rsidP="00BE53FB">
      <w:pPr>
        <w:pStyle w:val="Prrafodelista"/>
        <w:numPr>
          <w:ilvl w:val="0"/>
          <w:numId w:val="37"/>
        </w:numPr>
        <w:rPr>
          <w:noProof/>
        </w:rPr>
      </w:pPr>
      <w:r>
        <w:rPr>
          <w:noProof/>
        </w:rPr>
        <w:t>Hacer click en Next para continuar.</w:t>
      </w:r>
    </w:p>
    <w:p w:rsidR="007336A4" w:rsidRPr="00283127" w:rsidRDefault="00283127" w:rsidP="00175643">
      <w:pPr>
        <w:rPr>
          <w:noProof/>
        </w:rPr>
      </w:pPr>
      <w:r>
        <w:rPr>
          <w:noProof/>
          <w:lang w:val="es-AR" w:eastAsia="es-AR"/>
        </w:rPr>
        <w:lastRenderedPageBreak/>
        <w:drawing>
          <wp:inline distT="0" distB="0" distL="0" distR="0" wp14:anchorId="500D7310" wp14:editId="2D9F8CBC">
            <wp:extent cx="5177642" cy="2396078"/>
            <wp:effectExtent l="0" t="0" r="444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536" cy="2429349"/>
                    </a:xfrm>
                    <a:prstGeom prst="rect">
                      <a:avLst/>
                    </a:prstGeom>
                  </pic:spPr>
                </pic:pic>
              </a:graphicData>
            </a:graphic>
          </wp:inline>
        </w:drawing>
      </w:r>
    </w:p>
    <w:p w:rsidR="006F6226" w:rsidRDefault="00D671F9" w:rsidP="009F7035">
      <w:pPr>
        <w:rPr>
          <w:noProof/>
          <w:lang w:val="es-AR" w:eastAsia="es-AR"/>
        </w:rPr>
      </w:pPr>
      <w:r>
        <w:rPr>
          <w:noProof/>
        </w:rPr>
        <w:t>Posteriormente aparece la ventana de creacion de accesos directos, en la cual se debe destildar todos los checkbox para nuestro ejemplo.</w:t>
      </w:r>
      <w:r w:rsidR="009F7035">
        <w:rPr>
          <w:noProof/>
        </w:rPr>
        <w:t xml:space="preserve"> Hacer click en Next para continuar.</w:t>
      </w:r>
    </w:p>
    <w:p w:rsidR="00C526FC" w:rsidRDefault="00C526FC" w:rsidP="009F7035">
      <w:pPr>
        <w:rPr>
          <w:noProof/>
          <w:lang w:val="es-AR" w:eastAsia="es-AR"/>
        </w:rPr>
      </w:pPr>
      <w:r>
        <w:rPr>
          <w:noProof/>
          <w:lang w:val="es-AR" w:eastAsia="es-AR"/>
        </w:rPr>
        <w:drawing>
          <wp:inline distT="0" distB="0" distL="0" distR="0" wp14:anchorId="6AF2F857" wp14:editId="062E0A49">
            <wp:extent cx="4538815" cy="24403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8050" cy="2456099"/>
                    </a:xfrm>
                    <a:prstGeom prst="rect">
                      <a:avLst/>
                    </a:prstGeom>
                  </pic:spPr>
                </pic:pic>
              </a:graphicData>
            </a:graphic>
          </wp:inline>
        </w:drawing>
      </w:r>
    </w:p>
    <w:p w:rsidR="006F6226" w:rsidRDefault="0019675C" w:rsidP="00175643">
      <w:pPr>
        <w:rPr>
          <w:noProof/>
        </w:rPr>
      </w:pPr>
      <w:r>
        <w:rPr>
          <w:noProof/>
        </w:rPr>
        <w:t>A continuacion aparece la ventana para agregar documentacion, en la cual se puede agregar el archivo de licencia, tambien algun archivo a mostrar antes o despues de la instalacion. Hacer click en Next para continuar.</w:t>
      </w:r>
    </w:p>
    <w:p w:rsidR="00D671F9" w:rsidRDefault="009F7035" w:rsidP="00175643">
      <w:pPr>
        <w:rPr>
          <w:noProof/>
        </w:rPr>
      </w:pPr>
      <w:r>
        <w:rPr>
          <w:noProof/>
          <w:lang w:val="es-AR" w:eastAsia="es-AR"/>
        </w:rPr>
        <w:drawing>
          <wp:inline distT="0" distB="0" distL="0" distR="0" wp14:anchorId="0E9493F7" wp14:editId="3F26CAD2">
            <wp:extent cx="4387932" cy="234029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8210" cy="2345777"/>
                    </a:xfrm>
                    <a:prstGeom prst="rect">
                      <a:avLst/>
                    </a:prstGeom>
                  </pic:spPr>
                </pic:pic>
              </a:graphicData>
            </a:graphic>
          </wp:inline>
        </w:drawing>
      </w:r>
    </w:p>
    <w:p w:rsidR="0019675C" w:rsidRDefault="0019675C" w:rsidP="00175643">
      <w:pPr>
        <w:rPr>
          <w:noProof/>
        </w:rPr>
      </w:pPr>
      <w:r>
        <w:rPr>
          <w:noProof/>
        </w:rPr>
        <w:lastRenderedPageBreak/>
        <w:t>Posteriormente aparece la ventana de modo de instalacion, se debe tildar la opcion “Administrative install mode (install for all users)” para brindar los persmisos administrativos. Hacer click en Next para continuar.</w:t>
      </w:r>
    </w:p>
    <w:p w:rsidR="0019675C" w:rsidRDefault="0019675C" w:rsidP="00175643">
      <w:pPr>
        <w:rPr>
          <w:noProof/>
        </w:rPr>
      </w:pPr>
      <w:r>
        <w:rPr>
          <w:noProof/>
          <w:lang w:val="es-AR" w:eastAsia="es-AR"/>
        </w:rPr>
        <w:drawing>
          <wp:inline distT="0" distB="0" distL="0" distR="0" wp14:anchorId="424A4153" wp14:editId="4ACE28E7">
            <wp:extent cx="5731510" cy="304863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8635"/>
                    </a:xfrm>
                    <a:prstGeom prst="rect">
                      <a:avLst/>
                    </a:prstGeom>
                  </pic:spPr>
                </pic:pic>
              </a:graphicData>
            </a:graphic>
          </wp:inline>
        </w:drawing>
      </w:r>
    </w:p>
    <w:p w:rsidR="00D671F9" w:rsidRDefault="000910C1" w:rsidP="00175643">
      <w:pPr>
        <w:rPr>
          <w:noProof/>
        </w:rPr>
      </w:pPr>
      <w:r>
        <w:rPr>
          <w:noProof/>
        </w:rPr>
        <w:t>A continuacion aparece la ventana para seleccionar el lenguaje que tendra el ejecutable por defecto esta tildado “English”, en nuestro caso lo dejamos seleccionado de esa manera. Hacer click en Next para continuar.</w:t>
      </w:r>
    </w:p>
    <w:p w:rsidR="000910C1" w:rsidRDefault="000910C1" w:rsidP="00175643">
      <w:pPr>
        <w:rPr>
          <w:noProof/>
        </w:rPr>
      </w:pPr>
      <w:r>
        <w:rPr>
          <w:noProof/>
          <w:lang w:val="es-AR" w:eastAsia="es-AR"/>
        </w:rPr>
        <w:drawing>
          <wp:inline distT="0" distB="0" distL="0" distR="0" wp14:anchorId="00527CF9" wp14:editId="1CCA676B">
            <wp:extent cx="5105400" cy="27252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029" cy="2730892"/>
                    </a:xfrm>
                    <a:prstGeom prst="rect">
                      <a:avLst/>
                    </a:prstGeom>
                  </pic:spPr>
                </pic:pic>
              </a:graphicData>
            </a:graphic>
          </wp:inline>
        </w:drawing>
      </w:r>
    </w:p>
    <w:p w:rsidR="005D793C" w:rsidRDefault="00CC1A5C" w:rsidP="005D793C">
      <w:pPr>
        <w:rPr>
          <w:noProof/>
        </w:rPr>
      </w:pPr>
      <w:r>
        <w:rPr>
          <w:noProof/>
        </w:rPr>
        <w:t xml:space="preserve">Posteriormente </w:t>
      </w:r>
      <w:r w:rsidR="005D793C">
        <w:rPr>
          <w:noProof/>
        </w:rPr>
        <w:t>se debe configurar las opciones del compilador para nuestro instalador.</w:t>
      </w:r>
    </w:p>
    <w:p w:rsidR="00AA53A0" w:rsidRDefault="00AA53A0" w:rsidP="005D793C">
      <w:pPr>
        <w:pStyle w:val="Prrafodelista"/>
        <w:numPr>
          <w:ilvl w:val="0"/>
          <w:numId w:val="39"/>
        </w:numPr>
        <w:rPr>
          <w:noProof/>
        </w:rPr>
      </w:pPr>
      <w:r>
        <w:rPr>
          <w:noProof/>
        </w:rPr>
        <w:t xml:space="preserve">Aquí se puede ingresar la ruta en donde se guardara el ejecutable creado, en el caso de no ingresar ningun path entonces el sistema guardara el ejecutable creado </w:t>
      </w:r>
      <w:r w:rsidR="00E81876">
        <w:rPr>
          <w:noProof/>
        </w:rPr>
        <w:t>dentro de la misma carpeta en donde se guarde el script que estamos creando y en dicha carpeta se crea un directorio nuevo llamado “Output”.</w:t>
      </w:r>
    </w:p>
    <w:p w:rsidR="00E81876" w:rsidRDefault="00E81876" w:rsidP="00E81876">
      <w:pPr>
        <w:pStyle w:val="Prrafodelista"/>
        <w:numPr>
          <w:ilvl w:val="0"/>
          <w:numId w:val="39"/>
        </w:numPr>
        <w:rPr>
          <w:noProof/>
        </w:rPr>
      </w:pPr>
      <w:r>
        <w:rPr>
          <w:noProof/>
        </w:rPr>
        <w:lastRenderedPageBreak/>
        <w:t>Si queremos asociar algun</w:t>
      </w:r>
      <w:r>
        <w:rPr>
          <w:noProof/>
        </w:rPr>
        <w:t>a ruta nueva</w:t>
      </w:r>
      <w:r>
        <w:rPr>
          <w:noProof/>
        </w:rPr>
        <w:t xml:space="preserve"> a nuestro ejecutable</w:t>
      </w:r>
      <w:r>
        <w:rPr>
          <w:noProof/>
        </w:rPr>
        <w:t xml:space="preserve"> que se creara</w:t>
      </w:r>
      <w:r>
        <w:rPr>
          <w:noProof/>
        </w:rPr>
        <w:t xml:space="preserve"> se debe hacer click en “Browse…” para realizar la busqueda del </w:t>
      </w:r>
      <w:r>
        <w:rPr>
          <w:noProof/>
        </w:rPr>
        <w:t>path en donde se guardara.</w:t>
      </w:r>
    </w:p>
    <w:p w:rsidR="00E81876" w:rsidRDefault="00E81876" w:rsidP="00E81876">
      <w:pPr>
        <w:pStyle w:val="Prrafodelista"/>
        <w:numPr>
          <w:ilvl w:val="0"/>
          <w:numId w:val="39"/>
        </w:numPr>
        <w:rPr>
          <w:noProof/>
        </w:rPr>
      </w:pPr>
      <w:r>
        <w:rPr>
          <w:noProof/>
        </w:rPr>
        <w:t xml:space="preserve">En esta ventana seleccionamos la ubicación </w:t>
      </w:r>
      <w:r>
        <w:rPr>
          <w:noProof/>
        </w:rPr>
        <w:t>destino</w:t>
      </w:r>
      <w:r>
        <w:rPr>
          <w:noProof/>
        </w:rPr>
        <w:t>.</w:t>
      </w:r>
    </w:p>
    <w:p w:rsidR="00E81876" w:rsidRDefault="00E81876" w:rsidP="00E81876">
      <w:pPr>
        <w:pStyle w:val="Prrafodelista"/>
        <w:numPr>
          <w:ilvl w:val="0"/>
          <w:numId w:val="39"/>
        </w:numPr>
        <w:rPr>
          <w:noProof/>
        </w:rPr>
      </w:pPr>
      <w:r>
        <w:rPr>
          <w:noProof/>
        </w:rPr>
        <w:t>Hacer click en OK para aceptar.</w:t>
      </w:r>
    </w:p>
    <w:p w:rsidR="00E81876" w:rsidRDefault="00E81876" w:rsidP="00E81876">
      <w:pPr>
        <w:pStyle w:val="Prrafodelista"/>
        <w:numPr>
          <w:ilvl w:val="0"/>
          <w:numId w:val="39"/>
        </w:numPr>
        <w:rPr>
          <w:noProof/>
        </w:rPr>
      </w:pPr>
      <w:r>
        <w:rPr>
          <w:noProof/>
        </w:rPr>
        <w:t xml:space="preserve">Ingresar el nombre que tendra el ejecutable creado por el </w:t>
      </w:r>
      <w:r>
        <w:rPr>
          <w:noProof/>
        </w:rPr>
        <w:t>sistema</w:t>
      </w:r>
      <w:r>
        <w:rPr>
          <w:noProof/>
        </w:rPr>
        <w:t>, en nuestro caso se debe llamar mysetup porque asi esta referenciado en VS.</w:t>
      </w:r>
    </w:p>
    <w:p w:rsidR="009B4FFC" w:rsidRDefault="009B4FFC" w:rsidP="009B4FFC">
      <w:pPr>
        <w:pStyle w:val="Prrafodelista"/>
        <w:numPr>
          <w:ilvl w:val="0"/>
          <w:numId w:val="39"/>
        </w:numPr>
        <w:rPr>
          <w:noProof/>
        </w:rPr>
      </w:pPr>
      <w:r>
        <w:rPr>
          <w:noProof/>
        </w:rPr>
        <w:t xml:space="preserve">Aquí se muesta la ruta desde donde se tomara el archivo .ico una vez que el usuario ingrese el path desde el boton </w:t>
      </w:r>
      <w:r>
        <w:rPr>
          <w:noProof/>
        </w:rPr>
        <w:t>“Browse…”</w:t>
      </w:r>
    </w:p>
    <w:p w:rsidR="00E81876" w:rsidRDefault="009B4FFC" w:rsidP="00EC2212">
      <w:pPr>
        <w:pStyle w:val="Prrafodelista"/>
        <w:numPr>
          <w:ilvl w:val="0"/>
          <w:numId w:val="39"/>
        </w:numPr>
        <w:rPr>
          <w:noProof/>
        </w:rPr>
      </w:pPr>
      <w:r>
        <w:rPr>
          <w:noProof/>
        </w:rPr>
        <w:t>Si queremos asociar algun icono a nuestro ejecutable se debe hacer click en “Browse…” para realizar la busqueda del mismo</w:t>
      </w:r>
      <w:r>
        <w:rPr>
          <w:noProof/>
        </w:rPr>
        <w:t>.</w:t>
      </w:r>
    </w:p>
    <w:p w:rsidR="005D793C" w:rsidRDefault="005D793C" w:rsidP="005D793C">
      <w:pPr>
        <w:pStyle w:val="Prrafodelista"/>
        <w:numPr>
          <w:ilvl w:val="0"/>
          <w:numId w:val="39"/>
        </w:numPr>
        <w:rPr>
          <w:noProof/>
        </w:rPr>
      </w:pPr>
      <w:r>
        <w:rPr>
          <w:noProof/>
        </w:rPr>
        <w:t>Tambien se puede configurar una contraseña como metodo de seguridad.</w:t>
      </w:r>
    </w:p>
    <w:p w:rsidR="000910C1" w:rsidRDefault="005D793C" w:rsidP="00175643">
      <w:pPr>
        <w:pStyle w:val="Prrafodelista"/>
        <w:numPr>
          <w:ilvl w:val="0"/>
          <w:numId w:val="39"/>
        </w:numPr>
        <w:rPr>
          <w:noProof/>
        </w:rPr>
      </w:pPr>
      <w:r>
        <w:rPr>
          <w:noProof/>
        </w:rPr>
        <w:t>Hacer click en Next para continuar.</w:t>
      </w:r>
    </w:p>
    <w:p w:rsidR="005D793C" w:rsidRDefault="00AA53A0" w:rsidP="00175643">
      <w:pPr>
        <w:rPr>
          <w:noProof/>
        </w:rPr>
      </w:pPr>
      <w:r>
        <w:rPr>
          <w:noProof/>
          <w:lang w:val="es-AR" w:eastAsia="es-AR"/>
        </w:rPr>
        <w:drawing>
          <wp:inline distT="0" distB="0" distL="0" distR="0" wp14:anchorId="49970C7E" wp14:editId="2B2A3465">
            <wp:extent cx="5340825" cy="239881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4" cy="2403881"/>
                    </a:xfrm>
                    <a:prstGeom prst="rect">
                      <a:avLst/>
                    </a:prstGeom>
                  </pic:spPr>
                </pic:pic>
              </a:graphicData>
            </a:graphic>
          </wp:inline>
        </w:drawing>
      </w:r>
    </w:p>
    <w:p w:rsidR="005D793C" w:rsidRDefault="00981BE3" w:rsidP="00175643">
      <w:pPr>
        <w:rPr>
          <w:noProof/>
        </w:rPr>
      </w:pPr>
      <w:r>
        <w:rPr>
          <w:noProof/>
        </w:rPr>
        <w:t>A continuacion dejamos las opcion por defecto, en esta pantalla se configura las directivas de compilacion las cuales son utiles cuando una vez que se creo el script del ejecutable para realizar alguna modificacion posterior.</w:t>
      </w:r>
    </w:p>
    <w:p w:rsidR="005D793C" w:rsidRDefault="00CC1A5C" w:rsidP="00175643">
      <w:pPr>
        <w:rPr>
          <w:noProof/>
        </w:rPr>
      </w:pPr>
      <w:r>
        <w:rPr>
          <w:noProof/>
          <w:lang w:val="es-AR" w:eastAsia="es-AR"/>
        </w:rPr>
        <w:drawing>
          <wp:inline distT="0" distB="0" distL="0" distR="0" wp14:anchorId="5BC7FF4C" wp14:editId="68D6392E">
            <wp:extent cx="5151281" cy="27491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35" cy="2752742"/>
                    </a:xfrm>
                    <a:prstGeom prst="rect">
                      <a:avLst/>
                    </a:prstGeom>
                  </pic:spPr>
                </pic:pic>
              </a:graphicData>
            </a:graphic>
          </wp:inline>
        </w:drawing>
      </w:r>
    </w:p>
    <w:p w:rsidR="005D793C" w:rsidRDefault="002F51D1" w:rsidP="002F51D1">
      <w:pPr>
        <w:rPr>
          <w:noProof/>
        </w:rPr>
      </w:pPr>
      <w:r>
        <w:rPr>
          <w:noProof/>
        </w:rPr>
        <w:lastRenderedPageBreak/>
        <w:t>Posteriormente se nos informa que se ha completado con las configuraciones del ejecutable. Hacer click en “Finish” para terminar con el proceso.</w:t>
      </w:r>
    </w:p>
    <w:p w:rsidR="002F51D1" w:rsidRDefault="002F51D1" w:rsidP="00175643">
      <w:pPr>
        <w:rPr>
          <w:noProof/>
        </w:rPr>
      </w:pPr>
      <w:r>
        <w:rPr>
          <w:noProof/>
          <w:lang w:val="es-AR" w:eastAsia="es-AR"/>
        </w:rPr>
        <w:drawing>
          <wp:inline distT="0" distB="0" distL="0" distR="0" wp14:anchorId="101FD0BA" wp14:editId="6CCD1557">
            <wp:extent cx="5497465" cy="2933205"/>
            <wp:effectExtent l="0" t="0" r="825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7509" cy="2938564"/>
                    </a:xfrm>
                    <a:prstGeom prst="rect">
                      <a:avLst/>
                    </a:prstGeom>
                  </pic:spPr>
                </pic:pic>
              </a:graphicData>
            </a:graphic>
          </wp:inline>
        </w:drawing>
      </w:r>
    </w:p>
    <w:p w:rsidR="009F43F2" w:rsidRDefault="009F43F2" w:rsidP="009F43F2">
      <w:pPr>
        <w:rPr>
          <w:noProof/>
        </w:rPr>
      </w:pPr>
      <w:r>
        <w:rPr>
          <w:noProof/>
        </w:rPr>
        <w:t>A continuacion se nos muestra el script generado.</w:t>
      </w:r>
    </w:p>
    <w:p w:rsidR="009F43F2" w:rsidRDefault="009F43F2" w:rsidP="009F43F2">
      <w:pPr>
        <w:pStyle w:val="Prrafodelista"/>
        <w:numPr>
          <w:ilvl w:val="0"/>
          <w:numId w:val="40"/>
        </w:numPr>
        <w:rPr>
          <w:noProof/>
        </w:rPr>
      </w:pPr>
      <w:r>
        <w:rPr>
          <w:noProof/>
        </w:rPr>
        <w:t>Se muestra el script generado con las diferentes directivas que hemos seleccionados.</w:t>
      </w:r>
    </w:p>
    <w:p w:rsidR="009F43F2" w:rsidRDefault="009F43F2" w:rsidP="009F43F2">
      <w:pPr>
        <w:pStyle w:val="Prrafodelista"/>
        <w:numPr>
          <w:ilvl w:val="0"/>
          <w:numId w:val="40"/>
        </w:numPr>
        <w:rPr>
          <w:noProof/>
        </w:rPr>
      </w:pPr>
      <w:r>
        <w:rPr>
          <w:noProof/>
        </w:rPr>
        <w:t>En esta ventana se nos pregunta si queremos realizar la compilacion del script configurado con nuestras opciones</w:t>
      </w:r>
    </w:p>
    <w:p w:rsidR="00981BE3" w:rsidRDefault="009F43F2" w:rsidP="00544065">
      <w:pPr>
        <w:pStyle w:val="Prrafodelista"/>
        <w:numPr>
          <w:ilvl w:val="0"/>
          <w:numId w:val="40"/>
        </w:numPr>
        <w:rPr>
          <w:noProof/>
        </w:rPr>
      </w:pPr>
      <w:r>
        <w:rPr>
          <w:noProof/>
        </w:rPr>
        <w:t>Hacer click en Yes para continuar.</w:t>
      </w:r>
    </w:p>
    <w:p w:rsidR="009F43F2" w:rsidRDefault="009F43F2" w:rsidP="00175643">
      <w:pPr>
        <w:rPr>
          <w:noProof/>
        </w:rPr>
      </w:pPr>
      <w:r>
        <w:rPr>
          <w:noProof/>
          <w:lang w:val="es-AR" w:eastAsia="es-AR"/>
        </w:rPr>
        <w:drawing>
          <wp:inline distT="0" distB="0" distL="0" distR="0" wp14:anchorId="5F98A656" wp14:editId="461ADECF">
            <wp:extent cx="5468587" cy="3196974"/>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3087" cy="3211297"/>
                    </a:xfrm>
                    <a:prstGeom prst="rect">
                      <a:avLst/>
                    </a:prstGeom>
                  </pic:spPr>
                </pic:pic>
              </a:graphicData>
            </a:graphic>
          </wp:inline>
        </w:drawing>
      </w:r>
    </w:p>
    <w:p w:rsidR="00682C0F" w:rsidRDefault="00682C0F" w:rsidP="00175643">
      <w:pPr>
        <w:rPr>
          <w:noProof/>
        </w:rPr>
      </w:pPr>
      <w:r>
        <w:rPr>
          <w:noProof/>
        </w:rPr>
        <w:t>Ahora se nos pregunta si queremos guardar el script generado, en nuestro caso diremos que “Yes”, para que dicho script aparezca en la ventana de inicio la proxima vez que iniciemos el sistema y tambien para tener un resguardo del mismo en el caso de reutilizarlo.</w:t>
      </w:r>
    </w:p>
    <w:p w:rsidR="00682C0F" w:rsidRDefault="00682C0F" w:rsidP="00175643">
      <w:pPr>
        <w:rPr>
          <w:noProof/>
        </w:rPr>
      </w:pPr>
      <w:r>
        <w:rPr>
          <w:noProof/>
          <w:lang w:val="es-AR" w:eastAsia="es-AR"/>
        </w:rPr>
        <w:lastRenderedPageBreak/>
        <w:drawing>
          <wp:inline distT="0" distB="0" distL="0" distR="0" wp14:anchorId="4621011D" wp14:editId="08C8B91B">
            <wp:extent cx="6172948" cy="3276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4243" cy="3277287"/>
                    </a:xfrm>
                    <a:prstGeom prst="rect">
                      <a:avLst/>
                    </a:prstGeom>
                  </pic:spPr>
                </pic:pic>
              </a:graphicData>
            </a:graphic>
          </wp:inline>
        </w:drawing>
      </w:r>
    </w:p>
    <w:p w:rsidR="00981BE3" w:rsidRDefault="00682C0F" w:rsidP="00175643">
      <w:pPr>
        <w:rPr>
          <w:noProof/>
        </w:rPr>
      </w:pPr>
      <w:r>
        <w:rPr>
          <w:noProof/>
        </w:rPr>
        <w:t>A continuacion se nos muestra una ventana en donde seleccionamos en donde guardar el script y el nombre que tendra el mismo.</w:t>
      </w:r>
    </w:p>
    <w:p w:rsidR="00682C0F" w:rsidRDefault="00682C0F" w:rsidP="00175643">
      <w:pPr>
        <w:rPr>
          <w:noProof/>
        </w:rPr>
      </w:pPr>
      <w:r>
        <w:rPr>
          <w:noProof/>
          <w:lang w:val="es-AR" w:eastAsia="es-AR"/>
        </w:rPr>
        <w:drawing>
          <wp:inline distT="0" distB="0" distL="0" distR="0" wp14:anchorId="4883F3FA" wp14:editId="1B7A383F">
            <wp:extent cx="6218766" cy="331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3884" cy="3317428"/>
                    </a:xfrm>
                    <a:prstGeom prst="rect">
                      <a:avLst/>
                    </a:prstGeom>
                  </pic:spPr>
                </pic:pic>
              </a:graphicData>
            </a:graphic>
          </wp:inline>
        </w:drawing>
      </w:r>
    </w:p>
    <w:p w:rsidR="00F771D7" w:rsidRDefault="00F771D7" w:rsidP="00175643">
      <w:pPr>
        <w:rPr>
          <w:noProof/>
        </w:rPr>
      </w:pPr>
      <w:r>
        <w:rPr>
          <w:noProof/>
        </w:rPr>
        <w:t>Se procede a realizar la compilacion del ejecutable y se informa del estado del mismo.</w:t>
      </w:r>
    </w:p>
    <w:p w:rsidR="00F771D7" w:rsidRDefault="00F771D7" w:rsidP="00175643">
      <w:pPr>
        <w:rPr>
          <w:noProof/>
        </w:rPr>
      </w:pPr>
      <w:r>
        <w:rPr>
          <w:noProof/>
          <w:lang w:val="es-AR" w:eastAsia="es-AR"/>
        </w:rPr>
        <w:lastRenderedPageBreak/>
        <w:drawing>
          <wp:inline distT="0" distB="0" distL="0" distR="0" wp14:anchorId="59F12058" wp14:editId="502B21DC">
            <wp:extent cx="6165156" cy="32861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1081" cy="3289283"/>
                    </a:xfrm>
                    <a:prstGeom prst="rect">
                      <a:avLst/>
                    </a:prstGeom>
                  </pic:spPr>
                </pic:pic>
              </a:graphicData>
            </a:graphic>
          </wp:inline>
        </w:drawing>
      </w:r>
    </w:p>
    <w:p w:rsidR="00F771D7" w:rsidRDefault="00F771D7" w:rsidP="00175643">
      <w:pPr>
        <w:rPr>
          <w:noProof/>
        </w:rPr>
      </w:pPr>
      <w:r>
        <w:rPr>
          <w:noProof/>
        </w:rPr>
        <w:t>Para finalizar buscar el ejecutable creado en donde se guardo el script dentro de la carpeta llamada “Output”, como se muestra a continuacion</w:t>
      </w:r>
      <w:r w:rsidR="00CC5602">
        <w:rPr>
          <w:noProof/>
        </w:rPr>
        <w:t xml:space="preserve"> para el caso de no haber ingresado ningun path de destino en los pasos anteriores</w:t>
      </w:r>
      <w:r>
        <w:rPr>
          <w:noProof/>
        </w:rPr>
        <w:t>.</w:t>
      </w:r>
    </w:p>
    <w:p w:rsidR="00F771D7" w:rsidRDefault="00F771D7" w:rsidP="00175643">
      <w:pPr>
        <w:rPr>
          <w:noProof/>
        </w:rPr>
      </w:pPr>
      <w:r>
        <w:rPr>
          <w:noProof/>
          <w:lang w:val="es-AR" w:eastAsia="es-AR"/>
        </w:rPr>
        <w:drawing>
          <wp:inline distT="0" distB="0" distL="0" distR="0" wp14:anchorId="30E69E3D" wp14:editId="72FA6104">
            <wp:extent cx="6080166" cy="4244681"/>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4342" cy="4303446"/>
                    </a:xfrm>
                    <a:prstGeom prst="rect">
                      <a:avLst/>
                    </a:prstGeom>
                  </pic:spPr>
                </pic:pic>
              </a:graphicData>
            </a:graphic>
          </wp:inline>
        </w:drawing>
      </w:r>
    </w:p>
    <w:p w:rsidR="005C6D45" w:rsidRDefault="002F25A8">
      <w:pPr>
        <w:rPr>
          <w:noProof/>
          <w:lang w:bidi="es-ES"/>
        </w:rPr>
      </w:pPr>
      <w:r w:rsidRPr="00404B2E">
        <w:rPr>
          <w:rStyle w:val="Carcterdelnfasisdelacita"/>
          <w:noProof/>
          <w:lang w:bidi="es-ES"/>
        </w:rPr>
        <w:t>¡Hete aquí!</w:t>
      </w:r>
      <w:r w:rsidRPr="00404B2E">
        <w:rPr>
          <w:noProof/>
          <w:lang w:bidi="es-ES"/>
        </w:rPr>
        <w:t xml:space="preserve"> </w:t>
      </w:r>
      <w:r w:rsidR="009C0A73">
        <w:rPr>
          <w:noProof/>
          <w:lang w:bidi="es-ES"/>
        </w:rPr>
        <w:t>Se acaba de crear un nuevo instalador</w:t>
      </w:r>
      <w:r w:rsidRPr="00404B2E">
        <w:rPr>
          <w:noProof/>
          <w:lang w:bidi="es-ES"/>
        </w:rPr>
        <w:t>.</w:t>
      </w:r>
    </w:p>
    <w:p w:rsidR="00F328BC" w:rsidRPr="00404B2E" w:rsidRDefault="00F328BC" w:rsidP="00F328BC">
      <w:pPr>
        <w:pStyle w:val="Ttulo1"/>
        <w:rPr>
          <w:noProof/>
        </w:rPr>
      </w:pPr>
      <w:r>
        <w:rPr>
          <w:noProof/>
          <w:lang w:bidi="es-ES"/>
        </w:rPr>
        <w:lastRenderedPageBreak/>
        <w:t>WiX</w:t>
      </w:r>
    </w:p>
    <w:p w:rsidR="00F328BC" w:rsidRDefault="00F328BC" w:rsidP="00F328BC">
      <w:pPr>
        <w:rPr>
          <w:noProof/>
          <w:lang w:val="es-AR"/>
        </w:rPr>
      </w:pPr>
      <w:r>
        <w:rPr>
          <w:noProof/>
          <w:lang w:val="es-AR"/>
        </w:rPr>
        <w:t>En nuestro proyecto utilizaremos un lenguaje denominado WiX, el cual se utiliza para crear instaladores por medio de directivas configuradas en un archivo.</w:t>
      </w:r>
    </w:p>
    <w:p w:rsidR="00A16700" w:rsidRDefault="00A16700" w:rsidP="00F328BC">
      <w:pPr>
        <w:rPr>
          <w:noProof/>
          <w:lang w:val="es-AR"/>
        </w:rPr>
      </w:pPr>
      <w:r>
        <w:rPr>
          <w:noProof/>
          <w:lang w:val="es-AR"/>
        </w:rPr>
        <w:t>El instalador que usaremos se llama “</w:t>
      </w:r>
      <w:r w:rsidRPr="00A16700">
        <w:rPr>
          <w:noProof/>
          <w:lang w:val="es-AR"/>
        </w:rPr>
        <w:t>wix311.exe</w:t>
      </w:r>
      <w:r>
        <w:rPr>
          <w:noProof/>
          <w:lang w:val="es-AR"/>
        </w:rPr>
        <w:t>”, el cual se encuentra dentro de la carpeta “Tools”, al ejecutarlo aparece una aplicación como se muestra a continuacion.</w:t>
      </w:r>
    </w:p>
    <w:p w:rsidR="00F328BC" w:rsidRDefault="00A16700">
      <w:pPr>
        <w:rPr>
          <w:noProof/>
          <w:lang w:val="es-AR"/>
        </w:rPr>
      </w:pPr>
      <w:r>
        <w:rPr>
          <w:noProof/>
          <w:lang w:val="es-AR" w:eastAsia="es-AR"/>
        </w:rPr>
        <w:drawing>
          <wp:inline distT="0" distB="0" distL="0" distR="0" wp14:anchorId="422AE9DD" wp14:editId="664C9FF6">
            <wp:extent cx="3562597" cy="3517784"/>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510" cy="3533497"/>
                    </a:xfrm>
                    <a:prstGeom prst="rect">
                      <a:avLst/>
                    </a:prstGeom>
                  </pic:spPr>
                </pic:pic>
              </a:graphicData>
            </a:graphic>
          </wp:inline>
        </w:drawing>
      </w:r>
    </w:p>
    <w:p w:rsidR="00F328BC" w:rsidRDefault="00A16700">
      <w:pPr>
        <w:rPr>
          <w:noProof/>
          <w:lang w:val="es-AR"/>
        </w:rPr>
      </w:pPr>
      <w:r>
        <w:rPr>
          <w:noProof/>
          <w:lang w:val="es-AR"/>
        </w:rPr>
        <w:t>Despues de instalar Wix en nuestra computadora, entonces estamos habilitado a utilizarlo dentro de Visual Studio como muestra la siguiente imagen.</w:t>
      </w:r>
    </w:p>
    <w:p w:rsidR="00A16700" w:rsidRPr="00CE28A5" w:rsidRDefault="00A16700">
      <w:pPr>
        <w:rPr>
          <w:noProof/>
          <w:lang w:val="es-AR"/>
        </w:rPr>
      </w:pPr>
      <w:r>
        <w:rPr>
          <w:noProof/>
          <w:lang w:val="es-AR" w:eastAsia="es-AR"/>
        </w:rPr>
        <w:drawing>
          <wp:inline distT="0" distB="0" distL="0" distR="0" wp14:anchorId="5C809A75" wp14:editId="475DA8A3">
            <wp:extent cx="4791694" cy="2884254"/>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2741" cy="2890904"/>
                    </a:xfrm>
                    <a:prstGeom prst="rect">
                      <a:avLst/>
                    </a:prstGeom>
                  </pic:spPr>
                </pic:pic>
              </a:graphicData>
            </a:graphic>
          </wp:inline>
        </w:drawing>
      </w:r>
    </w:p>
    <w:p w:rsidR="004F4DEF" w:rsidRPr="00CE28A5" w:rsidRDefault="00083E32" w:rsidP="004F4DEF">
      <w:pPr>
        <w:pStyle w:val="Ttulo1"/>
        <w:rPr>
          <w:noProof/>
          <w:u w:val="single"/>
        </w:rPr>
      </w:pPr>
      <w:r>
        <w:rPr>
          <w:noProof/>
          <w:lang w:bidi="es-ES"/>
        </w:rPr>
        <w:lastRenderedPageBreak/>
        <w:t>Visual Studio</w:t>
      </w:r>
    </w:p>
    <w:p w:rsidR="00B70A2C" w:rsidRPr="00404B2E" w:rsidRDefault="00B70A2C" w:rsidP="00B70A2C">
      <w:pPr>
        <w:rPr>
          <w:noProof/>
        </w:rPr>
      </w:pPr>
      <w:r w:rsidRPr="00404B2E">
        <w:rPr>
          <w:rStyle w:val="Carcterdelnfasisdelacita"/>
          <w:noProof/>
          <w:lang w:bidi="es-ES"/>
        </w:rPr>
        <w:t>¡</w:t>
      </w:r>
      <w:r>
        <w:rPr>
          <w:rStyle w:val="Carcterdelnfasisdelacita"/>
          <w:noProof/>
          <w:lang w:bidi="es-ES"/>
        </w:rPr>
        <w:t>Nota</w:t>
      </w:r>
      <w:r w:rsidRPr="00404B2E">
        <w:rPr>
          <w:rStyle w:val="Carcterdelnfasisdelacita"/>
          <w:noProof/>
          <w:lang w:bidi="es-ES"/>
        </w:rPr>
        <w:t>!</w:t>
      </w:r>
      <w:r w:rsidRPr="00404B2E">
        <w:rPr>
          <w:noProof/>
          <w:lang w:bidi="es-ES"/>
        </w:rPr>
        <w:t xml:space="preserve"> </w:t>
      </w:r>
      <w:r>
        <w:rPr>
          <w:noProof/>
          <w:lang w:bidi="es-ES"/>
        </w:rPr>
        <w:t>Se</w:t>
      </w:r>
      <w:r>
        <w:rPr>
          <w:noProof/>
          <w:lang w:bidi="es-ES"/>
        </w:rPr>
        <w:t xml:space="preserve"> debe descargar el archivo fuente de la solucion para comenzar a </w:t>
      </w:r>
      <w:r w:rsidR="00FA6816">
        <w:rPr>
          <w:noProof/>
          <w:lang w:bidi="es-ES"/>
        </w:rPr>
        <w:t>utilizarla</w:t>
      </w:r>
      <w:r>
        <w:rPr>
          <w:noProof/>
          <w:lang w:bidi="es-ES"/>
        </w:rPr>
        <w:t>.</w:t>
      </w:r>
    </w:p>
    <w:p w:rsidR="005C6D45" w:rsidRDefault="00FA6816">
      <w:pPr>
        <w:rPr>
          <w:noProof/>
        </w:rPr>
      </w:pPr>
      <w:r>
        <w:rPr>
          <w:noProof/>
        </w:rPr>
        <w:t xml:space="preserve">En el presente instructivo se utilza la solucion </w:t>
      </w:r>
      <w:r w:rsidR="007D6508">
        <w:rPr>
          <w:noProof/>
        </w:rPr>
        <w:t>que se ubica en el siguiente repositorio.</w:t>
      </w:r>
    </w:p>
    <w:p w:rsidR="007D6508" w:rsidRDefault="007D6508">
      <w:pPr>
        <w:rPr>
          <w:noProof/>
        </w:rPr>
      </w:pPr>
      <w:r>
        <w:rPr>
          <w:noProof/>
        </w:rPr>
        <w:t>Tel01vcs\Telectronica\Miscellaneous\SetupProjects</w:t>
      </w:r>
    </w:p>
    <w:p w:rsidR="007D6508" w:rsidRDefault="007D6508">
      <w:pPr>
        <w:rPr>
          <w:noProof/>
        </w:rPr>
      </w:pPr>
      <w:r>
        <w:rPr>
          <w:noProof/>
        </w:rPr>
        <w:t xml:space="preserve">Dentro </w:t>
      </w:r>
      <w:r w:rsidR="00887DDB">
        <w:rPr>
          <w:noProof/>
        </w:rPr>
        <w:t xml:space="preserve">de dicha solucion se encuentra </w:t>
      </w:r>
      <w:r>
        <w:rPr>
          <w:noProof/>
        </w:rPr>
        <w:t>un directorio llamado To</w:t>
      </w:r>
      <w:r w:rsidR="00887DDB">
        <w:rPr>
          <w:noProof/>
        </w:rPr>
        <w:t>ols en donde se encuentran toda</w:t>
      </w:r>
      <w:r>
        <w:rPr>
          <w:noProof/>
        </w:rPr>
        <w:t>s las herramientas (instaladores, manuales</w:t>
      </w:r>
      <w:r w:rsidR="00887DDB">
        <w:rPr>
          <w:noProof/>
        </w:rPr>
        <w:t xml:space="preserve"> y ejemplos</w:t>
      </w:r>
      <w:r>
        <w:rPr>
          <w:noProof/>
        </w:rPr>
        <w:t>) que utilizan en este instructivo</w:t>
      </w:r>
      <w:r w:rsidR="007376EE">
        <w:rPr>
          <w:noProof/>
        </w:rPr>
        <w:t>.</w:t>
      </w:r>
    </w:p>
    <w:p w:rsidR="007376EE" w:rsidRDefault="007376EE">
      <w:pPr>
        <w:rPr>
          <w:noProof/>
        </w:rPr>
      </w:pPr>
      <w:r>
        <w:rPr>
          <w:noProof/>
        </w:rPr>
        <w:t>El proyecto al cual haremos referencia en este instructivo se encuentra en el siguiente Path.</w:t>
      </w:r>
    </w:p>
    <w:p w:rsidR="007376EE" w:rsidRDefault="007376EE">
      <w:pPr>
        <w:rPr>
          <w:noProof/>
          <w:lang w:val="en-US"/>
        </w:rPr>
      </w:pPr>
      <w:r w:rsidRPr="007376EE">
        <w:rPr>
          <w:noProof/>
          <w:lang w:val="en-US"/>
        </w:rPr>
        <w:t>Tel01vcs\Telectronica\Miscellaneous\</w:t>
      </w:r>
      <w:r w:rsidRPr="007376EE">
        <w:rPr>
          <w:lang w:val="en-US"/>
        </w:rPr>
        <w:t xml:space="preserve"> </w:t>
      </w:r>
      <w:r w:rsidRPr="007376EE">
        <w:rPr>
          <w:noProof/>
          <w:lang w:val="en-US"/>
        </w:rPr>
        <w:t>SetupProjects\AssetControlInstaller</w:t>
      </w:r>
      <w:r>
        <w:rPr>
          <w:noProof/>
          <w:lang w:val="en-US"/>
        </w:rPr>
        <w:t>\</w:t>
      </w:r>
      <w:r w:rsidRPr="007376EE">
        <w:rPr>
          <w:lang w:val="en-US"/>
        </w:rPr>
        <w:t xml:space="preserve"> </w:t>
      </w:r>
      <w:r w:rsidRPr="007376EE">
        <w:rPr>
          <w:noProof/>
          <w:lang w:val="en-US"/>
        </w:rPr>
        <w:t>AssetControlInstaller.sln</w:t>
      </w:r>
    </w:p>
    <w:p w:rsidR="007376EE" w:rsidRDefault="00560663">
      <w:pPr>
        <w:rPr>
          <w:noProof/>
          <w:lang w:val="en-US"/>
        </w:rPr>
      </w:pPr>
      <w:r>
        <w:rPr>
          <w:noProof/>
          <w:lang w:val="es-AR" w:eastAsia="es-AR"/>
        </w:rPr>
        <w:drawing>
          <wp:inline distT="0" distB="0" distL="0" distR="0" wp14:anchorId="7A94E4B8" wp14:editId="4411E1CB">
            <wp:extent cx="5311575" cy="2179122"/>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5272" cy="2188844"/>
                    </a:xfrm>
                    <a:prstGeom prst="rect">
                      <a:avLst/>
                    </a:prstGeom>
                  </pic:spPr>
                </pic:pic>
              </a:graphicData>
            </a:graphic>
          </wp:inline>
        </w:drawing>
      </w:r>
    </w:p>
    <w:p w:rsidR="00560663" w:rsidRDefault="00E6346E">
      <w:pPr>
        <w:rPr>
          <w:noProof/>
          <w:lang w:val="es-AR"/>
        </w:rPr>
      </w:pPr>
      <w:r w:rsidRPr="00E6346E">
        <w:rPr>
          <w:noProof/>
          <w:lang w:val="es-AR"/>
        </w:rPr>
        <w:t xml:space="preserve">Cuando se realiza el build de la solucion se crea el instalador ha utilizar </w:t>
      </w:r>
      <w:r w:rsidR="00310647">
        <w:rPr>
          <w:noProof/>
          <w:lang w:val="es-AR"/>
        </w:rPr>
        <w:t>en la siguiente ruta</w:t>
      </w:r>
    </w:p>
    <w:p w:rsidR="00310647" w:rsidRPr="00E6346E" w:rsidRDefault="00310647">
      <w:pPr>
        <w:rPr>
          <w:noProof/>
          <w:lang w:val="es-AR"/>
        </w:rPr>
      </w:pPr>
      <w:r>
        <w:rPr>
          <w:noProof/>
          <w:lang w:val="es-AR" w:eastAsia="es-AR"/>
        </w:rPr>
        <w:drawing>
          <wp:inline distT="0" distB="0" distL="0" distR="0" wp14:anchorId="7E899BF3" wp14:editId="08F27887">
            <wp:extent cx="5308270" cy="2202468"/>
            <wp:effectExtent l="0" t="0" r="698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202" cy="2216962"/>
                    </a:xfrm>
                    <a:prstGeom prst="rect">
                      <a:avLst/>
                    </a:prstGeom>
                  </pic:spPr>
                </pic:pic>
              </a:graphicData>
            </a:graphic>
          </wp:inline>
        </w:drawing>
      </w:r>
    </w:p>
    <w:p w:rsidR="00310647" w:rsidRDefault="00310647" w:rsidP="00310647">
      <w:pPr>
        <w:rPr>
          <w:noProof/>
        </w:rPr>
      </w:pPr>
      <w:r>
        <w:rPr>
          <w:noProof/>
        </w:rPr>
        <w:t xml:space="preserve">A continuacion se </w:t>
      </w:r>
      <w:r w:rsidR="008D532C">
        <w:rPr>
          <w:noProof/>
        </w:rPr>
        <w:t xml:space="preserve">explica la ruta en donde se realiza el </w:t>
      </w:r>
      <w:r w:rsidR="008D532C">
        <w:rPr>
          <w:noProof/>
        </w:rPr>
        <w:t>“Build”.</w:t>
      </w:r>
    </w:p>
    <w:p w:rsidR="00310647" w:rsidRDefault="00310647" w:rsidP="00310647">
      <w:pPr>
        <w:pStyle w:val="Prrafodelista"/>
        <w:numPr>
          <w:ilvl w:val="0"/>
          <w:numId w:val="41"/>
        </w:numPr>
        <w:rPr>
          <w:noProof/>
        </w:rPr>
      </w:pPr>
      <w:r>
        <w:rPr>
          <w:noProof/>
        </w:rPr>
        <w:t>Nombre de la solucion en donde se debe realizar el “Build”</w:t>
      </w:r>
      <w:r>
        <w:rPr>
          <w:noProof/>
        </w:rPr>
        <w:t>.</w:t>
      </w:r>
    </w:p>
    <w:p w:rsidR="00310647" w:rsidRDefault="00310647" w:rsidP="00310647">
      <w:pPr>
        <w:pStyle w:val="Prrafodelista"/>
        <w:numPr>
          <w:ilvl w:val="0"/>
          <w:numId w:val="41"/>
        </w:numPr>
        <w:rPr>
          <w:noProof/>
        </w:rPr>
      </w:pPr>
      <w:r>
        <w:rPr>
          <w:noProof/>
        </w:rPr>
        <w:t>Path en donde se realizo el build de la aplicación.</w:t>
      </w:r>
    </w:p>
    <w:p w:rsidR="00310647" w:rsidRDefault="00310647" w:rsidP="00310647">
      <w:pPr>
        <w:pStyle w:val="Prrafodelista"/>
        <w:numPr>
          <w:ilvl w:val="0"/>
          <w:numId w:val="41"/>
        </w:numPr>
        <w:rPr>
          <w:noProof/>
        </w:rPr>
      </w:pPr>
      <w:r>
        <w:rPr>
          <w:noProof/>
        </w:rPr>
        <w:t>Nombre del</w:t>
      </w:r>
      <w:r w:rsidR="00EC4973">
        <w:rPr>
          <w:noProof/>
        </w:rPr>
        <w:t xml:space="preserve"> ejecutable</w:t>
      </w:r>
      <w:r>
        <w:rPr>
          <w:noProof/>
        </w:rPr>
        <w:t xml:space="preserve"> </w:t>
      </w:r>
      <w:r w:rsidR="00EC4973">
        <w:rPr>
          <w:noProof/>
        </w:rPr>
        <w:t>creado</w:t>
      </w:r>
      <w:r>
        <w:rPr>
          <w:noProof/>
        </w:rPr>
        <w:t>, generalmente tiene el mismo nombre que la solucion</w:t>
      </w:r>
      <w:r>
        <w:rPr>
          <w:noProof/>
        </w:rPr>
        <w:t>.</w:t>
      </w:r>
    </w:p>
    <w:p w:rsidR="00CE28A5" w:rsidRDefault="00CE28A5" w:rsidP="00CE28A5">
      <w:pPr>
        <w:pStyle w:val="Prrafodelista"/>
        <w:rPr>
          <w:noProof/>
        </w:rPr>
      </w:pPr>
    </w:p>
    <w:p w:rsidR="00CF6B7E" w:rsidRPr="00404B2E" w:rsidRDefault="00CF6B7E" w:rsidP="00CF6B7E">
      <w:pPr>
        <w:pStyle w:val="Prrafodelista"/>
        <w:rPr>
          <w:noProof/>
        </w:rPr>
      </w:pPr>
      <w:r w:rsidRPr="00404B2E">
        <w:rPr>
          <w:rStyle w:val="Carcterdelnfasisdelacita"/>
          <w:noProof/>
          <w:lang w:bidi="es-ES"/>
        </w:rPr>
        <w:t>¡</w:t>
      </w:r>
      <w:r>
        <w:rPr>
          <w:rStyle w:val="Carcterdelnfasisdelacita"/>
          <w:noProof/>
          <w:lang w:bidi="es-ES"/>
        </w:rPr>
        <w:t>Estructura del proyecto</w:t>
      </w:r>
      <w:r w:rsidRPr="00404B2E">
        <w:rPr>
          <w:rStyle w:val="Carcterdelnfasisdelacita"/>
          <w:noProof/>
          <w:lang w:bidi="es-ES"/>
        </w:rPr>
        <w:t>!</w:t>
      </w:r>
      <w:r w:rsidRPr="00404B2E">
        <w:rPr>
          <w:noProof/>
          <w:lang w:bidi="es-ES"/>
        </w:rPr>
        <w:t xml:space="preserve"> </w:t>
      </w:r>
      <w:r>
        <w:rPr>
          <w:noProof/>
          <w:lang w:bidi="es-ES"/>
        </w:rPr>
        <w:t>A continuacion se menciona cada elemento utilizado</w:t>
      </w:r>
      <w:r w:rsidRPr="00404B2E">
        <w:rPr>
          <w:noProof/>
          <w:lang w:bidi="es-ES"/>
        </w:rPr>
        <w:t>.</w:t>
      </w:r>
    </w:p>
    <w:p w:rsidR="007376EE" w:rsidRDefault="008A4B29">
      <w:pPr>
        <w:rPr>
          <w:noProof/>
        </w:rPr>
      </w:pPr>
      <w:r>
        <w:rPr>
          <w:noProof/>
          <w:lang w:val="es-AR" w:eastAsia="es-AR"/>
        </w:rPr>
        <w:drawing>
          <wp:inline distT="0" distB="0" distL="0" distR="0" wp14:anchorId="2A6F7352" wp14:editId="796A4088">
            <wp:extent cx="2505075" cy="4819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5075" cy="4819650"/>
                    </a:xfrm>
                    <a:prstGeom prst="rect">
                      <a:avLst/>
                    </a:prstGeom>
                  </pic:spPr>
                </pic:pic>
              </a:graphicData>
            </a:graphic>
          </wp:inline>
        </w:drawing>
      </w:r>
    </w:p>
    <w:p w:rsidR="008A4B29" w:rsidRDefault="008A4B29" w:rsidP="008A4B29">
      <w:pPr>
        <w:rPr>
          <w:noProof/>
        </w:rPr>
      </w:pPr>
      <w:r>
        <w:rPr>
          <w:noProof/>
        </w:rPr>
        <w:t xml:space="preserve">A continuacion se </w:t>
      </w:r>
      <w:r w:rsidR="00675F78">
        <w:rPr>
          <w:noProof/>
        </w:rPr>
        <w:t>menciona la funcion realizada por cada elemento utilizado dentro de la estructura del proyecto</w:t>
      </w:r>
      <w:r>
        <w:rPr>
          <w:noProof/>
        </w:rPr>
        <w:t>.</w:t>
      </w:r>
    </w:p>
    <w:p w:rsidR="008A4B29" w:rsidRDefault="00675F78" w:rsidP="00BB478D">
      <w:pPr>
        <w:pStyle w:val="Prrafodelista"/>
        <w:numPr>
          <w:ilvl w:val="0"/>
          <w:numId w:val="42"/>
        </w:numPr>
        <w:rPr>
          <w:noProof/>
        </w:rPr>
      </w:pPr>
      <w:r>
        <w:rPr>
          <w:noProof/>
        </w:rPr>
        <w:t xml:space="preserve">Indica el sector en donde se ubican las refencias utilzadas por el proyecto, generalmente estas referencias son agregada desde la siguiente ruta </w:t>
      </w:r>
      <w:r w:rsidRPr="00675F78">
        <w:rPr>
          <w:noProof/>
        </w:rPr>
        <w:t>C:\Program Fil</w:t>
      </w:r>
      <w:r>
        <w:rPr>
          <w:noProof/>
        </w:rPr>
        <w:t>es (x86)\WiX Toolset v3.11\bin\.</w:t>
      </w:r>
      <w:r w:rsidR="00BB478D">
        <w:rPr>
          <w:noProof/>
        </w:rPr>
        <w:t xml:space="preserve"> Para utilizar estas referencias se debe instalar el ejecutable llamado “</w:t>
      </w:r>
      <w:r w:rsidR="00BB478D" w:rsidRPr="00BB478D">
        <w:rPr>
          <w:noProof/>
        </w:rPr>
        <w:t>wix311.exe</w:t>
      </w:r>
      <w:r w:rsidR="00BB478D">
        <w:rPr>
          <w:noProof/>
        </w:rPr>
        <w:t>”, el mismo se encuentra dentro de la capeta “Tools”.</w:t>
      </w:r>
    </w:p>
    <w:p w:rsidR="008A4B29" w:rsidRDefault="00675F78" w:rsidP="00675F78">
      <w:pPr>
        <w:pStyle w:val="Prrafodelista"/>
        <w:numPr>
          <w:ilvl w:val="0"/>
          <w:numId w:val="42"/>
        </w:numPr>
        <w:rPr>
          <w:noProof/>
        </w:rPr>
      </w:pPr>
      <w:r>
        <w:rPr>
          <w:noProof/>
        </w:rPr>
        <w:t>“</w:t>
      </w:r>
      <w:r w:rsidRPr="00675F78">
        <w:rPr>
          <w:noProof/>
        </w:rPr>
        <w:t>WixIIsExtension.dll</w:t>
      </w:r>
      <w:r>
        <w:rPr>
          <w:noProof/>
        </w:rPr>
        <w:t>”</w:t>
      </w:r>
      <w:r w:rsidR="003E23FB">
        <w:rPr>
          <w:noProof/>
        </w:rPr>
        <w:t xml:space="preserve"> extension utilizada para las directivas de configuracion que son utilizadas para crear la instancia de Internet Information Services.</w:t>
      </w:r>
    </w:p>
    <w:p w:rsidR="008A4B29" w:rsidRDefault="003E23FB" w:rsidP="003E23FB">
      <w:pPr>
        <w:pStyle w:val="Prrafodelista"/>
        <w:numPr>
          <w:ilvl w:val="0"/>
          <w:numId w:val="42"/>
        </w:numPr>
        <w:rPr>
          <w:noProof/>
        </w:rPr>
      </w:pPr>
      <w:r>
        <w:rPr>
          <w:noProof/>
        </w:rPr>
        <w:t>“</w:t>
      </w:r>
      <w:r>
        <w:rPr>
          <w:noProof/>
        </w:rPr>
        <w:t>WixSqlExtension</w:t>
      </w:r>
      <w:r w:rsidRPr="00675F78">
        <w:rPr>
          <w:noProof/>
        </w:rPr>
        <w:t>.dll</w:t>
      </w:r>
      <w:r>
        <w:rPr>
          <w:noProof/>
        </w:rPr>
        <w:t>”</w:t>
      </w:r>
      <w:r>
        <w:rPr>
          <w:noProof/>
        </w:rPr>
        <w:t xml:space="preserve"> </w:t>
      </w:r>
      <w:r w:rsidR="00BB478D">
        <w:rPr>
          <w:noProof/>
        </w:rPr>
        <w:t xml:space="preserve">archivo utilizado </w:t>
      </w:r>
      <w:r>
        <w:rPr>
          <w:noProof/>
        </w:rPr>
        <w:t>para</w:t>
      </w:r>
      <w:r>
        <w:rPr>
          <w:noProof/>
        </w:rPr>
        <w:t xml:space="preserve"> crear la comunicación con SQL.</w:t>
      </w:r>
    </w:p>
    <w:p w:rsidR="003E23FB" w:rsidRDefault="003E23FB" w:rsidP="003E23FB">
      <w:pPr>
        <w:pStyle w:val="Prrafodelista"/>
        <w:numPr>
          <w:ilvl w:val="0"/>
          <w:numId w:val="42"/>
        </w:numPr>
        <w:rPr>
          <w:noProof/>
        </w:rPr>
      </w:pPr>
      <w:r w:rsidRPr="003E23FB">
        <w:rPr>
          <w:noProof/>
          <w:lang w:val="es-AR"/>
        </w:rPr>
        <w:t xml:space="preserve">“WixUIExtension.dll” </w:t>
      </w:r>
      <w:r w:rsidR="00BB478D">
        <w:rPr>
          <w:noProof/>
        </w:rPr>
        <w:t>archivo uti</w:t>
      </w:r>
      <w:r w:rsidR="00BB478D">
        <w:rPr>
          <w:noProof/>
        </w:rPr>
        <w:t>li</w:t>
      </w:r>
      <w:r w:rsidR="00BB478D">
        <w:rPr>
          <w:noProof/>
        </w:rPr>
        <w:t>zado</w:t>
      </w:r>
      <w:r>
        <w:rPr>
          <w:noProof/>
        </w:rPr>
        <w:t xml:space="preserve"> </w:t>
      </w:r>
      <w:r w:rsidR="00BB478D">
        <w:rPr>
          <w:noProof/>
        </w:rPr>
        <w:t xml:space="preserve">para </w:t>
      </w:r>
      <w:r>
        <w:rPr>
          <w:noProof/>
        </w:rPr>
        <w:t xml:space="preserve">la utilizacion de </w:t>
      </w:r>
      <w:r w:rsidRPr="003E23FB">
        <w:rPr>
          <w:noProof/>
        </w:rPr>
        <w:t>las</w:t>
      </w:r>
      <w:r>
        <w:rPr>
          <w:noProof/>
        </w:rPr>
        <w:t xml:space="preserve"> ventanas de dialogos con el usuario</w:t>
      </w:r>
      <w:r>
        <w:rPr>
          <w:noProof/>
        </w:rPr>
        <w:t>.</w:t>
      </w:r>
    </w:p>
    <w:p w:rsidR="003E23FB" w:rsidRPr="00BB478D" w:rsidRDefault="00B74546" w:rsidP="00B74546">
      <w:pPr>
        <w:pStyle w:val="Prrafodelista"/>
        <w:numPr>
          <w:ilvl w:val="0"/>
          <w:numId w:val="42"/>
        </w:numPr>
        <w:rPr>
          <w:noProof/>
          <w:lang w:val="es-AR"/>
        </w:rPr>
      </w:pPr>
      <w:r w:rsidRPr="00B74546">
        <w:rPr>
          <w:noProof/>
          <w:lang w:val="es-AR"/>
        </w:rPr>
        <w:t xml:space="preserve">“WixUtilExtension.dll” </w:t>
      </w:r>
      <w:r w:rsidR="00BB478D">
        <w:rPr>
          <w:noProof/>
        </w:rPr>
        <w:t>archivo uti</w:t>
      </w:r>
      <w:r w:rsidR="00BB478D">
        <w:rPr>
          <w:noProof/>
        </w:rPr>
        <w:t>li</w:t>
      </w:r>
      <w:r w:rsidR="00BB478D">
        <w:rPr>
          <w:noProof/>
        </w:rPr>
        <w:t xml:space="preserve">zado </w:t>
      </w:r>
      <w:r>
        <w:rPr>
          <w:noProof/>
        </w:rPr>
        <w:t xml:space="preserve">para </w:t>
      </w:r>
      <w:r>
        <w:rPr>
          <w:noProof/>
        </w:rPr>
        <w:t>administracion de archivos Xml para el caso de Web.config</w:t>
      </w:r>
    </w:p>
    <w:p w:rsidR="00BB478D" w:rsidRDefault="00C86161" w:rsidP="00B74546">
      <w:pPr>
        <w:pStyle w:val="Prrafodelista"/>
        <w:numPr>
          <w:ilvl w:val="0"/>
          <w:numId w:val="42"/>
        </w:numPr>
        <w:rPr>
          <w:noProof/>
          <w:lang w:val="es-AR"/>
        </w:rPr>
      </w:pPr>
      <w:r>
        <w:rPr>
          <w:noProof/>
          <w:lang w:val="es-AR"/>
        </w:rPr>
        <w:t>Directorio que contine todos los recursos utilizados por el sistema.</w:t>
      </w:r>
    </w:p>
    <w:p w:rsidR="00C86161" w:rsidRDefault="00C86161" w:rsidP="00C86161">
      <w:pPr>
        <w:pStyle w:val="Prrafodelista"/>
        <w:numPr>
          <w:ilvl w:val="0"/>
          <w:numId w:val="42"/>
        </w:numPr>
        <w:rPr>
          <w:noProof/>
          <w:lang w:val="es-AR"/>
        </w:rPr>
      </w:pPr>
      <w:r>
        <w:rPr>
          <w:noProof/>
          <w:lang w:val="es-AR"/>
        </w:rPr>
        <w:t>“</w:t>
      </w:r>
      <w:r w:rsidRPr="00C86161">
        <w:rPr>
          <w:noProof/>
          <w:lang w:val="es-AR"/>
        </w:rPr>
        <w:t>Control-de-Activos-blanco.png</w:t>
      </w:r>
      <w:r>
        <w:rPr>
          <w:noProof/>
          <w:lang w:val="es-AR"/>
        </w:rPr>
        <w:t>”, imagen utilizada en las ventanas de dialogos que se muestran al usuario cuando se ejecuta el instalador.</w:t>
      </w:r>
    </w:p>
    <w:p w:rsidR="00C86161" w:rsidRDefault="00C86161" w:rsidP="00C86161">
      <w:pPr>
        <w:pStyle w:val="Prrafodelista"/>
        <w:numPr>
          <w:ilvl w:val="0"/>
          <w:numId w:val="42"/>
        </w:numPr>
        <w:rPr>
          <w:noProof/>
          <w:lang w:val="es-AR"/>
        </w:rPr>
      </w:pPr>
      <w:r>
        <w:rPr>
          <w:noProof/>
          <w:lang w:val="es-AR"/>
        </w:rPr>
        <w:lastRenderedPageBreak/>
        <w:t>“</w:t>
      </w:r>
      <w:r w:rsidRPr="00C86161">
        <w:rPr>
          <w:noProof/>
          <w:lang w:val="es-AR"/>
        </w:rPr>
        <w:t>CustomLicense.rtf</w:t>
      </w:r>
      <w:r>
        <w:rPr>
          <w:noProof/>
          <w:lang w:val="es-AR"/>
        </w:rPr>
        <w:t>”, archivo utilizado para ingresar diferentes mensajes, los cuales se muestran en la ventana de dialogo de “Contrato de licencia”.</w:t>
      </w:r>
    </w:p>
    <w:p w:rsidR="00C86161" w:rsidRDefault="00C86161" w:rsidP="00C86161">
      <w:pPr>
        <w:pStyle w:val="Prrafodelista"/>
        <w:numPr>
          <w:ilvl w:val="0"/>
          <w:numId w:val="42"/>
        </w:numPr>
        <w:rPr>
          <w:noProof/>
          <w:lang w:val="es-AR"/>
        </w:rPr>
      </w:pPr>
      <w:r>
        <w:rPr>
          <w:noProof/>
          <w:lang w:val="es-AR"/>
        </w:rPr>
        <w:t>“</w:t>
      </w:r>
      <w:r w:rsidRPr="00C86161">
        <w:rPr>
          <w:noProof/>
          <w:lang w:val="es-AR"/>
        </w:rPr>
        <w:t>icon.ico</w:t>
      </w:r>
      <w:r>
        <w:rPr>
          <w:noProof/>
          <w:lang w:val="es-AR"/>
        </w:rPr>
        <w:t>”, archivo de icono utilizado para asociarlo a la imagen del sistema, se visualiza dentro de “Agregar o Quitar Programas”</w:t>
      </w:r>
      <w:r w:rsidR="00316D30">
        <w:rPr>
          <w:noProof/>
          <w:lang w:val="es-AR"/>
        </w:rPr>
        <w:t>.</w:t>
      </w:r>
    </w:p>
    <w:p w:rsidR="00C86161" w:rsidRDefault="00316D30" w:rsidP="00316D30">
      <w:pPr>
        <w:pStyle w:val="Prrafodelista"/>
        <w:numPr>
          <w:ilvl w:val="0"/>
          <w:numId w:val="42"/>
        </w:numPr>
        <w:rPr>
          <w:noProof/>
          <w:lang w:val="es-AR"/>
        </w:rPr>
      </w:pPr>
      <w:r>
        <w:rPr>
          <w:noProof/>
          <w:lang w:val="es-AR"/>
        </w:rPr>
        <w:t>“</w:t>
      </w:r>
      <w:r w:rsidRPr="00316D30">
        <w:rPr>
          <w:noProof/>
          <w:lang w:val="es-AR"/>
        </w:rPr>
        <w:t>install_data.sql</w:t>
      </w:r>
      <w:r>
        <w:rPr>
          <w:noProof/>
          <w:lang w:val="es-AR"/>
        </w:rPr>
        <w:t>”, archivo utilizado para ingresar los scripts que se utilizaran en la base de datos que le indique el usuario.</w:t>
      </w:r>
    </w:p>
    <w:p w:rsidR="00F328BC" w:rsidRDefault="00664BEE" w:rsidP="00A91A61">
      <w:pPr>
        <w:pStyle w:val="Prrafodelista"/>
        <w:numPr>
          <w:ilvl w:val="0"/>
          <w:numId w:val="42"/>
        </w:numPr>
        <w:rPr>
          <w:noProof/>
          <w:lang w:val="es-AR"/>
        </w:rPr>
      </w:pPr>
      <w:r w:rsidRPr="00010D22">
        <w:rPr>
          <w:noProof/>
          <w:lang w:val="es-AR"/>
        </w:rPr>
        <w:t>“Logo-Telectronica-Blanco-235x69.png</w:t>
      </w:r>
      <w:r w:rsidR="00010D22">
        <w:rPr>
          <w:noProof/>
          <w:lang w:val="es-AR"/>
        </w:rPr>
        <w:t>”</w:t>
      </w:r>
      <w:r w:rsidR="00010D22">
        <w:rPr>
          <w:noProof/>
          <w:lang w:val="es-AR"/>
        </w:rPr>
        <w:t>, imagen utilizada en la ventana de dialogo inicial que se muestra</w:t>
      </w:r>
      <w:r w:rsidR="00010D22">
        <w:rPr>
          <w:noProof/>
          <w:lang w:val="es-AR"/>
        </w:rPr>
        <w:t xml:space="preserve"> al usuario cuando se ejecuta el instalador.</w:t>
      </w:r>
    </w:p>
    <w:p w:rsidR="002F4BF5" w:rsidRDefault="00160F45" w:rsidP="00160F45">
      <w:pPr>
        <w:pStyle w:val="Prrafodelista"/>
        <w:numPr>
          <w:ilvl w:val="0"/>
          <w:numId w:val="42"/>
        </w:numPr>
        <w:rPr>
          <w:noProof/>
          <w:lang w:val="es-AR"/>
        </w:rPr>
      </w:pPr>
      <w:r>
        <w:rPr>
          <w:noProof/>
          <w:lang w:val="es-AR"/>
        </w:rPr>
        <w:t>“</w:t>
      </w:r>
      <w:r w:rsidRPr="00160F45">
        <w:rPr>
          <w:noProof/>
          <w:lang w:val="es-AR"/>
        </w:rPr>
        <w:t>mysetup.exe</w:t>
      </w:r>
      <w:r>
        <w:rPr>
          <w:noProof/>
          <w:lang w:val="es-AR"/>
        </w:rPr>
        <w:t>”, es el ejecutable creado con InnoSetup para el copiado de los archivos que se van a publicar en el sitio web.</w:t>
      </w:r>
    </w:p>
    <w:p w:rsidR="00160F45" w:rsidRDefault="00160F45" w:rsidP="00160F45">
      <w:pPr>
        <w:pStyle w:val="Prrafodelista"/>
        <w:numPr>
          <w:ilvl w:val="0"/>
          <w:numId w:val="42"/>
        </w:numPr>
        <w:rPr>
          <w:noProof/>
          <w:lang w:val="es-AR"/>
        </w:rPr>
      </w:pPr>
      <w:r>
        <w:rPr>
          <w:noProof/>
          <w:lang w:val="es-AR"/>
        </w:rPr>
        <w:t>“</w:t>
      </w:r>
      <w:r w:rsidRPr="00160F45">
        <w:rPr>
          <w:noProof/>
          <w:lang w:val="es-AR"/>
        </w:rPr>
        <w:t>Web.config</w:t>
      </w:r>
      <w:r>
        <w:rPr>
          <w:noProof/>
          <w:lang w:val="es-AR"/>
        </w:rPr>
        <w:t>”, es el archivo de configuracion utilizado para conectarse a la base de datos a travez de la cadena de conexión.</w:t>
      </w:r>
    </w:p>
    <w:p w:rsidR="00160F45" w:rsidRDefault="00160F45" w:rsidP="00160F45">
      <w:pPr>
        <w:pStyle w:val="Prrafodelista"/>
        <w:numPr>
          <w:ilvl w:val="0"/>
          <w:numId w:val="42"/>
        </w:numPr>
        <w:rPr>
          <w:noProof/>
          <w:lang w:val="es-AR"/>
        </w:rPr>
      </w:pPr>
      <w:r>
        <w:rPr>
          <w:noProof/>
          <w:lang w:val="es-AR"/>
        </w:rPr>
        <w:t>“</w:t>
      </w:r>
      <w:r w:rsidRPr="00160F45">
        <w:rPr>
          <w:noProof/>
          <w:lang w:val="es-AR"/>
        </w:rPr>
        <w:t>CustomInstallDir.wxs</w:t>
      </w:r>
      <w:r>
        <w:rPr>
          <w:noProof/>
          <w:lang w:val="es-AR"/>
        </w:rPr>
        <w:t>”</w:t>
      </w:r>
      <w:r w:rsidR="00061AAF">
        <w:rPr>
          <w:noProof/>
          <w:lang w:val="es-AR"/>
        </w:rPr>
        <w:t>, archivo de W</w:t>
      </w:r>
      <w:r w:rsidR="00A70E39">
        <w:rPr>
          <w:noProof/>
          <w:lang w:val="es-AR"/>
        </w:rPr>
        <w:t>iX</w:t>
      </w:r>
      <w:r w:rsidR="00061AAF">
        <w:rPr>
          <w:noProof/>
          <w:lang w:val="es-AR"/>
        </w:rPr>
        <w:t xml:space="preserve"> utilizado para manejar las ventanas de dialogos de usuario exceptuando la ventana de SQL.</w:t>
      </w:r>
    </w:p>
    <w:p w:rsidR="00061AAF" w:rsidRDefault="00061AAF" w:rsidP="00061AAF">
      <w:pPr>
        <w:pStyle w:val="Prrafodelista"/>
        <w:numPr>
          <w:ilvl w:val="0"/>
          <w:numId w:val="42"/>
        </w:numPr>
        <w:rPr>
          <w:noProof/>
          <w:lang w:val="es-AR"/>
        </w:rPr>
      </w:pPr>
      <w:r>
        <w:rPr>
          <w:noProof/>
          <w:lang w:val="es-AR"/>
        </w:rPr>
        <w:t>“</w:t>
      </w:r>
      <w:r w:rsidRPr="00061AAF">
        <w:rPr>
          <w:noProof/>
          <w:lang w:val="es-AR"/>
        </w:rPr>
        <w:t>MyCustomDlg.wxs</w:t>
      </w:r>
      <w:r>
        <w:rPr>
          <w:noProof/>
          <w:lang w:val="es-AR"/>
        </w:rPr>
        <w:t>”</w:t>
      </w:r>
      <w:r>
        <w:rPr>
          <w:noProof/>
          <w:lang w:val="es-AR"/>
        </w:rPr>
        <w:t>, archivo de W</w:t>
      </w:r>
      <w:r w:rsidR="00A70E39">
        <w:rPr>
          <w:noProof/>
          <w:lang w:val="es-AR"/>
        </w:rPr>
        <w:t>iX</w:t>
      </w:r>
      <w:r>
        <w:rPr>
          <w:noProof/>
          <w:lang w:val="es-AR"/>
        </w:rPr>
        <w:t xml:space="preserve"> utilizado para manejar la ventana de dialogo </w:t>
      </w:r>
      <w:r>
        <w:rPr>
          <w:noProof/>
          <w:lang w:val="es-AR"/>
        </w:rPr>
        <w:t>de SQL</w:t>
      </w:r>
      <w:r>
        <w:rPr>
          <w:noProof/>
          <w:lang w:val="es-AR"/>
        </w:rPr>
        <w:t xml:space="preserve"> a utilizar por el usuario</w:t>
      </w:r>
      <w:r>
        <w:rPr>
          <w:noProof/>
          <w:lang w:val="es-AR"/>
        </w:rPr>
        <w:t>.</w:t>
      </w:r>
    </w:p>
    <w:p w:rsidR="00061AAF" w:rsidRDefault="00A70E39" w:rsidP="00A70E39">
      <w:pPr>
        <w:pStyle w:val="Prrafodelista"/>
        <w:numPr>
          <w:ilvl w:val="0"/>
          <w:numId w:val="42"/>
        </w:numPr>
        <w:rPr>
          <w:noProof/>
          <w:lang w:val="es-AR"/>
        </w:rPr>
      </w:pPr>
      <w:r>
        <w:rPr>
          <w:noProof/>
          <w:lang w:val="es-AR"/>
        </w:rPr>
        <w:t>“</w:t>
      </w:r>
      <w:r w:rsidRPr="00A70E39">
        <w:rPr>
          <w:noProof/>
          <w:lang w:val="es-AR"/>
        </w:rPr>
        <w:t>Product.wxs</w:t>
      </w:r>
      <w:r>
        <w:rPr>
          <w:noProof/>
          <w:lang w:val="es-AR"/>
        </w:rPr>
        <w:t xml:space="preserve">”, </w:t>
      </w:r>
      <w:r>
        <w:rPr>
          <w:noProof/>
          <w:lang w:val="es-AR"/>
        </w:rPr>
        <w:t>archivo de W</w:t>
      </w:r>
      <w:r>
        <w:rPr>
          <w:noProof/>
          <w:lang w:val="es-AR"/>
        </w:rPr>
        <w:t>iX creado por defecto cuando se crea el proyecto de Wix</w:t>
      </w:r>
      <w:r>
        <w:rPr>
          <w:noProof/>
          <w:lang w:val="es-AR"/>
        </w:rPr>
        <w:t xml:space="preserve"> utilizado para manejar </w:t>
      </w:r>
      <w:r>
        <w:rPr>
          <w:noProof/>
          <w:lang w:val="es-AR"/>
        </w:rPr>
        <w:t>todas las configuraciones que manejara el ejecutable como tambien el llamado a las ventanas de dialogos.</w:t>
      </w:r>
    </w:p>
    <w:p w:rsidR="00A70E39" w:rsidRDefault="00A70E39" w:rsidP="00A70E39">
      <w:pPr>
        <w:pStyle w:val="Prrafodelista"/>
        <w:numPr>
          <w:ilvl w:val="0"/>
          <w:numId w:val="42"/>
        </w:numPr>
        <w:rPr>
          <w:noProof/>
          <w:lang w:val="es-AR"/>
        </w:rPr>
      </w:pPr>
      <w:r>
        <w:rPr>
          <w:noProof/>
          <w:lang w:val="es-AR"/>
        </w:rPr>
        <w:t>“</w:t>
      </w:r>
      <w:r w:rsidRPr="00A70E39">
        <w:rPr>
          <w:noProof/>
          <w:lang w:val="es-AR"/>
        </w:rPr>
        <w:t>WixUI_es-es.wxl</w:t>
      </w:r>
      <w:r>
        <w:rPr>
          <w:noProof/>
          <w:lang w:val="es-AR"/>
        </w:rPr>
        <w:t>”, archivo de WiX utilizado para la traduccion al español.</w:t>
      </w:r>
    </w:p>
    <w:p w:rsidR="00176F79" w:rsidRPr="00404B2E" w:rsidRDefault="00176F79" w:rsidP="00176F79">
      <w:pPr>
        <w:pStyle w:val="Ttulo1"/>
        <w:rPr>
          <w:noProof/>
        </w:rPr>
      </w:pPr>
      <w:r>
        <w:rPr>
          <w:noProof/>
          <w:lang w:bidi="es-ES"/>
        </w:rPr>
        <w:t>WiX</w:t>
      </w:r>
      <w:r>
        <w:rPr>
          <w:noProof/>
          <w:lang w:bidi="es-ES"/>
        </w:rPr>
        <w:t xml:space="preserve"> Files</w:t>
      </w:r>
    </w:p>
    <w:p w:rsidR="00176F79" w:rsidRDefault="00176F79" w:rsidP="00176F79">
      <w:pPr>
        <w:ind w:left="360"/>
        <w:rPr>
          <w:noProof/>
          <w:lang w:val="es-AR"/>
        </w:rPr>
      </w:pPr>
      <w:r>
        <w:rPr>
          <w:noProof/>
          <w:lang w:val="es-AR"/>
        </w:rPr>
        <w:t>Ahora vamos a hablar de la configuracion</w:t>
      </w:r>
      <w:r w:rsidR="00D179BB">
        <w:rPr>
          <w:noProof/>
          <w:lang w:val="es-AR"/>
        </w:rPr>
        <w:t xml:space="preserve"> de cada uno de los archivos WiX utilizados por nuestra solucion, empezaremos primero por el archivo creado por defecto cuando se crea la solucion, el mismo se llama “</w:t>
      </w:r>
      <w:r w:rsidR="00D179BB" w:rsidRPr="00D179BB">
        <w:rPr>
          <w:noProof/>
          <w:lang w:val="es-AR"/>
        </w:rPr>
        <w:t>Product.wxs</w:t>
      </w:r>
      <w:r w:rsidR="00D179BB">
        <w:rPr>
          <w:noProof/>
          <w:lang w:val="es-AR"/>
        </w:rPr>
        <w:t>”</w:t>
      </w:r>
    </w:p>
    <w:p w:rsidR="00C64C0C" w:rsidRDefault="00C64C0C" w:rsidP="00176F79">
      <w:pPr>
        <w:ind w:left="360"/>
        <w:rPr>
          <w:b/>
          <w:noProof/>
          <w:lang w:val="es-AR"/>
        </w:rPr>
      </w:pPr>
      <w:r w:rsidRPr="00C64C0C">
        <w:rPr>
          <w:b/>
          <w:noProof/>
          <w:lang w:val="es-AR"/>
        </w:rPr>
        <w:t>Product.wxs</w:t>
      </w:r>
    </w:p>
    <w:p w:rsidR="00D619C5" w:rsidRPr="00D619C5" w:rsidRDefault="00217204" w:rsidP="00176F79">
      <w:pPr>
        <w:ind w:left="360"/>
        <w:rPr>
          <w:noProof/>
          <w:lang w:val="es-AR"/>
        </w:rPr>
      </w:pPr>
      <w:r>
        <w:rPr>
          <w:noProof/>
          <w:lang w:val="es-AR"/>
        </w:rPr>
        <w:t>En el comienzo del archivo de configuracion dentro de la etiqueta Wix se llama a las diferentes referencias para asi utilizar sus etiquetas correspondientes.</w:t>
      </w:r>
    </w:p>
    <w:p w:rsidR="00C64C0C" w:rsidRDefault="00D619C5" w:rsidP="00176F79">
      <w:pPr>
        <w:ind w:left="360"/>
        <w:rPr>
          <w:b/>
          <w:noProof/>
          <w:lang w:val="es-AR"/>
        </w:rPr>
      </w:pPr>
      <w:r>
        <w:rPr>
          <w:noProof/>
          <w:lang w:val="es-AR" w:eastAsia="es-AR"/>
        </w:rPr>
        <w:drawing>
          <wp:inline distT="0" distB="0" distL="0" distR="0" wp14:anchorId="1B3D3C00" wp14:editId="568CE14C">
            <wp:extent cx="5731510" cy="229362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3620"/>
                    </a:xfrm>
                    <a:prstGeom prst="rect">
                      <a:avLst/>
                    </a:prstGeom>
                  </pic:spPr>
                </pic:pic>
              </a:graphicData>
            </a:graphic>
          </wp:inline>
        </w:drawing>
      </w:r>
    </w:p>
    <w:p w:rsidR="009C4FFF" w:rsidRDefault="009C4FFF" w:rsidP="00176F79">
      <w:pPr>
        <w:ind w:left="360"/>
        <w:rPr>
          <w:noProof/>
          <w:lang w:val="es-AR"/>
        </w:rPr>
      </w:pPr>
      <w:r>
        <w:rPr>
          <w:noProof/>
          <w:lang w:val="es-AR"/>
        </w:rPr>
        <w:lastRenderedPageBreak/>
        <w:t xml:space="preserve">Dentro de la etiqueta “Product” se puede configurar el nombre de la aplicación “Name”, </w:t>
      </w:r>
      <w:r w:rsidR="000355CD">
        <w:rPr>
          <w:noProof/>
          <w:lang w:val="es-AR"/>
        </w:rPr>
        <w:t>el lenguaje que utilizara (Languaje) para nuestro caso es 3082 porque es español y en el caso de querer utilizar ingles seria 1033 y para otros lenguajes son los siguientes codigos:</w:t>
      </w:r>
      <w:r w:rsidR="000355CD" w:rsidRPr="000355CD">
        <w:rPr>
          <w:noProof/>
          <w:lang w:val="es-AR"/>
        </w:rPr>
        <w:t xml:space="preserve"> Danish (1030), Frensh (1036), Spanish (3082), Russian (1049), German (1031), Korean (1042)</w:t>
      </w:r>
      <w:r w:rsidR="000355CD">
        <w:rPr>
          <w:noProof/>
          <w:lang w:val="es-AR"/>
        </w:rPr>
        <w:t xml:space="preserve">. Tambien se puede configurar la version del producto “Version”, como tambien la empresa desarrolladora del producto “Manufacter” y por ultimo </w:t>
      </w:r>
      <w:r w:rsidR="002E2C8C">
        <w:rPr>
          <w:noProof/>
          <w:lang w:val="es-AR"/>
        </w:rPr>
        <w:t>el codigo Guid de la actualizacion “UpgradeCode”, este codigo debe actualizarce cada vez que se hace una modificacion al producto.</w:t>
      </w:r>
    </w:p>
    <w:p w:rsidR="009C4FFF" w:rsidRPr="009C4FFF" w:rsidRDefault="009C4FFF" w:rsidP="00176F79">
      <w:pPr>
        <w:ind w:left="360"/>
        <w:rPr>
          <w:noProof/>
          <w:lang w:val="es-AR"/>
        </w:rPr>
      </w:pPr>
      <w:r>
        <w:rPr>
          <w:noProof/>
          <w:lang w:val="es-AR" w:eastAsia="es-AR"/>
        </w:rPr>
        <w:drawing>
          <wp:inline distT="0" distB="0" distL="0" distR="0" wp14:anchorId="624E3D57" wp14:editId="3E0B7104">
            <wp:extent cx="5611091" cy="1299845"/>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598" cy="1300889"/>
                    </a:xfrm>
                    <a:prstGeom prst="rect">
                      <a:avLst/>
                    </a:prstGeom>
                  </pic:spPr>
                </pic:pic>
              </a:graphicData>
            </a:graphic>
          </wp:inline>
        </w:drawing>
      </w:r>
    </w:p>
    <w:p w:rsidR="00246B32" w:rsidRPr="00DE3F36" w:rsidRDefault="00DE3F36" w:rsidP="00176F79">
      <w:pPr>
        <w:ind w:left="360"/>
        <w:rPr>
          <w:noProof/>
          <w:lang w:val="es-AR"/>
        </w:rPr>
      </w:pPr>
      <w:r>
        <w:rPr>
          <w:noProof/>
          <w:lang w:val="es-AR"/>
        </w:rPr>
        <w:t>En esta parte se configura el comportamiento que tendra el archivo creado como es el caso de querer instalar una version anterior a la cual hay instala en la computadora “DowngradeErrorMessage”, tambien el tipo de archivo creado por el compilador como en este caso es un archivo msi “EmbedCab”.</w:t>
      </w:r>
    </w:p>
    <w:p w:rsidR="00246B32" w:rsidRDefault="00DE3F36" w:rsidP="00176F79">
      <w:pPr>
        <w:ind w:left="360"/>
        <w:rPr>
          <w:b/>
          <w:noProof/>
          <w:lang w:val="es-AR"/>
        </w:rPr>
      </w:pPr>
      <w:r>
        <w:rPr>
          <w:noProof/>
          <w:lang w:val="es-AR" w:eastAsia="es-AR"/>
        </w:rPr>
        <w:drawing>
          <wp:inline distT="0" distB="0" distL="0" distR="0" wp14:anchorId="20FDB563" wp14:editId="1802BF26">
            <wp:extent cx="5640779" cy="20339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357" cy="2035916"/>
                    </a:xfrm>
                    <a:prstGeom prst="rect">
                      <a:avLst/>
                    </a:prstGeom>
                  </pic:spPr>
                </pic:pic>
              </a:graphicData>
            </a:graphic>
          </wp:inline>
        </w:drawing>
      </w:r>
    </w:p>
    <w:p w:rsidR="00246B32" w:rsidRDefault="00FB4670" w:rsidP="00176F79">
      <w:pPr>
        <w:ind w:left="360"/>
        <w:rPr>
          <w:noProof/>
          <w:lang w:val="es-AR"/>
        </w:rPr>
      </w:pPr>
      <w:r>
        <w:rPr>
          <w:noProof/>
          <w:lang w:val="es-AR"/>
        </w:rPr>
        <w:t>En esta parte se procede a configurar el llamado a cada una de las caracteristicas funcionales que realiza el instalador “</w:t>
      </w:r>
      <w:r w:rsidRPr="00FB4670">
        <w:rPr>
          <w:noProof/>
          <w:lang w:val="es-AR"/>
        </w:rPr>
        <w:t>Feature</w:t>
      </w:r>
      <w:r>
        <w:rPr>
          <w:noProof/>
          <w:lang w:val="es-AR"/>
        </w:rPr>
        <w:t>” junto con el titulo de la misma “</w:t>
      </w:r>
      <w:r w:rsidRPr="00FB4670">
        <w:rPr>
          <w:noProof/>
          <w:lang w:val="es-AR"/>
        </w:rPr>
        <w:t>Title</w:t>
      </w:r>
      <w:r>
        <w:rPr>
          <w:noProof/>
          <w:lang w:val="es-AR"/>
        </w:rPr>
        <w:t>”.</w:t>
      </w:r>
    </w:p>
    <w:p w:rsidR="00FB4670" w:rsidRPr="00DE3F36" w:rsidRDefault="00FB4670" w:rsidP="00176F79">
      <w:pPr>
        <w:ind w:left="360"/>
        <w:rPr>
          <w:noProof/>
          <w:lang w:val="es-AR"/>
        </w:rPr>
      </w:pPr>
      <w:r>
        <w:rPr>
          <w:noProof/>
          <w:lang w:val="es-AR"/>
        </w:rPr>
        <w:t>Tambien se realiza el llamado a la primer ventana de configuracion con la cual iniciara el sistema a travez de la siguiente etiqueta “</w:t>
      </w:r>
      <w:r w:rsidRPr="00FB4670">
        <w:rPr>
          <w:noProof/>
          <w:lang w:val="es-AR"/>
        </w:rPr>
        <w:t>UIRef</w:t>
      </w:r>
      <w:r>
        <w:rPr>
          <w:noProof/>
          <w:lang w:val="es-AR"/>
        </w:rPr>
        <w:t>”.</w:t>
      </w:r>
    </w:p>
    <w:p w:rsidR="00246B32" w:rsidRPr="00DE3F36" w:rsidRDefault="00470344" w:rsidP="00176F79">
      <w:pPr>
        <w:ind w:left="360"/>
        <w:rPr>
          <w:noProof/>
          <w:lang w:val="es-AR"/>
        </w:rPr>
      </w:pPr>
      <w:r>
        <w:rPr>
          <w:noProof/>
          <w:lang w:val="es-AR" w:eastAsia="es-AR"/>
        </w:rPr>
        <w:lastRenderedPageBreak/>
        <w:drawing>
          <wp:inline distT="0" distB="0" distL="0" distR="0" wp14:anchorId="5D858087" wp14:editId="1D34C37C">
            <wp:extent cx="5640779" cy="258635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00" cy="2588382"/>
                    </a:xfrm>
                    <a:prstGeom prst="rect">
                      <a:avLst/>
                    </a:prstGeom>
                  </pic:spPr>
                </pic:pic>
              </a:graphicData>
            </a:graphic>
          </wp:inline>
        </w:drawing>
      </w:r>
    </w:p>
    <w:p w:rsidR="00A70E39" w:rsidRDefault="004D0D96" w:rsidP="00A70E39">
      <w:pPr>
        <w:ind w:left="360"/>
        <w:rPr>
          <w:noProof/>
          <w:lang w:val="es-AR"/>
        </w:rPr>
      </w:pPr>
      <w:r>
        <w:rPr>
          <w:noProof/>
          <w:lang w:val="es-AR"/>
        </w:rPr>
        <w:t>En esta parte se realiza la asociacion de  variable y archivos utilizados para la conexión con SQL a travez de los datos ingresados por el usuarion en la ventana de dialogo.</w:t>
      </w:r>
    </w:p>
    <w:p w:rsidR="004D0D96" w:rsidRDefault="004D0D96" w:rsidP="00A70E39">
      <w:pPr>
        <w:ind w:left="360"/>
        <w:rPr>
          <w:noProof/>
          <w:lang w:val="es-AR"/>
        </w:rPr>
      </w:pPr>
      <w:r>
        <w:rPr>
          <w:noProof/>
          <w:lang w:val="es-AR"/>
        </w:rPr>
        <w:t>T</w:t>
      </w:r>
      <w:r w:rsidR="00305894">
        <w:rPr>
          <w:noProof/>
          <w:lang w:val="es-AR"/>
        </w:rPr>
        <w:t>ambien se asocia el archivo de licencia con el cual mostrar los mensaje al usuario.</w:t>
      </w:r>
    </w:p>
    <w:p w:rsidR="00305894" w:rsidRDefault="009641D6" w:rsidP="00A70E39">
      <w:pPr>
        <w:ind w:left="360"/>
        <w:rPr>
          <w:noProof/>
          <w:lang w:val="es-AR"/>
        </w:rPr>
      </w:pPr>
      <w:r>
        <w:rPr>
          <w:noProof/>
          <w:lang w:val="es-AR"/>
        </w:rPr>
        <w:t>Despues se asocia cada uno de las imágenes a mostrar en la ventana de dialogo.</w:t>
      </w:r>
    </w:p>
    <w:p w:rsidR="009641D6" w:rsidRDefault="009641D6" w:rsidP="00A70E39">
      <w:pPr>
        <w:ind w:left="360"/>
        <w:rPr>
          <w:noProof/>
          <w:lang w:val="es-AR"/>
        </w:rPr>
      </w:pPr>
      <w:r>
        <w:rPr>
          <w:noProof/>
          <w:lang w:val="es-AR"/>
        </w:rPr>
        <w:t>Por ultimo se realiza la asociacion del ico de control de activos al programa una vez instalado</w:t>
      </w:r>
      <w:r w:rsidR="00575480">
        <w:rPr>
          <w:noProof/>
          <w:lang w:val="es-AR"/>
        </w:rPr>
        <w:t>, el mismo aparecera dentro de “Agregar o Quitar Programas”</w:t>
      </w:r>
    </w:p>
    <w:p w:rsidR="00FB4670" w:rsidRDefault="004D0D96" w:rsidP="00A70E39">
      <w:pPr>
        <w:ind w:left="360"/>
        <w:rPr>
          <w:noProof/>
          <w:lang w:val="es-AR"/>
        </w:rPr>
      </w:pPr>
      <w:r>
        <w:rPr>
          <w:noProof/>
          <w:lang w:val="es-AR" w:eastAsia="es-AR"/>
        </w:rPr>
        <w:drawing>
          <wp:inline distT="0" distB="0" distL="0" distR="0" wp14:anchorId="76F66B9E" wp14:editId="7AFE0587">
            <wp:extent cx="5731510" cy="276733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7330"/>
                    </a:xfrm>
                    <a:prstGeom prst="rect">
                      <a:avLst/>
                    </a:prstGeom>
                  </pic:spPr>
                </pic:pic>
              </a:graphicData>
            </a:graphic>
          </wp:inline>
        </w:drawing>
      </w:r>
    </w:p>
    <w:p w:rsidR="00FB4670" w:rsidRDefault="0005100E" w:rsidP="00A70E39">
      <w:pPr>
        <w:ind w:left="360"/>
        <w:rPr>
          <w:noProof/>
          <w:lang w:val="es-AR"/>
        </w:rPr>
      </w:pPr>
      <w:r>
        <w:rPr>
          <w:noProof/>
          <w:lang w:val="es-AR"/>
        </w:rPr>
        <w:t>En esta parte se crea el directorio destino en donde se copiaran los archivos, este directorio debe ser igual al directorio de destino asociado con el instalador creado en InnoSetup asi esta todos los elementos en la misma ubicación, en el caso de no ser asi entonces se tendran dos directorios diferentes para cada proceso de instalacion.</w:t>
      </w:r>
    </w:p>
    <w:p w:rsidR="0005100E" w:rsidRDefault="0005100E" w:rsidP="00A70E39">
      <w:pPr>
        <w:ind w:left="360"/>
        <w:rPr>
          <w:noProof/>
          <w:lang w:val="es-AR"/>
        </w:rPr>
      </w:pPr>
      <w:r>
        <w:rPr>
          <w:noProof/>
          <w:lang w:val="es-AR" w:eastAsia="es-AR"/>
        </w:rPr>
        <w:lastRenderedPageBreak/>
        <w:drawing>
          <wp:inline distT="0" distB="0" distL="0" distR="0" wp14:anchorId="6859AA59" wp14:editId="5943692B">
            <wp:extent cx="5731510" cy="1615440"/>
            <wp:effectExtent l="0" t="0" r="254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15440"/>
                    </a:xfrm>
                    <a:prstGeom prst="rect">
                      <a:avLst/>
                    </a:prstGeom>
                  </pic:spPr>
                </pic:pic>
              </a:graphicData>
            </a:graphic>
          </wp:inline>
        </w:drawing>
      </w:r>
    </w:p>
    <w:p w:rsidR="00DD22EC" w:rsidRDefault="00DD22EC" w:rsidP="00A70E39">
      <w:pPr>
        <w:ind w:left="360"/>
        <w:rPr>
          <w:noProof/>
          <w:lang w:val="es-AR"/>
        </w:rPr>
      </w:pPr>
      <w:r>
        <w:rPr>
          <w:noProof/>
          <w:lang w:val="es-AR"/>
        </w:rPr>
        <w:t>En esta parte del codigo se realiza todo el proceso que implica la utilizacion de IIS para lo cual se crea el pool de la aplicación “</w:t>
      </w:r>
      <w:r w:rsidRPr="00DD22EC">
        <w:rPr>
          <w:noProof/>
          <w:lang w:val="es-AR"/>
        </w:rPr>
        <w:t>iis:WebAppPool</w:t>
      </w:r>
      <w:r>
        <w:rPr>
          <w:noProof/>
          <w:lang w:val="es-AR"/>
        </w:rPr>
        <w:t>”</w:t>
      </w:r>
      <w:r w:rsidR="00AE7461">
        <w:rPr>
          <w:noProof/>
          <w:lang w:val="es-AR"/>
        </w:rPr>
        <w:t xml:space="preserve"> y despues se crea la instancia que utilizara el sitio web “</w:t>
      </w:r>
      <w:r w:rsidR="00AE7461" w:rsidRPr="00AE7461">
        <w:rPr>
          <w:noProof/>
          <w:lang w:val="es-AR"/>
        </w:rPr>
        <w:t>iis:WebSite</w:t>
      </w:r>
      <w:r w:rsidR="00AE7461">
        <w:rPr>
          <w:noProof/>
          <w:lang w:val="es-AR"/>
        </w:rPr>
        <w:t>”</w:t>
      </w:r>
    </w:p>
    <w:p w:rsidR="00DD22EC" w:rsidRDefault="00DD22EC" w:rsidP="00A70E39">
      <w:pPr>
        <w:ind w:left="360"/>
        <w:rPr>
          <w:noProof/>
          <w:lang w:val="es-AR"/>
        </w:rPr>
      </w:pPr>
      <w:r>
        <w:rPr>
          <w:noProof/>
          <w:lang w:val="es-AR" w:eastAsia="es-AR"/>
        </w:rPr>
        <w:drawing>
          <wp:inline distT="0" distB="0" distL="0" distR="0" wp14:anchorId="6DDE0714" wp14:editId="4E8F187D">
            <wp:extent cx="5626520" cy="3426031"/>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0840" cy="3428662"/>
                    </a:xfrm>
                    <a:prstGeom prst="rect">
                      <a:avLst/>
                    </a:prstGeom>
                  </pic:spPr>
                </pic:pic>
              </a:graphicData>
            </a:graphic>
          </wp:inline>
        </w:drawing>
      </w:r>
    </w:p>
    <w:p w:rsidR="00DD22EC" w:rsidRDefault="00AE7461" w:rsidP="00A70E39">
      <w:pPr>
        <w:ind w:left="360"/>
        <w:rPr>
          <w:noProof/>
          <w:lang w:val="es-AR"/>
        </w:rPr>
      </w:pPr>
      <w:r>
        <w:rPr>
          <w:noProof/>
          <w:lang w:val="es-AR"/>
        </w:rPr>
        <w:t xml:space="preserve">En esta parte primero se realiza el copiado de los archivos tanto del ejecutable realizado en InnoSetup, como tambien del archivo de configuracion llamado web.config como tambien se copia el archivo de los scripts que se van a utilizar dentro de la </w:t>
      </w:r>
      <w:r w:rsidR="00743BD7">
        <w:rPr>
          <w:noProof/>
          <w:lang w:val="es-AR"/>
        </w:rPr>
        <w:t>BD de</w:t>
      </w:r>
      <w:r>
        <w:rPr>
          <w:noProof/>
          <w:lang w:val="es-AR"/>
        </w:rPr>
        <w:t xml:space="preserve"> SQL</w:t>
      </w:r>
      <w:r w:rsidR="00743BD7">
        <w:rPr>
          <w:noProof/>
          <w:lang w:val="es-AR"/>
        </w:rPr>
        <w:t>.</w:t>
      </w:r>
    </w:p>
    <w:p w:rsidR="002717C6" w:rsidRDefault="002717C6" w:rsidP="00A70E39">
      <w:pPr>
        <w:ind w:left="360"/>
        <w:rPr>
          <w:noProof/>
          <w:lang w:val="es-AR"/>
        </w:rPr>
      </w:pPr>
      <w:r>
        <w:rPr>
          <w:noProof/>
          <w:lang w:val="es-AR"/>
        </w:rPr>
        <w:t>Ademas se realiza la modificacion de la clave de conexión a la base de datos para asociar los datos ingresados por el usuario a la cadena de conexión dentro del web.config, el cual sera utilizado por el sitio web que estamos configurando.</w:t>
      </w:r>
    </w:p>
    <w:p w:rsidR="00AE7461" w:rsidRDefault="00AE7461" w:rsidP="00A70E39">
      <w:pPr>
        <w:ind w:left="360"/>
        <w:rPr>
          <w:noProof/>
          <w:lang w:val="es-AR"/>
        </w:rPr>
      </w:pPr>
      <w:r>
        <w:rPr>
          <w:noProof/>
          <w:lang w:val="es-AR" w:eastAsia="es-AR"/>
        </w:rPr>
        <w:lastRenderedPageBreak/>
        <w:drawing>
          <wp:inline distT="0" distB="0" distL="0" distR="0" wp14:anchorId="008F95A2" wp14:editId="19756469">
            <wp:extent cx="5622966" cy="2721775"/>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2238" cy="2726263"/>
                    </a:xfrm>
                    <a:prstGeom prst="rect">
                      <a:avLst/>
                    </a:prstGeom>
                  </pic:spPr>
                </pic:pic>
              </a:graphicData>
            </a:graphic>
          </wp:inline>
        </w:drawing>
      </w:r>
    </w:p>
    <w:p w:rsidR="002918AA" w:rsidRDefault="002918AA" w:rsidP="00A70E39">
      <w:pPr>
        <w:ind w:left="360"/>
        <w:rPr>
          <w:noProof/>
          <w:lang w:val="es-AR"/>
        </w:rPr>
      </w:pPr>
      <w:r>
        <w:rPr>
          <w:noProof/>
          <w:lang w:val="es-AR"/>
        </w:rPr>
        <w:t>Se realiza la llamada al ejecutable creado en InnoSetup para proceder al copiado de los archivos publicados</w:t>
      </w:r>
    </w:p>
    <w:p w:rsidR="002918AA" w:rsidRDefault="002918AA" w:rsidP="00A70E39">
      <w:pPr>
        <w:ind w:left="360"/>
        <w:rPr>
          <w:noProof/>
          <w:lang w:val="es-AR"/>
        </w:rPr>
      </w:pPr>
      <w:r>
        <w:rPr>
          <w:noProof/>
          <w:lang w:val="es-AR" w:eastAsia="es-AR"/>
        </w:rPr>
        <w:drawing>
          <wp:inline distT="0" distB="0" distL="0" distR="0" wp14:anchorId="48CB62FF" wp14:editId="162AA0D6">
            <wp:extent cx="5611091" cy="2925445"/>
            <wp:effectExtent l="0" t="0" r="889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8523" cy="2929320"/>
                    </a:xfrm>
                    <a:prstGeom prst="rect">
                      <a:avLst/>
                    </a:prstGeom>
                  </pic:spPr>
                </pic:pic>
              </a:graphicData>
            </a:graphic>
          </wp:inline>
        </w:drawing>
      </w:r>
    </w:p>
    <w:p w:rsidR="002918AA" w:rsidRDefault="002918AA" w:rsidP="002918AA">
      <w:pPr>
        <w:ind w:left="360"/>
        <w:rPr>
          <w:noProof/>
          <w:lang w:val="es-AR"/>
        </w:rPr>
      </w:pPr>
      <w:r>
        <w:rPr>
          <w:noProof/>
          <w:lang w:val="es-AR"/>
        </w:rPr>
        <w:t xml:space="preserve">Se realiza la llamada al </w:t>
      </w:r>
      <w:r>
        <w:rPr>
          <w:noProof/>
          <w:lang w:val="es-AR"/>
        </w:rPr>
        <w:t xml:space="preserve">proceso que realiza la conexión a la base de datos SQL, se conecta con los datos ingresados por el usuario </w:t>
      </w:r>
      <w:r w:rsidR="008C74D1">
        <w:rPr>
          <w:noProof/>
          <w:lang w:val="es-AR"/>
        </w:rPr>
        <w:t>y ejecuta el/los scripts ingresados dentro del archivo de sql.</w:t>
      </w:r>
    </w:p>
    <w:p w:rsidR="00AE7461" w:rsidRDefault="00AE7461" w:rsidP="00A70E39">
      <w:pPr>
        <w:ind w:left="360"/>
        <w:rPr>
          <w:noProof/>
          <w:lang w:val="es-AR"/>
        </w:rPr>
      </w:pPr>
    </w:p>
    <w:p w:rsidR="002918AA" w:rsidRDefault="002918AA" w:rsidP="00A70E39">
      <w:pPr>
        <w:ind w:left="360"/>
        <w:rPr>
          <w:noProof/>
          <w:lang w:val="es-AR"/>
        </w:rPr>
      </w:pPr>
      <w:r>
        <w:rPr>
          <w:noProof/>
          <w:lang w:val="es-AR" w:eastAsia="es-AR"/>
        </w:rPr>
        <w:lastRenderedPageBreak/>
        <w:drawing>
          <wp:inline distT="0" distB="0" distL="0" distR="0" wp14:anchorId="7204807E" wp14:editId="636C0CB8">
            <wp:extent cx="5622966" cy="2093192"/>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4436" cy="2112352"/>
                    </a:xfrm>
                    <a:prstGeom prst="rect">
                      <a:avLst/>
                    </a:prstGeom>
                  </pic:spPr>
                </pic:pic>
              </a:graphicData>
            </a:graphic>
          </wp:inline>
        </w:drawing>
      </w:r>
    </w:p>
    <w:p w:rsidR="008C74D1" w:rsidRDefault="003D380C" w:rsidP="00A70E39">
      <w:pPr>
        <w:ind w:left="360"/>
        <w:rPr>
          <w:b/>
          <w:noProof/>
          <w:lang w:val="es-AR"/>
        </w:rPr>
      </w:pPr>
      <w:r w:rsidRPr="003D380C">
        <w:rPr>
          <w:b/>
          <w:noProof/>
          <w:lang w:val="es-AR"/>
        </w:rPr>
        <w:t>CustomInstallDir.wxs</w:t>
      </w:r>
    </w:p>
    <w:p w:rsidR="003D380C" w:rsidRPr="003D380C" w:rsidRDefault="003D380C" w:rsidP="00A70E39">
      <w:pPr>
        <w:ind w:left="360"/>
        <w:rPr>
          <w:noProof/>
          <w:lang w:val="es-AR"/>
        </w:rPr>
      </w:pPr>
      <w:r>
        <w:rPr>
          <w:noProof/>
          <w:lang w:val="es-AR"/>
        </w:rPr>
        <w:t xml:space="preserve">Este archivo realiza el manejo de todas las variables y configuraciones realizadas en las ventanas de dialogos excepto la ventana de dialogo de SQL </w:t>
      </w:r>
    </w:p>
    <w:p w:rsidR="008C74D1" w:rsidRDefault="003D380C" w:rsidP="00A70E39">
      <w:pPr>
        <w:ind w:left="360"/>
        <w:rPr>
          <w:noProof/>
          <w:lang w:val="es-AR"/>
        </w:rPr>
      </w:pPr>
      <w:r>
        <w:rPr>
          <w:noProof/>
          <w:lang w:val="es-AR" w:eastAsia="es-AR"/>
        </w:rPr>
        <w:drawing>
          <wp:inline distT="0" distB="0" distL="0" distR="0" wp14:anchorId="5FF3B8DD" wp14:editId="70A3585F">
            <wp:extent cx="5522026" cy="2938432"/>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6703" cy="2951563"/>
                    </a:xfrm>
                    <a:prstGeom prst="rect">
                      <a:avLst/>
                    </a:prstGeom>
                  </pic:spPr>
                </pic:pic>
              </a:graphicData>
            </a:graphic>
          </wp:inline>
        </w:drawing>
      </w:r>
    </w:p>
    <w:p w:rsidR="00C655A3" w:rsidRDefault="00C655A3" w:rsidP="00C655A3">
      <w:pPr>
        <w:ind w:left="360"/>
        <w:rPr>
          <w:b/>
          <w:noProof/>
          <w:lang w:val="es-AR"/>
        </w:rPr>
      </w:pPr>
      <w:r w:rsidRPr="00C655A3">
        <w:rPr>
          <w:b/>
          <w:noProof/>
          <w:lang w:val="es-AR"/>
        </w:rPr>
        <w:t>MyCustomDlg</w:t>
      </w:r>
      <w:r w:rsidRPr="003D380C">
        <w:rPr>
          <w:b/>
          <w:noProof/>
          <w:lang w:val="es-AR"/>
        </w:rPr>
        <w:t>.wxs</w:t>
      </w:r>
    </w:p>
    <w:p w:rsidR="00C655A3" w:rsidRDefault="00C655A3" w:rsidP="00C655A3">
      <w:pPr>
        <w:ind w:left="360"/>
        <w:rPr>
          <w:noProof/>
          <w:lang w:val="es-AR"/>
        </w:rPr>
      </w:pPr>
      <w:r>
        <w:rPr>
          <w:noProof/>
          <w:lang w:val="es-AR"/>
        </w:rPr>
        <w:t>Este archivo realiza el manejo de todas las variables y configuraciones realizadas en la ventana de dialogo de SQL</w:t>
      </w:r>
    </w:p>
    <w:p w:rsidR="00C655A3" w:rsidRDefault="00C655A3" w:rsidP="00C655A3">
      <w:pPr>
        <w:ind w:left="360"/>
        <w:rPr>
          <w:noProof/>
          <w:lang w:val="es-AR"/>
        </w:rPr>
      </w:pPr>
      <w:r>
        <w:rPr>
          <w:noProof/>
          <w:lang w:val="es-AR" w:eastAsia="es-AR"/>
        </w:rPr>
        <w:drawing>
          <wp:inline distT="0" distB="0" distL="0" distR="0" wp14:anchorId="67F2040A" wp14:editId="052C5265">
            <wp:extent cx="5521960" cy="1830457"/>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9417" cy="1842874"/>
                    </a:xfrm>
                    <a:prstGeom prst="rect">
                      <a:avLst/>
                    </a:prstGeom>
                  </pic:spPr>
                </pic:pic>
              </a:graphicData>
            </a:graphic>
          </wp:inline>
        </w:drawing>
      </w:r>
    </w:p>
    <w:p w:rsidR="00C655A3" w:rsidRDefault="00C655A3" w:rsidP="00C655A3">
      <w:pPr>
        <w:ind w:left="360"/>
        <w:rPr>
          <w:b/>
          <w:noProof/>
          <w:lang w:val="es-AR"/>
        </w:rPr>
      </w:pPr>
      <w:r w:rsidRPr="00C655A3">
        <w:rPr>
          <w:b/>
          <w:noProof/>
          <w:lang w:val="es-AR"/>
        </w:rPr>
        <w:lastRenderedPageBreak/>
        <w:t>WixUI_es-es.wxl</w:t>
      </w:r>
    </w:p>
    <w:p w:rsidR="006E1785" w:rsidRPr="00C655A3" w:rsidRDefault="00C655A3" w:rsidP="006E1785">
      <w:pPr>
        <w:ind w:left="360"/>
        <w:rPr>
          <w:noProof/>
          <w:lang w:val="es-AR"/>
        </w:rPr>
      </w:pPr>
      <w:r>
        <w:rPr>
          <w:noProof/>
          <w:lang w:val="es-AR"/>
        </w:rPr>
        <w:t>Est</w:t>
      </w:r>
      <w:r w:rsidR="006E1785">
        <w:rPr>
          <w:noProof/>
          <w:lang w:val="es-AR"/>
        </w:rPr>
        <w:t>e archivo se utiliza para realizar la traduccion del ejecutable, la cual se hace asociando el id con su respectiva traduccion al español.</w:t>
      </w:r>
    </w:p>
    <w:p w:rsidR="00C655A3" w:rsidRPr="00C655A3" w:rsidRDefault="00C655A3" w:rsidP="00C655A3">
      <w:pPr>
        <w:ind w:left="360"/>
        <w:rPr>
          <w:noProof/>
          <w:lang w:val="es-AR"/>
        </w:rPr>
      </w:pPr>
      <w:r>
        <w:rPr>
          <w:noProof/>
          <w:lang w:val="es-AR" w:eastAsia="es-AR"/>
        </w:rPr>
        <w:drawing>
          <wp:inline distT="0" distB="0" distL="0" distR="0" wp14:anchorId="4DEFC2C0" wp14:editId="0FFD1E01">
            <wp:extent cx="5731510" cy="230187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01875"/>
                    </a:xfrm>
                    <a:prstGeom prst="rect">
                      <a:avLst/>
                    </a:prstGeom>
                  </pic:spPr>
                </pic:pic>
              </a:graphicData>
            </a:graphic>
          </wp:inline>
        </w:drawing>
      </w:r>
    </w:p>
    <w:p w:rsidR="00C655A3" w:rsidRDefault="003D60DE" w:rsidP="00C655A3">
      <w:pPr>
        <w:ind w:left="360"/>
        <w:rPr>
          <w:noProof/>
          <w:lang w:val="es-AR"/>
        </w:rPr>
      </w:pPr>
      <w:r>
        <w:rPr>
          <w:noProof/>
          <w:lang w:val="es-AR"/>
        </w:rPr>
        <w:t>Es necesario aclarar que la unica parte que no tiene traduccion es la involucrada con el proceso de IIS porque no tiene ventana de dialogo por lo cual no es necesario.</w:t>
      </w:r>
    </w:p>
    <w:p w:rsidR="00C655A3" w:rsidRDefault="003D60DE" w:rsidP="00C655A3">
      <w:pPr>
        <w:ind w:left="360"/>
        <w:rPr>
          <w:noProof/>
          <w:lang w:val="es-AR"/>
        </w:rPr>
      </w:pPr>
      <w:r>
        <w:rPr>
          <w:noProof/>
          <w:lang w:val="es-AR" w:eastAsia="es-AR"/>
        </w:rPr>
        <w:drawing>
          <wp:inline distT="0" distB="0" distL="0" distR="0" wp14:anchorId="371BFCBA" wp14:editId="545999D2">
            <wp:extent cx="5731510" cy="2922270"/>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22270"/>
                    </a:xfrm>
                    <a:prstGeom prst="rect">
                      <a:avLst/>
                    </a:prstGeom>
                  </pic:spPr>
                </pic:pic>
              </a:graphicData>
            </a:graphic>
          </wp:inline>
        </w:drawing>
      </w:r>
    </w:p>
    <w:p w:rsidR="00C655A3" w:rsidRDefault="00C655A3" w:rsidP="00C655A3">
      <w:pPr>
        <w:ind w:left="360"/>
        <w:rPr>
          <w:noProof/>
          <w:lang w:val="es-AR"/>
        </w:rPr>
      </w:pPr>
      <w:bookmarkStart w:id="1" w:name="_GoBack"/>
      <w:bookmarkEnd w:id="1"/>
    </w:p>
    <w:p w:rsidR="00C655A3" w:rsidRDefault="00C655A3" w:rsidP="00C655A3">
      <w:pPr>
        <w:ind w:left="360"/>
        <w:rPr>
          <w:noProof/>
          <w:lang w:val="es-AR"/>
        </w:rPr>
      </w:pPr>
    </w:p>
    <w:p w:rsidR="00C655A3" w:rsidRPr="003D380C" w:rsidRDefault="00C655A3" w:rsidP="00C655A3">
      <w:pPr>
        <w:ind w:left="360"/>
        <w:rPr>
          <w:noProof/>
          <w:lang w:val="es-AR"/>
        </w:rPr>
      </w:pPr>
    </w:p>
    <w:p w:rsidR="008C74D1" w:rsidRPr="00A70E39" w:rsidRDefault="008C74D1" w:rsidP="00A70E39">
      <w:pPr>
        <w:ind w:left="360"/>
        <w:rPr>
          <w:noProof/>
          <w:lang w:val="es-AR"/>
        </w:rPr>
      </w:pPr>
    </w:p>
    <w:sectPr w:rsidR="008C74D1" w:rsidRPr="00A70E39" w:rsidSect="00BD0BC4">
      <w:footerReference w:type="default" r:id="rId51"/>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8A4" w:rsidRDefault="006E18A4">
      <w:pPr>
        <w:spacing w:line="240" w:lineRule="auto"/>
      </w:pPr>
      <w:r>
        <w:separator/>
      </w:r>
    </w:p>
  </w:endnote>
  <w:endnote w:type="continuationSeparator" w:id="0">
    <w:p w:rsidR="006E18A4" w:rsidRDefault="006E18A4">
      <w:pPr>
        <w:spacing w:line="240" w:lineRule="auto"/>
      </w:pPr>
      <w:r>
        <w:continuationSeparator/>
      </w:r>
    </w:p>
  </w:endnote>
  <w:endnote w:type="continuationNotice" w:id="1">
    <w:p w:rsidR="006E18A4" w:rsidRDefault="006E18A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2186409"/>
      <w:docPartObj>
        <w:docPartGallery w:val="Page Numbers (Bottom of Page)"/>
        <w:docPartUnique/>
      </w:docPartObj>
    </w:sdtPr>
    <w:sdtEndPr/>
    <w:sdtContent>
      <w:p w:rsidR="005C6D45" w:rsidRPr="00404B2E" w:rsidRDefault="002F25A8">
        <w:pPr>
          <w:pStyle w:val="Piedepgina"/>
          <w:jc w:val="right"/>
        </w:pPr>
        <w:r w:rsidRPr="00404B2E">
          <w:rPr>
            <w:lang w:bidi="es-ES"/>
          </w:rPr>
          <w:t xml:space="preserve">Página | </w:t>
        </w:r>
        <w:r w:rsidRPr="00404B2E">
          <w:rPr>
            <w:lang w:bidi="es-ES"/>
          </w:rPr>
          <w:fldChar w:fldCharType="begin"/>
        </w:r>
        <w:r w:rsidRPr="00404B2E">
          <w:rPr>
            <w:lang w:bidi="es-ES"/>
          </w:rPr>
          <w:instrText xml:space="preserve"> PAGE   \* MERGEFORMAT </w:instrText>
        </w:r>
        <w:r w:rsidRPr="00404B2E">
          <w:rPr>
            <w:lang w:bidi="es-ES"/>
          </w:rPr>
          <w:fldChar w:fldCharType="separate"/>
        </w:r>
        <w:r w:rsidR="003D60DE">
          <w:rPr>
            <w:noProof/>
            <w:lang w:bidi="es-ES"/>
          </w:rPr>
          <w:t>22</w:t>
        </w:r>
        <w:r w:rsidRPr="00404B2E">
          <w:rPr>
            <w:noProof/>
            <w:lang w:bidi="es-ES"/>
          </w:rPr>
          <w:fldChar w:fldCharType="end"/>
        </w:r>
        <w:r w:rsidRPr="00404B2E">
          <w:rPr>
            <w:lang w:bidi="es-ES"/>
          </w:rPr>
          <w:t xml:space="preserve"> </w:t>
        </w:r>
      </w:p>
    </w:sdtContent>
  </w:sdt>
  <w:p w:rsidR="005C6D45" w:rsidRPr="00404B2E" w:rsidRDefault="005C6D4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8A4" w:rsidRDefault="006E18A4">
      <w:pPr>
        <w:spacing w:line="240" w:lineRule="auto"/>
      </w:pPr>
      <w:r>
        <w:separator/>
      </w:r>
    </w:p>
  </w:footnote>
  <w:footnote w:type="continuationSeparator" w:id="0">
    <w:p w:rsidR="006E18A4" w:rsidRDefault="006E18A4">
      <w:pPr>
        <w:spacing w:line="240" w:lineRule="auto"/>
      </w:pPr>
      <w:r>
        <w:continuationSeparator/>
      </w:r>
    </w:p>
  </w:footnote>
  <w:footnote w:type="continuationNotice" w:id="1">
    <w:p w:rsidR="006E18A4" w:rsidRDefault="006E18A4">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A909D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D959F9"/>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DF92006"/>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1E97EC1"/>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6410DFA"/>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66536"/>
    <w:multiLevelType w:val="multilevel"/>
    <w:tmpl w:val="04090023"/>
    <w:styleLink w:val="ArtculoSecci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A23AF"/>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0EB537E"/>
    <w:multiLevelType w:val="hybridMultilevel"/>
    <w:tmpl w:val="AA7A9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C77C6"/>
    <w:multiLevelType w:val="multilevel"/>
    <w:tmpl w:val="FA005712"/>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AE33C1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3"/>
    <w:lvlOverride w:ilvl="0">
      <w:startOverride w:val="1"/>
    </w:lvlOverride>
  </w:num>
  <w:num w:numId="3">
    <w:abstractNumId w:val="23"/>
  </w:num>
  <w:num w:numId="4">
    <w:abstractNumId w:val="23"/>
    <w:lvlOverride w:ilvl="0">
      <w:startOverride w:val="1"/>
    </w:lvlOverride>
  </w:num>
  <w:num w:numId="5">
    <w:abstractNumId w:val="8"/>
  </w:num>
  <w:num w:numId="6">
    <w:abstractNumId w:val="23"/>
    <w:lvlOverride w:ilvl="0">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9"/>
  </w:num>
  <w:num w:numId="21">
    <w:abstractNumId w:val="22"/>
  </w:num>
  <w:num w:numId="22">
    <w:abstractNumId w:val="21"/>
  </w:num>
  <w:num w:numId="23">
    <w:abstractNumId w:val="18"/>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1"/>
  </w:num>
  <w:num w:numId="36">
    <w:abstractNumId w:val="17"/>
  </w:num>
  <w:num w:numId="37">
    <w:abstractNumId w:val="20"/>
  </w:num>
  <w:num w:numId="38">
    <w:abstractNumId w:val="12"/>
  </w:num>
  <w:num w:numId="39">
    <w:abstractNumId w:val="14"/>
  </w:num>
  <w:num w:numId="40">
    <w:abstractNumId w:val="15"/>
  </w:num>
  <w:num w:numId="41">
    <w:abstractNumId w:val="1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s-ES_tradnl" w:vendorID="64" w:dllVersion="0" w:nlCheck="1" w:checkStyle="0"/>
  <w:activeWritingStyle w:appName="MSWord" w:lang="es-ES" w:vendorID="64" w:dllVersion="0" w:nlCheck="1" w:checkStyle="0"/>
  <w:activeWritingStyle w:appName="MSWord" w:lang="es-ES" w:vendorID="64" w:dllVersion="6" w:nlCheck="1" w:checkStyle="0"/>
  <w:activeWritingStyle w:appName="MSWord" w:lang="es-ES" w:vendorID="64" w:dllVersion="131078" w:nlCheck="1" w:checkStyle="0"/>
  <w:activeWritingStyle w:appName="MSWord" w:lang="en-US" w:vendorID="64" w:dllVersion="131078" w:nlCheck="1" w:checkStyle="0"/>
  <w:activeWritingStyle w:appName="MSWord" w:lang="es-AR"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A39"/>
    <w:rsid w:val="00001D59"/>
    <w:rsid w:val="00010D22"/>
    <w:rsid w:val="00016748"/>
    <w:rsid w:val="000355CD"/>
    <w:rsid w:val="0005100E"/>
    <w:rsid w:val="00061AAF"/>
    <w:rsid w:val="0006567E"/>
    <w:rsid w:val="000760DB"/>
    <w:rsid w:val="00083E32"/>
    <w:rsid w:val="000910C1"/>
    <w:rsid w:val="000E03BE"/>
    <w:rsid w:val="000E59EF"/>
    <w:rsid w:val="000F00E7"/>
    <w:rsid w:val="000F5149"/>
    <w:rsid w:val="000F70AC"/>
    <w:rsid w:val="00102E34"/>
    <w:rsid w:val="001320B5"/>
    <w:rsid w:val="0014521D"/>
    <w:rsid w:val="00160F45"/>
    <w:rsid w:val="0016766E"/>
    <w:rsid w:val="00170063"/>
    <w:rsid w:val="00175643"/>
    <w:rsid w:val="00176F79"/>
    <w:rsid w:val="0019675C"/>
    <w:rsid w:val="001A21D5"/>
    <w:rsid w:val="001B2338"/>
    <w:rsid w:val="002061A9"/>
    <w:rsid w:val="00217204"/>
    <w:rsid w:val="00217B64"/>
    <w:rsid w:val="00235579"/>
    <w:rsid w:val="00246B32"/>
    <w:rsid w:val="00257FAA"/>
    <w:rsid w:val="00263938"/>
    <w:rsid w:val="002670A2"/>
    <w:rsid w:val="002717C6"/>
    <w:rsid w:val="00283127"/>
    <w:rsid w:val="002918AA"/>
    <w:rsid w:val="002E2C8C"/>
    <w:rsid w:val="002E3A47"/>
    <w:rsid w:val="002E3F30"/>
    <w:rsid w:val="002E78EB"/>
    <w:rsid w:val="002F25A8"/>
    <w:rsid w:val="002F4BF5"/>
    <w:rsid w:val="002F51D1"/>
    <w:rsid w:val="00305894"/>
    <w:rsid w:val="00310647"/>
    <w:rsid w:val="00316D30"/>
    <w:rsid w:val="003407A9"/>
    <w:rsid w:val="00340DC9"/>
    <w:rsid w:val="00350BD5"/>
    <w:rsid w:val="003D380C"/>
    <w:rsid w:val="003D388A"/>
    <w:rsid w:val="003D60DE"/>
    <w:rsid w:val="003E23FB"/>
    <w:rsid w:val="00404B2E"/>
    <w:rsid w:val="004056BD"/>
    <w:rsid w:val="00424BD6"/>
    <w:rsid w:val="00427993"/>
    <w:rsid w:val="00444F02"/>
    <w:rsid w:val="00467BF1"/>
    <w:rsid w:val="00470344"/>
    <w:rsid w:val="0048272D"/>
    <w:rsid w:val="00490CC6"/>
    <w:rsid w:val="004D0D96"/>
    <w:rsid w:val="004F05F9"/>
    <w:rsid w:val="004F4DEF"/>
    <w:rsid w:val="005509B2"/>
    <w:rsid w:val="005556DB"/>
    <w:rsid w:val="00560663"/>
    <w:rsid w:val="00575480"/>
    <w:rsid w:val="005B2912"/>
    <w:rsid w:val="005C6D45"/>
    <w:rsid w:val="005D244C"/>
    <w:rsid w:val="005D58F7"/>
    <w:rsid w:val="005D793C"/>
    <w:rsid w:val="00617D63"/>
    <w:rsid w:val="00637DF9"/>
    <w:rsid w:val="00643D1A"/>
    <w:rsid w:val="00660B14"/>
    <w:rsid w:val="00664BEE"/>
    <w:rsid w:val="00674588"/>
    <w:rsid w:val="00675F78"/>
    <w:rsid w:val="006761F6"/>
    <w:rsid w:val="00682C0F"/>
    <w:rsid w:val="00687C8B"/>
    <w:rsid w:val="0069192E"/>
    <w:rsid w:val="006A7B57"/>
    <w:rsid w:val="006D44C5"/>
    <w:rsid w:val="006E1785"/>
    <w:rsid w:val="006E18A4"/>
    <w:rsid w:val="006F6226"/>
    <w:rsid w:val="00713672"/>
    <w:rsid w:val="007336A4"/>
    <w:rsid w:val="0073562D"/>
    <w:rsid w:val="007376EE"/>
    <w:rsid w:val="00743BD7"/>
    <w:rsid w:val="007B07DE"/>
    <w:rsid w:val="007D6508"/>
    <w:rsid w:val="008270A2"/>
    <w:rsid w:val="00853F77"/>
    <w:rsid w:val="00860110"/>
    <w:rsid w:val="00885CE1"/>
    <w:rsid w:val="00887DDB"/>
    <w:rsid w:val="008907FF"/>
    <w:rsid w:val="00891994"/>
    <w:rsid w:val="008A4B29"/>
    <w:rsid w:val="008B696C"/>
    <w:rsid w:val="008B6BEE"/>
    <w:rsid w:val="008C74D1"/>
    <w:rsid w:val="008C7A39"/>
    <w:rsid w:val="008D532C"/>
    <w:rsid w:val="008F78D7"/>
    <w:rsid w:val="009200C1"/>
    <w:rsid w:val="0096067D"/>
    <w:rsid w:val="009641D6"/>
    <w:rsid w:val="00980085"/>
    <w:rsid w:val="00981BE3"/>
    <w:rsid w:val="00997127"/>
    <w:rsid w:val="009A5268"/>
    <w:rsid w:val="009B4FFC"/>
    <w:rsid w:val="009C0A73"/>
    <w:rsid w:val="009C4FFF"/>
    <w:rsid w:val="009D216F"/>
    <w:rsid w:val="009D3248"/>
    <w:rsid w:val="009F43F2"/>
    <w:rsid w:val="009F7035"/>
    <w:rsid w:val="00A16700"/>
    <w:rsid w:val="00A20CC2"/>
    <w:rsid w:val="00A65E8A"/>
    <w:rsid w:val="00A70E39"/>
    <w:rsid w:val="00A87896"/>
    <w:rsid w:val="00AA3C2D"/>
    <w:rsid w:val="00AA53A0"/>
    <w:rsid w:val="00AC1EE7"/>
    <w:rsid w:val="00AE7461"/>
    <w:rsid w:val="00B13B88"/>
    <w:rsid w:val="00B650C6"/>
    <w:rsid w:val="00B70A2C"/>
    <w:rsid w:val="00B74546"/>
    <w:rsid w:val="00BA63C2"/>
    <w:rsid w:val="00BB478D"/>
    <w:rsid w:val="00BC6939"/>
    <w:rsid w:val="00BD0BC4"/>
    <w:rsid w:val="00BE1875"/>
    <w:rsid w:val="00BE45C8"/>
    <w:rsid w:val="00BE53FB"/>
    <w:rsid w:val="00BF2331"/>
    <w:rsid w:val="00BF2E0E"/>
    <w:rsid w:val="00BF41BA"/>
    <w:rsid w:val="00BF7463"/>
    <w:rsid w:val="00C30889"/>
    <w:rsid w:val="00C30C0D"/>
    <w:rsid w:val="00C453E8"/>
    <w:rsid w:val="00C526FC"/>
    <w:rsid w:val="00C64C0C"/>
    <w:rsid w:val="00C655A3"/>
    <w:rsid w:val="00C84B02"/>
    <w:rsid w:val="00C86161"/>
    <w:rsid w:val="00C90023"/>
    <w:rsid w:val="00C90A2E"/>
    <w:rsid w:val="00CB3161"/>
    <w:rsid w:val="00CC1A5C"/>
    <w:rsid w:val="00CC5602"/>
    <w:rsid w:val="00CC5861"/>
    <w:rsid w:val="00CE28A5"/>
    <w:rsid w:val="00CF6B7E"/>
    <w:rsid w:val="00D179BB"/>
    <w:rsid w:val="00D30B81"/>
    <w:rsid w:val="00D3649E"/>
    <w:rsid w:val="00D449C0"/>
    <w:rsid w:val="00D619C5"/>
    <w:rsid w:val="00D65327"/>
    <w:rsid w:val="00D659CA"/>
    <w:rsid w:val="00D671F9"/>
    <w:rsid w:val="00DD22EC"/>
    <w:rsid w:val="00DE3F36"/>
    <w:rsid w:val="00DF0FDA"/>
    <w:rsid w:val="00E1327F"/>
    <w:rsid w:val="00E142DA"/>
    <w:rsid w:val="00E16F51"/>
    <w:rsid w:val="00E2069C"/>
    <w:rsid w:val="00E5393F"/>
    <w:rsid w:val="00E6346E"/>
    <w:rsid w:val="00E7105C"/>
    <w:rsid w:val="00E81876"/>
    <w:rsid w:val="00E82486"/>
    <w:rsid w:val="00EB0B6E"/>
    <w:rsid w:val="00EC4973"/>
    <w:rsid w:val="00EE70C1"/>
    <w:rsid w:val="00F1298B"/>
    <w:rsid w:val="00F169E1"/>
    <w:rsid w:val="00F328BC"/>
    <w:rsid w:val="00F54351"/>
    <w:rsid w:val="00F771D7"/>
    <w:rsid w:val="00F77B79"/>
    <w:rsid w:val="00F866A8"/>
    <w:rsid w:val="00FA6816"/>
    <w:rsid w:val="00FB35C9"/>
    <w:rsid w:val="00FB4670"/>
    <w:rsid w:val="00FB5B59"/>
    <w:rsid w:val="00FC318F"/>
    <w:rsid w:val="00FD1D72"/>
    <w:rsid w:val="00FF5D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757DA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EF"/>
    <w:rPr>
      <w:rFonts w:ascii="Segoe UI" w:hAnsi="Segoe UI" w:cs="Segoe UI"/>
    </w:rPr>
  </w:style>
  <w:style w:type="paragraph" w:styleId="Ttulo1">
    <w:name w:val="heading 1"/>
    <w:basedOn w:val="Normal"/>
    <w:link w:val="Ttulo1Car"/>
    <w:uiPriority w:val="1"/>
    <w:qFormat/>
    <w:rsid w:val="000E59EF"/>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tulo2">
    <w:name w:val="heading 2"/>
    <w:basedOn w:val="Normal"/>
    <w:next w:val="Normal"/>
    <w:link w:val="Ttulo2Car"/>
    <w:uiPriority w:val="1"/>
    <w:unhideWhenUsed/>
    <w:qFormat/>
    <w:rsid w:val="000E59E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ar"/>
    <w:uiPriority w:val="1"/>
    <w:unhideWhenUsed/>
    <w:qFormat/>
    <w:rsid w:val="000E59E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ar"/>
    <w:uiPriority w:val="1"/>
    <w:unhideWhenUsed/>
    <w:qFormat/>
    <w:rsid w:val="000E59E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ar"/>
    <w:uiPriority w:val="1"/>
    <w:semiHidden/>
    <w:unhideWhenUsed/>
    <w:qFormat/>
    <w:rsid w:val="000E59E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ar"/>
    <w:uiPriority w:val="1"/>
    <w:semiHidden/>
    <w:unhideWhenUsed/>
    <w:qFormat/>
    <w:rsid w:val="000E59E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ar"/>
    <w:uiPriority w:val="1"/>
    <w:semiHidden/>
    <w:unhideWhenUsed/>
    <w:qFormat/>
    <w:rsid w:val="000E59E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ar"/>
    <w:uiPriority w:val="1"/>
    <w:semiHidden/>
    <w:unhideWhenUsed/>
    <w:qFormat/>
    <w:rsid w:val="000E59E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ar"/>
    <w:uiPriority w:val="1"/>
    <w:semiHidden/>
    <w:unhideWhenUsed/>
    <w:qFormat/>
    <w:rsid w:val="000E59E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0E59EF"/>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Encabezado">
    <w:name w:val="header"/>
    <w:basedOn w:val="Normal"/>
    <w:link w:val="EncabezadoCar"/>
    <w:uiPriority w:val="99"/>
    <w:unhideWhenUsed/>
    <w:rsid w:val="000E59EF"/>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sid w:val="000E59EF"/>
    <w:rPr>
      <w:rFonts w:ascii="Segoe UI" w:eastAsiaTheme="minorEastAsia" w:hAnsi="Segoe UI" w:cs="Segoe UI"/>
      <w:color w:val="3B3838" w:themeColor="background2" w:themeShade="40"/>
      <w:sz w:val="24"/>
    </w:rPr>
  </w:style>
  <w:style w:type="paragraph" w:styleId="Listaconnmeros">
    <w:name w:val="List Number"/>
    <w:basedOn w:val="Normal"/>
    <w:link w:val="ListaconnmerosCar"/>
    <w:uiPriority w:val="10"/>
    <w:qFormat/>
    <w:rsid w:val="000E59EF"/>
    <w:pPr>
      <w:numPr>
        <w:numId w:val="3"/>
      </w:numPr>
    </w:pPr>
    <w:rPr>
      <w:rFonts w:eastAsiaTheme="minorEastAsia"/>
      <w:color w:val="3B3838" w:themeColor="background2" w:themeShade="40"/>
    </w:rPr>
  </w:style>
  <w:style w:type="paragraph" w:styleId="Ttulo">
    <w:name w:val="Title"/>
    <w:basedOn w:val="Normal"/>
    <w:link w:val="TtuloCar"/>
    <w:uiPriority w:val="1"/>
    <w:qFormat/>
    <w:rsid w:val="000E59E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ar">
    <w:name w:val="Título Car"/>
    <w:basedOn w:val="Fuentedeprrafopredeter"/>
    <w:link w:val="Ttulo"/>
    <w:uiPriority w:val="1"/>
    <w:rsid w:val="000E59E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0E59E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ar">
    <w:name w:val="Subtítulo Car"/>
    <w:basedOn w:val="Fuentedeprrafopredeter"/>
    <w:link w:val="Subttulo"/>
    <w:uiPriority w:val="2"/>
    <w:rsid w:val="000E59EF"/>
    <w:rPr>
      <w:rFonts w:ascii="Segoe UI Light" w:eastAsiaTheme="minorEastAsia" w:hAnsi="Segoe UI Light" w:cs="Segoe UI Light"/>
      <w:color w:val="FFFFFF" w:themeColor="background1"/>
      <w:spacing w:val="15"/>
      <w:sz w:val="36"/>
      <w:shd w:val="clear" w:color="auto" w:fill="2B579A" w:themeFill="accent5"/>
    </w:rPr>
  </w:style>
  <w:style w:type="table" w:styleId="Tablaconcuadrcula">
    <w:name w:val="Table Grid"/>
    <w:basedOn w:val="Tablanormal"/>
    <w:uiPriority w:val="39"/>
    <w:rsid w:val="000E59E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59E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rsid w:val="000E59EF"/>
    <w:pPr>
      <w:spacing w:line="240" w:lineRule="auto"/>
    </w:pPr>
  </w:style>
  <w:style w:type="character" w:customStyle="1" w:styleId="PiedepginaCar">
    <w:name w:val="Pie de página Car"/>
    <w:basedOn w:val="Fuentedeprrafopredeter"/>
    <w:link w:val="Piedepgina"/>
    <w:uiPriority w:val="99"/>
    <w:rsid w:val="000E59EF"/>
    <w:rPr>
      <w:rFonts w:ascii="Segoe UI" w:hAnsi="Segoe UI" w:cs="Segoe UI"/>
    </w:rPr>
  </w:style>
  <w:style w:type="character" w:styleId="nfasisintenso">
    <w:name w:val="Intense Emphasis"/>
    <w:basedOn w:val="Fuentedeprrafopredeter"/>
    <w:uiPriority w:val="21"/>
    <w:qFormat/>
    <w:rsid w:val="000E59EF"/>
    <w:rPr>
      <w:rFonts w:ascii="Segoe UI" w:hAnsi="Segoe UI" w:cs="Segoe UI"/>
      <w:i/>
      <w:iCs/>
      <w:color w:val="2B579A" w:themeColor="accent5"/>
    </w:rPr>
  </w:style>
  <w:style w:type="table" w:styleId="Tabladecuadrcula1clara">
    <w:name w:val="Grid Table 1 Light"/>
    <w:basedOn w:val="Tablanormal"/>
    <w:uiPriority w:val="46"/>
    <w:rsid w:val="000E59E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cuadrcula1clara-nfasis6">
    <w:name w:val="Grid Table 1 Light Accent 6"/>
    <w:basedOn w:val="Tablanormal"/>
    <w:uiPriority w:val="46"/>
    <w:rsid w:val="000E59E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a-nfasis1">
    <w:name w:val="Grid Table 1 Light Accent 1"/>
    <w:basedOn w:val="Tablanormal"/>
    <w:uiPriority w:val="46"/>
    <w:rsid w:val="000E59E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1"/>
    <w:rsid w:val="000E59EF"/>
    <w:rPr>
      <w:rFonts w:ascii="Segoe UI Light" w:eastAsiaTheme="majorEastAsia" w:hAnsi="Segoe UI Light" w:cs="Segoe UI Light"/>
      <w:color w:val="1F4E79" w:themeColor="accent1" w:themeShade="80"/>
      <w:sz w:val="36"/>
      <w:szCs w:val="26"/>
    </w:rPr>
  </w:style>
  <w:style w:type="paragraph" w:styleId="Listaconvietas">
    <w:name w:val="List Bullet"/>
    <w:basedOn w:val="Normal"/>
    <w:uiPriority w:val="11"/>
    <w:qFormat/>
    <w:rsid w:val="000E59EF"/>
    <w:pPr>
      <w:numPr>
        <w:numId w:val="5"/>
      </w:numPr>
    </w:pPr>
  </w:style>
  <w:style w:type="paragraph" w:styleId="Textodeglobo">
    <w:name w:val="Balloon Text"/>
    <w:basedOn w:val="Normal"/>
    <w:link w:val="TextodegloboCar"/>
    <w:uiPriority w:val="99"/>
    <w:semiHidden/>
    <w:unhideWhenUsed/>
    <w:rsid w:val="000E59EF"/>
    <w:pPr>
      <w:spacing w:line="240" w:lineRule="auto"/>
    </w:pPr>
    <w:rPr>
      <w:szCs w:val="18"/>
    </w:rPr>
  </w:style>
  <w:style w:type="character" w:customStyle="1" w:styleId="TextodegloboCar">
    <w:name w:val="Texto de globo Car"/>
    <w:basedOn w:val="Fuentedeprrafopredeter"/>
    <w:link w:val="Textodeglobo"/>
    <w:uiPriority w:val="99"/>
    <w:semiHidden/>
    <w:rsid w:val="000E59EF"/>
    <w:rPr>
      <w:rFonts w:ascii="Segoe UI" w:hAnsi="Segoe UI" w:cs="Segoe UI"/>
      <w:szCs w:val="18"/>
    </w:rPr>
  </w:style>
  <w:style w:type="character" w:styleId="Refdecomentario">
    <w:name w:val="annotation reference"/>
    <w:basedOn w:val="Fuentedeprrafopredeter"/>
    <w:uiPriority w:val="99"/>
    <w:semiHidden/>
    <w:unhideWhenUsed/>
    <w:rsid w:val="000E59EF"/>
    <w:rPr>
      <w:rFonts w:ascii="Segoe UI" w:hAnsi="Segoe UI" w:cs="Segoe UI"/>
      <w:sz w:val="22"/>
      <w:szCs w:val="16"/>
    </w:rPr>
  </w:style>
  <w:style w:type="paragraph" w:styleId="Textocomentario">
    <w:name w:val="annotation text"/>
    <w:basedOn w:val="Normal"/>
    <w:link w:val="TextocomentarioCar"/>
    <w:uiPriority w:val="99"/>
    <w:semiHidden/>
    <w:unhideWhenUsed/>
    <w:rsid w:val="000E59EF"/>
    <w:pPr>
      <w:spacing w:line="240" w:lineRule="auto"/>
    </w:pPr>
    <w:rPr>
      <w:szCs w:val="20"/>
    </w:rPr>
  </w:style>
  <w:style w:type="character" w:customStyle="1" w:styleId="TextocomentarioCar">
    <w:name w:val="Texto comentario Car"/>
    <w:basedOn w:val="Fuentedeprrafopredeter"/>
    <w:link w:val="Textocomentario"/>
    <w:uiPriority w:val="99"/>
    <w:semiHidden/>
    <w:rsid w:val="000E59EF"/>
    <w:rPr>
      <w:rFonts w:ascii="Segoe UI" w:hAnsi="Segoe UI" w:cs="Segoe UI"/>
      <w:szCs w:val="20"/>
    </w:rPr>
  </w:style>
  <w:style w:type="paragraph" w:styleId="Asuntodelcomentario">
    <w:name w:val="annotation subject"/>
    <w:basedOn w:val="Textocomentario"/>
    <w:next w:val="Textocomentario"/>
    <w:link w:val="AsuntodelcomentarioCar"/>
    <w:uiPriority w:val="99"/>
    <w:semiHidden/>
    <w:unhideWhenUsed/>
    <w:rsid w:val="000E59EF"/>
    <w:rPr>
      <w:b/>
      <w:bCs/>
    </w:rPr>
  </w:style>
  <w:style w:type="character" w:customStyle="1" w:styleId="AsuntodelcomentarioCar">
    <w:name w:val="Asunto del comentario Car"/>
    <w:basedOn w:val="TextocomentarioCar"/>
    <w:link w:val="Asuntodelcomentario"/>
    <w:uiPriority w:val="99"/>
    <w:semiHidden/>
    <w:rsid w:val="000E59EF"/>
    <w:rPr>
      <w:rFonts w:ascii="Segoe UI" w:hAnsi="Segoe UI" w:cs="Segoe UI"/>
      <w:b/>
      <w:bCs/>
      <w:szCs w:val="20"/>
    </w:rPr>
  </w:style>
  <w:style w:type="character" w:styleId="Hipervnculo">
    <w:name w:val="Hyperlink"/>
    <w:basedOn w:val="Fuentedeprrafopredeter"/>
    <w:uiPriority w:val="99"/>
    <w:unhideWhenUsed/>
    <w:rsid w:val="000E59EF"/>
    <w:rPr>
      <w:rFonts w:ascii="Segoe UI" w:hAnsi="Segoe UI" w:cs="Segoe UI"/>
      <w:color w:val="0563C1" w:themeColor="hyperlink"/>
      <w:u w:val="single"/>
    </w:rPr>
  </w:style>
  <w:style w:type="character" w:styleId="nfasis">
    <w:name w:val="Emphasis"/>
    <w:basedOn w:val="Fuentedeprrafopredeter"/>
    <w:uiPriority w:val="3"/>
    <w:qFormat/>
    <w:rsid w:val="000E59EF"/>
    <w:rPr>
      <w:rFonts w:ascii="Segoe UI" w:hAnsi="Segoe UI" w:cs="Segoe UI"/>
      <w:b/>
      <w:iCs/>
      <w:color w:val="BF0000" w:themeColor="accent2" w:themeShade="BF"/>
    </w:rPr>
  </w:style>
  <w:style w:type="character" w:styleId="Hipervnculovisitado">
    <w:name w:val="FollowedHyperlink"/>
    <w:basedOn w:val="Fuentedeprrafopredeter"/>
    <w:uiPriority w:val="99"/>
    <w:semiHidden/>
    <w:unhideWhenUsed/>
    <w:rsid w:val="000E59EF"/>
    <w:rPr>
      <w:rFonts w:ascii="Segoe UI" w:hAnsi="Segoe UI" w:cs="Segoe UI"/>
      <w:color w:val="954F72" w:themeColor="followedHyperlink"/>
      <w:u w:val="single"/>
    </w:rPr>
  </w:style>
  <w:style w:type="character" w:styleId="Textoennegrita">
    <w:name w:val="Strong"/>
    <w:basedOn w:val="Fuentedeprrafopredeter"/>
    <w:uiPriority w:val="4"/>
    <w:qFormat/>
    <w:rsid w:val="000E59EF"/>
    <w:rPr>
      <w:rFonts w:ascii="Segoe UI" w:hAnsi="Segoe UI" w:cs="Segoe UI"/>
      <w:b/>
      <w:bCs/>
      <w:color w:val="2B579A" w:themeColor="accent5"/>
    </w:rPr>
  </w:style>
  <w:style w:type="paragraph" w:customStyle="1" w:styleId="Encabezado1saltodepgina">
    <w:name w:val="Encabezado 1: salto de página"/>
    <w:basedOn w:val="Normal"/>
    <w:uiPriority w:val="6"/>
    <w:qFormat/>
    <w:rsid w:val="000E59E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n">
    <w:name w:val="Imagen"/>
    <w:basedOn w:val="Normal"/>
    <w:uiPriority w:val="22"/>
    <w:qFormat/>
    <w:rsid w:val="000E59EF"/>
    <w:pPr>
      <w:spacing w:before="240"/>
    </w:pPr>
    <w:rPr>
      <w:noProof/>
    </w:rPr>
  </w:style>
  <w:style w:type="paragraph" w:styleId="Bibliografa">
    <w:name w:val="Bibliography"/>
    <w:basedOn w:val="Normal"/>
    <w:next w:val="Normal"/>
    <w:uiPriority w:val="37"/>
    <w:semiHidden/>
    <w:unhideWhenUsed/>
    <w:rsid w:val="000E59EF"/>
  </w:style>
  <w:style w:type="paragraph" w:styleId="TtuloTDC">
    <w:name w:val="TOC Heading"/>
    <w:basedOn w:val="Ttulo1"/>
    <w:next w:val="Normal"/>
    <w:uiPriority w:val="39"/>
    <w:unhideWhenUsed/>
    <w:qFormat/>
    <w:rsid w:val="000E59EF"/>
    <w:pPr>
      <w:outlineLvl w:val="9"/>
    </w:pPr>
    <w:rPr>
      <w:kern w:val="0"/>
      <w:szCs w:val="32"/>
      <w14:ligatures w14:val="none"/>
      <w14:numForm w14:val="default"/>
    </w:rPr>
  </w:style>
  <w:style w:type="paragraph" w:styleId="Textodebloque">
    <w:name w:val="Block Text"/>
    <w:basedOn w:val="Normal"/>
    <w:uiPriority w:val="99"/>
    <w:semiHidden/>
    <w:unhideWhenUsed/>
    <w:rsid w:val="000E59E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0E59EF"/>
    <w:pPr>
      <w:spacing w:after="120"/>
    </w:pPr>
  </w:style>
  <w:style w:type="character" w:customStyle="1" w:styleId="TextoindependienteCar">
    <w:name w:val="Texto independiente Car"/>
    <w:basedOn w:val="Fuentedeprrafopredeter"/>
    <w:link w:val="Textoindependiente"/>
    <w:uiPriority w:val="99"/>
    <w:semiHidden/>
    <w:rsid w:val="000E59EF"/>
    <w:rPr>
      <w:rFonts w:ascii="Segoe UI" w:hAnsi="Segoe UI" w:cs="Segoe UI"/>
    </w:rPr>
  </w:style>
  <w:style w:type="paragraph" w:styleId="Textoindependiente2">
    <w:name w:val="Body Text 2"/>
    <w:basedOn w:val="Normal"/>
    <w:link w:val="Textoindependiente2Car"/>
    <w:uiPriority w:val="99"/>
    <w:semiHidden/>
    <w:unhideWhenUsed/>
    <w:rsid w:val="000E59EF"/>
    <w:pPr>
      <w:spacing w:after="120" w:line="480" w:lineRule="auto"/>
    </w:pPr>
  </w:style>
  <w:style w:type="character" w:customStyle="1" w:styleId="Textoindependiente2Car">
    <w:name w:val="Texto independiente 2 Car"/>
    <w:basedOn w:val="Fuentedeprrafopredeter"/>
    <w:link w:val="Textoindependiente2"/>
    <w:uiPriority w:val="99"/>
    <w:semiHidden/>
    <w:rsid w:val="000E59EF"/>
    <w:rPr>
      <w:rFonts w:ascii="Segoe UI" w:hAnsi="Segoe UI" w:cs="Segoe UI"/>
    </w:rPr>
  </w:style>
  <w:style w:type="paragraph" w:styleId="Textoindependiente3">
    <w:name w:val="Body Text 3"/>
    <w:basedOn w:val="Normal"/>
    <w:link w:val="Textoindependiente3Car"/>
    <w:uiPriority w:val="99"/>
    <w:semiHidden/>
    <w:unhideWhenUsed/>
    <w:rsid w:val="000E59EF"/>
    <w:pPr>
      <w:spacing w:after="120"/>
    </w:pPr>
    <w:rPr>
      <w:szCs w:val="16"/>
    </w:rPr>
  </w:style>
  <w:style w:type="character" w:customStyle="1" w:styleId="Textoindependiente3Car">
    <w:name w:val="Texto independiente 3 Car"/>
    <w:basedOn w:val="Fuentedeprrafopredeter"/>
    <w:link w:val="Textoindependiente3"/>
    <w:uiPriority w:val="99"/>
    <w:semiHidden/>
    <w:rsid w:val="000E59EF"/>
    <w:rPr>
      <w:rFonts w:ascii="Segoe UI" w:hAnsi="Segoe UI" w:cs="Segoe UI"/>
      <w:szCs w:val="16"/>
    </w:rPr>
  </w:style>
  <w:style w:type="paragraph" w:styleId="Textoindependienteprimerasangra">
    <w:name w:val="Body Text First Indent"/>
    <w:basedOn w:val="Textoindependiente"/>
    <w:link w:val="TextoindependienteprimerasangraCar"/>
    <w:uiPriority w:val="99"/>
    <w:semiHidden/>
    <w:unhideWhenUsed/>
    <w:rsid w:val="000E59E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0E59EF"/>
    <w:rPr>
      <w:rFonts w:ascii="Segoe UI" w:hAnsi="Segoe UI" w:cs="Segoe UI"/>
    </w:rPr>
  </w:style>
  <w:style w:type="paragraph" w:styleId="Sangradetextonormal">
    <w:name w:val="Body Text Indent"/>
    <w:basedOn w:val="Normal"/>
    <w:link w:val="SangradetextonormalCar"/>
    <w:uiPriority w:val="99"/>
    <w:semiHidden/>
    <w:unhideWhenUsed/>
    <w:rsid w:val="000E59EF"/>
    <w:pPr>
      <w:spacing w:after="120"/>
      <w:ind w:left="360"/>
    </w:pPr>
  </w:style>
  <w:style w:type="character" w:customStyle="1" w:styleId="SangradetextonormalCar">
    <w:name w:val="Sangría de texto normal Car"/>
    <w:basedOn w:val="Fuentedeprrafopredeter"/>
    <w:link w:val="Sangradetextonormal"/>
    <w:uiPriority w:val="99"/>
    <w:semiHidden/>
    <w:rsid w:val="000E59EF"/>
    <w:rPr>
      <w:rFonts w:ascii="Segoe UI" w:hAnsi="Segoe UI" w:cs="Segoe UI"/>
    </w:rPr>
  </w:style>
  <w:style w:type="paragraph" w:styleId="Textoindependienteprimerasangra2">
    <w:name w:val="Body Text First Indent 2"/>
    <w:basedOn w:val="Sangradetextonormal"/>
    <w:link w:val="Textoindependienteprimerasangra2Car"/>
    <w:uiPriority w:val="99"/>
    <w:semiHidden/>
    <w:unhideWhenUsed/>
    <w:rsid w:val="000E59EF"/>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0E59EF"/>
    <w:rPr>
      <w:rFonts w:ascii="Segoe UI" w:hAnsi="Segoe UI" w:cs="Segoe UI"/>
    </w:rPr>
  </w:style>
  <w:style w:type="paragraph" w:styleId="Sangra2detindependiente">
    <w:name w:val="Body Text Indent 2"/>
    <w:basedOn w:val="Normal"/>
    <w:link w:val="Sangra2detindependienteCar"/>
    <w:uiPriority w:val="99"/>
    <w:semiHidden/>
    <w:unhideWhenUsed/>
    <w:rsid w:val="000E59EF"/>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0E59EF"/>
    <w:rPr>
      <w:rFonts w:ascii="Segoe UI" w:hAnsi="Segoe UI" w:cs="Segoe UI"/>
    </w:rPr>
  </w:style>
  <w:style w:type="paragraph" w:styleId="Sangra3detindependiente">
    <w:name w:val="Body Text Indent 3"/>
    <w:basedOn w:val="Normal"/>
    <w:link w:val="Sangra3detindependienteCar"/>
    <w:uiPriority w:val="99"/>
    <w:semiHidden/>
    <w:unhideWhenUsed/>
    <w:rsid w:val="000E59EF"/>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0E59EF"/>
    <w:rPr>
      <w:rFonts w:ascii="Segoe UI" w:hAnsi="Segoe UI" w:cs="Segoe UI"/>
      <w:szCs w:val="16"/>
    </w:rPr>
  </w:style>
  <w:style w:type="character" w:styleId="Ttulodellibro">
    <w:name w:val="Book Title"/>
    <w:basedOn w:val="Fuentedeprrafopredeter"/>
    <w:uiPriority w:val="33"/>
    <w:semiHidden/>
    <w:unhideWhenUsed/>
    <w:qFormat/>
    <w:rsid w:val="000E59EF"/>
    <w:rPr>
      <w:rFonts w:ascii="Segoe UI" w:hAnsi="Segoe UI" w:cs="Segoe UI"/>
      <w:b/>
      <w:bCs/>
      <w:i/>
      <w:iCs/>
      <w:spacing w:val="0"/>
    </w:rPr>
  </w:style>
  <w:style w:type="paragraph" w:styleId="Descripcin">
    <w:name w:val="caption"/>
    <w:basedOn w:val="Normal"/>
    <w:next w:val="Normal"/>
    <w:uiPriority w:val="35"/>
    <w:semiHidden/>
    <w:unhideWhenUsed/>
    <w:qFormat/>
    <w:rsid w:val="000E59EF"/>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0E59EF"/>
    <w:pPr>
      <w:spacing w:before="0" w:line="240" w:lineRule="auto"/>
      <w:ind w:left="4320"/>
    </w:pPr>
  </w:style>
  <w:style w:type="character" w:customStyle="1" w:styleId="CierreCar">
    <w:name w:val="Cierre Car"/>
    <w:basedOn w:val="Fuentedeprrafopredeter"/>
    <w:link w:val="Cierre"/>
    <w:uiPriority w:val="99"/>
    <w:semiHidden/>
    <w:rsid w:val="000E59EF"/>
    <w:rPr>
      <w:rFonts w:ascii="Segoe UI" w:hAnsi="Segoe UI" w:cs="Segoe UI"/>
    </w:rPr>
  </w:style>
  <w:style w:type="table" w:styleId="Cuadrculavistosa">
    <w:name w:val="Colorful Grid"/>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0E59EF"/>
  </w:style>
  <w:style w:type="character" w:customStyle="1" w:styleId="FechaCar">
    <w:name w:val="Fecha Car"/>
    <w:basedOn w:val="Fuentedeprrafopredeter"/>
    <w:link w:val="Fecha"/>
    <w:uiPriority w:val="99"/>
    <w:semiHidden/>
    <w:rsid w:val="000E59EF"/>
    <w:rPr>
      <w:rFonts w:ascii="Segoe UI" w:hAnsi="Segoe UI" w:cs="Segoe UI"/>
    </w:rPr>
  </w:style>
  <w:style w:type="paragraph" w:styleId="Mapadeldocumento">
    <w:name w:val="Document Map"/>
    <w:basedOn w:val="Normal"/>
    <w:link w:val="MapadeldocumentoCar"/>
    <w:uiPriority w:val="99"/>
    <w:semiHidden/>
    <w:unhideWhenUsed/>
    <w:rsid w:val="000E59EF"/>
    <w:pPr>
      <w:spacing w:before="0" w:line="240" w:lineRule="auto"/>
    </w:pPr>
    <w:rPr>
      <w:szCs w:val="16"/>
    </w:rPr>
  </w:style>
  <w:style w:type="character" w:customStyle="1" w:styleId="MapadeldocumentoCar">
    <w:name w:val="Mapa del documento Car"/>
    <w:basedOn w:val="Fuentedeprrafopredeter"/>
    <w:link w:val="Mapadeldocumento"/>
    <w:uiPriority w:val="99"/>
    <w:semiHidden/>
    <w:rsid w:val="000E59EF"/>
    <w:rPr>
      <w:rFonts w:ascii="Segoe UI" w:hAnsi="Segoe UI" w:cs="Segoe UI"/>
      <w:szCs w:val="16"/>
    </w:rPr>
  </w:style>
  <w:style w:type="paragraph" w:styleId="Firmadecorreoelectrnico">
    <w:name w:val="E-mail Signature"/>
    <w:basedOn w:val="Normal"/>
    <w:link w:val="FirmadecorreoelectrnicoCar"/>
    <w:uiPriority w:val="99"/>
    <w:semiHidden/>
    <w:unhideWhenUsed/>
    <w:rsid w:val="000E59EF"/>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0E59EF"/>
    <w:rPr>
      <w:rFonts w:ascii="Segoe UI" w:hAnsi="Segoe UI" w:cs="Segoe UI"/>
    </w:rPr>
  </w:style>
  <w:style w:type="character" w:styleId="Refdenotaalfinal">
    <w:name w:val="endnote reference"/>
    <w:basedOn w:val="Fuentedeprrafopredeter"/>
    <w:uiPriority w:val="99"/>
    <w:semiHidden/>
    <w:unhideWhenUsed/>
    <w:rsid w:val="000E59EF"/>
    <w:rPr>
      <w:rFonts w:ascii="Segoe UI" w:hAnsi="Segoe UI" w:cs="Segoe UI"/>
      <w:vertAlign w:val="superscript"/>
    </w:rPr>
  </w:style>
  <w:style w:type="paragraph" w:styleId="Textonotaalfinal">
    <w:name w:val="endnote text"/>
    <w:basedOn w:val="Normal"/>
    <w:link w:val="TextonotaalfinalCar"/>
    <w:uiPriority w:val="99"/>
    <w:semiHidden/>
    <w:unhideWhenUsed/>
    <w:rsid w:val="000E59EF"/>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0E59EF"/>
    <w:rPr>
      <w:rFonts w:ascii="Segoe UI" w:hAnsi="Segoe UI" w:cs="Segoe UI"/>
      <w:szCs w:val="20"/>
    </w:rPr>
  </w:style>
  <w:style w:type="paragraph" w:styleId="Direccinsobre">
    <w:name w:val="envelope address"/>
    <w:basedOn w:val="Normal"/>
    <w:uiPriority w:val="99"/>
    <w:semiHidden/>
    <w:unhideWhenUsed/>
    <w:rsid w:val="000E59E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itedesobre">
    <w:name w:val="envelope return"/>
    <w:basedOn w:val="Normal"/>
    <w:uiPriority w:val="99"/>
    <w:semiHidden/>
    <w:unhideWhenUsed/>
    <w:rsid w:val="000E59EF"/>
    <w:pPr>
      <w:spacing w:before="0" w:line="240" w:lineRule="auto"/>
    </w:pPr>
    <w:rPr>
      <w:rFonts w:ascii="Segoe UI Light" w:eastAsiaTheme="majorEastAsia" w:hAnsi="Segoe UI Light" w:cs="Segoe UI Light"/>
      <w:szCs w:val="20"/>
    </w:rPr>
  </w:style>
  <w:style w:type="character" w:styleId="Refdenotaalpie">
    <w:name w:val="footnote reference"/>
    <w:basedOn w:val="Fuentedeprrafopredeter"/>
    <w:uiPriority w:val="99"/>
    <w:semiHidden/>
    <w:unhideWhenUsed/>
    <w:rsid w:val="000E59EF"/>
    <w:rPr>
      <w:rFonts w:ascii="Segoe UI" w:hAnsi="Segoe UI" w:cs="Segoe UI"/>
      <w:vertAlign w:val="superscript"/>
    </w:rPr>
  </w:style>
  <w:style w:type="paragraph" w:styleId="Textonotapie">
    <w:name w:val="footnote text"/>
    <w:basedOn w:val="Normal"/>
    <w:link w:val="TextonotapieCar"/>
    <w:uiPriority w:val="99"/>
    <w:semiHidden/>
    <w:unhideWhenUsed/>
    <w:rsid w:val="000E59EF"/>
    <w:pPr>
      <w:spacing w:before="0" w:line="240" w:lineRule="auto"/>
    </w:pPr>
    <w:rPr>
      <w:szCs w:val="20"/>
    </w:rPr>
  </w:style>
  <w:style w:type="character" w:customStyle="1" w:styleId="TextonotapieCar">
    <w:name w:val="Texto nota pie Car"/>
    <w:basedOn w:val="Fuentedeprrafopredeter"/>
    <w:link w:val="Textonotapie"/>
    <w:uiPriority w:val="99"/>
    <w:semiHidden/>
    <w:rsid w:val="000E59EF"/>
    <w:rPr>
      <w:rFonts w:ascii="Segoe UI" w:hAnsi="Segoe UI" w:cs="Segoe UI"/>
      <w:szCs w:val="20"/>
    </w:rPr>
  </w:style>
  <w:style w:type="table" w:styleId="Tabladecuadrcula1Claro-nfasis2">
    <w:name w:val="Grid Table 1 Light Accent 2"/>
    <w:basedOn w:val="Tablanormal"/>
    <w:uiPriority w:val="46"/>
    <w:rsid w:val="000E59E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E59E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0E59E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0E59E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0E59E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0E59E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2">
    <w:name w:val="Grid Table 2 Accent 2"/>
    <w:basedOn w:val="Tablanormal"/>
    <w:uiPriority w:val="47"/>
    <w:rsid w:val="000E59E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cuadrcula2-nfasis3">
    <w:name w:val="Grid Table 2 Accent 3"/>
    <w:basedOn w:val="Tablanormal"/>
    <w:uiPriority w:val="47"/>
    <w:rsid w:val="000E59E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0E59E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0E59E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cuadrcula2-nfasis6">
    <w:name w:val="Grid Table 2 Accent 6"/>
    <w:basedOn w:val="Tablanormal"/>
    <w:uiPriority w:val="47"/>
    <w:rsid w:val="000E59E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3-nfasis2">
    <w:name w:val="Grid Table 3 Accent 2"/>
    <w:basedOn w:val="Tablanormal"/>
    <w:uiPriority w:val="48"/>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decuadrcula3-nfasis3">
    <w:name w:val="Grid Table 3 Accent 3"/>
    <w:basedOn w:val="Tablanormal"/>
    <w:uiPriority w:val="48"/>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decuadrcula3-nfasis6">
    <w:name w:val="Grid Table 3 Accent 6"/>
    <w:basedOn w:val="Tablanormal"/>
    <w:uiPriority w:val="48"/>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nfasis1">
    <w:name w:val="Grid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2">
    <w:name w:val="Grid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cuadrcula4-nfasis3">
    <w:name w:val="Grid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6">
    <w:name w:val="Grid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1">
    <w:name w:val="Grid Table 5 Dark Accent 1"/>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5oscura-nfasis2">
    <w:name w:val="Grid Table 5 Dark Accent 2"/>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decuadrcula5oscura-nfasis3">
    <w:name w:val="Grid Table 5 Dark Accent 3"/>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decuadrcula5oscura-nfasis6">
    <w:name w:val="Grid Table 5 Dark Accent 6"/>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2">
    <w:name w:val="Grid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cuadrcula6concolores-nfasis3">
    <w:name w:val="Grid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cuadrcula6concolores-nfasis6">
    <w:name w:val="Grid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7concolores-nfasis2">
    <w:name w:val="Grid Table 7 Colorful Accent 2"/>
    <w:basedOn w:val="Tablanormal"/>
    <w:uiPriority w:val="52"/>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decuadrcula7concolores-nfasis3">
    <w:name w:val="Grid Table 7 Colorful Accent 3"/>
    <w:basedOn w:val="Tablanormal"/>
    <w:uiPriority w:val="52"/>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decuadrcula7concolores-nfasis6">
    <w:name w:val="Grid Table 7 Colorful Accent 6"/>
    <w:basedOn w:val="Tablanormal"/>
    <w:uiPriority w:val="52"/>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1"/>
    <w:rsid w:val="000E59EF"/>
    <w:rPr>
      <w:rFonts w:ascii="Segoe UI Light" w:eastAsiaTheme="majorEastAsia" w:hAnsi="Segoe UI Light" w:cs="Segoe UI Light"/>
      <w:color w:val="1F4D78" w:themeColor="accent1" w:themeShade="7F"/>
      <w:sz w:val="24"/>
      <w:szCs w:val="24"/>
    </w:rPr>
  </w:style>
  <w:style w:type="character" w:customStyle="1" w:styleId="Ttulo4Car">
    <w:name w:val="Título 4 Car"/>
    <w:basedOn w:val="Fuentedeprrafopredeter"/>
    <w:link w:val="Ttulo4"/>
    <w:uiPriority w:val="1"/>
    <w:rsid w:val="000E59EF"/>
    <w:rPr>
      <w:rFonts w:ascii="Segoe UI Light" w:eastAsiaTheme="majorEastAsia" w:hAnsi="Segoe UI Light" w:cs="Segoe UI Light"/>
      <w:i/>
      <w:iCs/>
      <w:color w:val="1F4E79" w:themeColor="accent1" w:themeShade="80"/>
    </w:rPr>
  </w:style>
  <w:style w:type="character" w:customStyle="1" w:styleId="Ttulo5Car">
    <w:name w:val="Título 5 Car"/>
    <w:basedOn w:val="Fuentedeprrafopredeter"/>
    <w:link w:val="Ttulo5"/>
    <w:uiPriority w:val="1"/>
    <w:semiHidden/>
    <w:rsid w:val="000E59EF"/>
    <w:rPr>
      <w:rFonts w:ascii="Segoe UI Light" w:eastAsiaTheme="majorEastAsia" w:hAnsi="Segoe UI Light" w:cs="Segoe UI Light"/>
      <w:color w:val="1F4E79" w:themeColor="accent1" w:themeShade="80"/>
    </w:rPr>
  </w:style>
  <w:style w:type="character" w:customStyle="1" w:styleId="Ttulo6Car">
    <w:name w:val="Título 6 Car"/>
    <w:basedOn w:val="Fuentedeprrafopredeter"/>
    <w:link w:val="Ttulo6"/>
    <w:uiPriority w:val="1"/>
    <w:semiHidden/>
    <w:rsid w:val="000E59EF"/>
    <w:rPr>
      <w:rFonts w:ascii="Segoe UI Light" w:eastAsiaTheme="majorEastAsia" w:hAnsi="Segoe UI Light" w:cs="Segoe UI Light"/>
      <w:b/>
      <w:color w:val="1F4D78" w:themeColor="accent1" w:themeShade="7F"/>
    </w:rPr>
  </w:style>
  <w:style w:type="character" w:customStyle="1" w:styleId="Ttulo7Car">
    <w:name w:val="Título 7 Car"/>
    <w:basedOn w:val="Fuentedeprrafopredeter"/>
    <w:link w:val="Ttulo7"/>
    <w:uiPriority w:val="1"/>
    <w:semiHidden/>
    <w:rsid w:val="000E59EF"/>
    <w:rPr>
      <w:rFonts w:ascii="Segoe UI Light" w:eastAsiaTheme="majorEastAsia" w:hAnsi="Segoe UI Light" w:cs="Segoe UI Light"/>
      <w:i/>
      <w:iCs/>
      <w:color w:val="1F4D78" w:themeColor="accent1" w:themeShade="7F"/>
    </w:rPr>
  </w:style>
  <w:style w:type="character" w:customStyle="1" w:styleId="Ttulo8Car">
    <w:name w:val="Título 8 Car"/>
    <w:basedOn w:val="Fuentedeprrafopredeter"/>
    <w:link w:val="Ttulo8"/>
    <w:uiPriority w:val="1"/>
    <w:semiHidden/>
    <w:rsid w:val="000E59EF"/>
    <w:rPr>
      <w:rFonts w:ascii="Segoe UI Light" w:eastAsiaTheme="majorEastAsia" w:hAnsi="Segoe UI Light" w:cs="Segoe UI Light"/>
      <w:color w:val="272727" w:themeColor="text1" w:themeTint="D8"/>
      <w:szCs w:val="21"/>
    </w:rPr>
  </w:style>
  <w:style w:type="character" w:customStyle="1" w:styleId="Ttulo9Car">
    <w:name w:val="Título 9 Car"/>
    <w:basedOn w:val="Fuentedeprrafopredeter"/>
    <w:link w:val="Ttulo9"/>
    <w:uiPriority w:val="1"/>
    <w:semiHidden/>
    <w:rsid w:val="000E59EF"/>
    <w:rPr>
      <w:rFonts w:ascii="Segoe UI Light" w:eastAsiaTheme="majorEastAsia" w:hAnsi="Segoe UI Light" w:cs="Segoe UI Light"/>
      <w:i/>
      <w:iCs/>
      <w:color w:val="272727" w:themeColor="text1" w:themeTint="D8"/>
      <w:szCs w:val="21"/>
    </w:rPr>
  </w:style>
  <w:style w:type="character" w:styleId="AcrnimoHTML">
    <w:name w:val="HTML Acronym"/>
    <w:basedOn w:val="Fuentedeprrafopredeter"/>
    <w:uiPriority w:val="99"/>
    <w:semiHidden/>
    <w:unhideWhenUsed/>
    <w:rsid w:val="000E59EF"/>
    <w:rPr>
      <w:rFonts w:ascii="Segoe UI" w:hAnsi="Segoe UI" w:cs="Segoe UI"/>
    </w:rPr>
  </w:style>
  <w:style w:type="paragraph" w:styleId="DireccinHTML">
    <w:name w:val="HTML Address"/>
    <w:basedOn w:val="Normal"/>
    <w:link w:val="DireccinHTMLCar"/>
    <w:uiPriority w:val="99"/>
    <w:semiHidden/>
    <w:unhideWhenUsed/>
    <w:rsid w:val="000E59EF"/>
    <w:pPr>
      <w:spacing w:before="0" w:line="240" w:lineRule="auto"/>
    </w:pPr>
    <w:rPr>
      <w:i/>
      <w:iCs/>
    </w:rPr>
  </w:style>
  <w:style w:type="character" w:customStyle="1" w:styleId="DireccinHTMLCar">
    <w:name w:val="Dirección HTML Car"/>
    <w:basedOn w:val="Fuentedeprrafopredeter"/>
    <w:link w:val="DireccinHTML"/>
    <w:uiPriority w:val="99"/>
    <w:semiHidden/>
    <w:rsid w:val="000E59EF"/>
    <w:rPr>
      <w:rFonts w:ascii="Segoe UI" w:hAnsi="Segoe UI" w:cs="Segoe UI"/>
      <w:i/>
      <w:iCs/>
    </w:rPr>
  </w:style>
  <w:style w:type="character" w:styleId="CitaHTML">
    <w:name w:val="HTML Cite"/>
    <w:basedOn w:val="Fuentedeprrafopredeter"/>
    <w:uiPriority w:val="99"/>
    <w:semiHidden/>
    <w:unhideWhenUsed/>
    <w:rsid w:val="000E59EF"/>
    <w:rPr>
      <w:rFonts w:ascii="Segoe UI" w:hAnsi="Segoe UI" w:cs="Segoe UI"/>
      <w:i/>
      <w:iCs/>
    </w:rPr>
  </w:style>
  <w:style w:type="character" w:styleId="CdigoHTML">
    <w:name w:val="HTML Code"/>
    <w:basedOn w:val="Fuentedeprrafopredeter"/>
    <w:uiPriority w:val="99"/>
    <w:semiHidden/>
    <w:unhideWhenUsed/>
    <w:rsid w:val="000E59EF"/>
    <w:rPr>
      <w:rFonts w:ascii="Consolas" w:hAnsi="Consolas" w:cs="Segoe UI"/>
      <w:sz w:val="22"/>
      <w:szCs w:val="20"/>
    </w:rPr>
  </w:style>
  <w:style w:type="character" w:styleId="DefinicinHTML">
    <w:name w:val="HTML Definition"/>
    <w:basedOn w:val="Fuentedeprrafopredeter"/>
    <w:uiPriority w:val="99"/>
    <w:semiHidden/>
    <w:unhideWhenUsed/>
    <w:rsid w:val="000E59EF"/>
    <w:rPr>
      <w:rFonts w:ascii="Segoe UI" w:hAnsi="Segoe UI" w:cs="Segoe UI"/>
      <w:i/>
      <w:iCs/>
    </w:rPr>
  </w:style>
  <w:style w:type="character" w:styleId="TecladoHTML">
    <w:name w:val="HTML Keyboard"/>
    <w:basedOn w:val="Fuentedeprrafopredeter"/>
    <w:uiPriority w:val="99"/>
    <w:semiHidden/>
    <w:unhideWhenUsed/>
    <w:rsid w:val="000E59EF"/>
    <w:rPr>
      <w:rFonts w:ascii="Consolas" w:hAnsi="Consolas" w:cs="Segoe UI"/>
      <w:sz w:val="22"/>
      <w:szCs w:val="20"/>
    </w:rPr>
  </w:style>
  <w:style w:type="paragraph" w:styleId="HTMLconformatoprevio">
    <w:name w:val="HTML Preformatted"/>
    <w:basedOn w:val="Normal"/>
    <w:link w:val="HTMLconformatoprevioCar"/>
    <w:uiPriority w:val="99"/>
    <w:semiHidden/>
    <w:unhideWhenUsed/>
    <w:rsid w:val="000E59EF"/>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0E59EF"/>
    <w:rPr>
      <w:rFonts w:ascii="Consolas" w:hAnsi="Consolas" w:cs="Segoe UI"/>
      <w:szCs w:val="20"/>
    </w:rPr>
  </w:style>
  <w:style w:type="character" w:styleId="EjemplodeHTML">
    <w:name w:val="HTML Sample"/>
    <w:basedOn w:val="Fuentedeprrafopredeter"/>
    <w:uiPriority w:val="99"/>
    <w:semiHidden/>
    <w:unhideWhenUsed/>
    <w:rsid w:val="000E59EF"/>
    <w:rPr>
      <w:rFonts w:ascii="Consolas" w:hAnsi="Consolas" w:cs="Segoe UI"/>
      <w:sz w:val="24"/>
      <w:szCs w:val="24"/>
    </w:rPr>
  </w:style>
  <w:style w:type="character" w:styleId="MquinadeescribirHTML">
    <w:name w:val="HTML Typewriter"/>
    <w:basedOn w:val="Fuentedeprrafopredeter"/>
    <w:uiPriority w:val="99"/>
    <w:semiHidden/>
    <w:unhideWhenUsed/>
    <w:rsid w:val="000E59EF"/>
    <w:rPr>
      <w:rFonts w:ascii="Consolas" w:hAnsi="Consolas" w:cs="Segoe UI"/>
      <w:sz w:val="22"/>
      <w:szCs w:val="20"/>
    </w:rPr>
  </w:style>
  <w:style w:type="character" w:styleId="VariableHTML">
    <w:name w:val="HTML Variable"/>
    <w:basedOn w:val="Fuentedeprrafopredeter"/>
    <w:uiPriority w:val="99"/>
    <w:semiHidden/>
    <w:unhideWhenUsed/>
    <w:rsid w:val="000E59EF"/>
    <w:rPr>
      <w:rFonts w:ascii="Segoe UI" w:hAnsi="Segoe UI" w:cs="Segoe UI"/>
      <w:i/>
      <w:iCs/>
    </w:rPr>
  </w:style>
  <w:style w:type="paragraph" w:styleId="ndice1">
    <w:name w:val="index 1"/>
    <w:basedOn w:val="Normal"/>
    <w:next w:val="Normal"/>
    <w:autoRedefine/>
    <w:uiPriority w:val="99"/>
    <w:semiHidden/>
    <w:unhideWhenUsed/>
    <w:rsid w:val="000E59EF"/>
    <w:pPr>
      <w:spacing w:before="0" w:line="240" w:lineRule="auto"/>
      <w:ind w:left="220" w:hanging="220"/>
    </w:pPr>
  </w:style>
  <w:style w:type="paragraph" w:styleId="ndice2">
    <w:name w:val="index 2"/>
    <w:basedOn w:val="Normal"/>
    <w:next w:val="Normal"/>
    <w:autoRedefine/>
    <w:uiPriority w:val="99"/>
    <w:semiHidden/>
    <w:unhideWhenUsed/>
    <w:rsid w:val="000E59EF"/>
    <w:pPr>
      <w:spacing w:before="0" w:line="240" w:lineRule="auto"/>
      <w:ind w:left="440" w:hanging="220"/>
    </w:pPr>
  </w:style>
  <w:style w:type="paragraph" w:styleId="ndice3">
    <w:name w:val="index 3"/>
    <w:basedOn w:val="Normal"/>
    <w:next w:val="Normal"/>
    <w:autoRedefine/>
    <w:uiPriority w:val="99"/>
    <w:semiHidden/>
    <w:unhideWhenUsed/>
    <w:rsid w:val="000E59EF"/>
    <w:pPr>
      <w:spacing w:before="0" w:line="240" w:lineRule="auto"/>
      <w:ind w:left="660" w:hanging="220"/>
    </w:pPr>
  </w:style>
  <w:style w:type="paragraph" w:styleId="ndice4">
    <w:name w:val="index 4"/>
    <w:basedOn w:val="Normal"/>
    <w:next w:val="Normal"/>
    <w:autoRedefine/>
    <w:uiPriority w:val="99"/>
    <w:semiHidden/>
    <w:unhideWhenUsed/>
    <w:rsid w:val="000E59EF"/>
    <w:pPr>
      <w:spacing w:before="0" w:line="240" w:lineRule="auto"/>
      <w:ind w:left="880" w:hanging="220"/>
    </w:pPr>
  </w:style>
  <w:style w:type="paragraph" w:styleId="ndice5">
    <w:name w:val="index 5"/>
    <w:basedOn w:val="Normal"/>
    <w:next w:val="Normal"/>
    <w:autoRedefine/>
    <w:uiPriority w:val="99"/>
    <w:semiHidden/>
    <w:unhideWhenUsed/>
    <w:rsid w:val="000E59EF"/>
    <w:pPr>
      <w:spacing w:before="0" w:line="240" w:lineRule="auto"/>
      <w:ind w:left="1100" w:hanging="220"/>
    </w:pPr>
  </w:style>
  <w:style w:type="paragraph" w:styleId="ndice6">
    <w:name w:val="index 6"/>
    <w:basedOn w:val="Normal"/>
    <w:next w:val="Normal"/>
    <w:autoRedefine/>
    <w:uiPriority w:val="99"/>
    <w:semiHidden/>
    <w:unhideWhenUsed/>
    <w:rsid w:val="000E59EF"/>
    <w:pPr>
      <w:spacing w:before="0" w:line="240" w:lineRule="auto"/>
      <w:ind w:left="1320" w:hanging="220"/>
    </w:pPr>
  </w:style>
  <w:style w:type="paragraph" w:styleId="ndice7">
    <w:name w:val="index 7"/>
    <w:basedOn w:val="Normal"/>
    <w:next w:val="Normal"/>
    <w:autoRedefine/>
    <w:uiPriority w:val="99"/>
    <w:semiHidden/>
    <w:unhideWhenUsed/>
    <w:rsid w:val="000E59EF"/>
    <w:pPr>
      <w:spacing w:before="0" w:line="240" w:lineRule="auto"/>
      <w:ind w:left="1540" w:hanging="220"/>
    </w:pPr>
  </w:style>
  <w:style w:type="paragraph" w:styleId="ndice8">
    <w:name w:val="index 8"/>
    <w:basedOn w:val="Normal"/>
    <w:next w:val="Normal"/>
    <w:autoRedefine/>
    <w:uiPriority w:val="99"/>
    <w:semiHidden/>
    <w:unhideWhenUsed/>
    <w:rsid w:val="000E59EF"/>
    <w:pPr>
      <w:spacing w:before="0" w:line="240" w:lineRule="auto"/>
      <w:ind w:left="1760" w:hanging="220"/>
    </w:pPr>
  </w:style>
  <w:style w:type="paragraph" w:styleId="ndice9">
    <w:name w:val="index 9"/>
    <w:basedOn w:val="Normal"/>
    <w:next w:val="Normal"/>
    <w:autoRedefine/>
    <w:uiPriority w:val="99"/>
    <w:semiHidden/>
    <w:unhideWhenUsed/>
    <w:rsid w:val="000E59EF"/>
    <w:pPr>
      <w:spacing w:before="0" w:line="240" w:lineRule="auto"/>
      <w:ind w:left="1980" w:hanging="220"/>
    </w:pPr>
  </w:style>
  <w:style w:type="paragraph" w:styleId="Ttulodendice">
    <w:name w:val="index heading"/>
    <w:basedOn w:val="Normal"/>
    <w:next w:val="ndice1"/>
    <w:uiPriority w:val="99"/>
    <w:semiHidden/>
    <w:unhideWhenUsed/>
    <w:rsid w:val="000E59EF"/>
    <w:rPr>
      <w:rFonts w:ascii="Segoe UI Light" w:eastAsiaTheme="majorEastAsia" w:hAnsi="Segoe UI Light" w:cs="Segoe UI Light"/>
      <w:b/>
      <w:bCs/>
    </w:rPr>
  </w:style>
  <w:style w:type="paragraph" w:styleId="Citadestacada">
    <w:name w:val="Intense Quote"/>
    <w:basedOn w:val="Normal"/>
    <w:next w:val="Normal"/>
    <w:link w:val="CitadestacadaCar"/>
    <w:uiPriority w:val="30"/>
    <w:semiHidden/>
    <w:unhideWhenUsed/>
    <w:qFormat/>
    <w:rsid w:val="000E59E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0E59EF"/>
    <w:rPr>
      <w:rFonts w:ascii="Segoe UI" w:hAnsi="Segoe UI" w:cs="Segoe UI"/>
      <w:i/>
      <w:iCs/>
      <w:color w:val="1F4E79" w:themeColor="accent1" w:themeShade="80"/>
    </w:rPr>
  </w:style>
  <w:style w:type="character" w:styleId="Referenciaintensa">
    <w:name w:val="Intense Reference"/>
    <w:basedOn w:val="Fuentedeprrafopredeter"/>
    <w:uiPriority w:val="32"/>
    <w:semiHidden/>
    <w:unhideWhenUsed/>
    <w:qFormat/>
    <w:rsid w:val="000E59EF"/>
    <w:rPr>
      <w:rFonts w:ascii="Segoe UI" w:hAnsi="Segoe UI" w:cs="Segoe UI"/>
      <w:b/>
      <w:bCs/>
      <w:caps w:val="0"/>
      <w:smallCaps/>
      <w:color w:val="1F4E79" w:themeColor="accent1" w:themeShade="80"/>
      <w:spacing w:val="0"/>
    </w:rPr>
  </w:style>
  <w:style w:type="table" w:styleId="Cuadrculaclara">
    <w:name w:val="Light Grid"/>
    <w:basedOn w:val="Tablanormal"/>
    <w:uiPriority w:val="62"/>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0E59E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0E59E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0E59E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0E59E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0E59E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0E59E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0E59E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0E59EF"/>
    <w:rPr>
      <w:rFonts w:ascii="Segoe UI" w:hAnsi="Segoe UI" w:cs="Segoe UI"/>
    </w:rPr>
  </w:style>
  <w:style w:type="paragraph" w:styleId="Lista">
    <w:name w:val="List"/>
    <w:basedOn w:val="Normal"/>
    <w:uiPriority w:val="99"/>
    <w:semiHidden/>
    <w:unhideWhenUsed/>
    <w:rsid w:val="000E59EF"/>
    <w:pPr>
      <w:ind w:left="360" w:hanging="360"/>
      <w:contextualSpacing/>
    </w:pPr>
  </w:style>
  <w:style w:type="paragraph" w:styleId="Lista2">
    <w:name w:val="List 2"/>
    <w:basedOn w:val="Normal"/>
    <w:uiPriority w:val="99"/>
    <w:semiHidden/>
    <w:unhideWhenUsed/>
    <w:rsid w:val="000E59EF"/>
    <w:pPr>
      <w:ind w:left="720" w:hanging="360"/>
      <w:contextualSpacing/>
    </w:pPr>
  </w:style>
  <w:style w:type="paragraph" w:styleId="Lista3">
    <w:name w:val="List 3"/>
    <w:basedOn w:val="Normal"/>
    <w:uiPriority w:val="99"/>
    <w:semiHidden/>
    <w:unhideWhenUsed/>
    <w:rsid w:val="000E59EF"/>
    <w:pPr>
      <w:ind w:left="1080" w:hanging="360"/>
      <w:contextualSpacing/>
    </w:pPr>
  </w:style>
  <w:style w:type="paragraph" w:styleId="Lista4">
    <w:name w:val="List 4"/>
    <w:basedOn w:val="Normal"/>
    <w:uiPriority w:val="99"/>
    <w:semiHidden/>
    <w:unhideWhenUsed/>
    <w:rsid w:val="000E59EF"/>
    <w:pPr>
      <w:ind w:left="1440" w:hanging="360"/>
      <w:contextualSpacing/>
    </w:pPr>
  </w:style>
  <w:style w:type="paragraph" w:styleId="Lista5">
    <w:name w:val="List 5"/>
    <w:basedOn w:val="Normal"/>
    <w:uiPriority w:val="99"/>
    <w:semiHidden/>
    <w:unhideWhenUsed/>
    <w:rsid w:val="000E59EF"/>
    <w:pPr>
      <w:ind w:left="1800" w:hanging="360"/>
      <w:contextualSpacing/>
    </w:pPr>
  </w:style>
  <w:style w:type="paragraph" w:styleId="Listaconvietas2">
    <w:name w:val="List Bullet 2"/>
    <w:basedOn w:val="Normal"/>
    <w:uiPriority w:val="99"/>
    <w:semiHidden/>
    <w:unhideWhenUsed/>
    <w:rsid w:val="000E59EF"/>
    <w:pPr>
      <w:numPr>
        <w:numId w:val="11"/>
      </w:numPr>
      <w:contextualSpacing/>
    </w:pPr>
  </w:style>
  <w:style w:type="paragraph" w:styleId="Listaconvietas3">
    <w:name w:val="List Bullet 3"/>
    <w:basedOn w:val="Normal"/>
    <w:uiPriority w:val="99"/>
    <w:semiHidden/>
    <w:unhideWhenUsed/>
    <w:rsid w:val="000E59EF"/>
    <w:pPr>
      <w:numPr>
        <w:numId w:val="12"/>
      </w:numPr>
      <w:contextualSpacing/>
    </w:pPr>
  </w:style>
  <w:style w:type="paragraph" w:styleId="Listaconvietas4">
    <w:name w:val="List Bullet 4"/>
    <w:basedOn w:val="Normal"/>
    <w:uiPriority w:val="99"/>
    <w:semiHidden/>
    <w:unhideWhenUsed/>
    <w:rsid w:val="000E59EF"/>
    <w:pPr>
      <w:numPr>
        <w:numId w:val="13"/>
      </w:numPr>
      <w:contextualSpacing/>
    </w:pPr>
  </w:style>
  <w:style w:type="paragraph" w:styleId="Listaconvietas5">
    <w:name w:val="List Bullet 5"/>
    <w:basedOn w:val="Normal"/>
    <w:uiPriority w:val="99"/>
    <w:semiHidden/>
    <w:unhideWhenUsed/>
    <w:rsid w:val="000E59EF"/>
    <w:pPr>
      <w:numPr>
        <w:numId w:val="14"/>
      </w:numPr>
      <w:contextualSpacing/>
    </w:pPr>
  </w:style>
  <w:style w:type="paragraph" w:styleId="Continuarlista">
    <w:name w:val="List Continue"/>
    <w:basedOn w:val="Normal"/>
    <w:uiPriority w:val="99"/>
    <w:semiHidden/>
    <w:unhideWhenUsed/>
    <w:rsid w:val="000E59EF"/>
    <w:pPr>
      <w:spacing w:after="120"/>
      <w:ind w:left="360"/>
      <w:contextualSpacing/>
    </w:pPr>
  </w:style>
  <w:style w:type="paragraph" w:styleId="Continuarlista2">
    <w:name w:val="List Continue 2"/>
    <w:basedOn w:val="Normal"/>
    <w:uiPriority w:val="99"/>
    <w:semiHidden/>
    <w:unhideWhenUsed/>
    <w:rsid w:val="000E59EF"/>
    <w:pPr>
      <w:spacing w:after="120"/>
      <w:ind w:left="720"/>
      <w:contextualSpacing/>
    </w:pPr>
  </w:style>
  <w:style w:type="paragraph" w:styleId="Continuarlista3">
    <w:name w:val="List Continue 3"/>
    <w:basedOn w:val="Normal"/>
    <w:uiPriority w:val="99"/>
    <w:semiHidden/>
    <w:unhideWhenUsed/>
    <w:rsid w:val="000E59EF"/>
    <w:pPr>
      <w:spacing w:after="120"/>
      <w:ind w:left="1080"/>
      <w:contextualSpacing/>
    </w:pPr>
  </w:style>
  <w:style w:type="paragraph" w:styleId="Continuarlista4">
    <w:name w:val="List Continue 4"/>
    <w:basedOn w:val="Normal"/>
    <w:uiPriority w:val="99"/>
    <w:semiHidden/>
    <w:unhideWhenUsed/>
    <w:rsid w:val="000E59EF"/>
    <w:pPr>
      <w:spacing w:after="120"/>
      <w:ind w:left="1440"/>
      <w:contextualSpacing/>
    </w:pPr>
  </w:style>
  <w:style w:type="paragraph" w:styleId="Continuarlista5">
    <w:name w:val="List Continue 5"/>
    <w:basedOn w:val="Normal"/>
    <w:uiPriority w:val="99"/>
    <w:semiHidden/>
    <w:unhideWhenUsed/>
    <w:rsid w:val="000E59EF"/>
    <w:pPr>
      <w:spacing w:after="120"/>
      <w:ind w:left="1800"/>
      <w:contextualSpacing/>
    </w:pPr>
  </w:style>
  <w:style w:type="paragraph" w:styleId="Listaconnmeros2">
    <w:name w:val="List Number 2"/>
    <w:basedOn w:val="Normal"/>
    <w:uiPriority w:val="99"/>
    <w:semiHidden/>
    <w:unhideWhenUsed/>
    <w:rsid w:val="000E59EF"/>
    <w:pPr>
      <w:numPr>
        <w:numId w:val="15"/>
      </w:numPr>
      <w:contextualSpacing/>
    </w:pPr>
  </w:style>
  <w:style w:type="paragraph" w:styleId="Listaconnmeros3">
    <w:name w:val="List Number 3"/>
    <w:basedOn w:val="Normal"/>
    <w:uiPriority w:val="99"/>
    <w:semiHidden/>
    <w:unhideWhenUsed/>
    <w:rsid w:val="000E59EF"/>
    <w:pPr>
      <w:numPr>
        <w:numId w:val="16"/>
      </w:numPr>
      <w:contextualSpacing/>
    </w:pPr>
  </w:style>
  <w:style w:type="paragraph" w:styleId="Listaconnmeros4">
    <w:name w:val="List Number 4"/>
    <w:basedOn w:val="Normal"/>
    <w:uiPriority w:val="99"/>
    <w:semiHidden/>
    <w:unhideWhenUsed/>
    <w:rsid w:val="000E59EF"/>
    <w:pPr>
      <w:numPr>
        <w:numId w:val="17"/>
      </w:numPr>
      <w:contextualSpacing/>
    </w:pPr>
  </w:style>
  <w:style w:type="paragraph" w:styleId="Listaconnmeros5">
    <w:name w:val="List Number 5"/>
    <w:basedOn w:val="Normal"/>
    <w:uiPriority w:val="99"/>
    <w:semiHidden/>
    <w:unhideWhenUsed/>
    <w:rsid w:val="000E59EF"/>
    <w:pPr>
      <w:numPr>
        <w:numId w:val="18"/>
      </w:numPr>
      <w:contextualSpacing/>
    </w:pPr>
  </w:style>
  <w:style w:type="paragraph" w:styleId="Prrafodelista">
    <w:name w:val="List Paragraph"/>
    <w:basedOn w:val="Normal"/>
    <w:uiPriority w:val="34"/>
    <w:unhideWhenUsed/>
    <w:qFormat/>
    <w:rsid w:val="000E59EF"/>
    <w:pPr>
      <w:ind w:left="720"/>
      <w:contextualSpacing/>
    </w:pPr>
  </w:style>
  <w:style w:type="table" w:styleId="Tabladelista1clara">
    <w:name w:val="List Table 1 Light"/>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0E59E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0E59E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0E59E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0E59E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0E59E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0E59E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0E59E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0E59E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0E59E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0E59E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0E59E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0E59E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0E59E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0E59E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0E59E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0E59E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0E59E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0E59E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0E59E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0E59E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0E59E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0E59E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0E59E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E59E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E59E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E59E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0E59E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0E59E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0E59E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0E59E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macroCar">
    <w:name w:val="Texto macro Car"/>
    <w:basedOn w:val="Fuentedeprrafopredeter"/>
    <w:link w:val="Textomacro"/>
    <w:uiPriority w:val="99"/>
    <w:semiHidden/>
    <w:rsid w:val="000E59EF"/>
    <w:rPr>
      <w:rFonts w:ascii="Consolas" w:hAnsi="Consolas" w:cs="Consolas"/>
      <w:szCs w:val="20"/>
    </w:rPr>
  </w:style>
  <w:style w:type="table" w:styleId="Cuadrculamedia1">
    <w:name w:val="Medium Grid 1"/>
    <w:basedOn w:val="Tablanormal"/>
    <w:uiPriority w:val="67"/>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0E59E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EncabezadodemensajeCar">
    <w:name w:val="Encabezado de mensaje Car"/>
    <w:basedOn w:val="Fuentedeprrafopredeter"/>
    <w:link w:val="Encabezadodemensaje"/>
    <w:uiPriority w:val="99"/>
    <w:semiHidden/>
    <w:rsid w:val="000E59EF"/>
    <w:rPr>
      <w:rFonts w:ascii="Segoe UI Light" w:eastAsiaTheme="majorEastAsia" w:hAnsi="Segoe UI Light" w:cs="Segoe UI Light"/>
      <w:sz w:val="24"/>
      <w:szCs w:val="24"/>
      <w:shd w:val="pct20" w:color="auto" w:fill="auto"/>
    </w:rPr>
  </w:style>
  <w:style w:type="paragraph" w:styleId="Sinespaciado">
    <w:name w:val="No Spacing"/>
    <w:uiPriority w:val="1"/>
    <w:semiHidden/>
    <w:unhideWhenUsed/>
    <w:rsid w:val="000E59EF"/>
    <w:pPr>
      <w:spacing w:before="0" w:line="240" w:lineRule="auto"/>
    </w:pPr>
    <w:rPr>
      <w:rFonts w:ascii="Segoe UI" w:hAnsi="Segoe UI" w:cs="Segoe UI"/>
    </w:rPr>
  </w:style>
  <w:style w:type="paragraph" w:styleId="Sangranormal">
    <w:name w:val="Normal Indent"/>
    <w:basedOn w:val="Normal"/>
    <w:uiPriority w:val="99"/>
    <w:semiHidden/>
    <w:unhideWhenUsed/>
    <w:rsid w:val="000E59EF"/>
    <w:pPr>
      <w:ind w:left="720"/>
    </w:pPr>
  </w:style>
  <w:style w:type="paragraph" w:styleId="Encabezadodenota">
    <w:name w:val="Note Heading"/>
    <w:basedOn w:val="Normal"/>
    <w:next w:val="Normal"/>
    <w:link w:val="EncabezadodenotaCar"/>
    <w:uiPriority w:val="99"/>
    <w:semiHidden/>
    <w:unhideWhenUsed/>
    <w:rsid w:val="000E59EF"/>
    <w:pPr>
      <w:spacing w:before="0" w:line="240" w:lineRule="auto"/>
    </w:pPr>
  </w:style>
  <w:style w:type="character" w:customStyle="1" w:styleId="EncabezadodenotaCar">
    <w:name w:val="Encabezado de nota Car"/>
    <w:basedOn w:val="Fuentedeprrafopredeter"/>
    <w:link w:val="Encabezadodenota"/>
    <w:uiPriority w:val="99"/>
    <w:semiHidden/>
    <w:rsid w:val="000E59EF"/>
    <w:rPr>
      <w:rFonts w:ascii="Segoe UI" w:hAnsi="Segoe UI" w:cs="Segoe UI"/>
    </w:rPr>
  </w:style>
  <w:style w:type="character" w:styleId="Nmerodepgina">
    <w:name w:val="page number"/>
    <w:basedOn w:val="Fuentedeprrafopredeter"/>
    <w:uiPriority w:val="99"/>
    <w:semiHidden/>
    <w:unhideWhenUsed/>
    <w:rsid w:val="000E59EF"/>
    <w:rPr>
      <w:rFonts w:ascii="Segoe UI" w:hAnsi="Segoe UI" w:cs="Segoe UI"/>
    </w:rPr>
  </w:style>
  <w:style w:type="character" w:styleId="Textodelmarcadordeposicin">
    <w:name w:val="Placeholder Text"/>
    <w:basedOn w:val="Fuentedeprrafopredeter"/>
    <w:uiPriority w:val="99"/>
    <w:semiHidden/>
    <w:rsid w:val="000E59EF"/>
    <w:rPr>
      <w:rFonts w:ascii="Segoe UI" w:hAnsi="Segoe UI" w:cs="Segoe UI"/>
      <w:color w:val="595959" w:themeColor="text1" w:themeTint="A6"/>
    </w:rPr>
  </w:style>
  <w:style w:type="table" w:styleId="Tablanormal1">
    <w:name w:val="Plain Table 1"/>
    <w:basedOn w:val="Tablanormal"/>
    <w:uiPriority w:val="41"/>
    <w:rsid w:val="000E59E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E59E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E59E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E59E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59E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0E59EF"/>
    <w:pPr>
      <w:spacing w:before="0" w:line="240" w:lineRule="auto"/>
    </w:pPr>
    <w:rPr>
      <w:rFonts w:ascii="Consolas" w:hAnsi="Consolas" w:cs="Consolas"/>
      <w:szCs w:val="21"/>
    </w:rPr>
  </w:style>
  <w:style w:type="character" w:customStyle="1" w:styleId="TextosinformatoCar">
    <w:name w:val="Texto sin formato Car"/>
    <w:basedOn w:val="Fuentedeprrafopredeter"/>
    <w:link w:val="Textosinformato"/>
    <w:uiPriority w:val="99"/>
    <w:semiHidden/>
    <w:rsid w:val="000E59EF"/>
    <w:rPr>
      <w:rFonts w:ascii="Consolas" w:hAnsi="Consolas" w:cs="Consolas"/>
      <w:szCs w:val="21"/>
    </w:rPr>
  </w:style>
  <w:style w:type="paragraph" w:styleId="Cita">
    <w:name w:val="Quote"/>
    <w:basedOn w:val="Normal"/>
    <w:next w:val="Normal"/>
    <w:link w:val="CitaCar"/>
    <w:uiPriority w:val="29"/>
    <w:semiHidden/>
    <w:unhideWhenUsed/>
    <w:qFormat/>
    <w:rsid w:val="000E59EF"/>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E59EF"/>
    <w:rPr>
      <w:rFonts w:ascii="Segoe UI" w:hAnsi="Segoe UI" w:cs="Segoe UI"/>
      <w:i/>
      <w:iCs/>
      <w:color w:val="404040" w:themeColor="text1" w:themeTint="BF"/>
    </w:rPr>
  </w:style>
  <w:style w:type="paragraph" w:styleId="Saludo">
    <w:name w:val="Salutation"/>
    <w:basedOn w:val="Normal"/>
    <w:next w:val="Normal"/>
    <w:link w:val="SaludoCar"/>
    <w:uiPriority w:val="99"/>
    <w:semiHidden/>
    <w:unhideWhenUsed/>
    <w:rsid w:val="000E59EF"/>
  </w:style>
  <w:style w:type="character" w:customStyle="1" w:styleId="SaludoCar">
    <w:name w:val="Saludo Car"/>
    <w:basedOn w:val="Fuentedeprrafopredeter"/>
    <w:link w:val="Saludo"/>
    <w:uiPriority w:val="99"/>
    <w:semiHidden/>
    <w:rsid w:val="000E59EF"/>
    <w:rPr>
      <w:rFonts w:ascii="Segoe UI" w:hAnsi="Segoe UI" w:cs="Segoe UI"/>
    </w:rPr>
  </w:style>
  <w:style w:type="paragraph" w:styleId="Firma">
    <w:name w:val="Signature"/>
    <w:basedOn w:val="Normal"/>
    <w:link w:val="FirmaCar"/>
    <w:uiPriority w:val="99"/>
    <w:semiHidden/>
    <w:unhideWhenUsed/>
    <w:rsid w:val="000E59EF"/>
    <w:pPr>
      <w:spacing w:before="0" w:line="240" w:lineRule="auto"/>
      <w:ind w:left="4320"/>
    </w:pPr>
  </w:style>
  <w:style w:type="character" w:customStyle="1" w:styleId="FirmaCar">
    <w:name w:val="Firma Car"/>
    <w:basedOn w:val="Fuentedeprrafopredeter"/>
    <w:link w:val="Firma"/>
    <w:uiPriority w:val="99"/>
    <w:semiHidden/>
    <w:rsid w:val="000E59EF"/>
    <w:rPr>
      <w:rFonts w:ascii="Segoe UI" w:hAnsi="Segoe UI" w:cs="Segoe UI"/>
    </w:rPr>
  </w:style>
  <w:style w:type="character" w:styleId="nfasissutil">
    <w:name w:val="Subtle Emphasis"/>
    <w:basedOn w:val="Fuentedeprrafopredeter"/>
    <w:uiPriority w:val="19"/>
    <w:semiHidden/>
    <w:unhideWhenUsed/>
    <w:qFormat/>
    <w:rsid w:val="000E59EF"/>
    <w:rPr>
      <w:rFonts w:ascii="Segoe UI" w:hAnsi="Segoe UI" w:cs="Segoe UI"/>
      <w:i/>
      <w:iCs/>
      <w:color w:val="404040" w:themeColor="text1" w:themeTint="BF"/>
    </w:rPr>
  </w:style>
  <w:style w:type="character" w:styleId="Referenciasutil">
    <w:name w:val="Subtle Reference"/>
    <w:basedOn w:val="Fuentedeprrafopredeter"/>
    <w:uiPriority w:val="31"/>
    <w:semiHidden/>
    <w:unhideWhenUsed/>
    <w:qFormat/>
    <w:rsid w:val="000E59EF"/>
    <w:rPr>
      <w:rFonts w:ascii="Segoe UI" w:hAnsi="Segoe UI" w:cs="Segoe UI"/>
      <w:smallCaps/>
      <w:color w:val="5A5A5A" w:themeColor="text1" w:themeTint="A5"/>
    </w:rPr>
  </w:style>
  <w:style w:type="table" w:styleId="Tablaconefectos3D1">
    <w:name w:val="Table 3D effects 1"/>
    <w:basedOn w:val="Tablanormal"/>
    <w:uiPriority w:val="99"/>
    <w:semiHidden/>
    <w:unhideWhenUsed/>
    <w:rsid w:val="000E59E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0E59E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0E59E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0E59E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0E59E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0E59E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0E59E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0E59E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0E59E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0E59E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0E59E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0E59E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0E59E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0E59E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0E59E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0E59E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0E59E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0E59E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0E59E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0E59E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0E59E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0E59E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0E59E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0E59E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0E59E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0E59EF"/>
    <w:pPr>
      <w:ind w:left="220" w:hanging="220"/>
    </w:pPr>
  </w:style>
  <w:style w:type="paragraph" w:styleId="Tabladeilustraciones">
    <w:name w:val="table of figures"/>
    <w:basedOn w:val="Normal"/>
    <w:next w:val="Normal"/>
    <w:uiPriority w:val="99"/>
    <w:semiHidden/>
    <w:unhideWhenUsed/>
    <w:rsid w:val="000E59EF"/>
  </w:style>
  <w:style w:type="table" w:styleId="Tablaprofesional">
    <w:name w:val="Table Professional"/>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0E59E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0E59E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0E59E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0E59E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0E5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0E59E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0E59E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0E59E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0E59EF"/>
    <w:pPr>
      <w:spacing w:before="120"/>
    </w:pPr>
    <w:rPr>
      <w:rFonts w:ascii="Segoe UI Light" w:eastAsiaTheme="majorEastAsia" w:hAnsi="Segoe UI Light" w:cs="Segoe UI Light"/>
      <w:b/>
      <w:bCs/>
      <w:sz w:val="24"/>
      <w:szCs w:val="24"/>
    </w:rPr>
  </w:style>
  <w:style w:type="paragraph" w:styleId="TDC1">
    <w:name w:val="toc 1"/>
    <w:basedOn w:val="Normal"/>
    <w:next w:val="Normal"/>
    <w:autoRedefine/>
    <w:uiPriority w:val="39"/>
    <w:unhideWhenUsed/>
    <w:rsid w:val="000E59EF"/>
    <w:pPr>
      <w:spacing w:after="100"/>
    </w:pPr>
    <w:rPr>
      <w:noProof/>
    </w:rPr>
  </w:style>
  <w:style w:type="paragraph" w:styleId="TDC2">
    <w:name w:val="toc 2"/>
    <w:basedOn w:val="Normal"/>
    <w:next w:val="Normal"/>
    <w:autoRedefine/>
    <w:uiPriority w:val="39"/>
    <w:unhideWhenUsed/>
    <w:rsid w:val="000E59EF"/>
    <w:pPr>
      <w:spacing w:after="100"/>
      <w:ind w:left="220"/>
    </w:pPr>
  </w:style>
  <w:style w:type="paragraph" w:styleId="TDC3">
    <w:name w:val="toc 3"/>
    <w:basedOn w:val="Normal"/>
    <w:next w:val="Normal"/>
    <w:autoRedefine/>
    <w:uiPriority w:val="39"/>
    <w:unhideWhenUsed/>
    <w:rsid w:val="000E59EF"/>
    <w:pPr>
      <w:spacing w:after="100"/>
      <w:ind w:left="440"/>
    </w:pPr>
  </w:style>
  <w:style w:type="paragraph" w:styleId="TDC4">
    <w:name w:val="toc 4"/>
    <w:basedOn w:val="Normal"/>
    <w:next w:val="Normal"/>
    <w:autoRedefine/>
    <w:uiPriority w:val="39"/>
    <w:semiHidden/>
    <w:unhideWhenUsed/>
    <w:rsid w:val="000E59EF"/>
    <w:pPr>
      <w:spacing w:after="100"/>
      <w:ind w:left="660"/>
    </w:pPr>
  </w:style>
  <w:style w:type="paragraph" w:styleId="TDC5">
    <w:name w:val="toc 5"/>
    <w:basedOn w:val="Normal"/>
    <w:next w:val="Normal"/>
    <w:autoRedefine/>
    <w:uiPriority w:val="39"/>
    <w:semiHidden/>
    <w:unhideWhenUsed/>
    <w:rsid w:val="000E59EF"/>
    <w:pPr>
      <w:spacing w:after="100"/>
      <w:ind w:left="880"/>
    </w:pPr>
  </w:style>
  <w:style w:type="paragraph" w:styleId="TDC6">
    <w:name w:val="toc 6"/>
    <w:basedOn w:val="Normal"/>
    <w:next w:val="Normal"/>
    <w:autoRedefine/>
    <w:uiPriority w:val="39"/>
    <w:semiHidden/>
    <w:unhideWhenUsed/>
    <w:rsid w:val="000E59EF"/>
    <w:pPr>
      <w:spacing w:after="100"/>
      <w:ind w:left="1100"/>
    </w:pPr>
  </w:style>
  <w:style w:type="paragraph" w:styleId="TDC7">
    <w:name w:val="toc 7"/>
    <w:basedOn w:val="Normal"/>
    <w:next w:val="Normal"/>
    <w:autoRedefine/>
    <w:uiPriority w:val="39"/>
    <w:semiHidden/>
    <w:unhideWhenUsed/>
    <w:rsid w:val="000E59EF"/>
    <w:pPr>
      <w:spacing w:after="100"/>
      <w:ind w:left="1320"/>
    </w:pPr>
  </w:style>
  <w:style w:type="paragraph" w:styleId="TDC8">
    <w:name w:val="toc 8"/>
    <w:basedOn w:val="Normal"/>
    <w:next w:val="Normal"/>
    <w:autoRedefine/>
    <w:uiPriority w:val="39"/>
    <w:semiHidden/>
    <w:unhideWhenUsed/>
    <w:rsid w:val="000E59EF"/>
    <w:pPr>
      <w:spacing w:after="100"/>
      <w:ind w:left="1540"/>
    </w:pPr>
  </w:style>
  <w:style w:type="paragraph" w:styleId="TDC9">
    <w:name w:val="toc 9"/>
    <w:basedOn w:val="Normal"/>
    <w:next w:val="Normal"/>
    <w:autoRedefine/>
    <w:uiPriority w:val="39"/>
    <w:semiHidden/>
    <w:unhideWhenUsed/>
    <w:rsid w:val="000E59EF"/>
    <w:pPr>
      <w:spacing w:after="100"/>
      <w:ind w:left="1760"/>
    </w:pPr>
  </w:style>
  <w:style w:type="character" w:customStyle="1" w:styleId="UnresolvedMention1">
    <w:name w:val="Unresolved Mention1"/>
    <w:basedOn w:val="Fuentedeprrafopredeter"/>
    <w:uiPriority w:val="99"/>
    <w:unhideWhenUsed/>
    <w:rsid w:val="000E59EF"/>
    <w:rPr>
      <w:rFonts w:ascii="Segoe UI" w:hAnsi="Segoe UI" w:cs="Segoe UI"/>
      <w:color w:val="605E5C"/>
      <w:shd w:val="clear" w:color="auto" w:fill="E1DFDD"/>
    </w:rPr>
  </w:style>
  <w:style w:type="character" w:customStyle="1" w:styleId="Mention1">
    <w:name w:val="Mention1"/>
    <w:basedOn w:val="Fuentedeprrafopredeter"/>
    <w:uiPriority w:val="99"/>
    <w:unhideWhenUsed/>
    <w:rsid w:val="000E59EF"/>
    <w:rPr>
      <w:rFonts w:ascii="Segoe UI" w:hAnsi="Segoe UI" w:cs="Segoe UI"/>
      <w:color w:val="2B579A"/>
      <w:shd w:val="clear" w:color="auto" w:fill="E1DFDD"/>
    </w:rPr>
  </w:style>
  <w:style w:type="paragraph" w:styleId="Revisin">
    <w:name w:val="Revision"/>
    <w:hidden/>
    <w:uiPriority w:val="99"/>
    <w:semiHidden/>
    <w:rsid w:val="000E59EF"/>
    <w:pPr>
      <w:spacing w:before="0" w:line="240" w:lineRule="auto"/>
    </w:pPr>
  </w:style>
  <w:style w:type="paragraph" w:customStyle="1" w:styleId="TextoEstndarProbarlo">
    <w:name w:val="Texto Estándar Probarlo"/>
    <w:basedOn w:val="Normal"/>
    <w:rsid w:val="000E59EF"/>
    <w:pPr>
      <w:ind w:left="720" w:right="720"/>
    </w:pPr>
    <w:rPr>
      <w:i/>
      <w:color w:val="595959" w:themeColor="text1" w:themeTint="A6"/>
    </w:rPr>
  </w:style>
  <w:style w:type="paragraph" w:customStyle="1" w:styleId="nfasisdelacita">
    <w:name w:val="Énfasis de la cita"/>
    <w:basedOn w:val="Normal"/>
    <w:next w:val="Normal"/>
    <w:link w:val="Carcterdelnfasisdelacita"/>
    <w:qFormat/>
    <w:rsid w:val="000E59EF"/>
    <w:rPr>
      <w:rFonts w:eastAsiaTheme="minorEastAsia"/>
      <w:i/>
      <w:color w:val="3B3838" w:themeColor="background2" w:themeShade="40"/>
    </w:rPr>
  </w:style>
  <w:style w:type="character" w:customStyle="1" w:styleId="ListaconnmerosCar">
    <w:name w:val="Lista con números Car"/>
    <w:basedOn w:val="Fuentedeprrafopredeter"/>
    <w:link w:val="Listaconnmeros"/>
    <w:uiPriority w:val="10"/>
    <w:rsid w:val="000E59EF"/>
    <w:rPr>
      <w:rFonts w:ascii="Segoe UI" w:eastAsiaTheme="minorEastAsia" w:hAnsi="Segoe UI" w:cs="Segoe UI"/>
      <w:color w:val="3B3838" w:themeColor="background2" w:themeShade="40"/>
    </w:rPr>
  </w:style>
  <w:style w:type="character" w:customStyle="1" w:styleId="Carcterdelnfasisdelacita">
    <w:name w:val="Carácter del énfasis de la cita"/>
    <w:basedOn w:val="ListaconnmerosCar"/>
    <w:link w:val="nfasisdelacita"/>
    <w:rsid w:val="000E59EF"/>
    <w:rPr>
      <w:rFonts w:ascii="Segoe UI" w:eastAsiaTheme="minorEastAsia" w:hAnsi="Segoe UI" w:cs="Segoe UI"/>
      <w:i/>
      <w:color w:val="3B3838" w:themeColor="background2" w:themeShade="40"/>
    </w:rPr>
  </w:style>
  <w:style w:type="numbering" w:styleId="111111">
    <w:name w:val="Outline List 2"/>
    <w:basedOn w:val="Sinlista"/>
    <w:uiPriority w:val="99"/>
    <w:semiHidden/>
    <w:unhideWhenUsed/>
    <w:rsid w:val="000E59EF"/>
    <w:pPr>
      <w:numPr>
        <w:numId w:val="34"/>
      </w:numPr>
    </w:pPr>
  </w:style>
  <w:style w:type="numbering" w:styleId="1ai">
    <w:name w:val="Outline List 1"/>
    <w:basedOn w:val="Sinlista"/>
    <w:uiPriority w:val="99"/>
    <w:semiHidden/>
    <w:unhideWhenUsed/>
    <w:rsid w:val="000E59EF"/>
    <w:pPr>
      <w:numPr>
        <w:numId w:val="35"/>
      </w:numPr>
    </w:pPr>
  </w:style>
  <w:style w:type="numbering" w:styleId="ArtculoSeccin">
    <w:name w:val="Outline List 3"/>
    <w:basedOn w:val="Sinlista"/>
    <w:uiPriority w:val="99"/>
    <w:semiHidden/>
    <w:unhideWhenUsed/>
    <w:rsid w:val="000E59EF"/>
    <w:pPr>
      <w:numPr>
        <w:numId w:val="36"/>
      </w:numPr>
    </w:pPr>
  </w:style>
  <w:style w:type="character" w:customStyle="1" w:styleId="Hashtag1">
    <w:name w:val="Hashtag1"/>
    <w:basedOn w:val="Fuentedeprrafopredeter"/>
    <w:uiPriority w:val="99"/>
    <w:semiHidden/>
    <w:unhideWhenUsed/>
    <w:rsid w:val="000E59EF"/>
    <w:rPr>
      <w:rFonts w:ascii="Segoe UI" w:hAnsi="Segoe UI" w:cs="Segoe UI"/>
      <w:color w:val="2B579A"/>
      <w:shd w:val="clear" w:color="auto" w:fill="E1DFDD"/>
    </w:rPr>
  </w:style>
  <w:style w:type="character" w:customStyle="1" w:styleId="SmartHyperlink1">
    <w:name w:val="Smart Hyperlink1"/>
    <w:basedOn w:val="Fuentedeprrafopredeter"/>
    <w:uiPriority w:val="99"/>
    <w:semiHidden/>
    <w:unhideWhenUsed/>
    <w:rsid w:val="000E59EF"/>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onada\AppData\Roaming\Microsoft\Plantillas\Tutorial%20para%20insertar%20su%20primera%20tabla%20de%20contenido.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A29F-9BB0-4F78-8A64-24BB8A39B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Tutorial para insertar su primera tabla de contenido.dotx</Template>
  <TotalTime>0</TotalTime>
  <Pages>22</Pages>
  <Words>2304</Words>
  <Characters>12678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2023-12-18T13:37:00Z</dcterms:created>
  <dcterms:modified xsi:type="dcterms:W3CDTF">2023-12-20T20:07:00Z</dcterms:modified>
</cp:coreProperties>
</file>