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F63" w:rsidRDefault="00C42F63" w:rsidP="00C42F63">
      <w:pPr>
        <w:autoSpaceDE w:val="0"/>
        <w:autoSpaceDN w:val="0"/>
        <w:adjustRightInd w:val="0"/>
        <w:rPr>
          <w:rFonts w:ascii="Times New Roman,Bold" w:hAnsi="Times New Roman,Bold" w:cs="Times New Roman,Bold"/>
          <w:b/>
          <w:bCs/>
          <w:szCs w:val="24"/>
        </w:rPr>
      </w:pPr>
      <w:r>
        <w:rPr>
          <w:rFonts w:ascii="Times New Roman,Bold" w:hAnsi="Times New Roman,Bold" w:cs="Times New Roman,Bold"/>
          <w:b/>
          <w:bCs/>
          <w:szCs w:val="24"/>
        </w:rPr>
        <w:t>BIỂU THỨC NGOẶC</w:t>
      </w:r>
    </w:p>
    <w:p w:rsidR="00C42F63" w:rsidRDefault="00C42F63" w:rsidP="00C42F63">
      <w:pPr>
        <w:autoSpaceDE w:val="0"/>
        <w:autoSpaceDN w:val="0"/>
        <w:adjustRightInd w:val="0"/>
        <w:rPr>
          <w:szCs w:val="24"/>
        </w:rPr>
      </w:pPr>
      <w:proofErr w:type="spellStart"/>
      <w:proofErr w:type="gramStart"/>
      <w:r>
        <w:rPr>
          <w:szCs w:val="24"/>
        </w:rPr>
        <w:t>Biểu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thức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ngoặc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là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xâu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chỉ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gồm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các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ký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tự</w:t>
      </w:r>
      <w:proofErr w:type="spellEnd"/>
      <w:r>
        <w:rPr>
          <w:szCs w:val="24"/>
        </w:rPr>
        <w:t xml:space="preserve"> ‘(’, ‘)’, ‘[‘, ‘]’, ‘{‘, ‘}’.</w:t>
      </w:r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Biểu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thức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ngoặc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đúng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và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bậc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của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biểu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thức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ngoặc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được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định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nghĩa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một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cách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đệ</w:t>
      </w:r>
      <w:proofErr w:type="spellEnd"/>
      <w:r>
        <w:rPr>
          <w:szCs w:val="24"/>
        </w:rPr>
        <w:t xml:space="preserve"> qui </w:t>
      </w:r>
      <w:proofErr w:type="spellStart"/>
      <w:r>
        <w:rPr>
          <w:szCs w:val="24"/>
        </w:rPr>
        <w:t>như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sau</w:t>
      </w:r>
      <w:proofErr w:type="spellEnd"/>
      <w:r>
        <w:rPr>
          <w:szCs w:val="24"/>
        </w:rPr>
        <w:t>:</w:t>
      </w:r>
    </w:p>
    <w:p w:rsidR="00C42F63" w:rsidRPr="007243F4" w:rsidRDefault="00C42F63" w:rsidP="00C42F63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szCs w:val="24"/>
        </w:rPr>
      </w:pPr>
      <w:proofErr w:type="spellStart"/>
      <w:r w:rsidRPr="007243F4">
        <w:rPr>
          <w:szCs w:val="24"/>
        </w:rPr>
        <w:t>Biểu</w:t>
      </w:r>
      <w:proofErr w:type="spellEnd"/>
      <w:r w:rsidRPr="007243F4">
        <w:rPr>
          <w:szCs w:val="24"/>
        </w:rPr>
        <w:t xml:space="preserve"> </w:t>
      </w:r>
      <w:proofErr w:type="spellStart"/>
      <w:r w:rsidRPr="007243F4">
        <w:rPr>
          <w:szCs w:val="24"/>
        </w:rPr>
        <w:t>thức</w:t>
      </w:r>
      <w:proofErr w:type="spellEnd"/>
      <w:r w:rsidRPr="007243F4">
        <w:rPr>
          <w:szCs w:val="24"/>
        </w:rPr>
        <w:t xml:space="preserve"> </w:t>
      </w:r>
      <w:proofErr w:type="spellStart"/>
      <w:r w:rsidRPr="007243F4">
        <w:rPr>
          <w:szCs w:val="24"/>
        </w:rPr>
        <w:t>rỗng</w:t>
      </w:r>
      <w:proofErr w:type="spellEnd"/>
      <w:r w:rsidRPr="007243F4">
        <w:rPr>
          <w:szCs w:val="24"/>
        </w:rPr>
        <w:t xml:space="preserve"> </w:t>
      </w:r>
      <w:proofErr w:type="spellStart"/>
      <w:r w:rsidRPr="007243F4">
        <w:rPr>
          <w:szCs w:val="24"/>
        </w:rPr>
        <w:t>là</w:t>
      </w:r>
      <w:proofErr w:type="spellEnd"/>
      <w:r w:rsidRPr="007243F4">
        <w:rPr>
          <w:szCs w:val="24"/>
        </w:rPr>
        <w:t xml:space="preserve"> </w:t>
      </w:r>
      <w:proofErr w:type="spellStart"/>
      <w:r w:rsidRPr="007243F4">
        <w:rPr>
          <w:szCs w:val="24"/>
        </w:rPr>
        <w:t>biểu</w:t>
      </w:r>
      <w:proofErr w:type="spellEnd"/>
      <w:r w:rsidRPr="007243F4">
        <w:rPr>
          <w:szCs w:val="24"/>
        </w:rPr>
        <w:t xml:space="preserve"> </w:t>
      </w:r>
      <w:proofErr w:type="spellStart"/>
      <w:r w:rsidRPr="007243F4">
        <w:rPr>
          <w:szCs w:val="24"/>
        </w:rPr>
        <w:t>thức</w:t>
      </w:r>
      <w:proofErr w:type="spellEnd"/>
      <w:r w:rsidRPr="007243F4">
        <w:rPr>
          <w:szCs w:val="24"/>
        </w:rPr>
        <w:t xml:space="preserve"> </w:t>
      </w:r>
      <w:proofErr w:type="spellStart"/>
      <w:r w:rsidRPr="007243F4">
        <w:rPr>
          <w:szCs w:val="24"/>
        </w:rPr>
        <w:t>ngoặc</w:t>
      </w:r>
      <w:proofErr w:type="spellEnd"/>
      <w:r w:rsidRPr="007243F4">
        <w:rPr>
          <w:szCs w:val="24"/>
        </w:rPr>
        <w:t xml:space="preserve"> </w:t>
      </w:r>
      <w:proofErr w:type="spellStart"/>
      <w:r w:rsidRPr="007243F4">
        <w:rPr>
          <w:szCs w:val="24"/>
        </w:rPr>
        <w:t>đúng</w:t>
      </w:r>
      <w:proofErr w:type="spellEnd"/>
      <w:r w:rsidRPr="007243F4">
        <w:rPr>
          <w:szCs w:val="24"/>
        </w:rPr>
        <w:t xml:space="preserve"> </w:t>
      </w:r>
      <w:proofErr w:type="spellStart"/>
      <w:r w:rsidRPr="007243F4">
        <w:rPr>
          <w:szCs w:val="24"/>
        </w:rPr>
        <w:t>và</w:t>
      </w:r>
      <w:proofErr w:type="spellEnd"/>
      <w:r w:rsidRPr="007243F4">
        <w:rPr>
          <w:szCs w:val="24"/>
        </w:rPr>
        <w:t xml:space="preserve"> </w:t>
      </w:r>
      <w:proofErr w:type="spellStart"/>
      <w:r w:rsidRPr="007243F4">
        <w:rPr>
          <w:szCs w:val="24"/>
        </w:rPr>
        <w:t>có</w:t>
      </w:r>
      <w:proofErr w:type="spellEnd"/>
      <w:r w:rsidRPr="007243F4">
        <w:rPr>
          <w:szCs w:val="24"/>
        </w:rPr>
        <w:t xml:space="preserve"> </w:t>
      </w:r>
      <w:proofErr w:type="spellStart"/>
      <w:r w:rsidRPr="007243F4">
        <w:rPr>
          <w:szCs w:val="24"/>
        </w:rPr>
        <w:t>bậc</w:t>
      </w:r>
      <w:proofErr w:type="spellEnd"/>
      <w:r w:rsidRPr="007243F4">
        <w:rPr>
          <w:szCs w:val="24"/>
        </w:rPr>
        <w:t xml:space="preserve"> </w:t>
      </w:r>
      <w:proofErr w:type="spellStart"/>
      <w:r w:rsidRPr="007243F4">
        <w:rPr>
          <w:szCs w:val="24"/>
        </w:rPr>
        <w:t>bằng</w:t>
      </w:r>
      <w:proofErr w:type="spellEnd"/>
      <w:r w:rsidRPr="007243F4">
        <w:rPr>
          <w:szCs w:val="24"/>
        </w:rPr>
        <w:t xml:space="preserve"> 0,</w:t>
      </w:r>
    </w:p>
    <w:p w:rsidR="00C42F63" w:rsidRPr="007243F4" w:rsidRDefault="00C42F63" w:rsidP="00C42F63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szCs w:val="24"/>
        </w:rPr>
      </w:pPr>
      <w:proofErr w:type="spellStart"/>
      <w:r w:rsidRPr="007243F4">
        <w:rPr>
          <w:szCs w:val="24"/>
        </w:rPr>
        <w:t>Nếu</w:t>
      </w:r>
      <w:proofErr w:type="spellEnd"/>
      <w:r w:rsidRPr="007243F4">
        <w:rPr>
          <w:szCs w:val="24"/>
        </w:rPr>
        <w:t xml:space="preserve"> A </w:t>
      </w:r>
      <w:proofErr w:type="spellStart"/>
      <w:r w:rsidRPr="007243F4">
        <w:rPr>
          <w:szCs w:val="24"/>
        </w:rPr>
        <w:t>là</w:t>
      </w:r>
      <w:proofErr w:type="spellEnd"/>
      <w:r w:rsidRPr="007243F4">
        <w:rPr>
          <w:szCs w:val="24"/>
        </w:rPr>
        <w:t xml:space="preserve"> </w:t>
      </w:r>
      <w:proofErr w:type="spellStart"/>
      <w:r w:rsidRPr="007243F4">
        <w:rPr>
          <w:szCs w:val="24"/>
        </w:rPr>
        <w:t>biểu</w:t>
      </w:r>
      <w:proofErr w:type="spellEnd"/>
      <w:r w:rsidRPr="007243F4">
        <w:rPr>
          <w:szCs w:val="24"/>
        </w:rPr>
        <w:t xml:space="preserve"> </w:t>
      </w:r>
      <w:proofErr w:type="spellStart"/>
      <w:r w:rsidRPr="007243F4">
        <w:rPr>
          <w:szCs w:val="24"/>
        </w:rPr>
        <w:t>thức</w:t>
      </w:r>
      <w:proofErr w:type="spellEnd"/>
      <w:r w:rsidRPr="007243F4">
        <w:rPr>
          <w:szCs w:val="24"/>
        </w:rPr>
        <w:t xml:space="preserve"> </w:t>
      </w:r>
      <w:proofErr w:type="spellStart"/>
      <w:r w:rsidRPr="007243F4">
        <w:rPr>
          <w:szCs w:val="24"/>
        </w:rPr>
        <w:t>ngoặc</w:t>
      </w:r>
      <w:proofErr w:type="spellEnd"/>
      <w:r w:rsidRPr="007243F4">
        <w:rPr>
          <w:szCs w:val="24"/>
        </w:rPr>
        <w:t xml:space="preserve"> </w:t>
      </w:r>
      <w:proofErr w:type="spellStart"/>
      <w:r w:rsidRPr="007243F4">
        <w:rPr>
          <w:szCs w:val="24"/>
        </w:rPr>
        <w:t>đúng</w:t>
      </w:r>
      <w:proofErr w:type="spellEnd"/>
      <w:r w:rsidRPr="007243F4">
        <w:rPr>
          <w:szCs w:val="24"/>
        </w:rPr>
        <w:t xml:space="preserve"> </w:t>
      </w:r>
      <w:proofErr w:type="spellStart"/>
      <w:r w:rsidRPr="007243F4">
        <w:rPr>
          <w:szCs w:val="24"/>
        </w:rPr>
        <w:t>có</w:t>
      </w:r>
      <w:proofErr w:type="spellEnd"/>
      <w:r w:rsidRPr="007243F4">
        <w:rPr>
          <w:szCs w:val="24"/>
        </w:rPr>
        <w:t xml:space="preserve"> </w:t>
      </w:r>
      <w:proofErr w:type="spellStart"/>
      <w:r w:rsidRPr="007243F4">
        <w:rPr>
          <w:szCs w:val="24"/>
        </w:rPr>
        <w:t>bậc</w:t>
      </w:r>
      <w:proofErr w:type="spellEnd"/>
      <w:r w:rsidRPr="007243F4">
        <w:rPr>
          <w:szCs w:val="24"/>
        </w:rPr>
        <w:t xml:space="preserve"> </w:t>
      </w:r>
      <w:proofErr w:type="spellStart"/>
      <w:r w:rsidRPr="007243F4">
        <w:rPr>
          <w:szCs w:val="24"/>
        </w:rPr>
        <w:t>bằng</w:t>
      </w:r>
      <w:proofErr w:type="spellEnd"/>
      <w:r w:rsidRPr="007243F4">
        <w:rPr>
          <w:szCs w:val="24"/>
        </w:rPr>
        <w:t xml:space="preserve"> </w:t>
      </w:r>
      <w:r w:rsidRPr="007243F4">
        <w:rPr>
          <w:rFonts w:ascii="Cambria Math" w:hAnsi="Cambria Math" w:cs="Cambria Math"/>
          <w:szCs w:val="24"/>
        </w:rPr>
        <w:t xml:space="preserve">𝑘 </w:t>
      </w:r>
      <w:proofErr w:type="spellStart"/>
      <w:r w:rsidRPr="007243F4">
        <w:rPr>
          <w:szCs w:val="24"/>
        </w:rPr>
        <w:t>thì</w:t>
      </w:r>
      <w:proofErr w:type="spellEnd"/>
      <w:r w:rsidRPr="007243F4">
        <w:rPr>
          <w:szCs w:val="24"/>
        </w:rPr>
        <w:t xml:space="preserve"> (A), [A], {A} </w:t>
      </w:r>
      <w:proofErr w:type="spellStart"/>
      <w:r w:rsidRPr="007243F4">
        <w:rPr>
          <w:szCs w:val="24"/>
        </w:rPr>
        <w:t>cũng</w:t>
      </w:r>
      <w:proofErr w:type="spellEnd"/>
      <w:r w:rsidRPr="007243F4">
        <w:rPr>
          <w:szCs w:val="24"/>
        </w:rPr>
        <w:t xml:space="preserve"> </w:t>
      </w:r>
      <w:proofErr w:type="spellStart"/>
      <w:r w:rsidRPr="007243F4">
        <w:rPr>
          <w:szCs w:val="24"/>
        </w:rPr>
        <w:t>là</w:t>
      </w:r>
      <w:proofErr w:type="spellEnd"/>
      <w:r w:rsidRPr="007243F4">
        <w:rPr>
          <w:szCs w:val="24"/>
        </w:rPr>
        <w:t xml:space="preserve"> </w:t>
      </w:r>
      <w:proofErr w:type="spellStart"/>
      <w:r w:rsidRPr="007243F4">
        <w:rPr>
          <w:szCs w:val="24"/>
        </w:rPr>
        <w:t>một</w:t>
      </w:r>
      <w:proofErr w:type="spellEnd"/>
      <w:r w:rsidRPr="007243F4">
        <w:rPr>
          <w:szCs w:val="24"/>
        </w:rPr>
        <w:t xml:space="preserve"> </w:t>
      </w:r>
      <w:proofErr w:type="spellStart"/>
      <w:r w:rsidRPr="007243F4">
        <w:rPr>
          <w:szCs w:val="24"/>
        </w:rPr>
        <w:t>biểu</w:t>
      </w:r>
      <w:proofErr w:type="spellEnd"/>
      <w:r w:rsidRPr="007243F4">
        <w:rPr>
          <w:szCs w:val="24"/>
        </w:rPr>
        <w:t xml:space="preserve"> </w:t>
      </w:r>
      <w:proofErr w:type="spellStart"/>
      <w:r w:rsidRPr="007243F4">
        <w:rPr>
          <w:szCs w:val="24"/>
        </w:rPr>
        <w:t>thức</w:t>
      </w:r>
      <w:proofErr w:type="spellEnd"/>
      <w:r>
        <w:rPr>
          <w:szCs w:val="24"/>
        </w:rPr>
        <w:t xml:space="preserve"> </w:t>
      </w:r>
      <w:proofErr w:type="spellStart"/>
      <w:r w:rsidRPr="007243F4">
        <w:rPr>
          <w:szCs w:val="24"/>
        </w:rPr>
        <w:t>ngoặc</w:t>
      </w:r>
      <w:proofErr w:type="spellEnd"/>
      <w:r w:rsidRPr="007243F4">
        <w:rPr>
          <w:szCs w:val="24"/>
        </w:rPr>
        <w:t xml:space="preserve"> </w:t>
      </w:r>
      <w:proofErr w:type="spellStart"/>
      <w:r w:rsidRPr="007243F4">
        <w:rPr>
          <w:szCs w:val="24"/>
        </w:rPr>
        <w:t>đúng</w:t>
      </w:r>
      <w:proofErr w:type="spellEnd"/>
      <w:r w:rsidRPr="007243F4">
        <w:rPr>
          <w:szCs w:val="24"/>
        </w:rPr>
        <w:t xml:space="preserve"> </w:t>
      </w:r>
      <w:proofErr w:type="spellStart"/>
      <w:r w:rsidRPr="007243F4">
        <w:rPr>
          <w:szCs w:val="24"/>
        </w:rPr>
        <w:t>có</w:t>
      </w:r>
      <w:proofErr w:type="spellEnd"/>
      <w:r w:rsidRPr="007243F4">
        <w:rPr>
          <w:szCs w:val="24"/>
        </w:rPr>
        <w:t xml:space="preserve"> </w:t>
      </w:r>
      <w:proofErr w:type="spellStart"/>
      <w:r w:rsidRPr="007243F4">
        <w:rPr>
          <w:szCs w:val="24"/>
        </w:rPr>
        <w:t>bậc</w:t>
      </w:r>
      <w:proofErr w:type="spellEnd"/>
      <w:r w:rsidRPr="007243F4">
        <w:rPr>
          <w:szCs w:val="24"/>
        </w:rPr>
        <w:t xml:space="preserve"> </w:t>
      </w:r>
      <w:proofErr w:type="spellStart"/>
      <w:r w:rsidRPr="007243F4">
        <w:rPr>
          <w:szCs w:val="24"/>
        </w:rPr>
        <w:t>bằng</w:t>
      </w:r>
      <w:proofErr w:type="spellEnd"/>
      <w:r w:rsidRPr="007243F4">
        <w:rPr>
          <w:szCs w:val="24"/>
        </w:rPr>
        <w:t xml:space="preserve"> </w:t>
      </w:r>
      <w:r w:rsidRPr="007243F4">
        <w:rPr>
          <w:rFonts w:ascii="Cambria Math" w:hAnsi="Cambria Math" w:cs="Cambria Math"/>
          <w:szCs w:val="24"/>
        </w:rPr>
        <w:t>𝑘 + 1</w:t>
      </w:r>
      <w:r w:rsidRPr="007243F4">
        <w:rPr>
          <w:szCs w:val="24"/>
        </w:rPr>
        <w:t>,</w:t>
      </w:r>
    </w:p>
    <w:p w:rsidR="00C42F63" w:rsidRPr="007243F4" w:rsidRDefault="00C42F63" w:rsidP="00C42F63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szCs w:val="24"/>
        </w:rPr>
      </w:pPr>
      <w:proofErr w:type="spellStart"/>
      <w:r w:rsidRPr="007243F4">
        <w:rPr>
          <w:szCs w:val="24"/>
        </w:rPr>
        <w:t>Nếu</w:t>
      </w:r>
      <w:proofErr w:type="spellEnd"/>
      <w:r w:rsidRPr="007243F4">
        <w:rPr>
          <w:szCs w:val="24"/>
        </w:rPr>
        <w:t xml:space="preserve"> A </w:t>
      </w:r>
      <w:proofErr w:type="spellStart"/>
      <w:r w:rsidRPr="007243F4">
        <w:rPr>
          <w:szCs w:val="24"/>
        </w:rPr>
        <w:t>và</w:t>
      </w:r>
      <w:proofErr w:type="spellEnd"/>
      <w:r w:rsidRPr="007243F4">
        <w:rPr>
          <w:szCs w:val="24"/>
        </w:rPr>
        <w:t xml:space="preserve"> B </w:t>
      </w:r>
      <w:proofErr w:type="spellStart"/>
      <w:r w:rsidRPr="007243F4">
        <w:rPr>
          <w:szCs w:val="24"/>
        </w:rPr>
        <w:t>là</w:t>
      </w:r>
      <w:proofErr w:type="spellEnd"/>
      <w:r w:rsidRPr="007243F4">
        <w:rPr>
          <w:szCs w:val="24"/>
        </w:rPr>
        <w:t xml:space="preserve"> </w:t>
      </w:r>
      <w:proofErr w:type="spellStart"/>
      <w:r w:rsidRPr="007243F4">
        <w:rPr>
          <w:szCs w:val="24"/>
        </w:rPr>
        <w:t>hai</w:t>
      </w:r>
      <w:proofErr w:type="spellEnd"/>
      <w:r w:rsidRPr="007243F4">
        <w:rPr>
          <w:szCs w:val="24"/>
        </w:rPr>
        <w:t xml:space="preserve"> </w:t>
      </w:r>
      <w:proofErr w:type="spellStart"/>
      <w:r w:rsidRPr="007243F4">
        <w:rPr>
          <w:szCs w:val="24"/>
        </w:rPr>
        <w:t>biểu</w:t>
      </w:r>
      <w:proofErr w:type="spellEnd"/>
      <w:r w:rsidRPr="007243F4">
        <w:rPr>
          <w:szCs w:val="24"/>
        </w:rPr>
        <w:t xml:space="preserve"> </w:t>
      </w:r>
      <w:proofErr w:type="spellStart"/>
      <w:r w:rsidRPr="007243F4">
        <w:rPr>
          <w:szCs w:val="24"/>
        </w:rPr>
        <w:t>thức</w:t>
      </w:r>
      <w:proofErr w:type="spellEnd"/>
      <w:r w:rsidRPr="007243F4">
        <w:rPr>
          <w:szCs w:val="24"/>
        </w:rPr>
        <w:t xml:space="preserve"> </w:t>
      </w:r>
      <w:proofErr w:type="spellStart"/>
      <w:r w:rsidRPr="007243F4">
        <w:rPr>
          <w:szCs w:val="24"/>
        </w:rPr>
        <w:t>ngoặc</w:t>
      </w:r>
      <w:proofErr w:type="spellEnd"/>
      <w:r w:rsidRPr="007243F4">
        <w:rPr>
          <w:szCs w:val="24"/>
        </w:rPr>
        <w:t xml:space="preserve"> </w:t>
      </w:r>
      <w:proofErr w:type="spellStart"/>
      <w:r w:rsidRPr="007243F4">
        <w:rPr>
          <w:szCs w:val="24"/>
        </w:rPr>
        <w:t>đúng</w:t>
      </w:r>
      <w:proofErr w:type="spellEnd"/>
      <w:r w:rsidRPr="007243F4">
        <w:rPr>
          <w:szCs w:val="24"/>
        </w:rPr>
        <w:t xml:space="preserve"> </w:t>
      </w:r>
      <w:proofErr w:type="spellStart"/>
      <w:r w:rsidRPr="007243F4">
        <w:rPr>
          <w:szCs w:val="24"/>
        </w:rPr>
        <w:t>và</w:t>
      </w:r>
      <w:proofErr w:type="spellEnd"/>
      <w:r w:rsidRPr="007243F4">
        <w:rPr>
          <w:szCs w:val="24"/>
        </w:rPr>
        <w:t xml:space="preserve"> </w:t>
      </w:r>
      <w:proofErr w:type="spellStart"/>
      <w:r w:rsidRPr="007243F4">
        <w:rPr>
          <w:szCs w:val="24"/>
        </w:rPr>
        <w:t>có</w:t>
      </w:r>
      <w:proofErr w:type="spellEnd"/>
      <w:r w:rsidRPr="007243F4">
        <w:rPr>
          <w:szCs w:val="24"/>
        </w:rPr>
        <w:t xml:space="preserve"> </w:t>
      </w:r>
      <w:proofErr w:type="spellStart"/>
      <w:r w:rsidRPr="007243F4">
        <w:rPr>
          <w:szCs w:val="24"/>
        </w:rPr>
        <w:t>bậc</w:t>
      </w:r>
      <w:proofErr w:type="spellEnd"/>
      <w:r w:rsidRPr="007243F4">
        <w:rPr>
          <w:szCs w:val="24"/>
        </w:rPr>
        <w:t xml:space="preserve"> </w:t>
      </w:r>
      <w:proofErr w:type="spellStart"/>
      <w:r w:rsidRPr="007243F4">
        <w:rPr>
          <w:szCs w:val="24"/>
        </w:rPr>
        <w:t>tương</w:t>
      </w:r>
      <w:proofErr w:type="spellEnd"/>
      <w:r w:rsidRPr="007243F4">
        <w:rPr>
          <w:szCs w:val="24"/>
        </w:rPr>
        <w:t xml:space="preserve"> </w:t>
      </w:r>
      <w:proofErr w:type="spellStart"/>
      <w:r w:rsidRPr="007243F4">
        <w:rPr>
          <w:szCs w:val="24"/>
        </w:rPr>
        <w:t>ứng</w:t>
      </w:r>
      <w:proofErr w:type="spellEnd"/>
      <w:r w:rsidRPr="007243F4">
        <w:rPr>
          <w:szCs w:val="24"/>
        </w:rPr>
        <w:t xml:space="preserve"> </w:t>
      </w:r>
      <w:proofErr w:type="spellStart"/>
      <w:r w:rsidRPr="007243F4">
        <w:rPr>
          <w:szCs w:val="24"/>
        </w:rPr>
        <w:t>là</w:t>
      </w:r>
      <w:proofErr w:type="spellEnd"/>
      <w:r w:rsidRPr="007243F4">
        <w:rPr>
          <w:szCs w:val="24"/>
        </w:rPr>
        <w:t xml:space="preserve"> </w:t>
      </w:r>
      <w:r w:rsidRPr="007243F4">
        <w:rPr>
          <w:rFonts w:ascii="Cambria Math" w:hAnsi="Cambria Math" w:cs="Cambria Math"/>
          <w:szCs w:val="24"/>
        </w:rPr>
        <w:t>𝑘</w:t>
      </w:r>
      <w:r w:rsidRPr="007243F4">
        <w:rPr>
          <w:rFonts w:ascii="Cambria Math" w:hAnsi="Cambria Math" w:cs="Cambria Math"/>
          <w:sz w:val="17"/>
          <w:szCs w:val="17"/>
        </w:rPr>
        <w:t xml:space="preserve">1 </w:t>
      </w:r>
      <w:proofErr w:type="spellStart"/>
      <w:r w:rsidRPr="007243F4">
        <w:rPr>
          <w:szCs w:val="24"/>
        </w:rPr>
        <w:t>và</w:t>
      </w:r>
      <w:proofErr w:type="spellEnd"/>
      <w:r w:rsidRPr="007243F4">
        <w:rPr>
          <w:szCs w:val="24"/>
        </w:rPr>
        <w:t xml:space="preserve"> </w:t>
      </w:r>
      <w:r w:rsidRPr="007243F4">
        <w:rPr>
          <w:rFonts w:ascii="Cambria Math" w:hAnsi="Cambria Math" w:cs="Cambria Math"/>
          <w:szCs w:val="24"/>
        </w:rPr>
        <w:t>𝑘</w:t>
      </w:r>
      <w:r w:rsidRPr="007243F4">
        <w:rPr>
          <w:rFonts w:ascii="Cambria Math" w:hAnsi="Cambria Math" w:cs="Cambria Math"/>
          <w:sz w:val="17"/>
          <w:szCs w:val="17"/>
        </w:rPr>
        <w:t xml:space="preserve">2 </w:t>
      </w:r>
      <w:proofErr w:type="spellStart"/>
      <w:r w:rsidRPr="007243F4">
        <w:rPr>
          <w:szCs w:val="24"/>
        </w:rPr>
        <w:t>thì</w:t>
      </w:r>
      <w:proofErr w:type="spellEnd"/>
      <w:r w:rsidRPr="007243F4">
        <w:rPr>
          <w:szCs w:val="24"/>
        </w:rPr>
        <w:t xml:space="preserve"> AB </w:t>
      </w:r>
      <w:proofErr w:type="spellStart"/>
      <w:r w:rsidRPr="007243F4">
        <w:rPr>
          <w:szCs w:val="24"/>
        </w:rPr>
        <w:t>cũng</w:t>
      </w:r>
      <w:proofErr w:type="spellEnd"/>
      <w:r w:rsidRPr="007243F4">
        <w:rPr>
          <w:szCs w:val="24"/>
        </w:rPr>
        <w:t xml:space="preserve"> </w:t>
      </w:r>
      <w:proofErr w:type="spellStart"/>
      <w:r w:rsidRPr="007243F4">
        <w:rPr>
          <w:szCs w:val="24"/>
        </w:rPr>
        <w:t>là</w:t>
      </w:r>
      <w:proofErr w:type="spellEnd"/>
      <w:r>
        <w:rPr>
          <w:szCs w:val="24"/>
        </w:rPr>
        <w:t xml:space="preserve"> </w:t>
      </w:r>
      <w:proofErr w:type="spellStart"/>
      <w:r w:rsidRPr="007243F4">
        <w:rPr>
          <w:szCs w:val="24"/>
        </w:rPr>
        <w:t>một</w:t>
      </w:r>
      <w:proofErr w:type="spellEnd"/>
      <w:r w:rsidRPr="007243F4">
        <w:rPr>
          <w:szCs w:val="24"/>
        </w:rPr>
        <w:t xml:space="preserve"> </w:t>
      </w:r>
      <w:proofErr w:type="spellStart"/>
      <w:r w:rsidRPr="007243F4">
        <w:rPr>
          <w:szCs w:val="24"/>
        </w:rPr>
        <w:t>biểu</w:t>
      </w:r>
      <w:proofErr w:type="spellEnd"/>
      <w:r w:rsidRPr="007243F4">
        <w:rPr>
          <w:szCs w:val="24"/>
        </w:rPr>
        <w:t xml:space="preserve"> </w:t>
      </w:r>
      <w:proofErr w:type="spellStart"/>
      <w:r w:rsidRPr="007243F4">
        <w:rPr>
          <w:szCs w:val="24"/>
        </w:rPr>
        <w:t>thức</w:t>
      </w:r>
      <w:proofErr w:type="spellEnd"/>
      <w:r w:rsidRPr="007243F4">
        <w:rPr>
          <w:szCs w:val="24"/>
        </w:rPr>
        <w:t xml:space="preserve"> </w:t>
      </w:r>
      <w:proofErr w:type="spellStart"/>
      <w:r w:rsidRPr="007243F4">
        <w:rPr>
          <w:szCs w:val="24"/>
        </w:rPr>
        <w:t>ngoặc</w:t>
      </w:r>
      <w:proofErr w:type="spellEnd"/>
      <w:r w:rsidRPr="007243F4">
        <w:rPr>
          <w:szCs w:val="24"/>
        </w:rPr>
        <w:t xml:space="preserve"> </w:t>
      </w:r>
      <w:proofErr w:type="spellStart"/>
      <w:r w:rsidRPr="007243F4">
        <w:rPr>
          <w:szCs w:val="24"/>
        </w:rPr>
        <w:t>đúng</w:t>
      </w:r>
      <w:proofErr w:type="spellEnd"/>
      <w:r w:rsidRPr="007243F4">
        <w:rPr>
          <w:szCs w:val="24"/>
        </w:rPr>
        <w:t xml:space="preserve"> </w:t>
      </w:r>
      <w:proofErr w:type="spellStart"/>
      <w:r w:rsidRPr="007243F4">
        <w:rPr>
          <w:szCs w:val="24"/>
        </w:rPr>
        <w:t>có</w:t>
      </w:r>
      <w:proofErr w:type="spellEnd"/>
      <w:r w:rsidRPr="007243F4">
        <w:rPr>
          <w:szCs w:val="24"/>
        </w:rPr>
        <w:t xml:space="preserve"> </w:t>
      </w:r>
      <w:proofErr w:type="spellStart"/>
      <w:r w:rsidRPr="007243F4">
        <w:rPr>
          <w:szCs w:val="24"/>
        </w:rPr>
        <w:t>bậc</w:t>
      </w:r>
      <w:proofErr w:type="spellEnd"/>
      <w:r w:rsidRPr="007243F4">
        <w:rPr>
          <w:szCs w:val="24"/>
        </w:rPr>
        <w:t xml:space="preserve"> </w:t>
      </w:r>
      <w:proofErr w:type="spellStart"/>
      <w:r w:rsidRPr="007243F4">
        <w:rPr>
          <w:szCs w:val="24"/>
        </w:rPr>
        <w:t>bằng</w:t>
      </w:r>
      <w:proofErr w:type="spellEnd"/>
      <w:r w:rsidRPr="007243F4">
        <w:rPr>
          <w:szCs w:val="24"/>
        </w:rPr>
        <w:t xml:space="preserve"> </w:t>
      </w:r>
      <w:proofErr w:type="gramStart"/>
      <w:r w:rsidRPr="007243F4">
        <w:rPr>
          <w:rFonts w:ascii="Cambria Math" w:hAnsi="Cambria Math" w:cs="Cambria Math"/>
          <w:szCs w:val="24"/>
        </w:rPr>
        <w:t>max(</w:t>
      </w:r>
      <w:proofErr w:type="gramEnd"/>
      <w:r w:rsidRPr="007243F4">
        <w:rPr>
          <w:rFonts w:ascii="Cambria Math" w:hAnsi="Cambria Math" w:cs="Cambria Math"/>
          <w:szCs w:val="24"/>
        </w:rPr>
        <w:t>𝑘</w:t>
      </w:r>
      <w:r w:rsidRPr="007243F4">
        <w:rPr>
          <w:rFonts w:ascii="Cambria Math" w:hAnsi="Cambria Math" w:cs="Cambria Math"/>
          <w:sz w:val="17"/>
          <w:szCs w:val="17"/>
        </w:rPr>
        <w:t>1</w:t>
      </w:r>
      <w:r w:rsidRPr="007243F4">
        <w:rPr>
          <w:rFonts w:ascii="Cambria Math" w:hAnsi="Cambria Math" w:cs="Cambria Math"/>
          <w:szCs w:val="24"/>
        </w:rPr>
        <w:t>, 𝑘</w:t>
      </w:r>
      <w:r w:rsidRPr="007243F4">
        <w:rPr>
          <w:rFonts w:ascii="Cambria Math" w:hAnsi="Cambria Math" w:cs="Cambria Math"/>
          <w:sz w:val="17"/>
          <w:szCs w:val="17"/>
        </w:rPr>
        <w:t>2</w:t>
      </w:r>
      <w:r w:rsidRPr="007243F4">
        <w:rPr>
          <w:rFonts w:ascii="Cambria Math" w:hAnsi="Cambria Math" w:cs="Cambria Math"/>
          <w:szCs w:val="24"/>
        </w:rPr>
        <w:t>)</w:t>
      </w:r>
      <w:r w:rsidRPr="007243F4">
        <w:rPr>
          <w:szCs w:val="24"/>
        </w:rPr>
        <w:t>.</w:t>
      </w:r>
    </w:p>
    <w:p w:rsidR="00C42F63" w:rsidRDefault="00C42F63" w:rsidP="00C42F63">
      <w:pPr>
        <w:autoSpaceDE w:val="0"/>
        <w:autoSpaceDN w:val="0"/>
        <w:adjustRightInd w:val="0"/>
        <w:rPr>
          <w:szCs w:val="24"/>
        </w:rPr>
      </w:pPr>
      <w:proofErr w:type="spellStart"/>
      <w:r>
        <w:rPr>
          <w:szCs w:val="24"/>
        </w:rPr>
        <w:t>Ví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dụ</w:t>
      </w:r>
      <w:proofErr w:type="spellEnd"/>
      <w:r>
        <w:rPr>
          <w:szCs w:val="24"/>
        </w:rPr>
        <w:t>, ‘(</w:t>
      </w:r>
      <w:proofErr w:type="gramStart"/>
      <w:r>
        <w:rPr>
          <w:szCs w:val="24"/>
        </w:rPr>
        <w:t>)[</w:t>
      </w:r>
      <w:proofErr w:type="gramEnd"/>
      <w:r>
        <w:rPr>
          <w:szCs w:val="24"/>
        </w:rPr>
        <w:t xml:space="preserve">()]’ </w:t>
      </w:r>
      <w:proofErr w:type="spellStart"/>
      <w:r>
        <w:rPr>
          <w:szCs w:val="24"/>
        </w:rPr>
        <w:t>là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một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biểu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thức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ngoặc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đúng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có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bậc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bằng</w:t>
      </w:r>
      <w:proofErr w:type="spellEnd"/>
      <w:r>
        <w:rPr>
          <w:szCs w:val="24"/>
        </w:rPr>
        <w:t xml:space="preserve"> 2 </w:t>
      </w:r>
      <w:proofErr w:type="spellStart"/>
      <w:r>
        <w:rPr>
          <w:szCs w:val="24"/>
        </w:rPr>
        <w:t>còn</w:t>
      </w:r>
      <w:proofErr w:type="spellEnd"/>
      <w:r>
        <w:rPr>
          <w:szCs w:val="24"/>
        </w:rPr>
        <w:t xml:space="preserve"> ‘{()[{}]}’ </w:t>
      </w:r>
      <w:proofErr w:type="spellStart"/>
      <w:r>
        <w:rPr>
          <w:szCs w:val="24"/>
        </w:rPr>
        <w:t>là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một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biểu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thức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ngoặc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đúng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và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có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bậc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bằng</w:t>
      </w:r>
      <w:proofErr w:type="spellEnd"/>
      <w:r>
        <w:rPr>
          <w:szCs w:val="24"/>
        </w:rPr>
        <w:t xml:space="preserve"> 3.</w:t>
      </w:r>
    </w:p>
    <w:p w:rsidR="00C42F63" w:rsidRDefault="00C42F63" w:rsidP="00C42F63">
      <w:pPr>
        <w:autoSpaceDE w:val="0"/>
        <w:autoSpaceDN w:val="0"/>
        <w:adjustRightInd w:val="0"/>
        <w:spacing w:before="120" w:after="120"/>
        <w:rPr>
          <w:szCs w:val="24"/>
        </w:rPr>
      </w:pPr>
      <w:proofErr w:type="spellStart"/>
      <w:r>
        <w:rPr>
          <w:rFonts w:ascii="Times New Roman,Bold" w:hAnsi="Times New Roman,Bold" w:cs="Times New Roman,Bold"/>
          <w:b/>
          <w:bCs/>
          <w:szCs w:val="24"/>
        </w:rPr>
        <w:t>Yêu</w:t>
      </w:r>
      <w:proofErr w:type="spellEnd"/>
      <w:r>
        <w:rPr>
          <w:rFonts w:ascii="Times New Roman,Bold" w:hAnsi="Times New Roman,Bold" w:cs="Times New Roman,Bold"/>
          <w:b/>
          <w:bCs/>
          <w:szCs w:val="24"/>
        </w:rPr>
        <w:t xml:space="preserve"> </w:t>
      </w:r>
      <w:proofErr w:type="spellStart"/>
      <w:r>
        <w:rPr>
          <w:rFonts w:ascii="Times New Roman,Bold" w:hAnsi="Times New Roman,Bold" w:cs="Times New Roman,Bold"/>
          <w:b/>
          <w:bCs/>
          <w:szCs w:val="24"/>
        </w:rPr>
        <w:t>cầu</w:t>
      </w:r>
      <w:proofErr w:type="spellEnd"/>
      <w:r>
        <w:rPr>
          <w:rFonts w:ascii="Times New Roman,Bold" w:hAnsi="Times New Roman,Bold" w:cs="Times New Roman,Bold"/>
          <w:b/>
          <w:bCs/>
          <w:szCs w:val="24"/>
        </w:rPr>
        <w:t xml:space="preserve">: </w:t>
      </w:r>
      <w:r>
        <w:rPr>
          <w:szCs w:val="24"/>
        </w:rPr>
        <w:t xml:space="preserve">Cho </w:t>
      </w:r>
      <w:r>
        <w:rPr>
          <w:rFonts w:ascii="Cambria Math" w:hAnsi="Cambria Math" w:cs="Cambria Math"/>
          <w:szCs w:val="24"/>
        </w:rPr>
        <w:t xml:space="preserve">𝑛, 𝑘 </w:t>
      </w:r>
      <w:proofErr w:type="spellStart"/>
      <w:r>
        <w:rPr>
          <w:szCs w:val="24"/>
        </w:rPr>
        <w:t>và</w:t>
      </w:r>
      <w:proofErr w:type="spellEnd"/>
      <w:r>
        <w:rPr>
          <w:szCs w:val="24"/>
        </w:rPr>
        <w:t xml:space="preserve"> S </w:t>
      </w:r>
      <w:proofErr w:type="spellStart"/>
      <w:r>
        <w:rPr>
          <w:szCs w:val="24"/>
        </w:rPr>
        <w:t>là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một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xâu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chỉ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gồm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các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ký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tự</w:t>
      </w:r>
      <w:proofErr w:type="spellEnd"/>
      <w:r>
        <w:rPr>
          <w:szCs w:val="24"/>
        </w:rPr>
        <w:t xml:space="preserve"> ‘(’, ‘)’, ‘[‘, ‘]’, ‘{‘, ‘}’</w:t>
      </w:r>
      <w:r w:rsidRPr="00C42F63">
        <w:t xml:space="preserve"> </w:t>
      </w:r>
      <w:proofErr w:type="spellStart"/>
      <w:r>
        <w:t>và</w:t>
      </w:r>
      <w:proofErr w:type="spellEnd"/>
      <w:r>
        <w:t xml:space="preserve"> ‘?’,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‘?’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r>
        <w:rPr>
          <w:szCs w:val="24"/>
        </w:rPr>
        <w:t>‘(’, ‘)’, ‘[‘, ‘]’, ‘{‘, ‘}’</w:t>
      </w:r>
      <w:r w:rsidRPr="00C42F63"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ngoặc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m:oMath>
        <m:r>
          <w:rPr>
            <w:rFonts w:ascii="Cambria Math" w:hAnsi="Cambria Math"/>
          </w:rPr>
          <m:t>k</m:t>
        </m:r>
      </m:oMath>
      <w:r>
        <w:t>.</w:t>
      </w:r>
    </w:p>
    <w:p w:rsidR="00C42F63" w:rsidRDefault="00C42F63" w:rsidP="00C42F63">
      <w:pPr>
        <w:autoSpaceDE w:val="0"/>
        <w:autoSpaceDN w:val="0"/>
        <w:adjustRightInd w:val="0"/>
        <w:rPr>
          <w:b/>
          <w:bCs/>
          <w:szCs w:val="24"/>
        </w:rPr>
      </w:pPr>
      <w:r>
        <w:rPr>
          <w:b/>
          <w:bCs/>
          <w:szCs w:val="24"/>
        </w:rPr>
        <w:t>Input</w:t>
      </w:r>
    </w:p>
    <w:p w:rsidR="00C42F63" w:rsidRPr="007243F4" w:rsidRDefault="00C42F63" w:rsidP="00C42F63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szCs w:val="24"/>
        </w:rPr>
      </w:pPr>
      <w:proofErr w:type="spellStart"/>
      <w:r w:rsidRPr="007243F4">
        <w:rPr>
          <w:szCs w:val="24"/>
        </w:rPr>
        <w:t>Dòng</w:t>
      </w:r>
      <w:proofErr w:type="spellEnd"/>
      <w:r w:rsidRPr="007243F4">
        <w:rPr>
          <w:szCs w:val="24"/>
        </w:rPr>
        <w:t xml:space="preserve"> </w:t>
      </w:r>
      <w:proofErr w:type="spellStart"/>
      <w:r w:rsidRPr="007243F4">
        <w:rPr>
          <w:szCs w:val="24"/>
        </w:rPr>
        <w:t>đầu</w:t>
      </w:r>
      <w:proofErr w:type="spellEnd"/>
      <w:r w:rsidRPr="007243F4">
        <w:rPr>
          <w:szCs w:val="24"/>
        </w:rPr>
        <w:t xml:space="preserve"> </w:t>
      </w:r>
      <w:proofErr w:type="spellStart"/>
      <w:r w:rsidRPr="007243F4">
        <w:rPr>
          <w:szCs w:val="24"/>
        </w:rPr>
        <w:t>chứa</w:t>
      </w:r>
      <w:proofErr w:type="spellEnd"/>
      <w:r w:rsidRPr="007243F4">
        <w:rPr>
          <w:szCs w:val="24"/>
        </w:rPr>
        <w:t xml:space="preserve"> 2 </w:t>
      </w:r>
      <w:proofErr w:type="spellStart"/>
      <w:r w:rsidRPr="007243F4">
        <w:rPr>
          <w:szCs w:val="24"/>
        </w:rPr>
        <w:t>số</w:t>
      </w:r>
      <w:proofErr w:type="spellEnd"/>
      <w:r w:rsidRPr="007243F4">
        <w:rPr>
          <w:szCs w:val="24"/>
        </w:rPr>
        <w:t xml:space="preserve"> </w:t>
      </w:r>
      <w:proofErr w:type="spellStart"/>
      <w:r w:rsidRPr="007243F4">
        <w:rPr>
          <w:szCs w:val="24"/>
        </w:rPr>
        <w:t>nguyên</w:t>
      </w:r>
      <w:proofErr w:type="spellEnd"/>
      <w:r w:rsidRPr="007243F4">
        <w:rPr>
          <w:szCs w:val="24"/>
        </w:rPr>
        <w:t xml:space="preserve"> </w:t>
      </w:r>
      <w:r w:rsidRPr="007243F4">
        <w:rPr>
          <w:rFonts w:ascii="Cambria Math" w:hAnsi="Cambria Math" w:cs="Cambria Math"/>
          <w:szCs w:val="24"/>
        </w:rPr>
        <w:t>𝑛, 𝑘</w:t>
      </w:r>
      <w:bookmarkStart w:id="0" w:name="_GoBack"/>
      <w:bookmarkEnd w:id="0"/>
      <w:r w:rsidRPr="007243F4">
        <w:rPr>
          <w:szCs w:val="24"/>
        </w:rPr>
        <w:t>;</w:t>
      </w:r>
    </w:p>
    <w:p w:rsidR="00C42F63" w:rsidRPr="007243F4" w:rsidRDefault="00C42F63" w:rsidP="00C42F63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szCs w:val="24"/>
        </w:rPr>
      </w:pPr>
      <w:proofErr w:type="spellStart"/>
      <w:r w:rsidRPr="007243F4">
        <w:rPr>
          <w:szCs w:val="24"/>
        </w:rPr>
        <w:t>Dòng</w:t>
      </w:r>
      <w:proofErr w:type="spellEnd"/>
      <w:r w:rsidRPr="007243F4">
        <w:rPr>
          <w:szCs w:val="24"/>
        </w:rPr>
        <w:t xml:space="preserve"> </w:t>
      </w:r>
      <w:proofErr w:type="spellStart"/>
      <w:r w:rsidRPr="007243F4">
        <w:rPr>
          <w:szCs w:val="24"/>
        </w:rPr>
        <w:t>thứ</w:t>
      </w:r>
      <w:proofErr w:type="spellEnd"/>
      <w:r w:rsidRPr="007243F4">
        <w:rPr>
          <w:szCs w:val="24"/>
        </w:rPr>
        <w:t xml:space="preserve"> </w:t>
      </w:r>
      <w:proofErr w:type="spellStart"/>
      <w:r w:rsidRPr="007243F4">
        <w:rPr>
          <w:szCs w:val="24"/>
        </w:rPr>
        <w:t>hai</w:t>
      </w:r>
      <w:proofErr w:type="spellEnd"/>
      <w:r w:rsidRPr="007243F4">
        <w:rPr>
          <w:szCs w:val="24"/>
        </w:rPr>
        <w:t xml:space="preserve"> </w:t>
      </w:r>
      <w:proofErr w:type="spellStart"/>
      <w:r w:rsidRPr="007243F4">
        <w:rPr>
          <w:szCs w:val="24"/>
        </w:rPr>
        <w:t>chứa</w:t>
      </w:r>
      <w:proofErr w:type="spellEnd"/>
      <w:r w:rsidRPr="007243F4">
        <w:rPr>
          <w:szCs w:val="24"/>
        </w:rPr>
        <w:t xml:space="preserve"> </w:t>
      </w:r>
      <w:proofErr w:type="spellStart"/>
      <w:r w:rsidRPr="007243F4">
        <w:rPr>
          <w:szCs w:val="24"/>
        </w:rPr>
        <w:t>một</w:t>
      </w:r>
      <w:proofErr w:type="spellEnd"/>
      <w:r w:rsidRPr="007243F4">
        <w:rPr>
          <w:szCs w:val="24"/>
        </w:rPr>
        <w:t xml:space="preserve"> </w:t>
      </w:r>
      <w:proofErr w:type="spellStart"/>
      <w:r w:rsidRPr="007243F4">
        <w:rPr>
          <w:szCs w:val="24"/>
        </w:rPr>
        <w:t>xâu</w:t>
      </w:r>
      <w:proofErr w:type="spellEnd"/>
      <w:r w:rsidRPr="007243F4">
        <w:rPr>
          <w:szCs w:val="24"/>
        </w:rPr>
        <w:t xml:space="preserve"> S </w:t>
      </w:r>
      <w:proofErr w:type="spellStart"/>
      <w:r w:rsidRPr="007243F4">
        <w:rPr>
          <w:szCs w:val="24"/>
        </w:rPr>
        <w:t>độ</w:t>
      </w:r>
      <w:proofErr w:type="spellEnd"/>
      <w:r w:rsidRPr="007243F4">
        <w:rPr>
          <w:szCs w:val="24"/>
        </w:rPr>
        <w:t xml:space="preserve"> </w:t>
      </w:r>
      <w:proofErr w:type="spellStart"/>
      <w:r w:rsidRPr="007243F4">
        <w:rPr>
          <w:szCs w:val="24"/>
        </w:rPr>
        <w:t>dài</w:t>
      </w:r>
      <w:proofErr w:type="spellEnd"/>
      <w:r w:rsidRPr="007243F4">
        <w:rPr>
          <w:szCs w:val="24"/>
        </w:rPr>
        <w:t xml:space="preserve"> </w:t>
      </w:r>
      <w:r w:rsidRPr="007243F4">
        <w:rPr>
          <w:rFonts w:ascii="Cambria Math" w:hAnsi="Cambria Math" w:cs="Cambria Math"/>
          <w:szCs w:val="24"/>
        </w:rPr>
        <w:t>𝑛</w:t>
      </w:r>
      <w:r w:rsidRPr="007243F4">
        <w:rPr>
          <w:szCs w:val="24"/>
        </w:rPr>
        <w:t>.</w:t>
      </w:r>
    </w:p>
    <w:p w:rsidR="00C42F63" w:rsidRDefault="00C42F63" w:rsidP="00C42F63">
      <w:pPr>
        <w:autoSpaceDE w:val="0"/>
        <w:autoSpaceDN w:val="0"/>
        <w:adjustRightInd w:val="0"/>
        <w:rPr>
          <w:szCs w:val="24"/>
        </w:rPr>
      </w:pPr>
    </w:p>
    <w:p w:rsidR="00C42F63" w:rsidRDefault="00C42F63" w:rsidP="00C42F63">
      <w:pPr>
        <w:autoSpaceDE w:val="0"/>
        <w:autoSpaceDN w:val="0"/>
        <w:adjustRightInd w:val="0"/>
        <w:rPr>
          <w:b/>
          <w:szCs w:val="24"/>
        </w:rPr>
      </w:pPr>
      <w:r>
        <w:rPr>
          <w:b/>
          <w:szCs w:val="24"/>
        </w:rPr>
        <w:t>Output</w:t>
      </w:r>
    </w:p>
    <w:p w:rsidR="00C42F63" w:rsidRPr="00C42F63" w:rsidRDefault="00C42F63" w:rsidP="00C42F6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20" w:after="120"/>
        <w:rPr>
          <w:szCs w:val="24"/>
        </w:rPr>
      </w:pPr>
      <w:proofErr w:type="spellStart"/>
      <w:r w:rsidRPr="00C42F63">
        <w:rPr>
          <w:szCs w:val="24"/>
        </w:rPr>
        <w:t>Gồm</w:t>
      </w:r>
      <w:proofErr w:type="spellEnd"/>
      <w:r w:rsidRPr="00C42F63">
        <w:rPr>
          <w:szCs w:val="24"/>
        </w:rPr>
        <w:t xml:space="preserve"> </w:t>
      </w:r>
      <w:proofErr w:type="spellStart"/>
      <w:r w:rsidRPr="00C42F63">
        <w:rPr>
          <w:szCs w:val="24"/>
        </w:rPr>
        <w:t>một</w:t>
      </w:r>
      <w:proofErr w:type="spellEnd"/>
      <w:r w:rsidRPr="00C42F63">
        <w:rPr>
          <w:szCs w:val="24"/>
        </w:rPr>
        <w:t xml:space="preserve"> </w:t>
      </w:r>
      <w:proofErr w:type="spellStart"/>
      <w:r w:rsidRPr="00C42F63">
        <w:rPr>
          <w:szCs w:val="24"/>
        </w:rPr>
        <w:t>dòng</w:t>
      </w:r>
      <w:proofErr w:type="spellEnd"/>
      <w:r w:rsidRPr="00C42F63">
        <w:rPr>
          <w:szCs w:val="24"/>
        </w:rPr>
        <w:t xml:space="preserve"> </w:t>
      </w:r>
      <w:proofErr w:type="spellStart"/>
      <w:r w:rsidRPr="00C42F63">
        <w:rPr>
          <w:szCs w:val="24"/>
        </w:rPr>
        <w:t>chứa</w:t>
      </w:r>
      <w:proofErr w:type="spellEnd"/>
      <w:r w:rsidRPr="00C42F63">
        <w:rPr>
          <w:szCs w:val="24"/>
        </w:rPr>
        <w:t xml:space="preserve"> </w:t>
      </w:r>
      <w:proofErr w:type="spellStart"/>
      <w:r w:rsidRPr="00C42F63">
        <w:rPr>
          <w:szCs w:val="24"/>
        </w:rPr>
        <w:t>một</w:t>
      </w:r>
      <w:proofErr w:type="spellEnd"/>
      <w:r w:rsidRPr="00C42F63">
        <w:rPr>
          <w:szCs w:val="24"/>
        </w:rPr>
        <w:t xml:space="preserve"> </w:t>
      </w:r>
      <w:proofErr w:type="spellStart"/>
      <w:r w:rsidRPr="00C42F63">
        <w:rPr>
          <w:szCs w:val="24"/>
        </w:rPr>
        <w:t>số</w:t>
      </w:r>
      <w:proofErr w:type="spellEnd"/>
      <w:r w:rsidRPr="00C42F63">
        <w:rPr>
          <w:szCs w:val="24"/>
        </w:rPr>
        <w:t xml:space="preserve"> </w:t>
      </w:r>
      <w:proofErr w:type="spellStart"/>
      <w:r w:rsidRPr="00C42F63">
        <w:rPr>
          <w:szCs w:val="24"/>
        </w:rPr>
        <w:t>nguyên</w:t>
      </w:r>
      <w:proofErr w:type="spellEnd"/>
      <w:r w:rsidRPr="00C42F63">
        <w:rPr>
          <w:szCs w:val="24"/>
        </w:rPr>
        <w:t xml:space="preserve"> </w:t>
      </w:r>
      <w:proofErr w:type="spellStart"/>
      <w:r w:rsidRPr="00C42F63">
        <w:rPr>
          <w:szCs w:val="24"/>
        </w:rPr>
        <w:t>là</w:t>
      </w:r>
      <w:proofErr w:type="spellEnd"/>
      <w:r w:rsidRPr="00C42F63">
        <w:rPr>
          <w:szCs w:val="24"/>
        </w:rP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‘?’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r w:rsidRPr="00C42F63">
        <w:rPr>
          <w:szCs w:val="24"/>
        </w:rPr>
        <w:t>‘(’, ‘)’, ‘[‘, ‘]’, ‘{‘, ‘}’</w:t>
      </w:r>
      <w:r w:rsidRPr="00C42F63"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ngoặc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</w:t>
      </w:r>
      <w:proofErr w:type="spellStart"/>
      <w:proofErr w:type="gramStart"/>
      <w:r>
        <w:t>bằng</w:t>
      </w:r>
      <w:proofErr w:type="spellEnd"/>
      <w:r>
        <w:t xml:space="preserve"> </w:t>
      </w:r>
      <w:proofErr w:type="gramEnd"/>
      <m:oMath>
        <m:r>
          <w:rPr>
            <w:rFonts w:ascii="Cambria Math" w:hAnsi="Cambria Math"/>
          </w:rPr>
          <m:t>k</m:t>
        </m:r>
      </m:oMath>
      <w:r>
        <w:t>.</w:t>
      </w:r>
    </w:p>
    <w:p w:rsidR="00C42F63" w:rsidRDefault="00C42F63" w:rsidP="00C42F63">
      <w:pPr>
        <w:autoSpaceDE w:val="0"/>
        <w:autoSpaceDN w:val="0"/>
        <w:adjustRightInd w:val="0"/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42F63" w:rsidRPr="007243F4" w:rsidTr="00D1026D">
        <w:tc>
          <w:tcPr>
            <w:tcW w:w="4788" w:type="dxa"/>
          </w:tcPr>
          <w:p w:rsidR="00C42F63" w:rsidRPr="007243F4" w:rsidRDefault="00C42F63" w:rsidP="00D1026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BTN</w:t>
            </w:r>
            <w:r w:rsidRPr="007243F4">
              <w:rPr>
                <w:rFonts w:ascii="Courier New" w:hAnsi="Courier New" w:cs="Courier New"/>
                <w:szCs w:val="24"/>
              </w:rPr>
              <w:t>.INP</w:t>
            </w:r>
          </w:p>
        </w:tc>
        <w:tc>
          <w:tcPr>
            <w:tcW w:w="4788" w:type="dxa"/>
          </w:tcPr>
          <w:p w:rsidR="00C42F63" w:rsidRPr="007243F4" w:rsidRDefault="00C42F63" w:rsidP="00D1026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BTN</w:t>
            </w:r>
            <w:r w:rsidRPr="007243F4">
              <w:rPr>
                <w:rFonts w:ascii="Courier New" w:hAnsi="Courier New" w:cs="Courier New"/>
                <w:szCs w:val="24"/>
              </w:rPr>
              <w:t>.OUT</w:t>
            </w:r>
          </w:p>
        </w:tc>
      </w:tr>
      <w:tr w:rsidR="00C42F63" w:rsidRPr="007243F4" w:rsidTr="00D1026D">
        <w:tc>
          <w:tcPr>
            <w:tcW w:w="4788" w:type="dxa"/>
          </w:tcPr>
          <w:p w:rsidR="00C42F63" w:rsidRDefault="00C42F63" w:rsidP="00D1026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2 1</w:t>
            </w:r>
          </w:p>
          <w:p w:rsidR="00C42F63" w:rsidRPr="007243F4" w:rsidRDefault="00C42F63" w:rsidP="00D1026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[?</w:t>
            </w:r>
          </w:p>
        </w:tc>
        <w:tc>
          <w:tcPr>
            <w:tcW w:w="4788" w:type="dxa"/>
          </w:tcPr>
          <w:p w:rsidR="00C42F63" w:rsidRPr="007243F4" w:rsidRDefault="00C42F63" w:rsidP="00D1026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1</w:t>
            </w:r>
          </w:p>
        </w:tc>
      </w:tr>
    </w:tbl>
    <w:p w:rsidR="007474FD" w:rsidRDefault="007474FD" w:rsidP="00C42F63">
      <w:pPr>
        <w:spacing w:after="120"/>
      </w:pPr>
    </w:p>
    <w:p w:rsidR="009368E6" w:rsidRDefault="009368E6" w:rsidP="00C42F63">
      <w:pPr>
        <w:spacing w:after="120"/>
      </w:pPr>
      <w:r w:rsidRPr="009368E6">
        <w:rPr>
          <w:b/>
        </w:rPr>
        <w:t>Subtask 1:</w:t>
      </w:r>
      <w:r>
        <w:t xml:space="preserve"> </w:t>
      </w:r>
      <m:oMath>
        <m:r>
          <w:rPr>
            <w:rFonts w:ascii="Cambria Math" w:hAnsi="Cambria Math"/>
          </w:rPr>
          <m:t>n≤20;</m:t>
        </m:r>
      </m:oMath>
    </w:p>
    <w:p w:rsidR="009368E6" w:rsidRDefault="009368E6" w:rsidP="009368E6">
      <w:pPr>
        <w:spacing w:after="120"/>
      </w:pPr>
      <w:r>
        <w:rPr>
          <w:b/>
        </w:rPr>
        <w:t>Subtask 2</w:t>
      </w:r>
      <w:r w:rsidRPr="009368E6">
        <w:rPr>
          <w:b/>
        </w:rPr>
        <w:t>:</w:t>
      </w:r>
      <w:r>
        <w:t xml:space="preserve"> </w:t>
      </w:r>
      <m:oMath>
        <m:r>
          <w:rPr>
            <w:rFonts w:ascii="Cambria Math" w:hAnsi="Cambria Math"/>
          </w:rPr>
          <m:t>n≤</m:t>
        </m:r>
        <m:r>
          <w:rPr>
            <w:rFonts w:ascii="Cambria Math" w:hAnsi="Cambria Math"/>
          </w:rPr>
          <m:t>10</m:t>
        </m:r>
        <m:r>
          <w:rPr>
            <w:rFonts w:ascii="Cambria Math" w:hAnsi="Cambria Math"/>
          </w:rPr>
          <m:t>0;</m:t>
        </m:r>
      </m:oMath>
    </w:p>
    <w:p w:rsidR="009368E6" w:rsidRDefault="009368E6" w:rsidP="00C42F63">
      <w:pPr>
        <w:spacing w:after="120"/>
      </w:pPr>
    </w:p>
    <w:sectPr w:rsidR="00936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,Bold">
    <w:altName w:val="Times New Roman"/>
    <w:panose1 w:val="00000000000000000000"/>
    <w:charset w:val="A3"/>
    <w:family w:val="auto"/>
    <w:notTrueType/>
    <w:pitch w:val="default"/>
    <w:sig w:usb0="20000001" w:usb1="00000000" w:usb2="00000000" w:usb3="00000000" w:csb0="000001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103CE6"/>
    <w:multiLevelType w:val="hybridMultilevel"/>
    <w:tmpl w:val="07F21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497BB6"/>
    <w:multiLevelType w:val="hybridMultilevel"/>
    <w:tmpl w:val="EDE40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7E2967"/>
    <w:multiLevelType w:val="hybridMultilevel"/>
    <w:tmpl w:val="3D16E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D96322"/>
    <w:multiLevelType w:val="hybridMultilevel"/>
    <w:tmpl w:val="AD286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264FA2"/>
    <w:multiLevelType w:val="hybridMultilevel"/>
    <w:tmpl w:val="8444A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0BE"/>
    <w:rsid w:val="000D40D9"/>
    <w:rsid w:val="001D08AB"/>
    <w:rsid w:val="00230079"/>
    <w:rsid w:val="002355DF"/>
    <w:rsid w:val="00235DA7"/>
    <w:rsid w:val="002D6540"/>
    <w:rsid w:val="003810A0"/>
    <w:rsid w:val="004F14B9"/>
    <w:rsid w:val="004F7C90"/>
    <w:rsid w:val="007474FD"/>
    <w:rsid w:val="00881D3E"/>
    <w:rsid w:val="009100BE"/>
    <w:rsid w:val="009368E6"/>
    <w:rsid w:val="00A0481E"/>
    <w:rsid w:val="00A807F5"/>
    <w:rsid w:val="00C42F63"/>
    <w:rsid w:val="00C76B4A"/>
    <w:rsid w:val="00DA19D7"/>
    <w:rsid w:val="00E23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9D7"/>
    <w:pPr>
      <w:jc w:val="both"/>
    </w:pPr>
    <w:rPr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4F7C90"/>
    <w:rPr>
      <w:b/>
      <w:bCs/>
    </w:rPr>
  </w:style>
  <w:style w:type="character" w:styleId="Emphasis">
    <w:name w:val="Emphasis"/>
    <w:basedOn w:val="DefaultParagraphFont"/>
    <w:qFormat/>
    <w:rsid w:val="004F7C90"/>
    <w:rPr>
      <w:i/>
      <w:iCs/>
    </w:rPr>
  </w:style>
  <w:style w:type="paragraph" w:styleId="ListParagraph">
    <w:name w:val="List Paragraph"/>
    <w:basedOn w:val="Normal"/>
    <w:uiPriority w:val="34"/>
    <w:qFormat/>
    <w:rsid w:val="009100BE"/>
    <w:pPr>
      <w:ind w:left="720"/>
      <w:contextualSpacing/>
      <w:jc w:val="left"/>
    </w:pPr>
    <w:rPr>
      <w:rFonts w:eastAsia="Calibri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0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0B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42F63"/>
    <w:rPr>
      <w:color w:val="808080"/>
    </w:rPr>
  </w:style>
  <w:style w:type="table" w:styleId="TableGrid">
    <w:name w:val="Table Grid"/>
    <w:basedOn w:val="TableNormal"/>
    <w:uiPriority w:val="59"/>
    <w:rsid w:val="00C42F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9D7"/>
    <w:pPr>
      <w:jc w:val="both"/>
    </w:pPr>
    <w:rPr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4F7C90"/>
    <w:rPr>
      <w:b/>
      <w:bCs/>
    </w:rPr>
  </w:style>
  <w:style w:type="character" w:styleId="Emphasis">
    <w:name w:val="Emphasis"/>
    <w:basedOn w:val="DefaultParagraphFont"/>
    <w:qFormat/>
    <w:rsid w:val="004F7C90"/>
    <w:rPr>
      <w:i/>
      <w:iCs/>
    </w:rPr>
  </w:style>
  <w:style w:type="paragraph" w:styleId="ListParagraph">
    <w:name w:val="List Paragraph"/>
    <w:basedOn w:val="Normal"/>
    <w:uiPriority w:val="34"/>
    <w:qFormat/>
    <w:rsid w:val="009100BE"/>
    <w:pPr>
      <w:ind w:left="720"/>
      <w:contextualSpacing/>
      <w:jc w:val="left"/>
    </w:pPr>
    <w:rPr>
      <w:rFonts w:eastAsia="Calibri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0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0B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42F63"/>
    <w:rPr>
      <w:color w:val="808080"/>
    </w:rPr>
  </w:style>
  <w:style w:type="table" w:styleId="TableGrid">
    <w:name w:val="Table Grid"/>
    <w:basedOn w:val="TableNormal"/>
    <w:uiPriority w:val="59"/>
    <w:rsid w:val="00C42F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THINKPAD</cp:lastModifiedBy>
  <cp:revision>16</cp:revision>
  <cp:lastPrinted>2015-07-05T08:27:00Z</cp:lastPrinted>
  <dcterms:created xsi:type="dcterms:W3CDTF">2015-06-29T02:32:00Z</dcterms:created>
  <dcterms:modified xsi:type="dcterms:W3CDTF">2015-07-05T08:27:00Z</dcterms:modified>
</cp:coreProperties>
</file>