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B5610" w14:textId="2F0A0A57" w:rsidR="00ED619F" w:rsidRPr="00ED619F" w:rsidRDefault="00ED619F" w:rsidP="00ED61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619F">
        <w:rPr>
          <w:rFonts w:ascii="Times New Roman" w:eastAsia="Times New Roman" w:hAnsi="Times New Roman" w:cs="Times New Roman"/>
          <w:b/>
          <w:bCs/>
          <w:kern w:val="0"/>
          <w:sz w:val="27"/>
          <w:szCs w:val="27"/>
          <w14:ligatures w14:val="none"/>
        </w:rPr>
        <w:t xml:space="preserve">Final Mega-Prompt for AI Coding Agent: </w:t>
      </w:r>
      <w:r w:rsidR="00E739DE">
        <w:rPr>
          <w:rFonts w:ascii="Times New Roman" w:eastAsia="Times New Roman" w:hAnsi="Times New Roman" w:cs="Times New Roman"/>
          <w:b/>
          <w:bCs/>
          <w:kern w:val="0"/>
          <w:sz w:val="27"/>
          <w:szCs w:val="27"/>
          <w14:ligatures w14:val="none"/>
        </w:rPr>
        <w:t>Fast</w:t>
      </w:r>
      <w:r w:rsidRPr="00ED619F">
        <w:rPr>
          <w:rFonts w:ascii="Times New Roman" w:eastAsia="Times New Roman" w:hAnsi="Times New Roman" w:cs="Times New Roman"/>
          <w:b/>
          <w:bCs/>
          <w:kern w:val="0"/>
          <w:sz w:val="27"/>
          <w:szCs w:val="27"/>
          <w14:ligatures w14:val="none"/>
        </w:rPr>
        <w:t xml:space="preserve"> Fashion Business Simulation Game (Platform-Agnostic, v10 - Complete)</w:t>
      </w:r>
    </w:p>
    <w:p w14:paraId="4C43C6EB"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Project Overview:</w:t>
      </w:r>
    </w:p>
    <w:p w14:paraId="5F32F6D1" w14:textId="29892EB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You are tasked with building a complete, stand-alone, single-player online business simulation game called the "</w:t>
      </w:r>
      <w:r w:rsidR="008C089D">
        <w:rPr>
          <w:rFonts w:ascii="Times New Roman" w:eastAsia="Times New Roman" w:hAnsi="Times New Roman" w:cs="Times New Roman"/>
          <w:kern w:val="0"/>
          <w14:ligatures w14:val="none"/>
        </w:rPr>
        <w:t>Fast</w:t>
      </w:r>
      <w:r w:rsidRPr="00ED619F">
        <w:rPr>
          <w:rFonts w:ascii="Times New Roman" w:eastAsia="Times New Roman" w:hAnsi="Times New Roman" w:cs="Times New Roman"/>
          <w:kern w:val="0"/>
          <w14:ligatures w14:val="none"/>
        </w:rPr>
        <w:t xml:space="preserve"> Fashion Business Simulation Game." This prompt contains all necessary data, logic, and design specifications to build the entire application. The game is for Level 4 Operations and Project Management students. It is a deterministic simulation where a student manages "Vintage Revival" capsule collection over 15 virtual weeks.</w:t>
      </w:r>
    </w:p>
    <w:p w14:paraId="41339AC6"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Primary Goal:</w:t>
      </w:r>
    </w:p>
    <w:p w14:paraId="73C57884"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Launch on time (Week 7), maintain a service level of ≥95% (Weeks 7-12), and finish the game (Week 15) with maximum economic profit, a positive cash balance, and zero inventory.</w:t>
      </w:r>
    </w:p>
    <w:p w14:paraId="79AD50F1" w14:textId="77777777" w:rsidR="00ED619F" w:rsidRPr="00ED619F" w:rsidRDefault="00ED619F" w:rsidP="00ED61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619F">
        <w:rPr>
          <w:rFonts w:ascii="Times New Roman" w:eastAsia="Times New Roman" w:hAnsi="Times New Roman" w:cs="Times New Roman"/>
          <w:b/>
          <w:bCs/>
          <w:kern w:val="0"/>
          <w:sz w:val="27"/>
          <w:szCs w:val="27"/>
          <w14:ligatures w14:val="none"/>
        </w:rPr>
        <w:t>1. User Account Management &amp; Progress</w:t>
      </w:r>
    </w:p>
    <w:p w14:paraId="09072A76" w14:textId="77777777" w:rsidR="00ED619F" w:rsidRPr="00ED619F" w:rsidRDefault="00ED619F" w:rsidP="00A500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Authentication:</w:t>
      </w:r>
    </w:p>
    <w:p w14:paraId="72F49C8C" w14:textId="77777777" w:rsidR="00ED619F" w:rsidRPr="00ED619F" w:rsidRDefault="00ED619F" w:rsidP="00A500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The system must provide user registration and login functionality.</w:t>
      </w:r>
    </w:p>
    <w:p w14:paraId="2D26A318" w14:textId="77777777" w:rsidR="00ED619F" w:rsidRPr="00ED619F" w:rsidRDefault="00ED619F" w:rsidP="00A500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Support two methods for authentication:</w:t>
      </w:r>
    </w:p>
    <w:p w14:paraId="3E4B8957" w14:textId="77777777" w:rsidR="00ED619F" w:rsidRPr="00ED619F" w:rsidRDefault="00ED619F" w:rsidP="00A500C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Standard email and password registration.</w:t>
      </w:r>
    </w:p>
    <w:p w14:paraId="72E09C3A" w14:textId="77777777" w:rsidR="00ED619F" w:rsidRPr="00ED619F" w:rsidRDefault="00ED619F" w:rsidP="00A500C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"Sign in with Google" one-click social login.</w:t>
      </w:r>
    </w:p>
    <w:p w14:paraId="2DD6642B" w14:textId="77777777" w:rsidR="00ED619F" w:rsidRPr="00ED619F" w:rsidRDefault="00ED619F" w:rsidP="00A500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No sensitive personal data beyond an email address is required.</w:t>
      </w:r>
    </w:p>
    <w:p w14:paraId="14CD8C48" w14:textId="77777777" w:rsidR="00ED619F" w:rsidRPr="00ED619F" w:rsidRDefault="00ED619F" w:rsidP="00A500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Automatic Progress Saving:</w:t>
      </w:r>
    </w:p>
    <w:p w14:paraId="2C8B64A6" w14:textId="77777777" w:rsidR="00ED619F" w:rsidRPr="00ED619F" w:rsidRDefault="00ED619F" w:rsidP="00A500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The game state must be saved automatically for the user upon the successful completion of each week (i.e., after the "Commit Week" action is validated and processed).</w:t>
      </w:r>
    </w:p>
    <w:p w14:paraId="7AA0FA82" w14:textId="77777777" w:rsidR="00ED619F" w:rsidRPr="00ED619F" w:rsidRDefault="00ED619F" w:rsidP="00A500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If a user logs out or their session is interrupted, they must be able to resume their game from the beginning of the last successfully saved week.</w:t>
      </w:r>
    </w:p>
    <w:p w14:paraId="0CB75500" w14:textId="77777777" w:rsidR="00ED619F" w:rsidRPr="00ED619F" w:rsidRDefault="00ED619F" w:rsidP="00ED619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619F">
        <w:rPr>
          <w:rFonts w:ascii="Times New Roman" w:eastAsia="Times New Roman" w:hAnsi="Times New Roman" w:cs="Times New Roman"/>
          <w:b/>
          <w:bCs/>
          <w:kern w:val="0"/>
          <w:sz w:val="27"/>
          <w:szCs w:val="27"/>
          <w14:ligatures w14:val="none"/>
        </w:rPr>
        <w:t>2. Core Game Logic &amp; Rules</w:t>
      </w:r>
    </w:p>
    <w:p w14:paraId="70449991"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2.1. Game Flow &amp; Enforced Workflow:</w:t>
      </w:r>
    </w:p>
    <w:p w14:paraId="12C45533" w14:textId="77777777" w:rsidR="00ED619F" w:rsidRPr="00ED619F" w:rsidRDefault="00ED619F" w:rsidP="00A500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The simulation proceeds weekly for 15 weeks. The dashboard will guide the student through a logical workflow:</w:t>
      </w:r>
    </w:p>
    <w:p w14:paraId="1105533B" w14:textId="77777777" w:rsidR="00ED619F" w:rsidRPr="00ED619F" w:rsidRDefault="00ED619F" w:rsidP="00A500C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Week 1-2 (Strategy Phase):</w:t>
      </w:r>
      <w:r w:rsidRPr="00ED619F">
        <w:rPr>
          <w:rFonts w:ascii="Times New Roman" w:eastAsia="Times New Roman" w:hAnsi="Times New Roman" w:cs="Times New Roman"/>
          <w:kern w:val="0"/>
          <w14:ligatures w14:val="none"/>
        </w:rPr>
        <w:t xml:space="preserve"> Use the </w:t>
      </w:r>
      <w:r w:rsidRPr="00ED619F">
        <w:rPr>
          <w:rFonts w:ascii="Times New Roman" w:eastAsia="Times New Roman" w:hAnsi="Times New Roman" w:cs="Times New Roman"/>
          <w:b/>
          <w:bCs/>
          <w:kern w:val="0"/>
          <w14:ligatures w14:val="none"/>
        </w:rPr>
        <w:t>"Design &amp; Pricing"</w:t>
      </w:r>
      <w:r w:rsidRPr="00ED619F">
        <w:rPr>
          <w:rFonts w:ascii="Times New Roman" w:eastAsia="Times New Roman" w:hAnsi="Times New Roman" w:cs="Times New Roman"/>
          <w:kern w:val="0"/>
          <w14:ligatures w14:val="none"/>
        </w:rPr>
        <w:t xml:space="preserve"> tab. Students must analyze competitor prices and set their </w:t>
      </w:r>
      <w:r w:rsidRPr="00ED619F">
        <w:rPr>
          <w:rFonts w:ascii="Times New Roman" w:eastAsia="Times New Roman" w:hAnsi="Times New Roman" w:cs="Times New Roman"/>
          <w:b/>
          <w:bCs/>
          <w:kern w:val="0"/>
          <w14:ligatures w14:val="none"/>
        </w:rPr>
        <w:t>Recommended Retail Price (RRP)</w:t>
      </w:r>
      <w:r w:rsidRPr="00ED619F">
        <w:rPr>
          <w:rFonts w:ascii="Times New Roman" w:eastAsia="Times New Roman" w:hAnsi="Times New Roman" w:cs="Times New Roman"/>
          <w:kern w:val="0"/>
          <w14:ligatures w14:val="none"/>
        </w:rPr>
        <w:t xml:space="preserve"> for each product. They also make their initial design choices (fabric and print). The RRP is </w:t>
      </w:r>
      <w:r w:rsidRPr="00ED619F">
        <w:rPr>
          <w:rFonts w:ascii="Times New Roman" w:eastAsia="Times New Roman" w:hAnsi="Times New Roman" w:cs="Times New Roman"/>
          <w:b/>
          <w:bCs/>
          <w:kern w:val="0"/>
          <w14:ligatures w14:val="none"/>
        </w:rPr>
        <w:t>locked at the end of Week 2</w:t>
      </w:r>
      <w:r w:rsidRPr="00ED619F">
        <w:rPr>
          <w:rFonts w:ascii="Times New Roman" w:eastAsia="Times New Roman" w:hAnsi="Times New Roman" w:cs="Times New Roman"/>
          <w:kern w:val="0"/>
          <w14:ligatures w14:val="none"/>
        </w:rPr>
        <w:t>.</w:t>
      </w:r>
    </w:p>
    <w:p w14:paraId="1456BFC6" w14:textId="77777777" w:rsidR="00ED619F" w:rsidRPr="00ED619F" w:rsidRDefault="00ED619F" w:rsidP="00A500C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Week 1-6 (Development Phase):</w:t>
      </w:r>
      <w:r w:rsidRPr="00ED619F">
        <w:rPr>
          <w:rFonts w:ascii="Times New Roman" w:eastAsia="Times New Roman" w:hAnsi="Times New Roman" w:cs="Times New Roman"/>
          <w:kern w:val="0"/>
          <w14:ligatures w14:val="none"/>
        </w:rPr>
        <w:t xml:space="preserve"> Use the </w:t>
      </w:r>
      <w:r w:rsidRPr="00ED619F">
        <w:rPr>
          <w:rFonts w:ascii="Times New Roman" w:eastAsia="Times New Roman" w:hAnsi="Times New Roman" w:cs="Times New Roman"/>
          <w:b/>
          <w:bCs/>
          <w:kern w:val="0"/>
          <w14:ligatures w14:val="none"/>
        </w:rPr>
        <w:t>"Procurement," "Production,"</w:t>
      </w:r>
      <w:r w:rsidRPr="00ED619F">
        <w:rPr>
          <w:rFonts w:ascii="Times New Roman" w:eastAsia="Times New Roman" w:hAnsi="Times New Roman" w:cs="Times New Roman"/>
          <w:kern w:val="0"/>
          <w14:ligatures w14:val="none"/>
        </w:rPr>
        <w:t xml:space="preserve"> and </w:t>
      </w:r>
      <w:r w:rsidRPr="00ED619F">
        <w:rPr>
          <w:rFonts w:ascii="Times New Roman" w:eastAsia="Times New Roman" w:hAnsi="Times New Roman" w:cs="Times New Roman"/>
          <w:b/>
          <w:bCs/>
          <w:kern w:val="0"/>
          <w14:ligatures w14:val="none"/>
        </w:rPr>
        <w:t>"Logistics"</w:t>
      </w:r>
      <w:r w:rsidRPr="00ED619F">
        <w:rPr>
          <w:rFonts w:ascii="Times New Roman" w:eastAsia="Times New Roman" w:hAnsi="Times New Roman" w:cs="Times New Roman"/>
          <w:kern w:val="0"/>
          <w14:ligatures w14:val="none"/>
        </w:rPr>
        <w:t xml:space="preserve"> tabs. Secure materials, schedule production, and plan shipping.</w:t>
      </w:r>
    </w:p>
    <w:p w14:paraId="5F07D164" w14:textId="77777777" w:rsidR="00ED619F" w:rsidRPr="00ED619F" w:rsidRDefault="00ED619F" w:rsidP="00A500C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Week 7-12 (Sales Phase):</w:t>
      </w:r>
      <w:r w:rsidRPr="00ED619F">
        <w:rPr>
          <w:rFonts w:ascii="Times New Roman" w:eastAsia="Times New Roman" w:hAnsi="Times New Roman" w:cs="Times New Roman"/>
          <w:kern w:val="0"/>
          <w14:ligatures w14:val="none"/>
        </w:rPr>
        <w:t xml:space="preserve"> Use the </w:t>
      </w:r>
      <w:r w:rsidRPr="00ED619F">
        <w:rPr>
          <w:rFonts w:ascii="Times New Roman" w:eastAsia="Times New Roman" w:hAnsi="Times New Roman" w:cs="Times New Roman"/>
          <w:b/>
          <w:bCs/>
          <w:kern w:val="0"/>
          <w14:ligatures w14:val="none"/>
        </w:rPr>
        <w:t>"Marketing"</w:t>
      </w:r>
      <w:r w:rsidRPr="00ED619F">
        <w:rPr>
          <w:rFonts w:ascii="Times New Roman" w:eastAsia="Times New Roman" w:hAnsi="Times New Roman" w:cs="Times New Roman"/>
          <w:kern w:val="0"/>
          <w14:ligatures w14:val="none"/>
        </w:rPr>
        <w:t xml:space="preserve"> and </w:t>
      </w:r>
      <w:r w:rsidRPr="00ED619F">
        <w:rPr>
          <w:rFonts w:ascii="Times New Roman" w:eastAsia="Times New Roman" w:hAnsi="Times New Roman" w:cs="Times New Roman"/>
          <w:b/>
          <w:bCs/>
          <w:kern w:val="0"/>
          <w14:ligatures w14:val="none"/>
        </w:rPr>
        <w:t>"Logistics"</w:t>
      </w:r>
      <w:r w:rsidRPr="00ED619F">
        <w:rPr>
          <w:rFonts w:ascii="Times New Roman" w:eastAsia="Times New Roman" w:hAnsi="Times New Roman" w:cs="Times New Roman"/>
          <w:kern w:val="0"/>
          <w14:ligatures w14:val="none"/>
        </w:rPr>
        <w:t xml:space="preserve"> tabs. Manage weekly marketing spend, apply discounts to the locked RRP, and manage inventory to meet demand.</w:t>
      </w:r>
    </w:p>
    <w:p w14:paraId="49F8C796" w14:textId="77777777" w:rsidR="00ED619F" w:rsidRPr="00ED619F" w:rsidRDefault="00ED619F" w:rsidP="00A500C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lastRenderedPageBreak/>
        <w:t>Week 13-15 (Run-out Phase):</w:t>
      </w:r>
      <w:r w:rsidRPr="00ED619F">
        <w:rPr>
          <w:rFonts w:ascii="Times New Roman" w:eastAsia="Times New Roman" w:hAnsi="Times New Roman" w:cs="Times New Roman"/>
          <w:kern w:val="0"/>
          <w14:ligatures w14:val="none"/>
        </w:rPr>
        <w:t xml:space="preserve"> Clear remaining stock through automated markdowns.</w:t>
      </w:r>
    </w:p>
    <w:p w14:paraId="680DB2A9"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2.2. Three-Tier Cost Tracking System:</w:t>
      </w:r>
    </w:p>
    <w:p w14:paraId="708BF02F" w14:textId="77777777" w:rsidR="00ED619F" w:rsidRPr="00ED619F" w:rsidRDefault="00ED619F" w:rsidP="00A500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t>The simulation will track and display three distinct unit cost KPIs at different stages of the game:</w:t>
      </w:r>
    </w:p>
    <w:p w14:paraId="438A1F67" w14:textId="77777777" w:rsidR="00ED619F" w:rsidRPr="00ED619F" w:rsidRDefault="00ED619F" w:rsidP="00A500C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Projected Unit Cost:</w:t>
      </w:r>
      <w:r w:rsidRPr="00ED619F">
        <w:rPr>
          <w:rFonts w:ascii="Times New Roman" w:eastAsia="Times New Roman" w:hAnsi="Times New Roman" w:cs="Times New Roman"/>
          <w:kern w:val="0"/>
          <w14:ligatures w14:val="none"/>
        </w:rPr>
        <w:t xml:space="preserve"> An initial estimate visible in the "Design &amp; Pricing" tab, calculated from the average price of materials from both suppliers and a conditional print surcharge.</w:t>
      </w:r>
    </w:p>
    <w:p w14:paraId="24E394A7" w14:textId="77777777" w:rsidR="00ED619F" w:rsidRPr="00ED619F" w:rsidRDefault="00ED619F" w:rsidP="00A500C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Confirmed Material Cost:</w:t>
      </w:r>
      <w:r w:rsidRPr="00ED619F">
        <w:rPr>
          <w:rFonts w:ascii="Times New Roman" w:eastAsia="Times New Roman" w:hAnsi="Times New Roman" w:cs="Times New Roman"/>
          <w:kern w:val="0"/>
          <w14:ligatures w14:val="none"/>
        </w:rPr>
        <w:t xml:space="preserve"> Updates the Projected Unit Cost after procurement contracts are signed, reflecting the exact negotiated material cost.</w:t>
      </w:r>
    </w:p>
    <w:p w14:paraId="49CA832A" w14:textId="77777777" w:rsidR="00ED619F" w:rsidRPr="00ED619F" w:rsidRDefault="00ED619F" w:rsidP="00A500C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Actual Unit Cost (COGS):</w:t>
      </w:r>
      <w:r w:rsidRPr="00ED619F">
        <w:rPr>
          <w:rFonts w:ascii="Times New Roman" w:eastAsia="Times New Roman" w:hAnsi="Times New Roman" w:cs="Times New Roman"/>
          <w:kern w:val="0"/>
          <w14:ligatures w14:val="none"/>
        </w:rPr>
        <w:t xml:space="preserve"> A cumulative, season-to-date performance KPI visible from Week 7. It is calculated weekly as (Total Costs of Goods Sold to Date) / (Total Units Sold to Date). This cost includes the confirmed material cost, plus the specific production and shipping costs for each sold batch, and allocates the total marketing spend across all units sold.</w:t>
      </w:r>
    </w:p>
    <w:p w14:paraId="7916BA72"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2.3. Financial System:</w:t>
      </w:r>
    </w:p>
    <w:p w14:paraId="77FB9F99" w14:textId="77777777" w:rsidR="00ED619F" w:rsidRPr="00ED619F" w:rsidRDefault="00ED619F" w:rsidP="00A500C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Starting Capital:</w:t>
      </w:r>
      <w:r w:rsidRPr="00ED619F">
        <w:rPr>
          <w:rFonts w:ascii="Times New Roman" w:eastAsia="Times New Roman" w:hAnsi="Times New Roman" w:cs="Times New Roman"/>
          <w:kern w:val="0"/>
          <w14:ligatures w14:val="none"/>
        </w:rPr>
        <w:t xml:space="preserve"> </w:t>
      </w:r>
      <w:r w:rsidRPr="00ED619F">
        <w:rPr>
          <w:rFonts w:ascii="Times New Roman" w:eastAsia="Times New Roman" w:hAnsi="Times New Roman" w:cs="Times New Roman"/>
          <w:b/>
          <w:bCs/>
          <w:kern w:val="0"/>
          <w14:ligatures w14:val="none"/>
        </w:rPr>
        <w:t>£1,000,000</w:t>
      </w:r>
      <w:r w:rsidRPr="00ED619F">
        <w:rPr>
          <w:rFonts w:ascii="Times New Roman" w:eastAsia="Times New Roman" w:hAnsi="Times New Roman" w:cs="Times New Roman"/>
          <w:kern w:val="0"/>
          <w14:ligatures w14:val="none"/>
        </w:rPr>
        <w:t>.</w:t>
      </w:r>
    </w:p>
    <w:p w14:paraId="0B2697E9" w14:textId="77777777" w:rsidR="00ED619F" w:rsidRPr="00ED619F" w:rsidRDefault="00ED619F" w:rsidP="00A500C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Credit Limit:</w:t>
      </w:r>
      <w:r w:rsidRPr="00ED619F">
        <w:rPr>
          <w:rFonts w:ascii="Times New Roman" w:eastAsia="Times New Roman" w:hAnsi="Times New Roman" w:cs="Times New Roman"/>
          <w:kern w:val="0"/>
          <w14:ligatures w14:val="none"/>
        </w:rPr>
        <w:t xml:space="preserve"> </w:t>
      </w:r>
      <w:r w:rsidRPr="00ED619F">
        <w:rPr>
          <w:rFonts w:ascii="Times New Roman" w:eastAsia="Times New Roman" w:hAnsi="Times New Roman" w:cs="Times New Roman"/>
          <w:b/>
          <w:bCs/>
          <w:kern w:val="0"/>
          <w14:ligatures w14:val="none"/>
        </w:rPr>
        <w:t>£10,000,000</w:t>
      </w:r>
      <w:r w:rsidRPr="00ED619F">
        <w:rPr>
          <w:rFonts w:ascii="Times New Roman" w:eastAsia="Times New Roman" w:hAnsi="Times New Roman" w:cs="Times New Roman"/>
          <w:kern w:val="0"/>
          <w14:ligatures w14:val="none"/>
        </w:rPr>
        <w:t>.</w:t>
      </w:r>
    </w:p>
    <w:p w14:paraId="629E8BB3" w14:textId="77777777" w:rsidR="00ED619F" w:rsidRPr="00ED619F" w:rsidRDefault="00ED619F" w:rsidP="00A500C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Interest Rate:</w:t>
      </w:r>
      <w:r w:rsidRPr="00ED619F">
        <w:rPr>
          <w:rFonts w:ascii="Times New Roman" w:eastAsia="Times New Roman" w:hAnsi="Times New Roman" w:cs="Times New Roman"/>
          <w:kern w:val="0"/>
          <w14:ligatures w14:val="none"/>
        </w:rPr>
        <w:t xml:space="preserve"> </w:t>
      </w:r>
      <w:r w:rsidRPr="00ED619F">
        <w:rPr>
          <w:rFonts w:ascii="Times New Roman" w:eastAsia="Times New Roman" w:hAnsi="Times New Roman" w:cs="Times New Roman"/>
          <w:b/>
          <w:bCs/>
          <w:kern w:val="0"/>
          <w14:ligatures w14:val="none"/>
        </w:rPr>
        <w:t>0.2% per week</w:t>
      </w:r>
      <w:r w:rsidRPr="00ED619F">
        <w:rPr>
          <w:rFonts w:ascii="Times New Roman" w:eastAsia="Times New Roman" w:hAnsi="Times New Roman" w:cs="Times New Roman"/>
          <w:kern w:val="0"/>
          <w14:ligatures w14:val="none"/>
        </w:rPr>
        <w:t xml:space="preserve"> applied to the outstanding credit balance.</w:t>
      </w:r>
    </w:p>
    <w:p w14:paraId="77624BDC" w14:textId="77777777" w:rsidR="00ED619F" w:rsidRPr="00ED619F" w:rsidRDefault="00ED619F" w:rsidP="00A500C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Cash Flow Waterfall:</w:t>
      </w:r>
      <w:r w:rsidRPr="00ED619F">
        <w:rPr>
          <w:rFonts w:ascii="Times New Roman" w:eastAsia="Times New Roman" w:hAnsi="Times New Roman" w:cs="Times New Roman"/>
          <w:kern w:val="0"/>
          <w14:ligatures w14:val="none"/>
        </w:rPr>
        <w:t xml:space="preserve"> At the end of each week, cash flow is calculated in a specific order: Start with cash, add all revenue, subtract all operational expenses, pay interest on any debt, and then use any remaining positive cash flow to automatically pay down the credit principal.</w:t>
      </w:r>
    </w:p>
    <w:p w14:paraId="11051E1A" w14:textId="77777777" w:rsidR="00ED619F" w:rsidRPr="00ED619F" w:rsidRDefault="00ED619F" w:rsidP="00A500C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Holding Costs:</w:t>
      </w:r>
      <w:r w:rsidRPr="00ED619F">
        <w:rPr>
          <w:rFonts w:ascii="Times New Roman" w:eastAsia="Times New Roman" w:hAnsi="Times New Roman" w:cs="Times New Roman"/>
          <w:kern w:val="0"/>
          <w14:ligatures w14:val="none"/>
        </w:rPr>
        <w:t xml:space="preserve"> A holding cost of </w:t>
      </w:r>
      <w:r w:rsidRPr="00ED619F">
        <w:rPr>
          <w:rFonts w:ascii="Times New Roman" w:eastAsia="Times New Roman" w:hAnsi="Times New Roman" w:cs="Times New Roman"/>
          <w:b/>
          <w:bCs/>
          <w:kern w:val="0"/>
          <w14:ligatures w14:val="none"/>
        </w:rPr>
        <w:t>0.3% per week</w:t>
      </w:r>
      <w:r w:rsidRPr="00ED619F">
        <w:rPr>
          <w:rFonts w:ascii="Times New Roman" w:eastAsia="Times New Roman" w:hAnsi="Times New Roman" w:cs="Times New Roman"/>
          <w:kern w:val="0"/>
          <w14:ligatures w14:val="none"/>
        </w:rPr>
        <w:t xml:space="preserve"> is applied to the total value of inventory held in the warehouse, including Raw Materials, Work-in-Process, and Finished Goods.</w:t>
      </w:r>
    </w:p>
    <w:p w14:paraId="0C608392"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2.4. Marketing, Pricing, and Demand Formula:</w:t>
      </w:r>
    </w:p>
    <w:p w14:paraId="6DA42D63" w14:textId="77777777" w:rsidR="00ED619F" w:rsidRPr="00ED619F" w:rsidRDefault="00ED619F" w:rsidP="00A500C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D619F">
        <w:rPr>
          <w:rFonts w:ascii="Times New Roman" w:eastAsia="Times New Roman" w:hAnsi="Times New Roman" w:cs="Times New Roman"/>
          <w:kern w:val="0"/>
          <w14:ligatures w14:val="none"/>
        </w:rPr>
        <w:t>Demand_it</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Base_i</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Seasonality_t</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PriceEffect_it</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PromoLift_t</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Positioning_Effect_i</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Design_Appeal_Effect_i</w:t>
      </w:r>
      <w:proofErr w:type="spellEnd"/>
    </w:p>
    <w:p w14:paraId="4E6E1564" w14:textId="77777777" w:rsidR="00ED619F" w:rsidRPr="00ED619F" w:rsidRDefault="00ED619F" w:rsidP="00A500C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D619F">
        <w:rPr>
          <w:rFonts w:ascii="Times New Roman" w:eastAsia="Times New Roman" w:hAnsi="Times New Roman" w:cs="Times New Roman"/>
          <w:kern w:val="0"/>
          <w14:ligatures w14:val="none"/>
        </w:rPr>
        <w:t>PriceEffect_it</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RRP_i</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RRP_i</w:t>
      </w:r>
      <w:proofErr w:type="spellEnd"/>
      <w:r w:rsidRPr="00ED619F">
        <w:rPr>
          <w:rFonts w:ascii="Times New Roman" w:eastAsia="Times New Roman" w:hAnsi="Times New Roman" w:cs="Times New Roman"/>
          <w:kern w:val="0"/>
          <w14:ligatures w14:val="none"/>
        </w:rPr>
        <w:t xml:space="preserve"> × (1 - </w:t>
      </w:r>
      <w:proofErr w:type="spellStart"/>
      <w:r w:rsidRPr="00ED619F">
        <w:rPr>
          <w:rFonts w:ascii="Times New Roman" w:eastAsia="Times New Roman" w:hAnsi="Times New Roman" w:cs="Times New Roman"/>
          <w:kern w:val="0"/>
          <w14:ligatures w14:val="none"/>
        </w:rPr>
        <w:t>Discount_t</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Elasticity_i</w:t>
      </w:r>
      <w:proofErr w:type="spellEnd"/>
    </w:p>
    <w:p w14:paraId="703782DA" w14:textId="77777777" w:rsidR="00ED619F" w:rsidRPr="00ED619F" w:rsidRDefault="00ED619F" w:rsidP="00A500C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D619F">
        <w:rPr>
          <w:rFonts w:ascii="Times New Roman" w:eastAsia="Times New Roman" w:hAnsi="Times New Roman" w:cs="Times New Roman"/>
          <w:kern w:val="0"/>
          <w14:ligatures w14:val="none"/>
        </w:rPr>
        <w:t>PromoLift_t</w:t>
      </w:r>
      <w:proofErr w:type="spellEnd"/>
      <w:r w:rsidRPr="00ED619F">
        <w:rPr>
          <w:rFonts w:ascii="Times New Roman" w:eastAsia="Times New Roman" w:hAnsi="Times New Roman" w:cs="Times New Roman"/>
          <w:kern w:val="0"/>
          <w14:ligatures w14:val="none"/>
        </w:rPr>
        <w:t xml:space="preserve"> = </w:t>
      </w:r>
      <w:proofErr w:type="gramStart"/>
      <w:r w:rsidRPr="00ED619F">
        <w:rPr>
          <w:rFonts w:ascii="Times New Roman" w:eastAsia="Times New Roman" w:hAnsi="Times New Roman" w:cs="Times New Roman"/>
          <w:kern w:val="0"/>
          <w14:ligatures w14:val="none"/>
        </w:rPr>
        <w:t>max(</w:t>
      </w:r>
      <w:proofErr w:type="gramEnd"/>
      <w:r w:rsidRPr="00ED619F">
        <w:rPr>
          <w:rFonts w:ascii="Times New Roman" w:eastAsia="Times New Roman" w:hAnsi="Times New Roman" w:cs="Times New Roman"/>
          <w:kern w:val="0"/>
          <w14:ligatures w14:val="none"/>
        </w:rPr>
        <w:t>0.2, (</w:t>
      </w:r>
      <w:proofErr w:type="spellStart"/>
      <w:r w:rsidRPr="00ED619F">
        <w:rPr>
          <w:rFonts w:ascii="Times New Roman" w:eastAsia="Times New Roman" w:hAnsi="Times New Roman" w:cs="Times New Roman"/>
          <w:kern w:val="0"/>
          <w14:ligatures w14:val="none"/>
        </w:rPr>
        <w:t>Marketing_Spend_t</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Baseline_Spend</w:t>
      </w:r>
      <w:proofErr w:type="spellEnd"/>
      <w:r w:rsidRPr="00ED619F">
        <w:rPr>
          <w:rFonts w:ascii="Times New Roman" w:eastAsia="Times New Roman" w:hAnsi="Times New Roman" w:cs="Times New Roman"/>
          <w:kern w:val="0"/>
          <w14:ligatures w14:val="none"/>
        </w:rPr>
        <w:t xml:space="preserve">)) where </w:t>
      </w:r>
      <w:proofErr w:type="spellStart"/>
      <w:r w:rsidRPr="00ED619F">
        <w:rPr>
          <w:rFonts w:ascii="Times New Roman" w:eastAsia="Times New Roman" w:hAnsi="Times New Roman" w:cs="Times New Roman"/>
          <w:kern w:val="0"/>
          <w14:ligatures w14:val="none"/>
        </w:rPr>
        <w:t>Baseline_Spend</w:t>
      </w:r>
      <w:proofErr w:type="spellEnd"/>
      <w:r w:rsidRPr="00ED619F">
        <w:rPr>
          <w:rFonts w:ascii="Times New Roman" w:eastAsia="Times New Roman" w:hAnsi="Times New Roman" w:cs="Times New Roman"/>
          <w:kern w:val="0"/>
          <w14:ligatures w14:val="none"/>
        </w:rPr>
        <w:t xml:space="preserve"> is a fixed value of </w:t>
      </w:r>
      <w:r w:rsidRPr="00ED619F">
        <w:rPr>
          <w:rFonts w:ascii="Times New Roman" w:eastAsia="Times New Roman" w:hAnsi="Times New Roman" w:cs="Times New Roman"/>
          <w:b/>
          <w:bCs/>
          <w:kern w:val="0"/>
          <w14:ligatures w14:val="none"/>
        </w:rPr>
        <w:t>£216,667</w:t>
      </w:r>
      <w:r w:rsidRPr="00ED619F">
        <w:rPr>
          <w:rFonts w:ascii="Times New Roman" w:eastAsia="Times New Roman" w:hAnsi="Times New Roman" w:cs="Times New Roman"/>
          <w:kern w:val="0"/>
          <w14:ligatures w14:val="none"/>
        </w:rPr>
        <w:t>.</w:t>
      </w:r>
    </w:p>
    <w:p w14:paraId="1CA3EA1F" w14:textId="77777777" w:rsidR="00ED619F" w:rsidRPr="00ED619F" w:rsidRDefault="00ED619F" w:rsidP="00A500C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D619F">
        <w:rPr>
          <w:rFonts w:ascii="Times New Roman" w:eastAsia="Times New Roman" w:hAnsi="Times New Roman" w:cs="Times New Roman"/>
          <w:kern w:val="0"/>
          <w14:ligatures w14:val="none"/>
        </w:rPr>
        <w:t>Positioning_Effect_i</w:t>
      </w:r>
      <w:proofErr w:type="spellEnd"/>
      <w:r w:rsidRPr="00ED619F">
        <w:rPr>
          <w:rFonts w:ascii="Times New Roman" w:eastAsia="Times New Roman" w:hAnsi="Times New Roman" w:cs="Times New Roman"/>
          <w:kern w:val="0"/>
          <w14:ligatures w14:val="none"/>
        </w:rPr>
        <w:t xml:space="preserve"> = 1 + (0.8 / (1 + e</w:t>
      </w:r>
      <w:proofErr w:type="gramStart"/>
      <w:r w:rsidRPr="00ED619F">
        <w:rPr>
          <w:rFonts w:ascii="Times New Roman" w:eastAsia="Times New Roman" w:hAnsi="Times New Roman" w:cs="Times New Roman"/>
          <w:kern w:val="0"/>
          <w14:ligatures w14:val="none"/>
        </w:rPr>
        <w:t>^(</w:t>
      </w:r>
      <w:proofErr w:type="gramEnd"/>
      <w:r w:rsidRPr="00ED619F">
        <w:rPr>
          <w:rFonts w:ascii="Times New Roman" w:eastAsia="Times New Roman" w:hAnsi="Times New Roman" w:cs="Times New Roman"/>
          <w:kern w:val="0"/>
          <w14:ligatures w14:val="none"/>
        </w:rPr>
        <w:t>-(-50) * (x - 0.20)))) - 0.4 where x = (</w:t>
      </w:r>
      <w:proofErr w:type="spellStart"/>
      <w:r w:rsidRPr="00ED619F">
        <w:rPr>
          <w:rFonts w:ascii="Times New Roman" w:eastAsia="Times New Roman" w:hAnsi="Times New Roman" w:cs="Times New Roman"/>
          <w:kern w:val="0"/>
          <w14:ligatures w14:val="none"/>
        </w:rPr>
        <w:t>Student_RRP</w:t>
      </w:r>
      <w:proofErr w:type="spellEnd"/>
      <w:r w:rsidRPr="00ED619F">
        <w:rPr>
          <w:rFonts w:ascii="Times New Roman" w:eastAsia="Times New Roman" w:hAnsi="Times New Roman" w:cs="Times New Roman"/>
          <w:kern w:val="0"/>
          <w14:ligatures w14:val="none"/>
        </w:rPr>
        <w:t xml:space="preserve"> / </w:t>
      </w:r>
      <w:proofErr w:type="spellStart"/>
      <w:r w:rsidRPr="00ED619F">
        <w:rPr>
          <w:rFonts w:ascii="Times New Roman" w:eastAsia="Times New Roman" w:hAnsi="Times New Roman" w:cs="Times New Roman"/>
          <w:kern w:val="0"/>
          <w14:ligatures w14:val="none"/>
        </w:rPr>
        <w:t>H&amp;M_Price</w:t>
      </w:r>
      <w:proofErr w:type="spellEnd"/>
      <w:r w:rsidRPr="00ED619F">
        <w:rPr>
          <w:rFonts w:ascii="Times New Roman" w:eastAsia="Times New Roman" w:hAnsi="Times New Roman" w:cs="Times New Roman"/>
          <w:kern w:val="0"/>
          <w14:ligatures w14:val="none"/>
        </w:rPr>
        <w:t>) - 1.</w:t>
      </w:r>
    </w:p>
    <w:p w14:paraId="57596394" w14:textId="77777777" w:rsidR="00ED619F" w:rsidRPr="00ED619F" w:rsidRDefault="00ED619F" w:rsidP="00A500C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D619F">
        <w:rPr>
          <w:rFonts w:ascii="Times New Roman" w:eastAsia="Times New Roman" w:hAnsi="Times New Roman" w:cs="Times New Roman"/>
          <w:kern w:val="0"/>
          <w14:ligatures w14:val="none"/>
        </w:rPr>
        <w:t>Design_Appeal_Effect_i</w:t>
      </w:r>
      <w:proofErr w:type="spellEnd"/>
      <w:r w:rsidRPr="00ED619F">
        <w:rPr>
          <w:rFonts w:ascii="Times New Roman" w:eastAsia="Times New Roman" w:hAnsi="Times New Roman" w:cs="Times New Roman"/>
          <w:kern w:val="0"/>
          <w14:ligatures w14:val="none"/>
        </w:rPr>
        <w:t xml:space="preserve">: </w:t>
      </w:r>
      <w:r w:rsidRPr="00ED619F">
        <w:rPr>
          <w:rFonts w:ascii="Times New Roman" w:eastAsia="Times New Roman" w:hAnsi="Times New Roman" w:cs="Times New Roman"/>
          <w:b/>
          <w:bCs/>
          <w:kern w:val="0"/>
          <w14:ligatures w14:val="none"/>
        </w:rPr>
        <w:t>1.05</w:t>
      </w:r>
      <w:r w:rsidRPr="00ED619F">
        <w:rPr>
          <w:rFonts w:ascii="Times New Roman" w:eastAsia="Times New Roman" w:hAnsi="Times New Roman" w:cs="Times New Roman"/>
          <w:kern w:val="0"/>
          <w14:ligatures w14:val="none"/>
        </w:rPr>
        <w:t xml:space="preserve"> if "Print" is selected for the design, </w:t>
      </w:r>
      <w:r w:rsidRPr="00ED619F">
        <w:rPr>
          <w:rFonts w:ascii="Times New Roman" w:eastAsia="Times New Roman" w:hAnsi="Times New Roman" w:cs="Times New Roman"/>
          <w:b/>
          <w:bCs/>
          <w:kern w:val="0"/>
          <w14:ligatures w14:val="none"/>
        </w:rPr>
        <w:t>0.95</w:t>
      </w:r>
      <w:r w:rsidRPr="00ED619F">
        <w:rPr>
          <w:rFonts w:ascii="Times New Roman" w:eastAsia="Times New Roman" w:hAnsi="Times New Roman" w:cs="Times New Roman"/>
          <w:kern w:val="0"/>
          <w14:ligatures w14:val="none"/>
        </w:rPr>
        <w:t xml:space="preserve"> if not.</w:t>
      </w:r>
    </w:p>
    <w:p w14:paraId="1B4E0713"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2.5. Material Management:</w:t>
      </w:r>
    </w:p>
    <w:p w14:paraId="1B72235F" w14:textId="77777777" w:rsidR="00ED619F" w:rsidRPr="00ED619F" w:rsidRDefault="00ED619F" w:rsidP="00A500C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Units:</w:t>
      </w:r>
      <w:r w:rsidRPr="00ED619F">
        <w:rPr>
          <w:rFonts w:ascii="Times New Roman" w:eastAsia="Times New Roman" w:hAnsi="Times New Roman" w:cs="Times New Roman"/>
          <w:kern w:val="0"/>
          <w14:ligatures w14:val="none"/>
        </w:rPr>
        <w:t xml:space="preserve"> All materials are measured in </w:t>
      </w:r>
      <w:r w:rsidRPr="00ED619F">
        <w:rPr>
          <w:rFonts w:ascii="Times New Roman" w:eastAsia="Times New Roman" w:hAnsi="Times New Roman" w:cs="Times New Roman"/>
          <w:b/>
          <w:bCs/>
          <w:kern w:val="0"/>
          <w14:ligatures w14:val="none"/>
        </w:rPr>
        <w:t>units</w:t>
      </w:r>
      <w:r w:rsidRPr="00ED619F">
        <w:rPr>
          <w:rFonts w:ascii="Times New Roman" w:eastAsia="Times New Roman" w:hAnsi="Times New Roman" w:cs="Times New Roman"/>
          <w:kern w:val="0"/>
          <w14:ligatures w14:val="none"/>
        </w:rPr>
        <w:t>. 1 unit of material is required to produce 1 unit of a finished product.</w:t>
      </w:r>
    </w:p>
    <w:p w14:paraId="04C3A139" w14:textId="77777777" w:rsidR="00ED619F" w:rsidRPr="00ED619F" w:rsidRDefault="00ED619F" w:rsidP="00A500C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lastRenderedPageBreak/>
        <w:t>Inventory Categories:</w:t>
      </w:r>
      <w:r w:rsidRPr="00ED619F">
        <w:rPr>
          <w:rFonts w:ascii="Times New Roman" w:eastAsia="Times New Roman" w:hAnsi="Times New Roman" w:cs="Times New Roman"/>
          <w:kern w:val="0"/>
          <w14:ligatures w14:val="none"/>
        </w:rPr>
        <w:t xml:space="preserve"> The system tracks three categories for each fabric type:</w:t>
      </w:r>
    </w:p>
    <w:p w14:paraId="600CB38A" w14:textId="77777777" w:rsidR="00ED619F" w:rsidRPr="00ED619F" w:rsidRDefault="00ED619F" w:rsidP="00A500C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On-hand inventory:</w:t>
      </w:r>
      <w:r w:rsidRPr="00ED619F">
        <w:rPr>
          <w:rFonts w:ascii="Times New Roman" w:eastAsia="Times New Roman" w:hAnsi="Times New Roman" w:cs="Times New Roman"/>
          <w:kern w:val="0"/>
          <w14:ligatures w14:val="none"/>
        </w:rPr>
        <w:t xml:space="preserve"> Materials currently available in the warehouse.</w:t>
      </w:r>
    </w:p>
    <w:p w14:paraId="625098EF" w14:textId="77777777" w:rsidR="00ED619F" w:rsidRPr="00ED619F" w:rsidRDefault="00ED619F" w:rsidP="00A500C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In-transit materials:</w:t>
      </w:r>
      <w:r w:rsidRPr="00ED619F">
        <w:rPr>
          <w:rFonts w:ascii="Times New Roman" w:eastAsia="Times New Roman" w:hAnsi="Times New Roman" w:cs="Times New Roman"/>
          <w:kern w:val="0"/>
          <w14:ligatures w14:val="none"/>
        </w:rPr>
        <w:t xml:space="preserve"> Ordered materials with specific arrival dates.</w:t>
      </w:r>
    </w:p>
    <w:p w14:paraId="490806EE" w14:textId="77777777" w:rsidR="00ED619F" w:rsidRPr="00ED619F" w:rsidRDefault="00ED619F" w:rsidP="00A500C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Allocated materials:</w:t>
      </w:r>
      <w:r w:rsidRPr="00ED619F">
        <w:rPr>
          <w:rFonts w:ascii="Times New Roman" w:eastAsia="Times New Roman" w:hAnsi="Times New Roman" w:cs="Times New Roman"/>
          <w:kern w:val="0"/>
          <w14:ligatures w14:val="none"/>
        </w:rPr>
        <w:t xml:space="preserve"> Materials reserved for scheduled production batches.</w:t>
      </w:r>
    </w:p>
    <w:p w14:paraId="53FEA6D6" w14:textId="77777777" w:rsidR="00ED619F" w:rsidRPr="00ED619F" w:rsidRDefault="00ED619F" w:rsidP="00A500C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Material Availability:</w:t>
      </w:r>
      <w:r w:rsidRPr="00ED619F">
        <w:rPr>
          <w:rFonts w:ascii="Times New Roman" w:eastAsia="Times New Roman" w:hAnsi="Times New Roman" w:cs="Times New Roman"/>
          <w:kern w:val="0"/>
          <w14:ligatures w14:val="none"/>
        </w:rPr>
        <w:t xml:space="preserve"> Net Available = On-Hand + Incoming (arriving before production start) - Allocated.</w:t>
      </w:r>
    </w:p>
    <w:p w14:paraId="6B53396E"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2.6. Production Logic &amp; Capacity:</w:t>
      </w:r>
    </w:p>
    <w:p w14:paraId="72CF1B0E" w14:textId="77777777" w:rsidR="00ED619F" w:rsidRPr="00ED619F" w:rsidRDefault="00ED619F" w:rsidP="00A500C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Production Methods:</w:t>
      </w:r>
    </w:p>
    <w:p w14:paraId="0E4DF016" w14:textId="77777777" w:rsidR="00ED619F" w:rsidRPr="00ED619F" w:rsidRDefault="00ED619F" w:rsidP="00A500C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In-house:</w:t>
      </w:r>
      <w:r w:rsidRPr="00ED619F">
        <w:rPr>
          <w:rFonts w:ascii="Times New Roman" w:eastAsia="Times New Roman" w:hAnsi="Times New Roman" w:cs="Times New Roman"/>
          <w:kern w:val="0"/>
          <w14:ligatures w14:val="none"/>
        </w:rPr>
        <w:t xml:space="preserve"> Lower cost, longer lead times, constrained by weekly capacity.</w:t>
      </w:r>
    </w:p>
    <w:p w14:paraId="5F00232E" w14:textId="77777777" w:rsidR="00ED619F" w:rsidRPr="00ED619F" w:rsidRDefault="00ED619F" w:rsidP="00A500C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Outsourced:</w:t>
      </w:r>
      <w:r w:rsidRPr="00ED619F">
        <w:rPr>
          <w:rFonts w:ascii="Times New Roman" w:eastAsia="Times New Roman" w:hAnsi="Times New Roman" w:cs="Times New Roman"/>
          <w:kern w:val="0"/>
          <w14:ligatures w14:val="none"/>
        </w:rPr>
        <w:t xml:space="preserve"> Higher cost, faster (1 week), unlimited capacity.</w:t>
      </w:r>
    </w:p>
    <w:p w14:paraId="2352757A" w14:textId="77777777" w:rsidR="00ED619F" w:rsidRPr="00ED619F" w:rsidRDefault="00ED619F" w:rsidP="00A500C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Capacity Model:</w:t>
      </w:r>
      <w:r w:rsidRPr="00ED619F">
        <w:rPr>
          <w:rFonts w:ascii="Times New Roman" w:eastAsia="Times New Roman" w:hAnsi="Times New Roman" w:cs="Times New Roman"/>
          <w:kern w:val="0"/>
          <w14:ligatures w14:val="none"/>
        </w:rPr>
        <w:t xml:space="preserve"> For a multi-week production run, the batch size is checked against the available capacity </w:t>
      </w:r>
      <w:r w:rsidRPr="00ED619F">
        <w:rPr>
          <w:rFonts w:ascii="Times New Roman" w:eastAsia="Times New Roman" w:hAnsi="Times New Roman" w:cs="Times New Roman"/>
          <w:b/>
          <w:bCs/>
          <w:kern w:val="0"/>
          <w14:ligatures w14:val="none"/>
        </w:rPr>
        <w:t>concurrently</w:t>
      </w:r>
      <w:r w:rsidRPr="00ED619F">
        <w:rPr>
          <w:rFonts w:ascii="Times New Roman" w:eastAsia="Times New Roman" w:hAnsi="Times New Roman" w:cs="Times New Roman"/>
          <w:kern w:val="0"/>
          <w14:ligatures w14:val="none"/>
        </w:rPr>
        <w:t xml:space="preserve"> for each week of its duration. When the batch is scheduled, it will reserve that amount of capacity in each of those weeks.</w:t>
      </w:r>
    </w:p>
    <w:p w14:paraId="2D719406" w14:textId="77777777" w:rsidR="00ED619F" w:rsidRPr="00ED619F" w:rsidRDefault="00ED619F" w:rsidP="00A500C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Batches:</w:t>
      </w:r>
      <w:r w:rsidRPr="00ED619F">
        <w:rPr>
          <w:rFonts w:ascii="Times New Roman" w:eastAsia="Times New Roman" w:hAnsi="Times New Roman" w:cs="Times New Roman"/>
          <w:kern w:val="0"/>
          <w14:ligatures w14:val="none"/>
        </w:rPr>
        <w:t xml:space="preserve"> All manufacturing is planned in batches of 25,000 units.</w:t>
      </w:r>
    </w:p>
    <w:p w14:paraId="794887B0"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2.7. Procurement, Suppliers, and Dynamic Discounts:</w:t>
      </w:r>
    </w:p>
    <w:p w14:paraId="6E8A5F26" w14:textId="77777777" w:rsidR="00ED619F" w:rsidRPr="00ED619F" w:rsidRDefault="00ED619F" w:rsidP="00A500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Suppliers:</w:t>
      </w:r>
    </w:p>
    <w:p w14:paraId="4D712A84" w14:textId="77777777" w:rsidR="00ED619F" w:rsidRPr="00ED619F" w:rsidRDefault="00ED619F" w:rsidP="00A500C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Supplier-1:</w:t>
      </w:r>
      <w:r w:rsidRPr="00ED619F">
        <w:rPr>
          <w:rFonts w:ascii="Times New Roman" w:eastAsia="Times New Roman" w:hAnsi="Times New Roman" w:cs="Times New Roman"/>
          <w:kern w:val="0"/>
          <w14:ligatures w14:val="none"/>
        </w:rPr>
        <w:t xml:space="preserve"> Premium quality, 0% defects, higher cost, 2-week lead time.</w:t>
      </w:r>
    </w:p>
    <w:p w14:paraId="0978F195" w14:textId="77777777" w:rsidR="00ED619F" w:rsidRPr="00ED619F" w:rsidRDefault="00ED619F" w:rsidP="00A500C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Supplier-2:</w:t>
      </w:r>
      <w:r w:rsidRPr="00ED619F">
        <w:rPr>
          <w:rFonts w:ascii="Times New Roman" w:eastAsia="Times New Roman" w:hAnsi="Times New Roman" w:cs="Times New Roman"/>
          <w:kern w:val="0"/>
          <w14:ligatures w14:val="none"/>
        </w:rPr>
        <w:t xml:space="preserve"> Standard quality, up to 5% defective materials per shipment, lower cost, 2-week lead time. Defects are discovered upon arrival at the warehouse, before materials are available for production. The cost of defective units is expensed in that week.</w:t>
      </w:r>
    </w:p>
    <w:p w14:paraId="7FD89C9E" w14:textId="77777777" w:rsidR="00ED619F" w:rsidRPr="00ED619F" w:rsidRDefault="00ED619F" w:rsidP="00A500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Contract Types (Payment Terms):</w:t>
      </w:r>
    </w:p>
    <w:p w14:paraId="33FD6225" w14:textId="77777777" w:rsidR="00ED619F" w:rsidRPr="00ED619F" w:rsidRDefault="00ED619F" w:rsidP="00A500C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Full Volume Commitment (FVC):</w:t>
      </w:r>
      <w:r w:rsidRPr="00ED619F">
        <w:rPr>
          <w:rFonts w:ascii="Times New Roman" w:eastAsia="Times New Roman" w:hAnsi="Times New Roman" w:cs="Times New Roman"/>
          <w:kern w:val="0"/>
          <w14:ligatures w14:val="none"/>
        </w:rPr>
        <w:t xml:space="preserve"> Sign in Week 1 only. Requires 25% down payment on signing, 75% due on final material delivery.</w:t>
      </w:r>
    </w:p>
    <w:p w14:paraId="1AAAEBF4" w14:textId="77777777" w:rsidR="00ED619F" w:rsidRPr="00ED619F" w:rsidRDefault="00ED619F" w:rsidP="00A500C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Guaranteed Minimum Commitment (GMC):</w:t>
      </w:r>
      <w:r w:rsidRPr="00ED619F">
        <w:rPr>
          <w:rFonts w:ascii="Times New Roman" w:eastAsia="Times New Roman" w:hAnsi="Times New Roman" w:cs="Times New Roman"/>
          <w:kern w:val="0"/>
          <w14:ligatures w14:val="none"/>
        </w:rPr>
        <w:t xml:space="preserve"> For ≥70% of season's requirements. Payment: 40% on signing, 30% on each of two deliveries (Week 3, Week 5). 20% penalty on undelivered value at end of season.</w:t>
      </w:r>
    </w:p>
    <w:p w14:paraId="2A2AA032" w14:textId="77777777" w:rsidR="00ED619F" w:rsidRPr="00ED619F" w:rsidRDefault="00ED619F" w:rsidP="00A500C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Spot Purchases (SPT):</w:t>
      </w:r>
      <w:r w:rsidRPr="00ED619F">
        <w:rPr>
          <w:rFonts w:ascii="Times New Roman" w:eastAsia="Times New Roman" w:hAnsi="Times New Roman" w:cs="Times New Roman"/>
          <w:kern w:val="0"/>
          <w14:ligatures w14:val="none"/>
        </w:rPr>
        <w:t xml:space="preserve"> Order any week. Payment on delivery.</w:t>
      </w:r>
    </w:p>
    <w:p w14:paraId="40506C9D" w14:textId="77777777" w:rsidR="00ED619F" w:rsidRPr="00ED619F" w:rsidRDefault="00ED619F" w:rsidP="00A500C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Dynamic Volume Discount System:</w:t>
      </w:r>
      <w:r w:rsidRPr="00ED619F">
        <w:rPr>
          <w:rFonts w:ascii="Times New Roman" w:eastAsia="Times New Roman" w:hAnsi="Times New Roman" w:cs="Times New Roman"/>
          <w:kern w:val="0"/>
          <w14:ligatures w14:val="none"/>
        </w:rPr>
        <w:t xml:space="preserve"> Discounts are calculated based on the total number of units committed to a single supplier across all materials. High-commitment contracts like FVC and GMC are the primary vehicles for achieving the large volumes required to unlock the highest discount tiers.</w:t>
      </w:r>
    </w:p>
    <w:p w14:paraId="6863A3B1" w14:textId="77777777" w:rsidR="00ED619F" w:rsidRPr="00ED619F" w:rsidRDefault="00ED619F" w:rsidP="00A500C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Tier 1:</w:t>
      </w:r>
      <w:r w:rsidRPr="00ED619F">
        <w:rPr>
          <w:rFonts w:ascii="Times New Roman" w:eastAsia="Times New Roman" w:hAnsi="Times New Roman" w:cs="Times New Roman"/>
          <w:kern w:val="0"/>
          <w14:ligatures w14:val="none"/>
        </w:rPr>
        <w:t xml:space="preserve"> 100,000 - 299,999 total units -&gt; </w:t>
      </w:r>
      <w:r w:rsidRPr="00ED619F">
        <w:rPr>
          <w:rFonts w:ascii="Times New Roman" w:eastAsia="Times New Roman" w:hAnsi="Times New Roman" w:cs="Times New Roman"/>
          <w:b/>
          <w:bCs/>
          <w:kern w:val="0"/>
          <w14:ligatures w14:val="none"/>
        </w:rPr>
        <w:t>3% discount</w:t>
      </w:r>
    </w:p>
    <w:p w14:paraId="518BA347" w14:textId="77777777" w:rsidR="00ED619F" w:rsidRPr="00ED619F" w:rsidRDefault="00ED619F" w:rsidP="00A500C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Tier 2:</w:t>
      </w:r>
      <w:r w:rsidRPr="00ED619F">
        <w:rPr>
          <w:rFonts w:ascii="Times New Roman" w:eastAsia="Times New Roman" w:hAnsi="Times New Roman" w:cs="Times New Roman"/>
          <w:kern w:val="0"/>
          <w14:ligatures w14:val="none"/>
        </w:rPr>
        <w:t xml:space="preserve"> 300,000 - 499,999 total units -&gt; </w:t>
      </w:r>
      <w:r w:rsidRPr="00ED619F">
        <w:rPr>
          <w:rFonts w:ascii="Times New Roman" w:eastAsia="Times New Roman" w:hAnsi="Times New Roman" w:cs="Times New Roman"/>
          <w:b/>
          <w:bCs/>
          <w:kern w:val="0"/>
          <w14:ligatures w14:val="none"/>
        </w:rPr>
        <w:t>7% discount</w:t>
      </w:r>
    </w:p>
    <w:p w14:paraId="7503BCCC" w14:textId="77777777" w:rsidR="00ED619F" w:rsidRPr="00ED619F" w:rsidRDefault="00ED619F" w:rsidP="00A500C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Tier 3:</w:t>
      </w:r>
      <w:r w:rsidRPr="00ED619F">
        <w:rPr>
          <w:rFonts w:ascii="Times New Roman" w:eastAsia="Times New Roman" w:hAnsi="Times New Roman" w:cs="Times New Roman"/>
          <w:kern w:val="0"/>
          <w14:ligatures w14:val="none"/>
        </w:rPr>
        <w:t xml:space="preserve"> 500,000+ total units -&gt; </w:t>
      </w:r>
      <w:r w:rsidRPr="00ED619F">
        <w:rPr>
          <w:rFonts w:ascii="Times New Roman" w:eastAsia="Times New Roman" w:hAnsi="Times New Roman" w:cs="Times New Roman"/>
          <w:b/>
          <w:bCs/>
          <w:kern w:val="0"/>
          <w14:ligatures w14:val="none"/>
        </w:rPr>
        <w:t>12% discount</w:t>
      </w:r>
    </w:p>
    <w:p w14:paraId="2B6ECE6E" w14:textId="77777777" w:rsidR="00ED619F" w:rsidRPr="00ED619F" w:rsidRDefault="00ED619F" w:rsidP="00A500C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Single-Supplier Bonus:</w:t>
      </w:r>
      <w:r w:rsidRPr="00ED619F">
        <w:rPr>
          <w:rFonts w:ascii="Times New Roman" w:eastAsia="Times New Roman" w:hAnsi="Times New Roman" w:cs="Times New Roman"/>
          <w:kern w:val="0"/>
          <w14:ligatures w14:val="none"/>
        </w:rPr>
        <w:t xml:space="preserve"> Committing to 100% of material needs from one supplier in Week 1 grants their maximum negotiable discount (15% for Supplier-1, 10% for Supplier-2).</w:t>
      </w:r>
    </w:p>
    <w:p w14:paraId="54F2103A" w14:textId="77777777" w:rsidR="00ED619F" w:rsidRPr="00ED619F" w:rsidRDefault="00ED619F" w:rsidP="00ED619F">
      <w:p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b/>
          <w:bCs/>
          <w:kern w:val="0"/>
          <w14:ligatures w14:val="none"/>
        </w:rPr>
        <w:t>2.8. Logistics &amp; Timing (Weekly Model):</w:t>
      </w:r>
    </w:p>
    <w:p w14:paraId="656558BC" w14:textId="77777777" w:rsidR="00ED619F" w:rsidRPr="00ED619F" w:rsidRDefault="00ED619F" w:rsidP="00A500C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D619F">
        <w:rPr>
          <w:rFonts w:ascii="Times New Roman" w:eastAsia="Times New Roman" w:hAnsi="Times New Roman" w:cs="Times New Roman"/>
          <w:kern w:val="0"/>
          <w14:ligatures w14:val="none"/>
        </w:rPr>
        <w:lastRenderedPageBreak/>
        <w:t xml:space="preserve">The simulation operates on a weekly cycle. Goods that complete their shipping transit (1 or 2 weeks) by the end of a given week are considered fully merchandised and are available for sale at the </w:t>
      </w:r>
      <w:r w:rsidRPr="00ED619F">
        <w:rPr>
          <w:rFonts w:ascii="Times New Roman" w:eastAsia="Times New Roman" w:hAnsi="Times New Roman" w:cs="Times New Roman"/>
          <w:b/>
          <w:bCs/>
          <w:kern w:val="0"/>
          <w14:ligatures w14:val="none"/>
        </w:rPr>
        <w:t>start of the next week.</w:t>
      </w:r>
      <w:r w:rsidRPr="00ED619F">
        <w:rPr>
          <w:rFonts w:ascii="Times New Roman" w:eastAsia="Times New Roman" w:hAnsi="Times New Roman" w:cs="Times New Roman"/>
          <w:kern w:val="0"/>
          <w14:ligatures w14:val="none"/>
        </w:rPr>
        <w:t xml:space="preserve"> For example, goods finishing their 1-week expedited shipping in Week 6 will be ready for sale at the start of Week 7.</w:t>
      </w:r>
    </w:p>
    <w:p w14:paraId="131DB532" w14:textId="77777777" w:rsidR="00692CB0" w:rsidRPr="00692CB0" w:rsidRDefault="00692CB0" w:rsidP="00692CB0">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2.9. End-Game Logic &amp; Final Scoring:</w:t>
      </w:r>
    </w:p>
    <w:p w14:paraId="75BCF99B" w14:textId="77777777" w:rsidR="00692CB0" w:rsidRPr="00692CB0" w:rsidRDefault="00692CB0" w:rsidP="00A500C9">
      <w:pPr>
        <w:numPr>
          <w:ilvl w:val="0"/>
          <w:numId w:val="11"/>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Automatic Clearance:</w:t>
      </w:r>
    </w:p>
    <w:p w14:paraId="6DC0A338" w14:textId="77777777" w:rsidR="00692CB0" w:rsidRPr="00692CB0" w:rsidRDefault="00692CB0" w:rsidP="00A500C9">
      <w:pPr>
        <w:numPr>
          <w:ilvl w:val="1"/>
          <w:numId w:val="11"/>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Automatic progressive markdowns are applied to remaining stock: Week 13 (20% off), Week 14 (35% off), Week 15 (50% off).</w:t>
      </w:r>
    </w:p>
    <w:p w14:paraId="12429B8D" w14:textId="77777777" w:rsidR="00692CB0" w:rsidRPr="00692CB0" w:rsidRDefault="00692CB0" w:rsidP="00A500C9">
      <w:pPr>
        <w:numPr>
          <w:ilvl w:val="1"/>
          <w:numId w:val="11"/>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The system blocks any sale that would result in a loss (selling below the </w:t>
      </w:r>
      <w:r w:rsidRPr="00692CB0">
        <w:rPr>
          <w:rFonts w:ascii="DM Mono" w:eastAsia="Times New Roman" w:hAnsi="DM Mono" w:cs="Arial"/>
          <w:color w:val="1A1C1E"/>
          <w:kern w:val="0"/>
          <w:sz w:val="20"/>
          <w:szCs w:val="20"/>
          <w:bdr w:val="single" w:sz="6" w:space="0" w:color="FFFFFF" w:frame="1"/>
          <w14:ligatures w14:val="none"/>
        </w:rPr>
        <w:t>Actual Unit Cost</w:t>
      </w:r>
      <w:r w:rsidRPr="00692CB0">
        <w:rPr>
          <w:rFonts w:ascii="Arial" w:eastAsia="Times New Roman" w:hAnsi="Arial" w:cs="Arial"/>
          <w:color w:val="1A1C1E"/>
          <w:kern w:val="0"/>
          <w:sz w:val="21"/>
          <w:szCs w:val="21"/>
          <w14:ligatures w14:val="none"/>
        </w:rPr>
        <w:t>).</w:t>
      </w:r>
    </w:p>
    <w:p w14:paraId="20561B9C" w14:textId="77777777" w:rsidR="00692CB0" w:rsidRPr="00692CB0" w:rsidRDefault="00692CB0" w:rsidP="00A500C9">
      <w:pPr>
        <w:numPr>
          <w:ilvl w:val="0"/>
          <w:numId w:val="11"/>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Penalties:</w:t>
      </w:r>
    </w:p>
    <w:p w14:paraId="226DE9AB" w14:textId="77777777" w:rsidR="00692CB0" w:rsidRPr="00692CB0" w:rsidRDefault="00692CB0" w:rsidP="00A500C9">
      <w:pPr>
        <w:numPr>
          <w:ilvl w:val="1"/>
          <w:numId w:val="11"/>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Any undelivered quantity commitments from GMC contracts incur their penalties in the final week.</w:t>
      </w:r>
    </w:p>
    <w:p w14:paraId="6DAA0F39" w14:textId="77777777" w:rsidR="00692CB0" w:rsidRPr="00692CB0" w:rsidRDefault="00692CB0" w:rsidP="00A500C9">
      <w:pPr>
        <w:numPr>
          <w:ilvl w:val="1"/>
          <w:numId w:val="11"/>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A heavy scoring reduction is applied for any unsold inventory remaining after Week 15 (Dead Stock Penalty).</w:t>
      </w:r>
    </w:p>
    <w:p w14:paraId="3016F033" w14:textId="77777777" w:rsidR="00692CB0" w:rsidRPr="00692CB0" w:rsidRDefault="00692CB0" w:rsidP="00A500C9">
      <w:pPr>
        <w:numPr>
          <w:ilvl w:val="0"/>
          <w:numId w:val="11"/>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Final Scoring Validation (Ranked Priority):</w:t>
      </w:r>
    </w:p>
    <w:p w14:paraId="7B099CFB" w14:textId="77777777" w:rsidR="00692CB0" w:rsidRPr="00692CB0" w:rsidRDefault="00692CB0" w:rsidP="00A500C9">
      <w:pPr>
        <w:numPr>
          <w:ilvl w:val="1"/>
          <w:numId w:val="12"/>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Service Level:</w:t>
      </w:r>
      <w:r w:rsidRPr="00692CB0">
        <w:rPr>
          <w:rFonts w:ascii="Arial" w:eastAsia="Times New Roman" w:hAnsi="Arial" w:cs="Arial"/>
          <w:color w:val="1A1C1E"/>
          <w:kern w:val="0"/>
          <w:sz w:val="21"/>
          <w:szCs w:val="21"/>
          <w14:ligatures w14:val="none"/>
        </w:rPr>
        <w:t> (Units Served / Total Demand) for Weeks 7-12.</w:t>
      </w:r>
    </w:p>
    <w:p w14:paraId="3AD83BD3" w14:textId="77777777" w:rsidR="00692CB0" w:rsidRPr="00692CB0" w:rsidRDefault="00692CB0" w:rsidP="00A500C9">
      <w:pPr>
        <w:numPr>
          <w:ilvl w:val="1"/>
          <w:numId w:val="12"/>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Economic Profit:</w:t>
      </w:r>
      <w:r w:rsidRPr="00692CB0">
        <w:rPr>
          <w:rFonts w:ascii="Arial" w:eastAsia="Times New Roman" w:hAnsi="Arial" w:cs="Arial"/>
          <w:color w:val="1A1C1E"/>
          <w:kern w:val="0"/>
          <w:sz w:val="21"/>
          <w:szCs w:val="21"/>
          <w14:ligatures w14:val="none"/>
        </w:rPr>
        <w:t> Total Revenue - All Costs - (10% × Average Capital Employed).</w:t>
      </w:r>
    </w:p>
    <w:p w14:paraId="147BE40C" w14:textId="77777777" w:rsidR="00692CB0" w:rsidRPr="00692CB0" w:rsidRDefault="00692CB0" w:rsidP="00A500C9">
      <w:pPr>
        <w:numPr>
          <w:ilvl w:val="1"/>
          <w:numId w:val="12"/>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Cash Position:</w:t>
      </w:r>
      <w:r w:rsidRPr="00692CB0">
        <w:rPr>
          <w:rFonts w:ascii="Arial" w:eastAsia="Times New Roman" w:hAnsi="Arial" w:cs="Arial"/>
          <w:color w:val="1A1C1E"/>
          <w:kern w:val="0"/>
          <w:sz w:val="21"/>
          <w:szCs w:val="21"/>
          <w14:ligatures w14:val="none"/>
        </w:rPr>
        <w:t> Must be positive at the end of Week 15.</w:t>
      </w:r>
    </w:p>
    <w:p w14:paraId="6FE86464" w14:textId="77777777" w:rsidR="00692CB0" w:rsidRPr="00692CB0" w:rsidRDefault="00692CB0" w:rsidP="00A500C9">
      <w:pPr>
        <w:numPr>
          <w:ilvl w:val="1"/>
          <w:numId w:val="12"/>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Dead Stock Penalty:</w:t>
      </w:r>
      <w:r w:rsidRPr="00692CB0">
        <w:rPr>
          <w:rFonts w:ascii="Arial" w:eastAsia="Times New Roman" w:hAnsi="Arial" w:cs="Arial"/>
          <w:color w:val="1A1C1E"/>
          <w:kern w:val="0"/>
          <w:sz w:val="21"/>
          <w:szCs w:val="21"/>
          <w14:ligatures w14:val="none"/>
        </w:rPr>
        <w:t> Heavy scoring reduction for unsold inventory.</w:t>
      </w:r>
    </w:p>
    <w:p w14:paraId="41604DD5" w14:textId="77777777" w:rsidR="00692CB0" w:rsidRPr="00692CB0" w:rsidRDefault="00692CB0" w:rsidP="00692CB0">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2.10. Validation Rules &amp; Error Handling System</w:t>
      </w:r>
    </w:p>
    <w:p w14:paraId="2696C7D0" w14:textId="77777777" w:rsidR="00692CB0" w:rsidRPr="00692CB0" w:rsidRDefault="00692CB0" w:rsidP="00A500C9">
      <w:pPr>
        <w:numPr>
          <w:ilvl w:val="0"/>
          <w:numId w:val="13"/>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The system must validate all student decisions before allowing the "Commit Week" action. The validation is split into two categories:</w:t>
      </w:r>
    </w:p>
    <w:p w14:paraId="017C2B77" w14:textId="77777777" w:rsidR="00692CB0" w:rsidRPr="00692CB0" w:rsidRDefault="00692CB0" w:rsidP="00692CB0">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A. Errors (Hard Validation - Block Commitment):</w:t>
      </w:r>
    </w:p>
    <w:p w14:paraId="139C30DA" w14:textId="77777777" w:rsidR="00692CB0" w:rsidRPr="00692CB0" w:rsidRDefault="00692CB0" w:rsidP="00A500C9">
      <w:pPr>
        <w:numPr>
          <w:ilvl w:val="1"/>
          <w:numId w:val="13"/>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If any of these conditions are met, the "Commit Week" button must be disabled, and a clear error message must be shown to the user explaining the specific issue.</w:t>
      </w:r>
    </w:p>
    <w:p w14:paraId="6A0ACCA6" w14:textId="77777777" w:rsidR="00692CB0" w:rsidRPr="00692CB0" w:rsidRDefault="00692CB0" w:rsidP="00A500C9">
      <w:pPr>
        <w:numPr>
          <w:ilvl w:val="1"/>
          <w:numId w:val="14"/>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Insufficient Materials:</w:t>
      </w:r>
      <w:r w:rsidRPr="00692CB0">
        <w:rPr>
          <w:rFonts w:ascii="Arial" w:eastAsia="Times New Roman" w:hAnsi="Arial" w:cs="Arial"/>
          <w:color w:val="1A1C1E"/>
          <w:kern w:val="0"/>
          <w:sz w:val="21"/>
          <w:szCs w:val="21"/>
          <w14:ligatures w14:val="none"/>
        </w:rPr>
        <w:t> Attempting to schedule a production batch when the </w:t>
      </w:r>
      <w:r w:rsidRPr="00692CB0">
        <w:rPr>
          <w:rFonts w:ascii="DM Mono" w:eastAsia="Times New Roman" w:hAnsi="DM Mono" w:cs="Arial"/>
          <w:color w:val="1A1C1E"/>
          <w:kern w:val="0"/>
          <w:sz w:val="20"/>
          <w:szCs w:val="20"/>
          <w:bdr w:val="single" w:sz="6" w:space="0" w:color="FFFFFF" w:frame="1"/>
          <w14:ligatures w14:val="none"/>
        </w:rPr>
        <w:t>Net Available</w:t>
      </w:r>
      <w:r w:rsidRPr="00692CB0">
        <w:rPr>
          <w:rFonts w:ascii="Arial" w:eastAsia="Times New Roman" w:hAnsi="Arial" w:cs="Arial"/>
          <w:color w:val="1A1C1E"/>
          <w:kern w:val="0"/>
          <w:sz w:val="21"/>
          <w:szCs w:val="21"/>
          <w14:ligatures w14:val="none"/>
        </w:rPr>
        <w:t> materials are less than the required amount.</w:t>
      </w:r>
    </w:p>
    <w:p w14:paraId="3B59DD26" w14:textId="77777777" w:rsidR="00692CB0" w:rsidRPr="00692CB0" w:rsidRDefault="00692CB0" w:rsidP="00A500C9">
      <w:pPr>
        <w:numPr>
          <w:ilvl w:val="1"/>
          <w:numId w:val="14"/>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Inadequate Cash:</w:t>
      </w:r>
      <w:r w:rsidRPr="00692CB0">
        <w:rPr>
          <w:rFonts w:ascii="Arial" w:eastAsia="Times New Roman" w:hAnsi="Arial" w:cs="Arial"/>
          <w:color w:val="1A1C1E"/>
          <w:kern w:val="0"/>
          <w:sz w:val="21"/>
          <w:szCs w:val="21"/>
          <w14:ligatures w14:val="none"/>
        </w:rPr>
        <w:t> Committing to decisions where immediate payments exceed the total available funds (</w:t>
      </w:r>
      <w:r w:rsidRPr="00692CB0">
        <w:rPr>
          <w:rFonts w:ascii="DM Mono" w:eastAsia="Times New Roman" w:hAnsi="DM Mono" w:cs="Arial"/>
          <w:color w:val="1A1C1E"/>
          <w:kern w:val="0"/>
          <w:sz w:val="20"/>
          <w:szCs w:val="20"/>
          <w:bdr w:val="single" w:sz="6" w:space="0" w:color="FFFFFF" w:frame="1"/>
          <w14:ligatures w14:val="none"/>
        </w:rPr>
        <w:t>Cash on Hand</w:t>
      </w:r>
      <w:r w:rsidRPr="00692CB0">
        <w:rPr>
          <w:rFonts w:ascii="Arial" w:eastAsia="Times New Roman" w:hAnsi="Arial" w:cs="Arial"/>
          <w:color w:val="1A1C1E"/>
          <w:kern w:val="0"/>
          <w:sz w:val="21"/>
          <w:szCs w:val="21"/>
          <w14:ligatures w14:val="none"/>
        </w:rPr>
        <w:t> + </w:t>
      </w:r>
      <w:r w:rsidRPr="00692CB0">
        <w:rPr>
          <w:rFonts w:ascii="DM Mono" w:eastAsia="Times New Roman" w:hAnsi="DM Mono" w:cs="Arial"/>
          <w:color w:val="1A1C1E"/>
          <w:kern w:val="0"/>
          <w:sz w:val="20"/>
          <w:szCs w:val="20"/>
          <w:bdr w:val="single" w:sz="6" w:space="0" w:color="FFFFFF" w:frame="1"/>
          <w14:ligatures w14:val="none"/>
        </w:rPr>
        <w:t>Unused Credit</w:t>
      </w:r>
      <w:r w:rsidRPr="00692CB0">
        <w:rPr>
          <w:rFonts w:ascii="Arial" w:eastAsia="Times New Roman" w:hAnsi="Arial" w:cs="Arial"/>
          <w:color w:val="1A1C1E"/>
          <w:kern w:val="0"/>
          <w:sz w:val="21"/>
          <w:szCs w:val="21"/>
          <w14:ligatures w14:val="none"/>
        </w:rPr>
        <w:t>).</w:t>
      </w:r>
    </w:p>
    <w:p w14:paraId="0185DF10" w14:textId="77777777" w:rsidR="00692CB0" w:rsidRPr="00692CB0" w:rsidRDefault="00692CB0" w:rsidP="00A500C9">
      <w:pPr>
        <w:numPr>
          <w:ilvl w:val="1"/>
          <w:numId w:val="14"/>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Production Exceeds Capacity:</w:t>
      </w:r>
      <w:r w:rsidRPr="00692CB0">
        <w:rPr>
          <w:rFonts w:ascii="Arial" w:eastAsia="Times New Roman" w:hAnsi="Arial" w:cs="Arial"/>
          <w:color w:val="1A1C1E"/>
          <w:kern w:val="0"/>
          <w:sz w:val="21"/>
          <w:szCs w:val="21"/>
          <w14:ligatures w14:val="none"/>
        </w:rPr>
        <w:t> Scheduling an in-house production batch that is larger than the available capacity in </w:t>
      </w:r>
      <w:r w:rsidRPr="00692CB0">
        <w:rPr>
          <w:rFonts w:ascii="Arial" w:eastAsia="Times New Roman" w:hAnsi="Arial" w:cs="Arial"/>
          <w:i/>
          <w:iCs/>
          <w:color w:val="1A1C1E"/>
          <w:kern w:val="0"/>
          <w:sz w:val="21"/>
          <w:szCs w:val="21"/>
          <w14:ligatures w14:val="none"/>
        </w:rPr>
        <w:t>any</w:t>
      </w:r>
      <w:r w:rsidRPr="00692CB0">
        <w:rPr>
          <w:rFonts w:ascii="Arial" w:eastAsia="Times New Roman" w:hAnsi="Arial" w:cs="Arial"/>
          <w:color w:val="1A1C1E"/>
          <w:kern w:val="0"/>
          <w:sz w:val="21"/>
          <w:szCs w:val="21"/>
          <w14:ligatures w14:val="none"/>
        </w:rPr>
        <w:t> of the weeks during its production run.</w:t>
      </w:r>
    </w:p>
    <w:p w14:paraId="07CB1DA4" w14:textId="77777777" w:rsidR="00692CB0" w:rsidRPr="00692CB0" w:rsidRDefault="00692CB0" w:rsidP="00A500C9">
      <w:pPr>
        <w:numPr>
          <w:ilvl w:val="1"/>
          <w:numId w:val="14"/>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Impossible Launch Deadline:</w:t>
      </w:r>
      <w:r w:rsidRPr="00692CB0">
        <w:rPr>
          <w:rFonts w:ascii="Arial" w:eastAsia="Times New Roman" w:hAnsi="Arial" w:cs="Arial"/>
          <w:color w:val="1A1C1E"/>
          <w:kern w:val="0"/>
          <w:sz w:val="21"/>
          <w:szCs w:val="21"/>
          <w14:ligatures w14:val="none"/>
        </w:rPr>
        <w:t> Making a production or logistics choice that results in the product arriving in stores after the start of Week 7.</w:t>
      </w:r>
    </w:p>
    <w:p w14:paraId="163CD23B" w14:textId="77777777" w:rsidR="00692CB0" w:rsidRPr="00692CB0" w:rsidRDefault="00692CB0" w:rsidP="00A500C9">
      <w:pPr>
        <w:numPr>
          <w:ilvl w:val="1"/>
          <w:numId w:val="14"/>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Pricing Below Cost Floor:</w:t>
      </w:r>
      <w:r w:rsidRPr="00692CB0">
        <w:rPr>
          <w:rFonts w:ascii="Arial" w:eastAsia="Times New Roman" w:hAnsi="Arial" w:cs="Arial"/>
          <w:color w:val="1A1C1E"/>
          <w:kern w:val="0"/>
          <w:sz w:val="21"/>
          <w:szCs w:val="21"/>
          <w14:ligatures w14:val="none"/>
        </w:rPr>
        <w:t> Setting a product's RRP or applying a discount that results in the selling price being less than 105% of its </w:t>
      </w:r>
      <w:r w:rsidRPr="00692CB0">
        <w:rPr>
          <w:rFonts w:ascii="DM Mono" w:eastAsia="Times New Roman" w:hAnsi="DM Mono" w:cs="Arial"/>
          <w:color w:val="1A1C1E"/>
          <w:kern w:val="0"/>
          <w:sz w:val="20"/>
          <w:szCs w:val="20"/>
          <w:bdr w:val="single" w:sz="6" w:space="0" w:color="FFFFFF" w:frame="1"/>
          <w14:ligatures w14:val="none"/>
        </w:rPr>
        <w:t>Confirmed Material Cost</w:t>
      </w:r>
      <w:r w:rsidRPr="00692CB0">
        <w:rPr>
          <w:rFonts w:ascii="Arial" w:eastAsia="Times New Roman" w:hAnsi="Arial" w:cs="Arial"/>
          <w:color w:val="1A1C1E"/>
          <w:kern w:val="0"/>
          <w:sz w:val="21"/>
          <w:szCs w:val="21"/>
          <w14:ligatures w14:val="none"/>
        </w:rPr>
        <w:t> + </w:t>
      </w:r>
      <w:r w:rsidRPr="00692CB0">
        <w:rPr>
          <w:rFonts w:ascii="DM Mono" w:eastAsia="Times New Roman" w:hAnsi="DM Mono" w:cs="Arial"/>
          <w:color w:val="1A1C1E"/>
          <w:kern w:val="0"/>
          <w:sz w:val="20"/>
          <w:szCs w:val="20"/>
          <w:bdr w:val="single" w:sz="6" w:space="0" w:color="FFFFFF" w:frame="1"/>
          <w14:ligatures w14:val="none"/>
        </w:rPr>
        <w:t>Production Cost</w:t>
      </w:r>
      <w:r w:rsidRPr="00692CB0">
        <w:rPr>
          <w:rFonts w:ascii="Arial" w:eastAsia="Times New Roman" w:hAnsi="Arial" w:cs="Arial"/>
          <w:color w:val="1A1C1E"/>
          <w:kern w:val="0"/>
          <w:sz w:val="21"/>
          <w:szCs w:val="21"/>
          <w14:ligatures w14:val="none"/>
        </w:rPr>
        <w:t>.</w:t>
      </w:r>
    </w:p>
    <w:p w14:paraId="3659E282" w14:textId="77777777" w:rsidR="00692CB0" w:rsidRPr="00692CB0" w:rsidRDefault="00692CB0" w:rsidP="00692CB0">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lastRenderedPageBreak/>
        <w:t>B. Warnings (Soft Validation - Allow Commitment, but Highlight Risk):</w:t>
      </w:r>
    </w:p>
    <w:p w14:paraId="315378D8" w14:textId="77777777" w:rsidR="00692CB0" w:rsidRPr="00692CB0" w:rsidRDefault="00692CB0" w:rsidP="00A500C9">
      <w:pPr>
        <w:numPr>
          <w:ilvl w:val="1"/>
          <w:numId w:val="13"/>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If any of these conditions are met, the system will allow the student to commit their decisions but will display a prominent, non-blocking warning notification to ensure they are aware of the potential negative consequences.</w:t>
      </w:r>
    </w:p>
    <w:p w14:paraId="6A4FD001" w14:textId="77777777" w:rsidR="00692CB0" w:rsidRPr="00692CB0" w:rsidRDefault="00692CB0" w:rsidP="00A500C9">
      <w:pPr>
        <w:numPr>
          <w:ilvl w:val="1"/>
          <w:numId w:val="15"/>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Low Service Level Risk:</w:t>
      </w:r>
      <w:r w:rsidRPr="00692CB0">
        <w:rPr>
          <w:rFonts w:ascii="Arial" w:eastAsia="Times New Roman" w:hAnsi="Arial" w:cs="Arial"/>
          <w:color w:val="1A1C1E"/>
          <w:kern w:val="0"/>
          <w:sz w:val="21"/>
          <w:szCs w:val="21"/>
          <w14:ligatures w14:val="none"/>
        </w:rPr>
        <w:t> If projected demand for a future week significantly exceeds the projected available inventory.</w:t>
      </w:r>
    </w:p>
    <w:p w14:paraId="12EBB8E4" w14:textId="77777777" w:rsidR="00692CB0" w:rsidRPr="00692CB0" w:rsidRDefault="00692CB0" w:rsidP="00A500C9">
      <w:pPr>
        <w:numPr>
          <w:ilvl w:val="1"/>
          <w:numId w:val="15"/>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Negative Future Cash Flow:</w:t>
      </w:r>
      <w:r w:rsidRPr="00692CB0">
        <w:rPr>
          <w:rFonts w:ascii="Arial" w:eastAsia="Times New Roman" w:hAnsi="Arial" w:cs="Arial"/>
          <w:color w:val="1A1C1E"/>
          <w:kern w:val="0"/>
          <w:sz w:val="21"/>
          <w:szCs w:val="21"/>
          <w14:ligatures w14:val="none"/>
        </w:rPr>
        <w:t> If the current plan projects a negative cash balance in a </w:t>
      </w:r>
      <w:r w:rsidRPr="00692CB0">
        <w:rPr>
          <w:rFonts w:ascii="Arial" w:eastAsia="Times New Roman" w:hAnsi="Arial" w:cs="Arial"/>
          <w:i/>
          <w:iCs/>
          <w:color w:val="1A1C1E"/>
          <w:kern w:val="0"/>
          <w:sz w:val="21"/>
          <w:szCs w:val="21"/>
          <w14:ligatures w14:val="none"/>
        </w:rPr>
        <w:t>future</w:t>
      </w:r>
      <w:r w:rsidRPr="00692CB0">
        <w:rPr>
          <w:rFonts w:ascii="Arial" w:eastAsia="Times New Roman" w:hAnsi="Arial" w:cs="Arial"/>
          <w:color w:val="1A1C1E"/>
          <w:kern w:val="0"/>
          <w:sz w:val="21"/>
          <w:szCs w:val="21"/>
          <w14:ligatures w14:val="none"/>
        </w:rPr>
        <w:t> week.</w:t>
      </w:r>
    </w:p>
    <w:p w14:paraId="7820C656" w14:textId="77777777" w:rsidR="00692CB0" w:rsidRPr="00692CB0" w:rsidRDefault="00692CB0" w:rsidP="00A500C9">
      <w:pPr>
        <w:numPr>
          <w:ilvl w:val="1"/>
          <w:numId w:val="15"/>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Aggressive Pricing:</w:t>
      </w:r>
      <w:r w:rsidRPr="00692CB0">
        <w:rPr>
          <w:rFonts w:ascii="Arial" w:eastAsia="Times New Roman" w:hAnsi="Arial" w:cs="Arial"/>
          <w:color w:val="1A1C1E"/>
          <w:kern w:val="0"/>
          <w:sz w:val="21"/>
          <w:szCs w:val="21"/>
          <w14:ligatures w14:val="none"/>
        </w:rPr>
        <w:t> If a product's RRP results in a </w:t>
      </w:r>
      <w:proofErr w:type="spellStart"/>
      <w:r w:rsidRPr="00692CB0">
        <w:rPr>
          <w:rFonts w:ascii="DM Mono" w:eastAsia="Times New Roman" w:hAnsi="DM Mono" w:cs="Arial"/>
          <w:color w:val="1A1C1E"/>
          <w:kern w:val="0"/>
          <w:sz w:val="20"/>
          <w:szCs w:val="20"/>
          <w:bdr w:val="single" w:sz="6" w:space="0" w:color="FFFFFF" w:frame="1"/>
          <w14:ligatures w14:val="none"/>
        </w:rPr>
        <w:t>Positioning_Effect</w:t>
      </w:r>
      <w:proofErr w:type="spellEnd"/>
      <w:r w:rsidRPr="00692CB0">
        <w:rPr>
          <w:rFonts w:ascii="Arial" w:eastAsia="Times New Roman" w:hAnsi="Arial" w:cs="Arial"/>
          <w:color w:val="1A1C1E"/>
          <w:kern w:val="0"/>
          <w:sz w:val="21"/>
          <w:szCs w:val="21"/>
          <w14:ligatures w14:val="none"/>
        </w:rPr>
        <w:t> penalty of more than 15%.</w:t>
      </w:r>
    </w:p>
    <w:p w14:paraId="1C65C456" w14:textId="77777777" w:rsidR="00692CB0" w:rsidRPr="00692CB0" w:rsidRDefault="00692CB0" w:rsidP="00A500C9">
      <w:pPr>
        <w:numPr>
          <w:ilvl w:val="1"/>
          <w:numId w:val="15"/>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Zero Marketing Spend:</w:t>
      </w:r>
      <w:r w:rsidRPr="00692CB0">
        <w:rPr>
          <w:rFonts w:ascii="Arial" w:eastAsia="Times New Roman" w:hAnsi="Arial" w:cs="Arial"/>
          <w:color w:val="1A1C1E"/>
          <w:kern w:val="0"/>
          <w:sz w:val="21"/>
          <w:szCs w:val="21"/>
          <w14:ligatures w14:val="none"/>
        </w:rPr>
        <w:t> Committing a week's decisions (during Weeks 7-12) with a marketing budget of £0 for that week.</w:t>
      </w:r>
    </w:p>
    <w:p w14:paraId="0729CAB9" w14:textId="77777777" w:rsidR="00692CB0" w:rsidRPr="00692CB0" w:rsidRDefault="00692CB0" w:rsidP="00A500C9">
      <w:pPr>
        <w:numPr>
          <w:ilvl w:val="1"/>
          <w:numId w:val="15"/>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High Inventory Levels:</w:t>
      </w:r>
      <w:r w:rsidRPr="00692CB0">
        <w:rPr>
          <w:rFonts w:ascii="Arial" w:eastAsia="Times New Roman" w:hAnsi="Arial" w:cs="Arial"/>
          <w:color w:val="1A1C1E"/>
          <w:kern w:val="0"/>
          <w:sz w:val="21"/>
          <w:szCs w:val="21"/>
          <w14:ligatures w14:val="none"/>
        </w:rPr>
        <w:t> If the value of on-hand inventory exceeds 3x the projected demand for the next week.</w:t>
      </w:r>
    </w:p>
    <w:p w14:paraId="6952C683" w14:textId="77777777" w:rsidR="00692CB0" w:rsidRPr="00692CB0" w:rsidRDefault="00692CB0" w:rsidP="00692CB0">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2.11. Post-Game Analysis (Final Performance Dashboard):</w:t>
      </w:r>
    </w:p>
    <w:p w14:paraId="27968F58" w14:textId="77777777" w:rsidR="00692CB0" w:rsidRPr="00692CB0" w:rsidRDefault="00692CB0" w:rsidP="00A500C9">
      <w:pPr>
        <w:numPr>
          <w:ilvl w:val="0"/>
          <w:numId w:val="16"/>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Upon game completion, a comprehensive </w:t>
      </w:r>
      <w:r w:rsidRPr="00692CB0">
        <w:rPr>
          <w:rFonts w:ascii="Arial" w:eastAsia="Times New Roman" w:hAnsi="Arial" w:cs="Arial"/>
          <w:b/>
          <w:bCs/>
          <w:color w:val="1A1C1E"/>
          <w:kern w:val="0"/>
          <w:sz w:val="21"/>
          <w:szCs w:val="21"/>
          <w14:ligatures w14:val="none"/>
        </w:rPr>
        <w:t>Final Performance Dashboard</w:t>
      </w:r>
      <w:r w:rsidRPr="00692CB0">
        <w:rPr>
          <w:rFonts w:ascii="Arial" w:eastAsia="Times New Roman" w:hAnsi="Arial" w:cs="Arial"/>
          <w:color w:val="1A1C1E"/>
          <w:kern w:val="0"/>
          <w:sz w:val="21"/>
          <w:szCs w:val="21"/>
          <w14:ligatures w14:val="none"/>
        </w:rPr>
        <w:t> is generated and saved. This dashboard includes:</w:t>
      </w:r>
    </w:p>
    <w:p w14:paraId="5605F131" w14:textId="77777777" w:rsidR="00692CB0" w:rsidRPr="00692CB0" w:rsidRDefault="00692CB0" w:rsidP="00A500C9">
      <w:pPr>
        <w:numPr>
          <w:ilvl w:val="1"/>
          <w:numId w:val="16"/>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Headline KPIs:</w:t>
      </w:r>
      <w:r w:rsidRPr="00692CB0">
        <w:rPr>
          <w:rFonts w:ascii="Arial" w:eastAsia="Times New Roman" w:hAnsi="Arial" w:cs="Arial"/>
          <w:color w:val="1A1C1E"/>
          <w:kern w:val="0"/>
          <w:sz w:val="21"/>
          <w:szCs w:val="21"/>
          <w14:ligatures w14:val="none"/>
        </w:rPr>
        <w:t> Final Economic Profit, Final Service Level (%), Final Cash Position, Total Units Sold, Total Lost Sales.</w:t>
      </w:r>
    </w:p>
    <w:p w14:paraId="3D02D6EB" w14:textId="77777777" w:rsidR="00692CB0" w:rsidRPr="00692CB0" w:rsidRDefault="00692CB0" w:rsidP="00A500C9">
      <w:pPr>
        <w:numPr>
          <w:ilvl w:val="1"/>
          <w:numId w:val="16"/>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Financial Summary:</w:t>
      </w:r>
      <w:r w:rsidRPr="00692CB0">
        <w:rPr>
          <w:rFonts w:ascii="Arial" w:eastAsia="Times New Roman" w:hAnsi="Arial" w:cs="Arial"/>
          <w:color w:val="1A1C1E"/>
          <w:kern w:val="0"/>
          <w:sz w:val="21"/>
          <w:szCs w:val="21"/>
          <w14:ligatures w14:val="none"/>
        </w:rPr>
        <w:t> A pie chart breaking down total costs into Materials, Production, Logistics, Marketing, and Interest.</w:t>
      </w:r>
    </w:p>
    <w:p w14:paraId="30FBC15A" w14:textId="77777777" w:rsidR="00692CB0" w:rsidRPr="00692CB0" w:rsidRDefault="00692CB0" w:rsidP="00A500C9">
      <w:pPr>
        <w:numPr>
          <w:ilvl w:val="1"/>
          <w:numId w:val="16"/>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Strategic Choices Summary:</w:t>
      </w:r>
      <w:r w:rsidRPr="00692CB0">
        <w:rPr>
          <w:rFonts w:ascii="Arial" w:eastAsia="Times New Roman" w:hAnsi="Arial" w:cs="Arial"/>
          <w:color w:val="1A1C1E"/>
          <w:kern w:val="0"/>
          <w:sz w:val="21"/>
          <w:szCs w:val="21"/>
          <w14:ligatures w14:val="none"/>
        </w:rPr>
        <w:t> A list detailing key decisions regarding primary supplier, contract mix (FVC/GMC/SPT %), production mix (In-house/Outsource %), and logistics mix (Standard/Expedited %).</w:t>
      </w:r>
    </w:p>
    <w:p w14:paraId="45355437" w14:textId="77777777" w:rsidR="00692CB0" w:rsidRPr="00692CB0" w:rsidRDefault="00692CB0" w:rsidP="00A500C9">
      <w:pPr>
        <w:numPr>
          <w:ilvl w:val="1"/>
          <w:numId w:val="16"/>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Performance Over Time:</w:t>
      </w:r>
      <w:r w:rsidRPr="00692CB0">
        <w:rPr>
          <w:rFonts w:ascii="Arial" w:eastAsia="Times New Roman" w:hAnsi="Arial" w:cs="Arial"/>
          <w:color w:val="1A1C1E"/>
          <w:kern w:val="0"/>
          <w:sz w:val="21"/>
          <w:szCs w:val="21"/>
          <w14:ligatures w14:val="none"/>
        </w:rPr>
        <w:t> Line graphs showing the week-by-week progression of Cash on Hand, Inventory Levels (Total Units), and Weekly Sales (Units).</w:t>
      </w:r>
    </w:p>
    <w:p w14:paraId="29EC9680" w14:textId="77777777" w:rsidR="00692CB0" w:rsidRPr="00692CB0" w:rsidRDefault="00692CB0" w:rsidP="00692CB0">
      <w:pPr>
        <w:shd w:val="clear" w:color="auto" w:fill="FFFFFF"/>
        <w:spacing w:after="0" w:line="240" w:lineRule="auto"/>
        <w:outlineLvl w:val="2"/>
        <w:rPr>
          <w:rFonts w:ascii="Arial" w:eastAsia="Times New Roman" w:hAnsi="Arial" w:cs="Arial"/>
          <w:b/>
          <w:bCs/>
          <w:color w:val="1A1C1E"/>
          <w:kern w:val="0"/>
          <w:sz w:val="27"/>
          <w:szCs w:val="27"/>
          <w14:ligatures w14:val="none"/>
        </w:rPr>
      </w:pPr>
      <w:r w:rsidRPr="00692CB0">
        <w:rPr>
          <w:rFonts w:ascii="Arial" w:eastAsia="Times New Roman" w:hAnsi="Arial" w:cs="Arial"/>
          <w:b/>
          <w:bCs/>
          <w:color w:val="1A1C1E"/>
          <w:kern w:val="0"/>
          <w:sz w:val="27"/>
          <w:szCs w:val="27"/>
          <w14:ligatures w14:val="none"/>
        </w:rPr>
        <w:t>3. Technical Architecture &amp; Development Guidance</w:t>
      </w:r>
    </w:p>
    <w:p w14:paraId="74568224" w14:textId="77777777" w:rsidR="00692CB0" w:rsidRPr="00692CB0" w:rsidRDefault="00692CB0" w:rsidP="00692CB0">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3.1. Guiding Principles:</w:t>
      </w:r>
    </w:p>
    <w:p w14:paraId="35CB9085" w14:textId="77777777" w:rsidR="00692CB0" w:rsidRPr="00692CB0" w:rsidRDefault="00692CB0" w:rsidP="00A500C9">
      <w:pPr>
        <w:numPr>
          <w:ilvl w:val="0"/>
          <w:numId w:val="17"/>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Separation of Concerns:</w:t>
      </w:r>
      <w:r w:rsidRPr="00692CB0">
        <w:rPr>
          <w:rFonts w:ascii="Arial" w:eastAsia="Times New Roman" w:hAnsi="Arial" w:cs="Arial"/>
          <w:color w:val="1A1C1E"/>
          <w:kern w:val="0"/>
          <w:sz w:val="21"/>
          <w:szCs w:val="21"/>
          <w14:ligatures w14:val="none"/>
        </w:rPr>
        <w:t> The backend server must handle all game logic, calculations, and validation. The frontend is for the UI and user input only.</w:t>
      </w:r>
    </w:p>
    <w:p w14:paraId="5D74184E" w14:textId="77777777" w:rsidR="00692CB0" w:rsidRPr="00692CB0" w:rsidRDefault="00692CB0" w:rsidP="00A500C9">
      <w:pPr>
        <w:numPr>
          <w:ilvl w:val="0"/>
          <w:numId w:val="17"/>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Stateless Logic:</w:t>
      </w:r>
      <w:r w:rsidRPr="00692CB0">
        <w:rPr>
          <w:rFonts w:ascii="Arial" w:eastAsia="Times New Roman" w:hAnsi="Arial" w:cs="Arial"/>
          <w:color w:val="1A1C1E"/>
          <w:kern w:val="0"/>
          <w:sz w:val="21"/>
          <w:szCs w:val="21"/>
          <w14:ligatures w14:val="none"/>
        </w:rPr>
        <w:t> The backend should be stateless. The complete game state is loaded from the database at the start of a turn, processed with the user's decisions, and the new complete state is saved back to the database.</w:t>
      </w:r>
    </w:p>
    <w:p w14:paraId="49D547F2" w14:textId="77777777" w:rsidR="00692CB0" w:rsidRPr="00692CB0" w:rsidRDefault="00692CB0" w:rsidP="00692CB0">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3.2. Core Data Models:</w:t>
      </w:r>
    </w:p>
    <w:p w14:paraId="1635E010" w14:textId="77777777" w:rsidR="00692CB0" w:rsidRPr="00692CB0" w:rsidRDefault="00692CB0" w:rsidP="00A500C9">
      <w:pPr>
        <w:numPr>
          <w:ilvl w:val="0"/>
          <w:numId w:val="18"/>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color w:val="1A1C1E"/>
          <w:kern w:val="0"/>
          <w:sz w:val="21"/>
          <w:szCs w:val="21"/>
          <w14:ligatures w14:val="none"/>
        </w:rPr>
        <w:t>The system must store data that conforms to these models:</w:t>
      </w:r>
    </w:p>
    <w:p w14:paraId="2BE194CA" w14:textId="77777777" w:rsidR="00692CB0" w:rsidRPr="00692CB0" w:rsidRDefault="00692CB0" w:rsidP="00A500C9">
      <w:pPr>
        <w:numPr>
          <w:ilvl w:val="1"/>
          <w:numId w:val="18"/>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lastRenderedPageBreak/>
        <w:t>User:</w:t>
      </w:r>
      <w:r w:rsidRPr="00692CB0">
        <w:rPr>
          <w:rFonts w:ascii="Arial" w:eastAsia="Times New Roman" w:hAnsi="Arial" w:cs="Arial"/>
          <w:color w:val="1A1C1E"/>
          <w:kern w:val="0"/>
          <w:sz w:val="21"/>
          <w:szCs w:val="21"/>
          <w14:ligatures w14:val="none"/>
        </w:rPr>
        <w:t> Contains a unique ID, email, and authentication details.</w:t>
      </w:r>
    </w:p>
    <w:p w14:paraId="0815CE19" w14:textId="77777777" w:rsidR="00692CB0" w:rsidRPr="00692CB0" w:rsidRDefault="00692CB0" w:rsidP="00A500C9">
      <w:pPr>
        <w:numPr>
          <w:ilvl w:val="1"/>
          <w:numId w:val="18"/>
        </w:numPr>
        <w:shd w:val="clear" w:color="auto" w:fill="FFFFFF"/>
        <w:spacing w:after="45" w:line="300" w:lineRule="atLeast"/>
        <w:rPr>
          <w:rFonts w:ascii="Arial" w:eastAsia="Times New Roman" w:hAnsi="Arial" w:cs="Arial"/>
          <w:color w:val="1A1C1E"/>
          <w:kern w:val="0"/>
          <w:sz w:val="21"/>
          <w:szCs w:val="21"/>
          <w14:ligatures w14:val="none"/>
        </w:rPr>
      </w:pPr>
      <w:proofErr w:type="spellStart"/>
      <w:r w:rsidRPr="00692CB0">
        <w:rPr>
          <w:rFonts w:ascii="Arial" w:eastAsia="Times New Roman" w:hAnsi="Arial" w:cs="Arial"/>
          <w:b/>
          <w:bCs/>
          <w:color w:val="1A1C1E"/>
          <w:kern w:val="0"/>
          <w:sz w:val="21"/>
          <w:szCs w:val="21"/>
          <w14:ligatures w14:val="none"/>
        </w:rPr>
        <w:t>GameSession</w:t>
      </w:r>
      <w:proofErr w:type="spellEnd"/>
      <w:r w:rsidRPr="00692CB0">
        <w:rPr>
          <w:rFonts w:ascii="Arial" w:eastAsia="Times New Roman" w:hAnsi="Arial" w:cs="Arial"/>
          <w:b/>
          <w:bCs/>
          <w:color w:val="1A1C1E"/>
          <w:kern w:val="0"/>
          <w:sz w:val="21"/>
          <w:szCs w:val="21"/>
          <w14:ligatures w14:val="none"/>
        </w:rPr>
        <w:t>:</w:t>
      </w:r>
      <w:r w:rsidRPr="00692CB0">
        <w:rPr>
          <w:rFonts w:ascii="Arial" w:eastAsia="Times New Roman" w:hAnsi="Arial" w:cs="Arial"/>
          <w:color w:val="1A1C1E"/>
          <w:kern w:val="0"/>
          <w:sz w:val="21"/>
          <w:szCs w:val="21"/>
          <w14:ligatures w14:val="none"/>
        </w:rPr>
        <w:t> Contains a unique ID, a reference to the user who owns it, and the final summary data.</w:t>
      </w:r>
    </w:p>
    <w:p w14:paraId="479037D9" w14:textId="77777777" w:rsidR="00692CB0" w:rsidRPr="00692CB0" w:rsidRDefault="00692CB0" w:rsidP="00A500C9">
      <w:pPr>
        <w:numPr>
          <w:ilvl w:val="1"/>
          <w:numId w:val="18"/>
        </w:numPr>
        <w:shd w:val="clear" w:color="auto" w:fill="FFFFFF"/>
        <w:spacing w:after="45" w:line="300" w:lineRule="atLeast"/>
        <w:rPr>
          <w:rFonts w:ascii="Arial" w:eastAsia="Times New Roman" w:hAnsi="Arial" w:cs="Arial"/>
          <w:color w:val="1A1C1E"/>
          <w:kern w:val="0"/>
          <w:sz w:val="21"/>
          <w:szCs w:val="21"/>
          <w14:ligatures w14:val="none"/>
        </w:rPr>
      </w:pPr>
      <w:proofErr w:type="spellStart"/>
      <w:r w:rsidRPr="00692CB0">
        <w:rPr>
          <w:rFonts w:ascii="Arial" w:eastAsia="Times New Roman" w:hAnsi="Arial" w:cs="Arial"/>
          <w:b/>
          <w:bCs/>
          <w:color w:val="1A1C1E"/>
          <w:kern w:val="0"/>
          <w:sz w:val="21"/>
          <w:szCs w:val="21"/>
          <w14:ligatures w14:val="none"/>
        </w:rPr>
        <w:t>WeeklyState</w:t>
      </w:r>
      <w:proofErr w:type="spellEnd"/>
      <w:r w:rsidRPr="00692CB0">
        <w:rPr>
          <w:rFonts w:ascii="Arial" w:eastAsia="Times New Roman" w:hAnsi="Arial" w:cs="Arial"/>
          <w:b/>
          <w:bCs/>
          <w:color w:val="1A1C1E"/>
          <w:kern w:val="0"/>
          <w:sz w:val="21"/>
          <w:szCs w:val="21"/>
          <w14:ligatures w14:val="none"/>
        </w:rPr>
        <w:t>:</w:t>
      </w:r>
      <w:r w:rsidRPr="00692CB0">
        <w:rPr>
          <w:rFonts w:ascii="Arial" w:eastAsia="Times New Roman" w:hAnsi="Arial" w:cs="Arial"/>
          <w:color w:val="1A1C1E"/>
          <w:kern w:val="0"/>
          <w:sz w:val="21"/>
          <w:szCs w:val="21"/>
          <w14:ligatures w14:val="none"/>
        </w:rPr>
        <w:t> A record linked to a </w:t>
      </w:r>
      <w:proofErr w:type="spellStart"/>
      <w:r w:rsidRPr="00692CB0">
        <w:rPr>
          <w:rFonts w:ascii="DM Mono" w:eastAsia="Times New Roman" w:hAnsi="DM Mono" w:cs="Arial"/>
          <w:color w:val="1A1C1E"/>
          <w:kern w:val="0"/>
          <w:sz w:val="20"/>
          <w:szCs w:val="20"/>
          <w:bdr w:val="single" w:sz="6" w:space="0" w:color="FFFFFF" w:frame="1"/>
          <w14:ligatures w14:val="none"/>
        </w:rPr>
        <w:t>GameSession</w:t>
      </w:r>
      <w:proofErr w:type="spellEnd"/>
      <w:r w:rsidRPr="00692CB0">
        <w:rPr>
          <w:rFonts w:ascii="Arial" w:eastAsia="Times New Roman" w:hAnsi="Arial" w:cs="Arial"/>
          <w:color w:val="1A1C1E"/>
          <w:kern w:val="0"/>
          <w:sz w:val="21"/>
          <w:szCs w:val="21"/>
          <w14:ligatures w14:val="none"/>
        </w:rPr>
        <w:t> and a week number (1-15). This must store a snapshot of all key data for that week: the user's decisions, inventory levels, cash on hand, sales, costs, etc.</w:t>
      </w:r>
    </w:p>
    <w:p w14:paraId="02BB6477" w14:textId="77777777" w:rsidR="00692CB0" w:rsidRPr="00692CB0" w:rsidRDefault="00692CB0" w:rsidP="00692CB0">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3.3. Platform-Specific Recommendations:</w:t>
      </w:r>
    </w:p>
    <w:p w14:paraId="6A09DA88" w14:textId="77777777" w:rsidR="00692CB0" w:rsidRPr="00692CB0" w:rsidRDefault="00692CB0" w:rsidP="00A500C9">
      <w:pPr>
        <w:numPr>
          <w:ilvl w:val="0"/>
          <w:numId w:val="19"/>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 xml:space="preserve">IF Building on </w:t>
      </w:r>
      <w:proofErr w:type="spellStart"/>
      <w:r w:rsidRPr="00692CB0">
        <w:rPr>
          <w:rFonts w:ascii="Arial" w:eastAsia="Times New Roman" w:hAnsi="Arial" w:cs="Arial"/>
          <w:b/>
          <w:bCs/>
          <w:color w:val="1A1C1E"/>
          <w:kern w:val="0"/>
          <w:sz w:val="21"/>
          <w:szCs w:val="21"/>
          <w14:ligatures w14:val="none"/>
        </w:rPr>
        <w:t>Replit</w:t>
      </w:r>
      <w:proofErr w:type="spellEnd"/>
      <w:r w:rsidRPr="00692CB0">
        <w:rPr>
          <w:rFonts w:ascii="Arial" w:eastAsia="Times New Roman" w:hAnsi="Arial" w:cs="Arial"/>
          <w:b/>
          <w:bCs/>
          <w:color w:val="1A1C1E"/>
          <w:kern w:val="0"/>
          <w:sz w:val="21"/>
          <w:szCs w:val="21"/>
          <w14:ligatures w14:val="none"/>
        </w:rPr>
        <w:t xml:space="preserve"> (or standard hosting):</w:t>
      </w:r>
    </w:p>
    <w:p w14:paraId="1711812E" w14:textId="77777777" w:rsidR="00692CB0" w:rsidRPr="00692CB0" w:rsidRDefault="00692CB0" w:rsidP="00A500C9">
      <w:pPr>
        <w:numPr>
          <w:ilvl w:val="1"/>
          <w:numId w:val="19"/>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Stack:</w:t>
      </w:r>
      <w:r w:rsidRPr="00692CB0">
        <w:rPr>
          <w:rFonts w:ascii="Arial" w:eastAsia="Times New Roman" w:hAnsi="Arial" w:cs="Arial"/>
          <w:color w:val="1A1C1E"/>
          <w:kern w:val="0"/>
          <w:sz w:val="21"/>
          <w:szCs w:val="21"/>
          <w14:ligatures w14:val="none"/>
        </w:rPr>
        <w:t> Node.js/Express.js backend, </w:t>
      </w:r>
      <w:r w:rsidRPr="00692CB0">
        <w:rPr>
          <w:rFonts w:ascii="Arial" w:eastAsia="Times New Roman" w:hAnsi="Arial" w:cs="Arial"/>
          <w:b/>
          <w:bCs/>
          <w:color w:val="1A1C1E"/>
          <w:kern w:val="0"/>
          <w:sz w:val="21"/>
          <w:szCs w:val="21"/>
          <w14:ligatures w14:val="none"/>
        </w:rPr>
        <w:t>PostgreSQL</w:t>
      </w:r>
      <w:r w:rsidRPr="00692CB0">
        <w:rPr>
          <w:rFonts w:ascii="Arial" w:eastAsia="Times New Roman" w:hAnsi="Arial" w:cs="Arial"/>
          <w:color w:val="1A1C1E"/>
          <w:kern w:val="0"/>
          <w:sz w:val="21"/>
          <w:szCs w:val="21"/>
          <w14:ligatures w14:val="none"/>
        </w:rPr>
        <w:t> database, React/TypeScript frontend. Use </w:t>
      </w:r>
      <w:r w:rsidRPr="00692CB0">
        <w:rPr>
          <w:rFonts w:ascii="DM Mono" w:eastAsia="Times New Roman" w:hAnsi="DM Mono" w:cs="Arial"/>
          <w:color w:val="1A1C1E"/>
          <w:kern w:val="0"/>
          <w:sz w:val="20"/>
          <w:szCs w:val="20"/>
          <w:bdr w:val="single" w:sz="6" w:space="0" w:color="FFFFFF" w:frame="1"/>
          <w14:ligatures w14:val="none"/>
        </w:rPr>
        <w:t>Passport.js</w:t>
      </w:r>
      <w:r w:rsidRPr="00692CB0">
        <w:rPr>
          <w:rFonts w:ascii="Arial" w:eastAsia="Times New Roman" w:hAnsi="Arial" w:cs="Arial"/>
          <w:color w:val="1A1C1E"/>
          <w:kern w:val="0"/>
          <w:sz w:val="21"/>
          <w:szCs w:val="21"/>
          <w14:ligatures w14:val="none"/>
        </w:rPr>
        <w:t> for authentication.</w:t>
      </w:r>
    </w:p>
    <w:p w14:paraId="1595902A" w14:textId="77777777" w:rsidR="00692CB0" w:rsidRPr="00692CB0" w:rsidRDefault="00692CB0" w:rsidP="00A500C9">
      <w:pPr>
        <w:numPr>
          <w:ilvl w:val="0"/>
          <w:numId w:val="19"/>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IF Building on Google Firebase:</w:t>
      </w:r>
    </w:p>
    <w:p w14:paraId="25C8558E" w14:textId="77777777" w:rsidR="00692CB0" w:rsidRPr="00692CB0" w:rsidRDefault="00692CB0" w:rsidP="00A500C9">
      <w:pPr>
        <w:numPr>
          <w:ilvl w:val="1"/>
          <w:numId w:val="19"/>
        </w:numPr>
        <w:shd w:val="clear" w:color="auto" w:fill="FFFFFF"/>
        <w:spacing w:after="45" w:line="300" w:lineRule="atLeast"/>
        <w:rPr>
          <w:rFonts w:ascii="Arial" w:eastAsia="Times New Roman" w:hAnsi="Arial" w:cs="Arial"/>
          <w:color w:val="1A1C1E"/>
          <w:kern w:val="0"/>
          <w:sz w:val="21"/>
          <w:szCs w:val="21"/>
          <w14:ligatures w14:val="none"/>
        </w:rPr>
      </w:pPr>
      <w:r w:rsidRPr="00692CB0">
        <w:rPr>
          <w:rFonts w:ascii="Arial" w:eastAsia="Times New Roman" w:hAnsi="Arial" w:cs="Arial"/>
          <w:b/>
          <w:bCs/>
          <w:color w:val="1A1C1E"/>
          <w:kern w:val="0"/>
          <w:sz w:val="21"/>
          <w:szCs w:val="21"/>
          <w14:ligatures w14:val="none"/>
        </w:rPr>
        <w:t>Stack:</w:t>
      </w:r>
      <w:r w:rsidRPr="00692CB0">
        <w:rPr>
          <w:rFonts w:ascii="Arial" w:eastAsia="Times New Roman" w:hAnsi="Arial" w:cs="Arial"/>
          <w:color w:val="1A1C1E"/>
          <w:kern w:val="0"/>
          <w:sz w:val="21"/>
          <w:szCs w:val="21"/>
          <w14:ligatures w14:val="none"/>
        </w:rPr>
        <w:t> </w:t>
      </w:r>
      <w:r w:rsidRPr="00692CB0">
        <w:rPr>
          <w:rFonts w:ascii="Arial" w:eastAsia="Times New Roman" w:hAnsi="Arial" w:cs="Arial"/>
          <w:b/>
          <w:bCs/>
          <w:color w:val="1A1C1E"/>
          <w:kern w:val="0"/>
          <w:sz w:val="21"/>
          <w:szCs w:val="21"/>
          <w14:ligatures w14:val="none"/>
        </w:rPr>
        <w:t>Firebase Functions</w:t>
      </w:r>
      <w:r w:rsidRPr="00692CB0">
        <w:rPr>
          <w:rFonts w:ascii="Arial" w:eastAsia="Times New Roman" w:hAnsi="Arial" w:cs="Arial"/>
          <w:color w:val="1A1C1E"/>
          <w:kern w:val="0"/>
          <w:sz w:val="21"/>
          <w:szCs w:val="21"/>
          <w14:ligatures w14:val="none"/>
        </w:rPr>
        <w:t> for backend logic, </w:t>
      </w:r>
      <w:proofErr w:type="spellStart"/>
      <w:r w:rsidRPr="00692CB0">
        <w:rPr>
          <w:rFonts w:ascii="Arial" w:eastAsia="Times New Roman" w:hAnsi="Arial" w:cs="Arial"/>
          <w:b/>
          <w:bCs/>
          <w:color w:val="1A1C1E"/>
          <w:kern w:val="0"/>
          <w:sz w:val="21"/>
          <w:szCs w:val="21"/>
          <w14:ligatures w14:val="none"/>
        </w:rPr>
        <w:t>Firestore</w:t>
      </w:r>
      <w:proofErr w:type="spellEnd"/>
      <w:r w:rsidRPr="00692CB0">
        <w:rPr>
          <w:rFonts w:ascii="Arial" w:eastAsia="Times New Roman" w:hAnsi="Arial" w:cs="Arial"/>
          <w:color w:val="1A1C1E"/>
          <w:kern w:val="0"/>
          <w:sz w:val="21"/>
          <w:szCs w:val="21"/>
          <w14:ligatures w14:val="none"/>
        </w:rPr>
        <w:t> database, </w:t>
      </w:r>
      <w:r w:rsidRPr="00692CB0">
        <w:rPr>
          <w:rFonts w:ascii="Arial" w:eastAsia="Times New Roman" w:hAnsi="Arial" w:cs="Arial"/>
          <w:b/>
          <w:bCs/>
          <w:color w:val="1A1C1E"/>
          <w:kern w:val="0"/>
          <w:sz w:val="21"/>
          <w:szCs w:val="21"/>
          <w14:ligatures w14:val="none"/>
        </w:rPr>
        <w:t>Firebase Authentication</w:t>
      </w:r>
      <w:r w:rsidRPr="00692CB0">
        <w:rPr>
          <w:rFonts w:ascii="Arial" w:eastAsia="Times New Roman" w:hAnsi="Arial" w:cs="Arial"/>
          <w:color w:val="1A1C1E"/>
          <w:kern w:val="0"/>
          <w:sz w:val="21"/>
          <w:szCs w:val="21"/>
          <w14:ligatures w14:val="none"/>
        </w:rPr>
        <w:t>, and </w:t>
      </w:r>
      <w:r w:rsidRPr="00692CB0">
        <w:rPr>
          <w:rFonts w:ascii="Arial" w:eastAsia="Times New Roman" w:hAnsi="Arial" w:cs="Arial"/>
          <w:b/>
          <w:bCs/>
          <w:color w:val="1A1C1E"/>
          <w:kern w:val="0"/>
          <w:sz w:val="21"/>
          <w:szCs w:val="21"/>
          <w14:ligatures w14:val="none"/>
        </w:rPr>
        <w:t>Firebase Hosting</w:t>
      </w:r>
      <w:r w:rsidRPr="00692CB0">
        <w:rPr>
          <w:rFonts w:ascii="Arial" w:eastAsia="Times New Roman" w:hAnsi="Arial" w:cs="Arial"/>
          <w:color w:val="1A1C1E"/>
          <w:kern w:val="0"/>
          <w:sz w:val="21"/>
          <w:szCs w:val="21"/>
          <w14:ligatures w14:val="none"/>
        </w:rPr>
        <w:t> for the React frontend.</w:t>
      </w:r>
    </w:p>
    <w:p w14:paraId="65D7007A" w14:textId="77777777" w:rsidR="008C271A" w:rsidRDefault="008C271A" w:rsidP="008C271A">
      <w:pPr>
        <w:shd w:val="clear" w:color="auto" w:fill="FFFFFF"/>
        <w:spacing w:after="0" w:line="240" w:lineRule="auto"/>
        <w:outlineLvl w:val="2"/>
        <w:rPr>
          <w:rFonts w:ascii="Arial" w:eastAsia="Times New Roman" w:hAnsi="Arial" w:cs="Arial"/>
          <w:b/>
          <w:bCs/>
          <w:color w:val="1A1C1E"/>
          <w:kern w:val="0"/>
          <w:sz w:val="27"/>
          <w:szCs w:val="27"/>
          <w14:ligatures w14:val="none"/>
        </w:rPr>
      </w:pPr>
    </w:p>
    <w:p w14:paraId="4DE738E5" w14:textId="77777777" w:rsidR="00A500C9" w:rsidRPr="00A500C9" w:rsidRDefault="00A500C9" w:rsidP="00A500C9">
      <w:pPr>
        <w:shd w:val="clear" w:color="auto" w:fill="FFFFFF"/>
        <w:spacing w:after="0" w:line="240" w:lineRule="auto"/>
        <w:outlineLvl w:val="2"/>
        <w:rPr>
          <w:rFonts w:ascii="Arial" w:eastAsia="Times New Roman" w:hAnsi="Arial" w:cs="Arial"/>
          <w:b/>
          <w:bCs/>
          <w:color w:val="1A1C1E"/>
          <w:kern w:val="0"/>
          <w:sz w:val="27"/>
          <w:szCs w:val="27"/>
          <w14:ligatures w14:val="none"/>
        </w:rPr>
      </w:pPr>
      <w:r w:rsidRPr="00A500C9">
        <w:rPr>
          <w:rFonts w:ascii="Arial" w:eastAsia="Times New Roman" w:hAnsi="Arial" w:cs="Arial"/>
          <w:b/>
          <w:bCs/>
          <w:color w:val="1A1C1E"/>
          <w:kern w:val="0"/>
          <w:sz w:val="27"/>
          <w:szCs w:val="27"/>
          <w14:ligatures w14:val="none"/>
        </w:rPr>
        <w:t>4. Master Game Data &amp; Parameters</w:t>
      </w:r>
    </w:p>
    <w:p w14:paraId="3A7E8248"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4.1. Product Portfolio &amp; Forecasts:</w:t>
      </w:r>
    </w:p>
    <w:p w14:paraId="2258DCE0" w14:textId="77777777" w:rsidR="00A500C9" w:rsidRPr="00A500C9" w:rsidRDefault="00A500C9" w:rsidP="00A500C9">
      <w:pPr>
        <w:numPr>
          <w:ilvl w:val="0"/>
          <w:numId w:val="20"/>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Vintage Denim Jacket: 100,000 units</w:t>
      </w:r>
    </w:p>
    <w:p w14:paraId="461E3340" w14:textId="77777777" w:rsidR="00A500C9" w:rsidRPr="00A500C9" w:rsidRDefault="00A500C9" w:rsidP="00A500C9">
      <w:pPr>
        <w:numPr>
          <w:ilvl w:val="0"/>
          <w:numId w:val="20"/>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Floral Print Dress: 150,000 units</w:t>
      </w:r>
    </w:p>
    <w:p w14:paraId="0FA0E8BB" w14:textId="77777777" w:rsidR="00A500C9" w:rsidRPr="00A500C9" w:rsidRDefault="00A500C9" w:rsidP="00A500C9">
      <w:pPr>
        <w:numPr>
          <w:ilvl w:val="0"/>
          <w:numId w:val="20"/>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Corduroy Pants: 120,000 units</w:t>
      </w:r>
    </w:p>
    <w:p w14:paraId="2B0D168A"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4.2. Seasonality Multiplier (Weeks 1-15):</w:t>
      </w:r>
      <w:r w:rsidRPr="00A500C9">
        <w:rPr>
          <w:rFonts w:ascii="Arial" w:eastAsia="Times New Roman" w:hAnsi="Arial" w:cs="Arial"/>
          <w:color w:val="1A1C1E"/>
          <w:kern w:val="0"/>
          <w:sz w:val="21"/>
          <w:szCs w:val="21"/>
          <w14:ligatures w14:val="none"/>
        </w:rPr>
        <w:br/>
      </w:r>
      <w:r w:rsidRPr="00A500C9">
        <w:rPr>
          <w:rFonts w:ascii="DM Mono" w:eastAsia="Times New Roman" w:hAnsi="DM Mono" w:cs="Arial"/>
          <w:color w:val="1A1C1E"/>
          <w:kern w:val="0"/>
          <w:sz w:val="20"/>
          <w:szCs w:val="20"/>
          <w:bdr w:val="single" w:sz="6" w:space="0" w:color="FFFFFF" w:frame="1"/>
          <w14:ligatures w14:val="none"/>
        </w:rPr>
        <w:t>[0.0, 0.20, 0.40, 0.60, 0.80, 1.00, 1.10, 1.20, 1.20, 1.10, 0.80, 0.50, 0.30, 0.10, 0.00]</w:t>
      </w:r>
    </w:p>
    <w:p w14:paraId="30268659"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4.3. Price Elasticity Values:</w:t>
      </w:r>
    </w:p>
    <w:p w14:paraId="50FCD27B" w14:textId="77777777" w:rsidR="00A500C9" w:rsidRPr="00A500C9" w:rsidRDefault="00A500C9" w:rsidP="00A500C9">
      <w:pPr>
        <w:numPr>
          <w:ilvl w:val="0"/>
          <w:numId w:val="21"/>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Vintage Denim Jacket: -1.40</w:t>
      </w:r>
    </w:p>
    <w:p w14:paraId="0E23A3D6" w14:textId="77777777" w:rsidR="00A500C9" w:rsidRPr="00A500C9" w:rsidRDefault="00A500C9" w:rsidP="00A500C9">
      <w:pPr>
        <w:numPr>
          <w:ilvl w:val="0"/>
          <w:numId w:val="21"/>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Floral Print Dress: -1.20</w:t>
      </w:r>
    </w:p>
    <w:p w14:paraId="0850F27B" w14:textId="77777777" w:rsidR="00A500C9" w:rsidRPr="00A500C9" w:rsidRDefault="00A500C9" w:rsidP="00A500C9">
      <w:pPr>
        <w:numPr>
          <w:ilvl w:val="0"/>
          <w:numId w:val="21"/>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Corduroy Pants: -1.55</w:t>
      </w:r>
    </w:p>
    <w:p w14:paraId="247312D4"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 xml:space="preserve">4.4. Competitor &amp; Reference Prices (for </w:t>
      </w:r>
      <w:proofErr w:type="spellStart"/>
      <w:r w:rsidRPr="00A500C9">
        <w:rPr>
          <w:rFonts w:ascii="Arial" w:eastAsia="Times New Roman" w:hAnsi="Arial" w:cs="Arial"/>
          <w:b/>
          <w:bCs/>
          <w:color w:val="1A1C1E"/>
          <w:kern w:val="0"/>
          <w:sz w:val="21"/>
          <w:szCs w:val="21"/>
          <w14:ligatures w14:val="none"/>
        </w:rPr>
        <w:t>Positioning_Effect</w:t>
      </w:r>
      <w:proofErr w:type="spellEnd"/>
      <w:r w:rsidRPr="00A500C9">
        <w:rPr>
          <w:rFonts w:ascii="Arial" w:eastAsia="Times New Roman" w:hAnsi="Arial" w:cs="Arial"/>
          <w:b/>
          <w:bCs/>
          <w:color w:val="1A1C1E"/>
          <w:kern w:val="0"/>
          <w:sz w:val="21"/>
          <w:szCs w:val="21"/>
          <w14:ligatures w14:val="none"/>
        </w:rPr>
        <w:t xml:space="preserve"> formula):</w:t>
      </w:r>
    </w:p>
    <w:p w14:paraId="6DA6270E" w14:textId="77777777" w:rsidR="00A500C9" w:rsidRPr="00A500C9" w:rsidRDefault="00A500C9" w:rsidP="00A500C9">
      <w:pPr>
        <w:numPr>
          <w:ilvl w:val="0"/>
          <w:numId w:val="22"/>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H&amp;M Prices:</w:t>
      </w:r>
      <w:r w:rsidRPr="00A500C9">
        <w:rPr>
          <w:rFonts w:ascii="Arial" w:eastAsia="Times New Roman" w:hAnsi="Arial" w:cs="Arial"/>
          <w:color w:val="1A1C1E"/>
          <w:kern w:val="0"/>
          <w:sz w:val="21"/>
          <w:szCs w:val="21"/>
          <w14:ligatures w14:val="none"/>
        </w:rPr>
        <w:t> Jacket £80, Dress £50, Pants £60.</w:t>
      </w:r>
    </w:p>
    <w:p w14:paraId="1A352E56" w14:textId="77777777" w:rsidR="00A500C9" w:rsidRPr="00A500C9" w:rsidRDefault="00A500C9" w:rsidP="00A500C9">
      <w:pPr>
        <w:numPr>
          <w:ilvl w:val="0"/>
          <w:numId w:val="22"/>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High-End Competitors:</w:t>
      </w:r>
      <w:r w:rsidRPr="00A500C9">
        <w:rPr>
          <w:rFonts w:ascii="Arial" w:eastAsia="Times New Roman" w:hAnsi="Arial" w:cs="Arial"/>
          <w:color w:val="1A1C1E"/>
          <w:kern w:val="0"/>
          <w:sz w:val="21"/>
          <w:szCs w:val="21"/>
          <w14:ligatures w14:val="none"/>
        </w:rPr>
        <w:t> Jacket £300-550, Dress £180-210, Pants £190-220.</w:t>
      </w:r>
    </w:p>
    <w:p w14:paraId="053F6273"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4.5. Material Options &amp; Supplier Pricing (£/unit):</w:t>
      </w:r>
      <w:r w:rsidRPr="00A500C9">
        <w:rPr>
          <w:rFonts w:ascii="Arial" w:eastAsia="Times New Roman" w:hAnsi="Arial" w:cs="Arial"/>
          <w:color w:val="1A1C1E"/>
          <w:kern w:val="0"/>
          <w:sz w:val="21"/>
          <w:szCs w:val="21"/>
          <w14:ligatures w14:val="none"/>
        </w:rPr>
        <w:br/>
        <w:t>| Fabric | Supplier-1 Price | Supplier-2 Price | Print Surcharge (S1/S2) |</w:t>
      </w:r>
      <w:r w:rsidRPr="00A500C9">
        <w:rPr>
          <w:rFonts w:ascii="Arial" w:eastAsia="Times New Roman" w:hAnsi="Arial" w:cs="Arial"/>
          <w:color w:val="1A1C1E"/>
          <w:kern w:val="0"/>
          <w:sz w:val="21"/>
          <w:szCs w:val="21"/>
          <w14:ligatures w14:val="none"/>
        </w:rPr>
        <w:br/>
        <w:t>| :--- | :--- | :--- | :--- |</w:t>
      </w:r>
      <w:r w:rsidRPr="00A500C9">
        <w:rPr>
          <w:rFonts w:ascii="Arial" w:eastAsia="Times New Roman" w:hAnsi="Arial" w:cs="Arial"/>
          <w:color w:val="1A1C1E"/>
          <w:kern w:val="0"/>
          <w:sz w:val="21"/>
          <w:szCs w:val="21"/>
          <w14:ligatures w14:val="none"/>
        </w:rPr>
        <w:br/>
      </w:r>
      <w:r w:rsidRPr="00A500C9">
        <w:rPr>
          <w:rFonts w:ascii="Arial" w:eastAsia="Times New Roman" w:hAnsi="Arial" w:cs="Arial"/>
          <w:color w:val="1A1C1E"/>
          <w:kern w:val="0"/>
          <w:sz w:val="21"/>
          <w:szCs w:val="21"/>
          <w14:ligatures w14:val="none"/>
        </w:rPr>
        <w:lastRenderedPageBreak/>
        <w:t>| Selvedge Denim | £16 | £13 | +£3 / +£2 |</w:t>
      </w:r>
      <w:r w:rsidRPr="00A500C9">
        <w:rPr>
          <w:rFonts w:ascii="Arial" w:eastAsia="Times New Roman" w:hAnsi="Arial" w:cs="Arial"/>
          <w:color w:val="1A1C1E"/>
          <w:kern w:val="0"/>
          <w:sz w:val="21"/>
          <w:szCs w:val="21"/>
          <w14:ligatures w14:val="none"/>
        </w:rPr>
        <w:br/>
        <w:t>| Standard Denim | £10 | --- | +£3 / --- |</w:t>
      </w:r>
      <w:r w:rsidRPr="00A500C9">
        <w:rPr>
          <w:rFonts w:ascii="Arial" w:eastAsia="Times New Roman" w:hAnsi="Arial" w:cs="Arial"/>
          <w:color w:val="1A1C1E"/>
          <w:kern w:val="0"/>
          <w:sz w:val="21"/>
          <w:szCs w:val="21"/>
          <w14:ligatures w14:val="none"/>
        </w:rPr>
        <w:br/>
        <w:t>| Egyptian Cotton | £12 | £10 | +£2 / +£1 |</w:t>
      </w:r>
      <w:r w:rsidRPr="00A500C9">
        <w:rPr>
          <w:rFonts w:ascii="Arial" w:eastAsia="Times New Roman" w:hAnsi="Arial" w:cs="Arial"/>
          <w:color w:val="1A1C1E"/>
          <w:kern w:val="0"/>
          <w:sz w:val="21"/>
          <w:szCs w:val="21"/>
          <w14:ligatures w14:val="none"/>
        </w:rPr>
        <w:br/>
        <w:t>| Polyester Blend | £7 | £6 | +£2 / +£1 |</w:t>
      </w:r>
      <w:r w:rsidRPr="00A500C9">
        <w:rPr>
          <w:rFonts w:ascii="Arial" w:eastAsia="Times New Roman" w:hAnsi="Arial" w:cs="Arial"/>
          <w:color w:val="1A1C1E"/>
          <w:kern w:val="0"/>
          <w:sz w:val="21"/>
          <w:szCs w:val="21"/>
          <w14:ligatures w14:val="none"/>
        </w:rPr>
        <w:br/>
        <w:t>| Fine-Wale Corduroy | £14 | £11 | +£3 / +£2 |</w:t>
      </w:r>
      <w:r w:rsidRPr="00A500C9">
        <w:rPr>
          <w:rFonts w:ascii="Arial" w:eastAsia="Times New Roman" w:hAnsi="Arial" w:cs="Arial"/>
          <w:color w:val="1A1C1E"/>
          <w:kern w:val="0"/>
          <w:sz w:val="21"/>
          <w:szCs w:val="21"/>
          <w14:ligatures w14:val="none"/>
        </w:rPr>
        <w:br/>
        <w:t>| Wide-Wale Corduroy | £9 | £7 | +£3 / +£2 |</w:t>
      </w:r>
      <w:r w:rsidRPr="00A500C9">
        <w:rPr>
          <w:rFonts w:ascii="Arial" w:eastAsia="Times New Roman" w:hAnsi="Arial" w:cs="Arial"/>
          <w:color w:val="1A1C1E"/>
          <w:kern w:val="0"/>
          <w:sz w:val="21"/>
          <w:szCs w:val="21"/>
          <w14:ligatures w14:val="none"/>
        </w:rPr>
        <w:br/>
      </w:r>
      <w:r w:rsidRPr="00A500C9">
        <w:rPr>
          <w:rFonts w:ascii="Arial" w:eastAsia="Times New Roman" w:hAnsi="Arial" w:cs="Arial"/>
          <w:i/>
          <w:iCs/>
          <w:color w:val="1A1C1E"/>
          <w:kern w:val="0"/>
          <w:sz w:val="21"/>
          <w:szCs w:val="21"/>
          <w14:ligatures w14:val="none"/>
        </w:rPr>
        <w:t>(All materials have a 2-week lead time)</w:t>
      </w:r>
    </w:p>
    <w:p w14:paraId="6BB09B02"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4.6. Manufacturing Options (Cost &amp; Time):</w:t>
      </w:r>
      <w:r w:rsidRPr="00A500C9">
        <w:rPr>
          <w:rFonts w:ascii="Arial" w:eastAsia="Times New Roman" w:hAnsi="Arial" w:cs="Arial"/>
          <w:color w:val="1A1C1E"/>
          <w:kern w:val="0"/>
          <w:sz w:val="21"/>
          <w:szCs w:val="21"/>
          <w14:ligatures w14:val="none"/>
        </w:rPr>
        <w:br/>
        <w:t>| Item | In-House Cost | Outsource Cost | In-House Lead | Outsource Lead |</w:t>
      </w:r>
      <w:r w:rsidRPr="00A500C9">
        <w:rPr>
          <w:rFonts w:ascii="Arial" w:eastAsia="Times New Roman" w:hAnsi="Arial" w:cs="Arial"/>
          <w:color w:val="1A1C1E"/>
          <w:kern w:val="0"/>
          <w:sz w:val="21"/>
          <w:szCs w:val="21"/>
          <w14:ligatures w14:val="none"/>
        </w:rPr>
        <w:br/>
        <w:t>| :--- | :--- | :--- | :--- | :--- |</w:t>
      </w:r>
      <w:r w:rsidRPr="00A500C9">
        <w:rPr>
          <w:rFonts w:ascii="Arial" w:eastAsia="Times New Roman" w:hAnsi="Arial" w:cs="Arial"/>
          <w:color w:val="1A1C1E"/>
          <w:kern w:val="0"/>
          <w:sz w:val="21"/>
          <w:szCs w:val="21"/>
          <w14:ligatures w14:val="none"/>
        </w:rPr>
        <w:br/>
        <w:t>| Vintage Denim Jacket | £15 | £25 | 3 weeks | 1 week |</w:t>
      </w:r>
      <w:r w:rsidRPr="00A500C9">
        <w:rPr>
          <w:rFonts w:ascii="Arial" w:eastAsia="Times New Roman" w:hAnsi="Arial" w:cs="Arial"/>
          <w:color w:val="1A1C1E"/>
          <w:kern w:val="0"/>
          <w:sz w:val="21"/>
          <w:szCs w:val="21"/>
          <w14:ligatures w14:val="none"/>
        </w:rPr>
        <w:br/>
        <w:t>| Floral Print Dress | £8 | £14 | 2 weeks | 1 week |</w:t>
      </w:r>
      <w:r w:rsidRPr="00A500C9">
        <w:rPr>
          <w:rFonts w:ascii="Arial" w:eastAsia="Times New Roman" w:hAnsi="Arial" w:cs="Arial"/>
          <w:color w:val="1A1C1E"/>
          <w:kern w:val="0"/>
          <w:sz w:val="21"/>
          <w:szCs w:val="21"/>
          <w14:ligatures w14:val="none"/>
        </w:rPr>
        <w:br/>
        <w:t>| Corduroy Pants | £12 | £18 | 2 weeks | 1 week |</w:t>
      </w:r>
    </w:p>
    <w:p w14:paraId="713795A2"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4.7. In-House Manufacturing Capacity Schedule (Units/Week):</w:t>
      </w:r>
      <w:r w:rsidRPr="00A500C9">
        <w:rPr>
          <w:rFonts w:ascii="Arial" w:eastAsia="Times New Roman" w:hAnsi="Arial" w:cs="Arial"/>
          <w:color w:val="1A1C1E"/>
          <w:kern w:val="0"/>
          <w:sz w:val="21"/>
          <w:szCs w:val="21"/>
          <w14:ligatures w14:val="none"/>
        </w:rPr>
        <w:br/>
        <w:t>| Week # | Capacity | Week # | Capacity |</w:t>
      </w:r>
      <w:r w:rsidRPr="00A500C9">
        <w:rPr>
          <w:rFonts w:ascii="Arial" w:eastAsia="Times New Roman" w:hAnsi="Arial" w:cs="Arial"/>
          <w:color w:val="1A1C1E"/>
          <w:kern w:val="0"/>
          <w:sz w:val="21"/>
          <w:szCs w:val="21"/>
          <w14:ligatures w14:val="none"/>
        </w:rPr>
        <w:br/>
      </w:r>
      <w:proofErr w:type="gramStart"/>
      <w:r w:rsidRPr="00A500C9">
        <w:rPr>
          <w:rFonts w:ascii="Arial" w:eastAsia="Times New Roman" w:hAnsi="Arial" w:cs="Arial"/>
          <w:color w:val="1A1C1E"/>
          <w:kern w:val="0"/>
          <w:sz w:val="21"/>
          <w:szCs w:val="21"/>
          <w14:ligatures w14:val="none"/>
        </w:rPr>
        <w:t>| :</w:t>
      </w:r>
      <w:proofErr w:type="gramEnd"/>
      <w:r w:rsidRPr="00A500C9">
        <w:rPr>
          <w:rFonts w:ascii="Arial" w:eastAsia="Times New Roman" w:hAnsi="Arial" w:cs="Arial"/>
          <w:color w:val="1A1C1E"/>
          <w:kern w:val="0"/>
          <w:sz w:val="21"/>
          <w:szCs w:val="21"/>
          <w14:ligatures w14:val="none"/>
        </w:rPr>
        <w:t xml:space="preserve">--- </w:t>
      </w:r>
      <w:proofErr w:type="gramStart"/>
      <w:r w:rsidRPr="00A500C9">
        <w:rPr>
          <w:rFonts w:ascii="Arial" w:eastAsia="Times New Roman" w:hAnsi="Arial" w:cs="Arial"/>
          <w:color w:val="1A1C1E"/>
          <w:kern w:val="0"/>
          <w:sz w:val="21"/>
          <w:szCs w:val="21"/>
          <w14:ligatures w14:val="none"/>
        </w:rPr>
        <w:t>| :</w:t>
      </w:r>
      <w:proofErr w:type="gramEnd"/>
      <w:r w:rsidRPr="00A500C9">
        <w:rPr>
          <w:rFonts w:ascii="Arial" w:eastAsia="Times New Roman" w:hAnsi="Arial" w:cs="Arial"/>
          <w:color w:val="1A1C1E"/>
          <w:kern w:val="0"/>
          <w:sz w:val="21"/>
          <w:szCs w:val="21"/>
          <w14:ligatures w14:val="none"/>
        </w:rPr>
        <w:t xml:space="preserve">--- </w:t>
      </w:r>
      <w:proofErr w:type="gramStart"/>
      <w:r w:rsidRPr="00A500C9">
        <w:rPr>
          <w:rFonts w:ascii="Arial" w:eastAsia="Times New Roman" w:hAnsi="Arial" w:cs="Arial"/>
          <w:color w:val="1A1C1E"/>
          <w:kern w:val="0"/>
          <w:sz w:val="21"/>
          <w:szCs w:val="21"/>
          <w14:ligatures w14:val="none"/>
        </w:rPr>
        <w:t>| :</w:t>
      </w:r>
      <w:proofErr w:type="gramEnd"/>
      <w:r w:rsidRPr="00A500C9">
        <w:rPr>
          <w:rFonts w:ascii="Arial" w:eastAsia="Times New Roman" w:hAnsi="Arial" w:cs="Arial"/>
          <w:color w:val="1A1C1E"/>
          <w:kern w:val="0"/>
          <w:sz w:val="21"/>
          <w:szCs w:val="21"/>
          <w14:ligatures w14:val="none"/>
        </w:rPr>
        <w:t xml:space="preserve">--- </w:t>
      </w:r>
      <w:proofErr w:type="gramStart"/>
      <w:r w:rsidRPr="00A500C9">
        <w:rPr>
          <w:rFonts w:ascii="Arial" w:eastAsia="Times New Roman" w:hAnsi="Arial" w:cs="Arial"/>
          <w:color w:val="1A1C1E"/>
          <w:kern w:val="0"/>
          <w:sz w:val="21"/>
          <w:szCs w:val="21"/>
          <w14:ligatures w14:val="none"/>
        </w:rPr>
        <w:t>| :</w:t>
      </w:r>
      <w:proofErr w:type="gramEnd"/>
      <w:r w:rsidRPr="00A500C9">
        <w:rPr>
          <w:rFonts w:ascii="Arial" w:eastAsia="Times New Roman" w:hAnsi="Arial" w:cs="Arial"/>
          <w:color w:val="1A1C1E"/>
          <w:kern w:val="0"/>
          <w:sz w:val="21"/>
          <w:szCs w:val="21"/>
          <w14:ligatures w14:val="none"/>
        </w:rPr>
        <w:t>--- |</w:t>
      </w:r>
      <w:r w:rsidRPr="00A500C9">
        <w:rPr>
          <w:rFonts w:ascii="Arial" w:eastAsia="Times New Roman" w:hAnsi="Arial" w:cs="Arial"/>
          <w:color w:val="1A1C1E"/>
          <w:kern w:val="0"/>
          <w:sz w:val="21"/>
          <w:szCs w:val="21"/>
          <w14:ligatures w14:val="none"/>
        </w:rPr>
        <w:br/>
        <w:t>| 1-2 | 0 | 9-10 | 200,000 |</w:t>
      </w:r>
      <w:r w:rsidRPr="00A500C9">
        <w:rPr>
          <w:rFonts w:ascii="Arial" w:eastAsia="Times New Roman" w:hAnsi="Arial" w:cs="Arial"/>
          <w:color w:val="1A1C1E"/>
          <w:kern w:val="0"/>
          <w:sz w:val="21"/>
          <w:szCs w:val="21"/>
          <w14:ligatures w14:val="none"/>
        </w:rPr>
        <w:br/>
        <w:t>| 3 | 25,000 | 11 | 100,000 |</w:t>
      </w:r>
      <w:r w:rsidRPr="00A500C9">
        <w:rPr>
          <w:rFonts w:ascii="Arial" w:eastAsia="Times New Roman" w:hAnsi="Arial" w:cs="Arial"/>
          <w:color w:val="1A1C1E"/>
          <w:kern w:val="0"/>
          <w:sz w:val="21"/>
          <w:szCs w:val="21"/>
          <w14:ligatures w14:val="none"/>
        </w:rPr>
        <w:br/>
        <w:t>| 4 | 50,000 | 12 | 50,000 |</w:t>
      </w:r>
      <w:r w:rsidRPr="00A500C9">
        <w:rPr>
          <w:rFonts w:ascii="Arial" w:eastAsia="Times New Roman" w:hAnsi="Arial" w:cs="Arial"/>
          <w:color w:val="1A1C1E"/>
          <w:kern w:val="0"/>
          <w:sz w:val="21"/>
          <w:szCs w:val="21"/>
          <w14:ligatures w14:val="none"/>
        </w:rPr>
        <w:br/>
        <w:t>| 5-6 | 100,000 | 13-15 | 0 |</w:t>
      </w:r>
      <w:r w:rsidRPr="00A500C9">
        <w:rPr>
          <w:rFonts w:ascii="Arial" w:eastAsia="Times New Roman" w:hAnsi="Arial" w:cs="Arial"/>
          <w:color w:val="1A1C1E"/>
          <w:kern w:val="0"/>
          <w:sz w:val="21"/>
          <w:szCs w:val="21"/>
          <w14:ligatures w14:val="none"/>
        </w:rPr>
        <w:br/>
        <w:t>| 7-8 | 150,000 | | |</w:t>
      </w:r>
    </w:p>
    <w:p w14:paraId="7C745611"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4.8. Logistics &amp; Shipping (Cost &amp; Time):</w:t>
      </w:r>
      <w:r w:rsidRPr="00A500C9">
        <w:rPr>
          <w:rFonts w:ascii="Arial" w:eastAsia="Times New Roman" w:hAnsi="Arial" w:cs="Arial"/>
          <w:color w:val="1A1C1E"/>
          <w:kern w:val="0"/>
          <w:sz w:val="21"/>
          <w:szCs w:val="21"/>
          <w14:ligatures w14:val="none"/>
        </w:rPr>
        <w:br/>
        <w:t>| Product | Standard Shipping (2 weeks) | Expedited Shipping (1 week) |</w:t>
      </w:r>
      <w:r w:rsidRPr="00A500C9">
        <w:rPr>
          <w:rFonts w:ascii="Arial" w:eastAsia="Times New Roman" w:hAnsi="Arial" w:cs="Arial"/>
          <w:color w:val="1A1C1E"/>
          <w:kern w:val="0"/>
          <w:sz w:val="21"/>
          <w:szCs w:val="21"/>
          <w14:ligatures w14:val="none"/>
        </w:rPr>
        <w:br/>
      </w:r>
      <w:proofErr w:type="gramStart"/>
      <w:r w:rsidRPr="00A500C9">
        <w:rPr>
          <w:rFonts w:ascii="Arial" w:eastAsia="Times New Roman" w:hAnsi="Arial" w:cs="Arial"/>
          <w:color w:val="1A1C1E"/>
          <w:kern w:val="0"/>
          <w:sz w:val="21"/>
          <w:szCs w:val="21"/>
          <w14:ligatures w14:val="none"/>
        </w:rPr>
        <w:t>| :</w:t>
      </w:r>
      <w:proofErr w:type="gramEnd"/>
      <w:r w:rsidRPr="00A500C9">
        <w:rPr>
          <w:rFonts w:ascii="Arial" w:eastAsia="Times New Roman" w:hAnsi="Arial" w:cs="Arial"/>
          <w:color w:val="1A1C1E"/>
          <w:kern w:val="0"/>
          <w:sz w:val="21"/>
          <w:szCs w:val="21"/>
          <w14:ligatures w14:val="none"/>
        </w:rPr>
        <w:t xml:space="preserve">--- </w:t>
      </w:r>
      <w:proofErr w:type="gramStart"/>
      <w:r w:rsidRPr="00A500C9">
        <w:rPr>
          <w:rFonts w:ascii="Arial" w:eastAsia="Times New Roman" w:hAnsi="Arial" w:cs="Arial"/>
          <w:color w:val="1A1C1E"/>
          <w:kern w:val="0"/>
          <w:sz w:val="21"/>
          <w:szCs w:val="21"/>
          <w14:ligatures w14:val="none"/>
        </w:rPr>
        <w:t>| :</w:t>
      </w:r>
      <w:proofErr w:type="gramEnd"/>
      <w:r w:rsidRPr="00A500C9">
        <w:rPr>
          <w:rFonts w:ascii="Arial" w:eastAsia="Times New Roman" w:hAnsi="Arial" w:cs="Arial"/>
          <w:color w:val="1A1C1E"/>
          <w:kern w:val="0"/>
          <w:sz w:val="21"/>
          <w:szCs w:val="21"/>
          <w14:ligatures w14:val="none"/>
        </w:rPr>
        <w:t xml:space="preserve">--- </w:t>
      </w:r>
      <w:proofErr w:type="gramStart"/>
      <w:r w:rsidRPr="00A500C9">
        <w:rPr>
          <w:rFonts w:ascii="Arial" w:eastAsia="Times New Roman" w:hAnsi="Arial" w:cs="Arial"/>
          <w:color w:val="1A1C1E"/>
          <w:kern w:val="0"/>
          <w:sz w:val="21"/>
          <w:szCs w:val="21"/>
          <w14:ligatures w14:val="none"/>
        </w:rPr>
        <w:t>| :</w:t>
      </w:r>
      <w:proofErr w:type="gramEnd"/>
      <w:r w:rsidRPr="00A500C9">
        <w:rPr>
          <w:rFonts w:ascii="Arial" w:eastAsia="Times New Roman" w:hAnsi="Arial" w:cs="Arial"/>
          <w:color w:val="1A1C1E"/>
          <w:kern w:val="0"/>
          <w:sz w:val="21"/>
          <w:szCs w:val="21"/>
          <w14:ligatures w14:val="none"/>
        </w:rPr>
        <w:t>--- |</w:t>
      </w:r>
      <w:r w:rsidRPr="00A500C9">
        <w:rPr>
          <w:rFonts w:ascii="Arial" w:eastAsia="Times New Roman" w:hAnsi="Arial" w:cs="Arial"/>
          <w:color w:val="1A1C1E"/>
          <w:kern w:val="0"/>
          <w:sz w:val="21"/>
          <w:szCs w:val="21"/>
          <w14:ligatures w14:val="none"/>
        </w:rPr>
        <w:br/>
        <w:t>| Vintage Denim Jacket | £4 | £7 |</w:t>
      </w:r>
      <w:r w:rsidRPr="00A500C9">
        <w:rPr>
          <w:rFonts w:ascii="Arial" w:eastAsia="Times New Roman" w:hAnsi="Arial" w:cs="Arial"/>
          <w:color w:val="1A1C1E"/>
          <w:kern w:val="0"/>
          <w:sz w:val="21"/>
          <w:szCs w:val="21"/>
          <w14:ligatures w14:val="none"/>
        </w:rPr>
        <w:br/>
        <w:t>| Floral Print Dress | £2.5 | £4 |</w:t>
      </w:r>
      <w:r w:rsidRPr="00A500C9">
        <w:rPr>
          <w:rFonts w:ascii="Arial" w:eastAsia="Times New Roman" w:hAnsi="Arial" w:cs="Arial"/>
          <w:color w:val="1A1C1E"/>
          <w:kern w:val="0"/>
          <w:sz w:val="21"/>
          <w:szCs w:val="21"/>
          <w14:ligatures w14:val="none"/>
        </w:rPr>
        <w:br/>
        <w:t>| Corduroy Pants | £3 | £6 |</w:t>
      </w:r>
    </w:p>
    <w:p w14:paraId="1616D1E0"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4.9. Marketing Campaign Budget &amp; Channels:</w:t>
      </w:r>
    </w:p>
    <w:p w14:paraId="047E300E" w14:textId="77777777" w:rsidR="00A500C9" w:rsidRPr="00A500C9" w:rsidRDefault="00A500C9" w:rsidP="00A500C9">
      <w:pPr>
        <w:numPr>
          <w:ilvl w:val="0"/>
          <w:numId w:val="23"/>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Total Promotional Budget:</w:t>
      </w:r>
      <w:r w:rsidRPr="00A500C9">
        <w:rPr>
          <w:rFonts w:ascii="Arial" w:eastAsia="Times New Roman" w:hAnsi="Arial" w:cs="Arial"/>
          <w:color w:val="1A1C1E"/>
          <w:kern w:val="0"/>
          <w:sz w:val="21"/>
          <w:szCs w:val="21"/>
          <w14:ligatures w14:val="none"/>
        </w:rPr>
        <w:t> £1,300,000.</w:t>
      </w:r>
      <w:r w:rsidRPr="00A500C9">
        <w:rPr>
          <w:rFonts w:ascii="Arial" w:eastAsia="Times New Roman" w:hAnsi="Arial" w:cs="Arial"/>
          <w:color w:val="1A1C1E"/>
          <w:kern w:val="0"/>
          <w:sz w:val="21"/>
          <w:szCs w:val="21"/>
          <w14:ligatures w14:val="none"/>
        </w:rPr>
        <w:br/>
        <w:t>| Marketing Channel | Cost per 1000 Impressions | Conversion Rate |</w:t>
      </w:r>
      <w:r w:rsidRPr="00A500C9">
        <w:rPr>
          <w:rFonts w:ascii="Arial" w:eastAsia="Times New Roman" w:hAnsi="Arial" w:cs="Arial"/>
          <w:color w:val="1A1C1E"/>
          <w:kern w:val="0"/>
          <w:sz w:val="21"/>
          <w:szCs w:val="21"/>
          <w14:ligatures w14:val="none"/>
        </w:rPr>
        <w:br/>
        <w:t>| :--- | :--- | :--- |</w:t>
      </w:r>
      <w:r w:rsidRPr="00A500C9">
        <w:rPr>
          <w:rFonts w:ascii="Arial" w:eastAsia="Times New Roman" w:hAnsi="Arial" w:cs="Arial"/>
          <w:color w:val="1A1C1E"/>
          <w:kern w:val="0"/>
          <w:sz w:val="21"/>
          <w:szCs w:val="21"/>
          <w14:ligatures w14:val="none"/>
        </w:rPr>
        <w:br/>
        <w:t>| Social Media | £7 | 0.2% |</w:t>
      </w:r>
      <w:r w:rsidRPr="00A500C9">
        <w:rPr>
          <w:rFonts w:ascii="Arial" w:eastAsia="Times New Roman" w:hAnsi="Arial" w:cs="Arial"/>
          <w:color w:val="1A1C1E"/>
          <w:kern w:val="0"/>
          <w:sz w:val="21"/>
          <w:szCs w:val="21"/>
          <w14:ligatures w14:val="none"/>
        </w:rPr>
        <w:br/>
        <w:t>| Influencer Marketing| £20 | 0.57% |</w:t>
      </w:r>
      <w:r w:rsidRPr="00A500C9">
        <w:rPr>
          <w:rFonts w:ascii="Arial" w:eastAsia="Times New Roman" w:hAnsi="Arial" w:cs="Arial"/>
          <w:color w:val="1A1C1E"/>
          <w:kern w:val="0"/>
          <w:sz w:val="21"/>
          <w:szCs w:val="21"/>
          <w14:ligatures w14:val="none"/>
        </w:rPr>
        <w:br/>
        <w:t>| Printed Ads | £8 | 0.2% |</w:t>
      </w:r>
      <w:r w:rsidRPr="00A500C9">
        <w:rPr>
          <w:rFonts w:ascii="Arial" w:eastAsia="Times New Roman" w:hAnsi="Arial" w:cs="Arial"/>
          <w:color w:val="1A1C1E"/>
          <w:kern w:val="0"/>
          <w:sz w:val="21"/>
          <w:szCs w:val="21"/>
          <w14:ligatures w14:val="none"/>
        </w:rPr>
        <w:br/>
        <w:t>| TV Commercials | £26 | 0.2% |</w:t>
      </w:r>
      <w:r w:rsidRPr="00A500C9">
        <w:rPr>
          <w:rFonts w:ascii="Arial" w:eastAsia="Times New Roman" w:hAnsi="Arial" w:cs="Arial"/>
          <w:color w:val="1A1C1E"/>
          <w:kern w:val="0"/>
          <w:sz w:val="21"/>
          <w:szCs w:val="21"/>
          <w14:ligatures w14:val="none"/>
        </w:rPr>
        <w:br/>
        <w:t>| Google Ads (search)| £9.5 | 0.27% |</w:t>
      </w:r>
      <w:r w:rsidRPr="00A500C9">
        <w:rPr>
          <w:rFonts w:ascii="Arial" w:eastAsia="Times New Roman" w:hAnsi="Arial" w:cs="Arial"/>
          <w:color w:val="1A1C1E"/>
          <w:kern w:val="0"/>
          <w:sz w:val="21"/>
          <w:szCs w:val="21"/>
          <w14:ligatures w14:val="none"/>
        </w:rPr>
        <w:br/>
        <w:t>| Google AdSense | £1.5 | 0.042% |</w:t>
      </w:r>
    </w:p>
    <w:p w14:paraId="78064CF8" w14:textId="77777777" w:rsidR="00A500C9" w:rsidRPr="00A500C9" w:rsidRDefault="00A500C9" w:rsidP="00A500C9">
      <w:pPr>
        <w:shd w:val="clear" w:color="auto" w:fill="FFFFFF"/>
        <w:spacing w:after="0" w:line="240" w:lineRule="auto"/>
        <w:outlineLvl w:val="2"/>
        <w:rPr>
          <w:rFonts w:ascii="Arial" w:eastAsia="Times New Roman" w:hAnsi="Arial" w:cs="Arial"/>
          <w:b/>
          <w:bCs/>
          <w:color w:val="1A1C1E"/>
          <w:kern w:val="0"/>
          <w:sz w:val="27"/>
          <w:szCs w:val="27"/>
          <w14:ligatures w14:val="none"/>
        </w:rPr>
      </w:pPr>
      <w:r w:rsidRPr="00A500C9">
        <w:rPr>
          <w:rFonts w:ascii="Arial" w:eastAsia="Times New Roman" w:hAnsi="Arial" w:cs="Arial"/>
          <w:b/>
          <w:bCs/>
          <w:color w:val="1A1C1E"/>
          <w:kern w:val="0"/>
          <w:sz w:val="27"/>
          <w:szCs w:val="27"/>
          <w14:ligatures w14:val="none"/>
        </w:rPr>
        <w:t>5. UI/UX Design &amp; Frontend Specification</w:t>
      </w:r>
    </w:p>
    <w:p w14:paraId="24C3B5AA"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lastRenderedPageBreak/>
        <w:t>5.1. Visual Style:</w:t>
      </w:r>
    </w:p>
    <w:p w14:paraId="031D0012" w14:textId="77777777" w:rsidR="00A500C9" w:rsidRPr="00A500C9" w:rsidRDefault="00A500C9" w:rsidP="00A500C9">
      <w:pPr>
        <w:numPr>
          <w:ilvl w:val="0"/>
          <w:numId w:val="24"/>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Vision:</w:t>
      </w:r>
      <w:r w:rsidRPr="00A500C9">
        <w:rPr>
          <w:rFonts w:ascii="Arial" w:eastAsia="Times New Roman" w:hAnsi="Arial" w:cs="Arial"/>
          <w:color w:val="1A1C1E"/>
          <w:kern w:val="0"/>
          <w:sz w:val="21"/>
          <w:szCs w:val="21"/>
          <w14:ligatures w14:val="none"/>
        </w:rPr>
        <w:t> A sleek, modern, professional, data-rich dashboard.</w:t>
      </w:r>
    </w:p>
    <w:p w14:paraId="0A9866B1" w14:textId="77777777" w:rsidR="00A500C9" w:rsidRPr="00A500C9" w:rsidRDefault="00A500C9" w:rsidP="00A500C9">
      <w:pPr>
        <w:numPr>
          <w:ilvl w:val="0"/>
          <w:numId w:val="24"/>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Color Palette:</w:t>
      </w:r>
    </w:p>
    <w:p w14:paraId="13A857F7" w14:textId="77777777" w:rsidR="00A500C9" w:rsidRPr="00A500C9" w:rsidRDefault="00A500C9" w:rsidP="00A500C9">
      <w:pPr>
        <w:numPr>
          <w:ilvl w:val="1"/>
          <w:numId w:val="24"/>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Primary: Deep charcoal (</w:t>
      </w:r>
      <w:r w:rsidRPr="00A500C9">
        <w:rPr>
          <w:rFonts w:ascii="DM Mono" w:eastAsia="Times New Roman" w:hAnsi="DM Mono" w:cs="Arial"/>
          <w:color w:val="1A1C1E"/>
          <w:kern w:val="0"/>
          <w:sz w:val="20"/>
          <w:szCs w:val="20"/>
          <w:bdr w:val="single" w:sz="6" w:space="0" w:color="FFFFFF" w:frame="1"/>
          <w14:ligatures w14:val="none"/>
        </w:rPr>
        <w:t>#2C2C2C</w:t>
      </w:r>
      <w:r w:rsidRPr="00A500C9">
        <w:rPr>
          <w:rFonts w:ascii="Arial" w:eastAsia="Times New Roman" w:hAnsi="Arial" w:cs="Arial"/>
          <w:color w:val="1A1C1E"/>
          <w:kern w:val="0"/>
          <w:sz w:val="21"/>
          <w:szCs w:val="21"/>
          <w14:ligatures w14:val="none"/>
        </w:rPr>
        <w:t>), white backgrounds.</w:t>
      </w:r>
    </w:p>
    <w:p w14:paraId="3C436A06" w14:textId="77777777" w:rsidR="00A500C9" w:rsidRPr="00A500C9" w:rsidRDefault="00A500C9" w:rsidP="00A500C9">
      <w:pPr>
        <w:numPr>
          <w:ilvl w:val="1"/>
          <w:numId w:val="24"/>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Accent: Zara-inspired gold (</w:t>
      </w:r>
      <w:r w:rsidRPr="00A500C9">
        <w:rPr>
          <w:rFonts w:ascii="DM Mono" w:eastAsia="Times New Roman" w:hAnsi="DM Mono" w:cs="Arial"/>
          <w:color w:val="1A1C1E"/>
          <w:kern w:val="0"/>
          <w:sz w:val="20"/>
          <w:szCs w:val="20"/>
          <w:bdr w:val="single" w:sz="6" w:space="0" w:color="FFFFFF" w:frame="1"/>
          <w14:ligatures w14:val="none"/>
        </w:rPr>
        <w:t>#D4AF37</w:t>
      </w:r>
      <w:r w:rsidRPr="00A500C9">
        <w:rPr>
          <w:rFonts w:ascii="Arial" w:eastAsia="Times New Roman" w:hAnsi="Arial" w:cs="Arial"/>
          <w:color w:val="1A1C1E"/>
          <w:kern w:val="0"/>
          <w:sz w:val="21"/>
          <w:szCs w:val="21"/>
          <w14:ligatures w14:val="none"/>
        </w:rPr>
        <w:t>).</w:t>
      </w:r>
    </w:p>
    <w:p w14:paraId="014747D4" w14:textId="77777777" w:rsidR="00A500C9" w:rsidRPr="00A500C9" w:rsidRDefault="00A500C9" w:rsidP="00A500C9">
      <w:pPr>
        <w:numPr>
          <w:ilvl w:val="1"/>
          <w:numId w:val="24"/>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t>Alerts: Red for warnings (</w:t>
      </w:r>
      <w:r w:rsidRPr="00A500C9">
        <w:rPr>
          <w:rFonts w:ascii="DM Mono" w:eastAsia="Times New Roman" w:hAnsi="DM Mono" w:cs="Arial"/>
          <w:color w:val="1A1C1E"/>
          <w:kern w:val="0"/>
          <w:sz w:val="20"/>
          <w:szCs w:val="20"/>
          <w:bdr w:val="single" w:sz="6" w:space="0" w:color="FFFFFF" w:frame="1"/>
          <w14:ligatures w14:val="none"/>
        </w:rPr>
        <w:t>#E74C3C</w:t>
      </w:r>
      <w:r w:rsidRPr="00A500C9">
        <w:rPr>
          <w:rFonts w:ascii="Arial" w:eastAsia="Times New Roman" w:hAnsi="Arial" w:cs="Arial"/>
          <w:color w:val="1A1C1E"/>
          <w:kern w:val="0"/>
          <w:sz w:val="21"/>
          <w:szCs w:val="21"/>
          <w14:ligatures w14:val="none"/>
        </w:rPr>
        <w:t>), green for success (</w:t>
      </w:r>
      <w:r w:rsidRPr="00A500C9">
        <w:rPr>
          <w:rFonts w:ascii="DM Mono" w:eastAsia="Times New Roman" w:hAnsi="DM Mono" w:cs="Arial"/>
          <w:color w:val="1A1C1E"/>
          <w:kern w:val="0"/>
          <w:sz w:val="20"/>
          <w:szCs w:val="20"/>
          <w:bdr w:val="single" w:sz="6" w:space="0" w:color="FFFFFF" w:frame="1"/>
          <w14:ligatures w14:val="none"/>
        </w:rPr>
        <w:t>#27AE60</w:t>
      </w:r>
      <w:r w:rsidRPr="00A500C9">
        <w:rPr>
          <w:rFonts w:ascii="Arial" w:eastAsia="Times New Roman" w:hAnsi="Arial" w:cs="Arial"/>
          <w:color w:val="1A1C1E"/>
          <w:kern w:val="0"/>
          <w:sz w:val="21"/>
          <w:szCs w:val="21"/>
          <w14:ligatures w14:val="none"/>
        </w:rPr>
        <w:t>).</w:t>
      </w:r>
    </w:p>
    <w:p w14:paraId="269B5181"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5.2. Layout &amp; Structure:</w:t>
      </w:r>
    </w:p>
    <w:p w14:paraId="2F929244" w14:textId="2F3B6DD8" w:rsidR="00A500C9" w:rsidRPr="00A500C9" w:rsidRDefault="00A500C9" w:rsidP="00A500C9">
      <w:pPr>
        <w:numPr>
          <w:ilvl w:val="0"/>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Top Navigation Bar (Fixed):</w:t>
      </w:r>
      <w:r w:rsidRPr="00A500C9">
        <w:rPr>
          <w:rFonts w:ascii="Arial" w:eastAsia="Times New Roman" w:hAnsi="Arial" w:cs="Arial"/>
          <w:color w:val="1A1C1E"/>
          <w:kern w:val="0"/>
          <w:sz w:val="21"/>
          <w:szCs w:val="21"/>
          <w14:ligatures w14:val="none"/>
        </w:rPr>
        <w:t> Must contain [Week X of 15], [Service Level %], [Economic Profit £], [Cash £], and the [COMMIT WEEK] button.</w:t>
      </w:r>
    </w:p>
    <w:p w14:paraId="2501F5DC" w14:textId="77777777" w:rsidR="00A500C9" w:rsidRPr="00A500C9" w:rsidRDefault="00A500C9" w:rsidP="00A500C9">
      <w:pPr>
        <w:numPr>
          <w:ilvl w:val="0"/>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Main Dashboard (3-Column):</w:t>
      </w:r>
      <w:r w:rsidRPr="00A500C9">
        <w:rPr>
          <w:rFonts w:ascii="Arial" w:eastAsia="Times New Roman" w:hAnsi="Arial" w:cs="Arial"/>
          <w:color w:val="1A1C1E"/>
          <w:kern w:val="0"/>
          <w:sz w:val="21"/>
          <w:szCs w:val="21"/>
          <w14:ligatures w14:val="none"/>
        </w:rPr>
        <w:t> Left Sidebar (25%), Center Area (50%), Right Panel (25%).</w:t>
      </w:r>
    </w:p>
    <w:p w14:paraId="5741CF20" w14:textId="77777777" w:rsidR="00A500C9" w:rsidRPr="00A500C9" w:rsidRDefault="00A500C9" w:rsidP="00A500C9">
      <w:pPr>
        <w:numPr>
          <w:ilvl w:val="0"/>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Dashboard Tabs Order:</w:t>
      </w:r>
    </w:p>
    <w:p w14:paraId="12B3EAC9" w14:textId="77777777" w:rsidR="00A500C9" w:rsidRPr="00A500C9" w:rsidRDefault="00A500C9" w:rsidP="00A500C9">
      <w:pPr>
        <w:numPr>
          <w:ilvl w:val="1"/>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Design &amp; Pricing:</w:t>
      </w:r>
      <w:r w:rsidRPr="00A500C9">
        <w:rPr>
          <w:rFonts w:ascii="Arial" w:eastAsia="Times New Roman" w:hAnsi="Arial" w:cs="Arial"/>
          <w:color w:val="1A1C1E"/>
          <w:kern w:val="0"/>
          <w:sz w:val="21"/>
          <w:szCs w:val="21"/>
          <w14:ligatures w14:val="none"/>
        </w:rPr>
        <w:t> For setting RRP and selecting materials/print. Must have a "Add Print?" toggle.</w:t>
      </w:r>
    </w:p>
    <w:p w14:paraId="1B42EF52" w14:textId="77777777" w:rsidR="00A500C9" w:rsidRPr="00A500C9" w:rsidRDefault="00A500C9" w:rsidP="00A500C9">
      <w:pPr>
        <w:numPr>
          <w:ilvl w:val="1"/>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Procurement:</w:t>
      </w:r>
    </w:p>
    <w:p w14:paraId="71E3EF82" w14:textId="77777777" w:rsidR="00A500C9" w:rsidRPr="00A500C9" w:rsidRDefault="00A500C9" w:rsidP="00A500C9">
      <w:pPr>
        <w:numPr>
          <w:ilvl w:val="1"/>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Production:</w:t>
      </w:r>
    </w:p>
    <w:p w14:paraId="50683C72" w14:textId="77777777" w:rsidR="00A500C9" w:rsidRPr="00A500C9" w:rsidRDefault="00A500C9" w:rsidP="00A500C9">
      <w:pPr>
        <w:numPr>
          <w:ilvl w:val="1"/>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Logistics:</w:t>
      </w:r>
    </w:p>
    <w:p w14:paraId="49E3C2BF" w14:textId="77777777" w:rsidR="00A500C9" w:rsidRPr="00A500C9" w:rsidRDefault="00A500C9" w:rsidP="00A500C9">
      <w:pPr>
        <w:numPr>
          <w:ilvl w:val="1"/>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Marketing:</w:t>
      </w:r>
    </w:p>
    <w:p w14:paraId="41B2F15A" w14:textId="77777777" w:rsidR="00A500C9" w:rsidRPr="00A500C9" w:rsidRDefault="00A500C9" w:rsidP="00A500C9">
      <w:pPr>
        <w:numPr>
          <w:ilvl w:val="1"/>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Finance:</w:t>
      </w:r>
    </w:p>
    <w:p w14:paraId="08E1ECFB" w14:textId="77777777" w:rsidR="00A500C9" w:rsidRPr="00A500C9" w:rsidRDefault="00A500C9" w:rsidP="00A500C9">
      <w:pPr>
        <w:numPr>
          <w:ilvl w:val="0"/>
          <w:numId w:val="25"/>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Responsiveness:</w:t>
      </w:r>
      <w:r w:rsidRPr="00A500C9">
        <w:rPr>
          <w:rFonts w:ascii="Arial" w:eastAsia="Times New Roman" w:hAnsi="Arial" w:cs="Arial"/>
          <w:color w:val="1A1C1E"/>
          <w:kern w:val="0"/>
          <w:sz w:val="21"/>
          <w:szCs w:val="21"/>
          <w14:ligatures w14:val="none"/>
        </w:rPr>
        <w:t> Must adapt gracefully for tablet and mobile screens.</w:t>
      </w:r>
    </w:p>
    <w:p w14:paraId="5E4D0025"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5.3. Interactivity &amp; Data Visualization:</w:t>
      </w:r>
    </w:p>
    <w:p w14:paraId="4B0B76AA" w14:textId="77777777" w:rsidR="00A500C9" w:rsidRPr="00A500C9" w:rsidRDefault="00A500C9" w:rsidP="00A500C9">
      <w:pPr>
        <w:numPr>
          <w:ilvl w:val="0"/>
          <w:numId w:val="26"/>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Real-Time Calculations:</w:t>
      </w:r>
      <w:r w:rsidRPr="00A500C9">
        <w:rPr>
          <w:rFonts w:ascii="Arial" w:eastAsia="Times New Roman" w:hAnsi="Arial" w:cs="Arial"/>
          <w:color w:val="1A1C1E"/>
          <w:kern w:val="0"/>
          <w:sz w:val="21"/>
          <w:szCs w:val="21"/>
          <w14:ligatures w14:val="none"/>
        </w:rPr>
        <w:t> All KPIs and financial projections must update instantly as the user adjusts inputs.</w:t>
      </w:r>
    </w:p>
    <w:p w14:paraId="11D42ED4" w14:textId="77777777" w:rsidR="00A500C9" w:rsidRPr="00A500C9" w:rsidRDefault="00A500C9" w:rsidP="00A500C9">
      <w:pPr>
        <w:numPr>
          <w:ilvl w:val="0"/>
          <w:numId w:val="26"/>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Interactive Cash Flow Chart:</w:t>
      </w:r>
      <w:r w:rsidRPr="00A500C9">
        <w:rPr>
          <w:rFonts w:ascii="Arial" w:eastAsia="Times New Roman" w:hAnsi="Arial" w:cs="Arial"/>
          <w:color w:val="1A1C1E"/>
          <w:kern w:val="0"/>
          <w:sz w:val="21"/>
          <w:szCs w:val="21"/>
          <w14:ligatures w14:val="none"/>
        </w:rPr>
        <w:t> In the Right Panel, the cash flow projection chart must be interactive. When a user hovers over a data point, a tooltip must appear showing a breakdown of projected inflows and outflows for that week.</w:t>
      </w:r>
    </w:p>
    <w:p w14:paraId="1415310B" w14:textId="77777777" w:rsidR="00A500C9" w:rsidRPr="00A500C9" w:rsidRDefault="00A500C9" w:rsidP="00A500C9">
      <w:pPr>
        <w:numPr>
          <w:ilvl w:val="0"/>
          <w:numId w:val="26"/>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Feedback System:</w:t>
      </w:r>
      <w:r w:rsidRPr="00A500C9">
        <w:rPr>
          <w:rFonts w:ascii="Arial" w:eastAsia="Times New Roman" w:hAnsi="Arial" w:cs="Arial"/>
          <w:color w:val="1A1C1E"/>
          <w:kern w:val="0"/>
          <w:sz w:val="21"/>
          <w:szCs w:val="21"/>
          <w14:ligatures w14:val="none"/>
        </w:rPr>
        <w:t> Use elegant notifications for warnings and clear error messages that block commitment for critical failures.</w:t>
      </w:r>
    </w:p>
    <w:p w14:paraId="0C07250D" w14:textId="77777777" w:rsidR="00A500C9" w:rsidRPr="00A500C9" w:rsidRDefault="00A500C9" w:rsidP="00A500C9">
      <w:pPr>
        <w:numPr>
          <w:ilvl w:val="0"/>
          <w:numId w:val="26"/>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Animations:</w:t>
      </w:r>
      <w:r w:rsidRPr="00A500C9">
        <w:rPr>
          <w:rFonts w:ascii="Arial" w:eastAsia="Times New Roman" w:hAnsi="Arial" w:cs="Arial"/>
          <w:color w:val="1A1C1E"/>
          <w:kern w:val="0"/>
          <w:sz w:val="21"/>
          <w:szCs w:val="21"/>
          <w14:ligatures w14:val="none"/>
        </w:rPr>
        <w:t> Use smooth transitions and real-time number counting animations for KPI updates.</w:t>
      </w:r>
    </w:p>
    <w:p w14:paraId="09252417" w14:textId="77777777" w:rsidR="00A500C9" w:rsidRPr="00A500C9" w:rsidRDefault="00A500C9" w:rsidP="00A500C9">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5.4. Interactive Tooltip System</w:t>
      </w:r>
    </w:p>
    <w:p w14:paraId="70E63AF4" w14:textId="77777777" w:rsidR="00A500C9" w:rsidRPr="00A500C9" w:rsidRDefault="00A500C9" w:rsidP="00A500C9">
      <w:pPr>
        <w:numPr>
          <w:ilvl w:val="0"/>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color w:val="1A1C1E"/>
          <w:kern w:val="0"/>
          <w:sz w:val="21"/>
          <w:szCs w:val="21"/>
          <w14:ligatures w14:val="none"/>
        </w:rPr>
        <w:lastRenderedPageBreak/>
        <w:t>The entire interface must be enhanced with an interactive tooltip system. When a user hovers their mouse over a key term, KPI, decision input, or chart element, a small, non-intrusive pop-up box must appear providing a concise explanation. This is a critical feature for student learning and usability.</w:t>
      </w:r>
    </w:p>
    <w:p w14:paraId="4B70901C" w14:textId="77777777" w:rsidR="00A500C9" w:rsidRPr="00A500C9" w:rsidRDefault="00A500C9" w:rsidP="00A500C9">
      <w:pPr>
        <w:numPr>
          <w:ilvl w:val="0"/>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Definitive List of Required Tooltips:</w:t>
      </w:r>
    </w:p>
    <w:p w14:paraId="38556A8C" w14:textId="77777777" w:rsidR="00A500C9" w:rsidRPr="00A500C9" w:rsidRDefault="00A500C9" w:rsidP="00A500C9">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A. Top Navigation Bar KPIs:</w:t>
      </w:r>
    </w:p>
    <w:p w14:paraId="3FE557AC"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Service Level:</w:t>
      </w:r>
      <w:r w:rsidRPr="00A500C9">
        <w:rPr>
          <w:rFonts w:ascii="Arial" w:eastAsia="Times New Roman" w:hAnsi="Arial" w:cs="Arial"/>
          <w:color w:val="1A1C1E"/>
          <w:kern w:val="0"/>
          <w:sz w:val="21"/>
          <w:szCs w:val="21"/>
          <w14:ligatures w14:val="none"/>
        </w:rPr>
        <w:t> (Hover text) "The percentage of customer demand you successfully met during the main sales period (Weeks 7-12). A low level indicates you had stock-outs and lost sales. Target: ≥95%."</w:t>
      </w:r>
    </w:p>
    <w:p w14:paraId="5C614104"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Economic Profit:</w:t>
      </w:r>
      <w:r w:rsidRPr="00A500C9">
        <w:rPr>
          <w:rFonts w:ascii="Arial" w:eastAsia="Times New Roman" w:hAnsi="Arial" w:cs="Arial"/>
          <w:color w:val="1A1C1E"/>
          <w:kern w:val="0"/>
          <w:sz w:val="21"/>
          <w:szCs w:val="21"/>
          <w14:ligatures w14:val="none"/>
        </w:rPr>
        <w:t> (Hover text) "Your ultimate measure of profitability. It is your total revenue minus ALL costs, including a 10% annual charge on the capital you employed. This is more comprehensive than simple profit."</w:t>
      </w:r>
    </w:p>
    <w:p w14:paraId="1A082700"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Cash on Hand:</w:t>
      </w:r>
      <w:r w:rsidRPr="00A500C9">
        <w:rPr>
          <w:rFonts w:ascii="Arial" w:eastAsia="Times New Roman" w:hAnsi="Arial" w:cs="Arial"/>
          <w:color w:val="1A1C1E"/>
          <w:kern w:val="0"/>
          <w:sz w:val="21"/>
          <w:szCs w:val="21"/>
          <w14:ligatures w14:val="none"/>
        </w:rPr>
        <w:t> (Hover text) "Your current liquid cash available. This does not include your available credit line. All operational expenses are paid from this."</w:t>
      </w:r>
    </w:p>
    <w:p w14:paraId="45CCD7BB" w14:textId="77777777" w:rsidR="00A500C9" w:rsidRPr="00A500C9" w:rsidRDefault="00A500C9" w:rsidP="00A500C9">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B. Design &amp; Pricing Tab:</w:t>
      </w:r>
    </w:p>
    <w:p w14:paraId="5E7D0BA1"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Recommended Retail Price (RRP):</w:t>
      </w:r>
      <w:r w:rsidRPr="00A500C9">
        <w:rPr>
          <w:rFonts w:ascii="Arial" w:eastAsia="Times New Roman" w:hAnsi="Arial" w:cs="Arial"/>
          <w:color w:val="1A1C1E"/>
          <w:kern w:val="0"/>
          <w:sz w:val="21"/>
          <w:szCs w:val="21"/>
          <w14:ligatures w14:val="none"/>
        </w:rPr>
        <w:t> (Hover text) "Set your product's base selling price. This is a strategic decision based on competitor pricing and your target margin. It will be locked after Week 2."</w:t>
      </w:r>
    </w:p>
    <w:p w14:paraId="7E341280"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"Add Print?" Toggle:</w:t>
      </w:r>
      <w:r w:rsidRPr="00A500C9">
        <w:rPr>
          <w:rFonts w:ascii="Arial" w:eastAsia="Times New Roman" w:hAnsi="Arial" w:cs="Arial"/>
          <w:color w:val="1A1C1E"/>
          <w:kern w:val="0"/>
          <w:sz w:val="21"/>
          <w:szCs w:val="21"/>
          <w14:ligatures w14:val="none"/>
        </w:rPr>
        <w:t> (Hover text) "Choose whether to add a print to the fabric. Adding a print increases the material cost but also provides a small boost to customer demand due to its higher design appeal."</w:t>
      </w:r>
    </w:p>
    <w:p w14:paraId="2EB6B1BC"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Projected Unit Cost:</w:t>
      </w:r>
      <w:r w:rsidRPr="00A500C9">
        <w:rPr>
          <w:rFonts w:ascii="Arial" w:eastAsia="Times New Roman" w:hAnsi="Arial" w:cs="Arial"/>
          <w:color w:val="1A1C1E"/>
          <w:kern w:val="0"/>
          <w:sz w:val="21"/>
          <w:szCs w:val="21"/>
          <w14:ligatures w14:val="none"/>
        </w:rPr>
        <w:t> (Hover text) "An initial estimate of your material cost per unit, based on the average price of your chosen fabric from all available suppliers. Use this for early margin planning."</w:t>
      </w:r>
    </w:p>
    <w:p w14:paraId="31CD4F17"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Confirmed Material Cost:</w:t>
      </w:r>
      <w:r w:rsidRPr="00A500C9">
        <w:rPr>
          <w:rFonts w:ascii="Arial" w:eastAsia="Times New Roman" w:hAnsi="Arial" w:cs="Arial"/>
          <w:color w:val="1A1C1E"/>
          <w:kern w:val="0"/>
          <w:sz w:val="21"/>
          <w:szCs w:val="21"/>
          <w14:ligatures w14:val="none"/>
        </w:rPr>
        <w:t xml:space="preserve"> (Hover text) "The exact material cost per unit based on the contract you signed with a specific supplier. This replaces the 'Projected Cost' after </w:t>
      </w:r>
      <w:proofErr w:type="gramStart"/>
      <w:r w:rsidRPr="00A500C9">
        <w:rPr>
          <w:rFonts w:ascii="Arial" w:eastAsia="Times New Roman" w:hAnsi="Arial" w:cs="Arial"/>
          <w:color w:val="1A1C1E"/>
          <w:kern w:val="0"/>
          <w:sz w:val="21"/>
          <w:szCs w:val="21"/>
          <w14:ligatures w14:val="none"/>
        </w:rPr>
        <w:t>you</w:t>
      </w:r>
      <w:proofErr w:type="gramEnd"/>
      <w:r w:rsidRPr="00A500C9">
        <w:rPr>
          <w:rFonts w:ascii="Arial" w:eastAsia="Times New Roman" w:hAnsi="Arial" w:cs="Arial"/>
          <w:color w:val="1A1C1E"/>
          <w:kern w:val="0"/>
          <w:sz w:val="21"/>
          <w:szCs w:val="21"/>
          <w14:ligatures w14:val="none"/>
        </w:rPr>
        <w:t xml:space="preserve"> secure materials."</w:t>
      </w:r>
    </w:p>
    <w:p w14:paraId="2C5FFE5F"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Actual Unit Cost (COGS):</w:t>
      </w:r>
      <w:r w:rsidRPr="00A500C9">
        <w:rPr>
          <w:rFonts w:ascii="Arial" w:eastAsia="Times New Roman" w:hAnsi="Arial" w:cs="Arial"/>
          <w:color w:val="1A1C1E"/>
          <w:kern w:val="0"/>
          <w:sz w:val="21"/>
          <w:szCs w:val="21"/>
          <w14:ligatures w14:val="none"/>
        </w:rPr>
        <w:t> (Hover text) "Your true, all-inclusive cost for each unit sold. This is a cumulative average that includes material, production, shipping, and allocated marketing costs. This is your key metric for tracking overall cost efficiency."</w:t>
      </w:r>
    </w:p>
    <w:p w14:paraId="79AE5441" w14:textId="77777777" w:rsidR="00A500C9" w:rsidRPr="00A500C9" w:rsidRDefault="00A500C9" w:rsidP="00A500C9">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C. Procurement Tab:</w:t>
      </w:r>
    </w:p>
    <w:p w14:paraId="2FE34856"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Supplier-1:</w:t>
      </w:r>
      <w:r w:rsidRPr="00A500C9">
        <w:rPr>
          <w:rFonts w:ascii="Arial" w:eastAsia="Times New Roman" w:hAnsi="Arial" w:cs="Arial"/>
          <w:color w:val="1A1C1E"/>
          <w:kern w:val="0"/>
          <w:sz w:val="21"/>
          <w:szCs w:val="21"/>
          <w14:ligatures w14:val="none"/>
        </w:rPr>
        <w:t> (Hover text) "A premium supplier known for high-quality materials (0% defect rate) and reliability, but at a higher cost."</w:t>
      </w:r>
    </w:p>
    <w:p w14:paraId="3D5AD559"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Supplier-2:</w:t>
      </w:r>
      <w:r w:rsidRPr="00A500C9">
        <w:rPr>
          <w:rFonts w:ascii="Arial" w:eastAsia="Times New Roman" w:hAnsi="Arial" w:cs="Arial"/>
          <w:color w:val="1A1C1E"/>
          <w:kern w:val="0"/>
          <w:sz w:val="21"/>
          <w:szCs w:val="21"/>
          <w14:ligatures w14:val="none"/>
        </w:rPr>
        <w:t> (Hover text) "An economy supplier offering lower prices but with variable quality, resulting in up to a 5% defect rate on shipments. You must plan for potential material loss."</w:t>
      </w:r>
    </w:p>
    <w:p w14:paraId="60B78375"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lastRenderedPageBreak/>
        <w:t>Full Volume Commitment (FVC):</w:t>
      </w:r>
      <w:r w:rsidRPr="00A500C9">
        <w:rPr>
          <w:rFonts w:ascii="Arial" w:eastAsia="Times New Roman" w:hAnsi="Arial" w:cs="Arial"/>
          <w:color w:val="1A1C1E"/>
          <w:kern w:val="0"/>
          <w:sz w:val="21"/>
          <w:szCs w:val="21"/>
          <w14:ligatures w14:val="none"/>
        </w:rPr>
        <w:t xml:space="preserve"> (Hover text) "Contract Type: High-risk, </w:t>
      </w:r>
      <w:proofErr w:type="gramStart"/>
      <w:r w:rsidRPr="00A500C9">
        <w:rPr>
          <w:rFonts w:ascii="Arial" w:eastAsia="Times New Roman" w:hAnsi="Arial" w:cs="Arial"/>
          <w:color w:val="1A1C1E"/>
          <w:kern w:val="0"/>
          <w:sz w:val="21"/>
          <w:szCs w:val="21"/>
          <w14:ligatures w14:val="none"/>
        </w:rPr>
        <w:t>high-reward</w:t>
      </w:r>
      <w:proofErr w:type="gramEnd"/>
      <w:r w:rsidRPr="00A500C9">
        <w:rPr>
          <w:rFonts w:ascii="Arial" w:eastAsia="Times New Roman" w:hAnsi="Arial" w:cs="Arial"/>
          <w:color w:val="1A1C1E"/>
          <w:kern w:val="0"/>
          <w:sz w:val="21"/>
          <w:szCs w:val="21"/>
          <w14:ligatures w14:val="none"/>
        </w:rPr>
        <w:t>. Requires a large upfront payment for all materials in Week 1. This is the best way to achieve the highest possible volume discounts."</w:t>
      </w:r>
    </w:p>
    <w:p w14:paraId="7B3B0E52"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Guaranteed Minimum Commitment (GMC):</w:t>
      </w:r>
      <w:r w:rsidRPr="00A500C9">
        <w:rPr>
          <w:rFonts w:ascii="Arial" w:eastAsia="Times New Roman" w:hAnsi="Arial" w:cs="Arial"/>
          <w:color w:val="1A1C1E"/>
          <w:kern w:val="0"/>
          <w:sz w:val="21"/>
          <w:szCs w:val="21"/>
          <w14:ligatures w14:val="none"/>
        </w:rPr>
        <w:t> (Hover text) "Contract Type: A balanced option. Commit to buying at least 70% of your total needs to secure a good discount, with payments spread across deliveries."</w:t>
      </w:r>
    </w:p>
    <w:p w14:paraId="23A1526E"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Spot Purchases (SPT):</w:t>
      </w:r>
      <w:r w:rsidRPr="00A500C9">
        <w:rPr>
          <w:rFonts w:ascii="Arial" w:eastAsia="Times New Roman" w:hAnsi="Arial" w:cs="Arial"/>
          <w:color w:val="1A1C1E"/>
          <w:kern w:val="0"/>
          <w:sz w:val="21"/>
          <w:szCs w:val="21"/>
          <w14:ligatures w14:val="none"/>
        </w:rPr>
        <w:t> (Hover text) "Contract Type: Maximum flexibility, highest cost. Order any amount of material, any week, with no commitment. You will pay the full list price with no discounts."</w:t>
      </w:r>
    </w:p>
    <w:p w14:paraId="7EE41C5A"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Volume Discount:</w:t>
      </w:r>
      <w:r w:rsidRPr="00A500C9">
        <w:rPr>
          <w:rFonts w:ascii="Arial" w:eastAsia="Times New Roman" w:hAnsi="Arial" w:cs="Arial"/>
          <w:color w:val="1A1C1E"/>
          <w:kern w:val="0"/>
          <w:sz w:val="21"/>
          <w:szCs w:val="21"/>
          <w14:ligatures w14:val="none"/>
        </w:rPr>
        <w:t> (Hover text on the discount % field) "A dynamic discount applied to your material costs based on the total volume you commit to a single supplier. Larger commitments unlock higher discounts."</w:t>
      </w:r>
    </w:p>
    <w:p w14:paraId="10209319" w14:textId="77777777" w:rsidR="00A500C9" w:rsidRPr="00A500C9" w:rsidRDefault="00A500C9" w:rsidP="00A500C9">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D. Production &amp; Logistics Tabs:</w:t>
      </w:r>
    </w:p>
    <w:p w14:paraId="4CB7D6DC"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In-House Production:</w:t>
      </w:r>
      <w:r w:rsidRPr="00A500C9">
        <w:rPr>
          <w:rFonts w:ascii="Arial" w:eastAsia="Times New Roman" w:hAnsi="Arial" w:cs="Arial"/>
          <w:color w:val="1A1C1E"/>
          <w:kern w:val="0"/>
          <w:sz w:val="21"/>
          <w:szCs w:val="21"/>
          <w14:ligatures w14:val="none"/>
        </w:rPr>
        <w:t> (Hover text) "Your own manufacturing facility. It is cheaper per unit but has limited weekly capacity and longer production lead times (2-3 weeks)."</w:t>
      </w:r>
    </w:p>
    <w:p w14:paraId="43BA9947"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Outsourced Production:</w:t>
      </w:r>
      <w:r w:rsidRPr="00A500C9">
        <w:rPr>
          <w:rFonts w:ascii="Arial" w:eastAsia="Times New Roman" w:hAnsi="Arial" w:cs="Arial"/>
          <w:color w:val="1A1C1E"/>
          <w:kern w:val="0"/>
          <w:sz w:val="21"/>
          <w:szCs w:val="21"/>
          <w14:ligatures w14:val="none"/>
        </w:rPr>
        <w:t> (Hover text) "A third-party manufacturer. It is more expensive per unit but offers unlimited capacity and very fast lead times (1 week). Use this to quickly respond to demand or meet tight deadlines."</w:t>
      </w:r>
    </w:p>
    <w:p w14:paraId="68970D16"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In-House Capacity:</w:t>
      </w:r>
      <w:r w:rsidRPr="00A500C9">
        <w:rPr>
          <w:rFonts w:ascii="Arial" w:eastAsia="Times New Roman" w:hAnsi="Arial" w:cs="Arial"/>
          <w:color w:val="1A1C1E"/>
          <w:kern w:val="0"/>
          <w:sz w:val="21"/>
          <w:szCs w:val="21"/>
          <w14:ligatures w14:val="none"/>
        </w:rPr>
        <w:t> (Hover text on the capacity gauge) "The maximum number of units your in-house facility can produce each week. You cannot schedule more production than the available capacity."</w:t>
      </w:r>
    </w:p>
    <w:p w14:paraId="05DDEC19"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Standard Shipping:</w:t>
      </w:r>
      <w:r w:rsidRPr="00A500C9">
        <w:rPr>
          <w:rFonts w:ascii="Arial" w:eastAsia="Times New Roman" w:hAnsi="Arial" w:cs="Arial"/>
          <w:color w:val="1A1C1E"/>
          <w:kern w:val="0"/>
          <w:sz w:val="21"/>
          <w:szCs w:val="21"/>
          <w14:ligatures w14:val="none"/>
        </w:rPr>
        <w:t> (Hover text) "Lower cost shipping option with a 2-week transit time."</w:t>
      </w:r>
    </w:p>
    <w:p w14:paraId="2DB72C29"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Expedited Shipping:</w:t>
      </w:r>
      <w:r w:rsidRPr="00A500C9">
        <w:rPr>
          <w:rFonts w:ascii="Arial" w:eastAsia="Times New Roman" w:hAnsi="Arial" w:cs="Arial"/>
          <w:color w:val="1A1C1E"/>
          <w:kern w:val="0"/>
          <w:sz w:val="21"/>
          <w:szCs w:val="21"/>
          <w14:ligatures w14:val="none"/>
        </w:rPr>
        <w:t> (Hover text) "A premium, higher-cost shipping option with a 1-week transit time. Use this to get products to market faster."</w:t>
      </w:r>
    </w:p>
    <w:p w14:paraId="6725F9C2" w14:textId="77777777" w:rsidR="00A500C9" w:rsidRPr="00A500C9" w:rsidRDefault="00A500C9" w:rsidP="00A500C9">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E. Marketing Tab:</w:t>
      </w:r>
    </w:p>
    <w:p w14:paraId="36EB71A7"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Weekly Discount %:</w:t>
      </w:r>
      <w:r w:rsidRPr="00A500C9">
        <w:rPr>
          <w:rFonts w:ascii="Arial" w:eastAsia="Times New Roman" w:hAnsi="Arial" w:cs="Arial"/>
          <w:color w:val="1A1C1E"/>
          <w:kern w:val="0"/>
          <w:sz w:val="21"/>
          <w:szCs w:val="21"/>
          <w14:ligatures w14:val="none"/>
        </w:rPr>
        <w:t> (Hover text) "Apply a temporary discount to your locked RRP for one week. This is a powerful tool to boost sales, but it will lower your profit margin for that week."</w:t>
      </w:r>
    </w:p>
    <w:p w14:paraId="0173D5E9"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Marketing Spend:</w:t>
      </w:r>
      <w:r w:rsidRPr="00A500C9">
        <w:rPr>
          <w:rFonts w:ascii="Arial" w:eastAsia="Times New Roman" w:hAnsi="Arial" w:cs="Arial"/>
          <w:color w:val="1A1C1E"/>
          <w:kern w:val="0"/>
          <w:sz w:val="21"/>
          <w:szCs w:val="21"/>
          <w14:ligatures w14:val="none"/>
        </w:rPr>
        <w:t> (Hover text) "Allocate your advertising budget for this week. Higher spending increases customer awareness and directly boosts demand. Spending close to the seasonal average is most efficient; spending too little will hurt sales, while spending excessively offers diminishing returns."</w:t>
      </w:r>
    </w:p>
    <w:p w14:paraId="53E1EEA3" w14:textId="77777777" w:rsidR="00A500C9" w:rsidRPr="00A500C9" w:rsidRDefault="00A500C9" w:rsidP="00A500C9">
      <w:pPr>
        <w:shd w:val="clear" w:color="auto" w:fill="FFFFFF"/>
        <w:spacing w:before="100" w:beforeAutospacing="1" w:after="45" w:line="300" w:lineRule="atLeast"/>
        <w:ind w:left="720"/>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F. Financial Concepts:</w:t>
      </w:r>
    </w:p>
    <w:p w14:paraId="1D8CB664" w14:textId="77777777" w:rsidR="00A500C9"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t>Holding Costs:</w:t>
      </w:r>
      <w:r w:rsidRPr="00A500C9">
        <w:rPr>
          <w:rFonts w:ascii="Arial" w:eastAsia="Times New Roman" w:hAnsi="Arial" w:cs="Arial"/>
          <w:color w:val="1A1C1E"/>
          <w:kern w:val="0"/>
          <w:sz w:val="21"/>
          <w:szCs w:val="21"/>
          <w14:ligatures w14:val="none"/>
        </w:rPr>
        <w:t> (Hover text on this line item in a financial report) "The cost of storing unsold inventory in your warehouse (0.3% of inventory value per week). High holding costs are a sign of inefficient inventory management."</w:t>
      </w:r>
    </w:p>
    <w:p w14:paraId="1231D998" w14:textId="0F74937B" w:rsidR="0092470E" w:rsidRPr="00A500C9" w:rsidRDefault="00A500C9" w:rsidP="00A500C9">
      <w:pPr>
        <w:numPr>
          <w:ilvl w:val="1"/>
          <w:numId w:val="27"/>
        </w:numPr>
        <w:shd w:val="clear" w:color="auto" w:fill="FFFFFF"/>
        <w:spacing w:after="45" w:line="300" w:lineRule="atLeast"/>
        <w:rPr>
          <w:rFonts w:ascii="Arial" w:eastAsia="Times New Roman" w:hAnsi="Arial" w:cs="Arial"/>
          <w:color w:val="1A1C1E"/>
          <w:kern w:val="0"/>
          <w:sz w:val="21"/>
          <w:szCs w:val="21"/>
          <w14:ligatures w14:val="none"/>
        </w:rPr>
      </w:pPr>
      <w:r w:rsidRPr="00A500C9">
        <w:rPr>
          <w:rFonts w:ascii="Arial" w:eastAsia="Times New Roman" w:hAnsi="Arial" w:cs="Arial"/>
          <w:b/>
          <w:bCs/>
          <w:color w:val="1A1C1E"/>
          <w:kern w:val="0"/>
          <w:sz w:val="21"/>
          <w:szCs w:val="21"/>
          <w14:ligatures w14:val="none"/>
        </w:rPr>
        <w:lastRenderedPageBreak/>
        <w:t>Outstanding Credit:</w:t>
      </w:r>
      <w:r w:rsidRPr="00A500C9">
        <w:rPr>
          <w:rFonts w:ascii="Arial" w:eastAsia="Times New Roman" w:hAnsi="Arial" w:cs="Arial"/>
          <w:color w:val="1A1C1E"/>
          <w:kern w:val="0"/>
          <w:sz w:val="21"/>
          <w:szCs w:val="21"/>
          <w14:ligatures w14:val="none"/>
        </w:rPr>
        <w:t> (Hover text on this KPI) "The amount of money you have currently borrowed from your credit line. You are charged 0.2% interest on this balance every week."</w:t>
      </w:r>
    </w:p>
    <w:sectPr w:rsidR="0092470E" w:rsidRPr="00A5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panose1 w:val="020B0509040201040103"/>
    <w:charset w:val="4D"/>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3E3E"/>
    <w:multiLevelType w:val="multilevel"/>
    <w:tmpl w:val="46884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56784"/>
    <w:multiLevelType w:val="multilevel"/>
    <w:tmpl w:val="FA12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7756F"/>
    <w:multiLevelType w:val="multilevel"/>
    <w:tmpl w:val="DA687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F0887"/>
    <w:multiLevelType w:val="multilevel"/>
    <w:tmpl w:val="86EC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4E86"/>
    <w:multiLevelType w:val="multilevel"/>
    <w:tmpl w:val="5FE41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537BF"/>
    <w:multiLevelType w:val="multilevel"/>
    <w:tmpl w:val="AC60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B3257"/>
    <w:multiLevelType w:val="multilevel"/>
    <w:tmpl w:val="F8241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210EE"/>
    <w:multiLevelType w:val="multilevel"/>
    <w:tmpl w:val="42B0B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945F9"/>
    <w:multiLevelType w:val="multilevel"/>
    <w:tmpl w:val="5A3AC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45A9D"/>
    <w:multiLevelType w:val="multilevel"/>
    <w:tmpl w:val="1E8A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D2830"/>
    <w:multiLevelType w:val="multilevel"/>
    <w:tmpl w:val="E7F0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3062"/>
    <w:multiLevelType w:val="multilevel"/>
    <w:tmpl w:val="B87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22CB8"/>
    <w:multiLevelType w:val="multilevel"/>
    <w:tmpl w:val="95A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C1F57"/>
    <w:multiLevelType w:val="multilevel"/>
    <w:tmpl w:val="E29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8742F"/>
    <w:multiLevelType w:val="multilevel"/>
    <w:tmpl w:val="DE2E3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63F56"/>
    <w:multiLevelType w:val="multilevel"/>
    <w:tmpl w:val="082C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F3BD4"/>
    <w:multiLevelType w:val="multilevel"/>
    <w:tmpl w:val="CEB8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F50CB"/>
    <w:multiLevelType w:val="multilevel"/>
    <w:tmpl w:val="9E000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D2794"/>
    <w:multiLevelType w:val="multilevel"/>
    <w:tmpl w:val="0C1E2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032F3"/>
    <w:multiLevelType w:val="multilevel"/>
    <w:tmpl w:val="90C6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E3880"/>
    <w:multiLevelType w:val="multilevel"/>
    <w:tmpl w:val="9814B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41911"/>
    <w:multiLevelType w:val="multilevel"/>
    <w:tmpl w:val="A39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71648"/>
    <w:multiLevelType w:val="multilevel"/>
    <w:tmpl w:val="17C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413547">
    <w:abstractNumId w:val="6"/>
  </w:num>
  <w:num w:numId="2" w16cid:durableId="1254556767">
    <w:abstractNumId w:val="0"/>
  </w:num>
  <w:num w:numId="3" w16cid:durableId="1993831222">
    <w:abstractNumId w:val="20"/>
  </w:num>
  <w:num w:numId="4" w16cid:durableId="279846113">
    <w:abstractNumId w:val="12"/>
  </w:num>
  <w:num w:numId="5" w16cid:durableId="1608270223">
    <w:abstractNumId w:val="1"/>
  </w:num>
  <w:num w:numId="6" w16cid:durableId="60060928">
    <w:abstractNumId w:val="18"/>
  </w:num>
  <w:num w:numId="7" w16cid:durableId="706106107">
    <w:abstractNumId w:val="14"/>
  </w:num>
  <w:num w:numId="8" w16cid:durableId="2021738395">
    <w:abstractNumId w:val="5"/>
  </w:num>
  <w:num w:numId="9" w16cid:durableId="2143451285">
    <w:abstractNumId w:val="5"/>
    <w:lvlOverride w:ilvl="1">
      <w:lvl w:ilvl="1">
        <w:numFmt w:val="decimal"/>
        <w:lvlText w:val="%2."/>
        <w:lvlJc w:val="left"/>
      </w:lvl>
    </w:lvlOverride>
  </w:num>
  <w:num w:numId="10" w16cid:durableId="862474369">
    <w:abstractNumId w:val="9"/>
  </w:num>
  <w:num w:numId="11" w16cid:durableId="711659458">
    <w:abstractNumId w:val="16"/>
  </w:num>
  <w:num w:numId="12" w16cid:durableId="990869718">
    <w:abstractNumId w:val="16"/>
    <w:lvlOverride w:ilvl="1">
      <w:lvl w:ilvl="1">
        <w:numFmt w:val="decimal"/>
        <w:lvlText w:val="%2."/>
        <w:lvlJc w:val="left"/>
      </w:lvl>
    </w:lvlOverride>
  </w:num>
  <w:num w:numId="13" w16cid:durableId="443574582">
    <w:abstractNumId w:val="10"/>
  </w:num>
  <w:num w:numId="14" w16cid:durableId="1445341872">
    <w:abstractNumId w:val="10"/>
    <w:lvlOverride w:ilvl="1">
      <w:lvl w:ilvl="1">
        <w:numFmt w:val="decimal"/>
        <w:lvlText w:val="%2."/>
        <w:lvlJc w:val="left"/>
      </w:lvl>
    </w:lvlOverride>
  </w:num>
  <w:num w:numId="15" w16cid:durableId="1167598548">
    <w:abstractNumId w:val="10"/>
    <w:lvlOverride w:ilvl="1">
      <w:lvl w:ilvl="1">
        <w:numFmt w:val="decimal"/>
        <w:lvlText w:val="%2."/>
        <w:lvlJc w:val="left"/>
      </w:lvl>
    </w:lvlOverride>
  </w:num>
  <w:num w:numId="16" w16cid:durableId="1072388225">
    <w:abstractNumId w:val="2"/>
  </w:num>
  <w:num w:numId="17" w16cid:durableId="1999962216">
    <w:abstractNumId w:val="3"/>
  </w:num>
  <w:num w:numId="18" w16cid:durableId="751926898">
    <w:abstractNumId w:val="17"/>
  </w:num>
  <w:num w:numId="19" w16cid:durableId="1212763813">
    <w:abstractNumId w:val="8"/>
  </w:num>
  <w:num w:numId="20" w16cid:durableId="1144204693">
    <w:abstractNumId w:val="11"/>
  </w:num>
  <w:num w:numId="21" w16cid:durableId="808286645">
    <w:abstractNumId w:val="22"/>
  </w:num>
  <w:num w:numId="22" w16cid:durableId="783497644">
    <w:abstractNumId w:val="19"/>
  </w:num>
  <w:num w:numId="23" w16cid:durableId="1450859399">
    <w:abstractNumId w:val="13"/>
  </w:num>
  <w:num w:numId="24" w16cid:durableId="625236464">
    <w:abstractNumId w:val="7"/>
  </w:num>
  <w:num w:numId="25" w16cid:durableId="589503675">
    <w:abstractNumId w:val="4"/>
  </w:num>
  <w:num w:numId="26" w16cid:durableId="418253185">
    <w:abstractNumId w:val="21"/>
  </w:num>
  <w:num w:numId="27" w16cid:durableId="2061054812">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F6"/>
    <w:rsid w:val="00032901"/>
    <w:rsid w:val="002D11D1"/>
    <w:rsid w:val="004156DC"/>
    <w:rsid w:val="004C4117"/>
    <w:rsid w:val="005633F6"/>
    <w:rsid w:val="00594192"/>
    <w:rsid w:val="00692CB0"/>
    <w:rsid w:val="00835EE8"/>
    <w:rsid w:val="008B2EC3"/>
    <w:rsid w:val="008C089D"/>
    <w:rsid w:val="008C271A"/>
    <w:rsid w:val="0092470E"/>
    <w:rsid w:val="00A500C9"/>
    <w:rsid w:val="00B4054D"/>
    <w:rsid w:val="00BB6DEC"/>
    <w:rsid w:val="00E739DE"/>
    <w:rsid w:val="00ED619F"/>
    <w:rsid w:val="00F1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0617"/>
  <w15:chartTrackingRefBased/>
  <w15:docId w15:val="{C22DB088-8C2F-8644-93F1-D1BCEBF5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3F6"/>
    <w:rPr>
      <w:rFonts w:eastAsiaTheme="majorEastAsia" w:cstheme="majorBidi"/>
      <w:color w:val="272727" w:themeColor="text1" w:themeTint="D8"/>
    </w:rPr>
  </w:style>
  <w:style w:type="paragraph" w:styleId="Title">
    <w:name w:val="Title"/>
    <w:basedOn w:val="Normal"/>
    <w:next w:val="Normal"/>
    <w:link w:val="TitleChar"/>
    <w:uiPriority w:val="10"/>
    <w:qFormat/>
    <w:rsid w:val="0056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3F6"/>
    <w:pPr>
      <w:spacing w:before="160"/>
      <w:jc w:val="center"/>
    </w:pPr>
    <w:rPr>
      <w:i/>
      <w:iCs/>
      <w:color w:val="404040" w:themeColor="text1" w:themeTint="BF"/>
    </w:rPr>
  </w:style>
  <w:style w:type="character" w:customStyle="1" w:styleId="QuoteChar">
    <w:name w:val="Quote Char"/>
    <w:basedOn w:val="DefaultParagraphFont"/>
    <w:link w:val="Quote"/>
    <w:uiPriority w:val="29"/>
    <w:rsid w:val="005633F6"/>
    <w:rPr>
      <w:i/>
      <w:iCs/>
      <w:color w:val="404040" w:themeColor="text1" w:themeTint="BF"/>
    </w:rPr>
  </w:style>
  <w:style w:type="paragraph" w:styleId="ListParagraph">
    <w:name w:val="List Paragraph"/>
    <w:basedOn w:val="Normal"/>
    <w:uiPriority w:val="34"/>
    <w:qFormat/>
    <w:rsid w:val="005633F6"/>
    <w:pPr>
      <w:ind w:left="720"/>
      <w:contextualSpacing/>
    </w:pPr>
  </w:style>
  <w:style w:type="character" w:styleId="IntenseEmphasis">
    <w:name w:val="Intense Emphasis"/>
    <w:basedOn w:val="DefaultParagraphFont"/>
    <w:uiPriority w:val="21"/>
    <w:qFormat/>
    <w:rsid w:val="005633F6"/>
    <w:rPr>
      <w:i/>
      <w:iCs/>
      <w:color w:val="0F4761" w:themeColor="accent1" w:themeShade="BF"/>
    </w:rPr>
  </w:style>
  <w:style w:type="paragraph" w:styleId="IntenseQuote">
    <w:name w:val="Intense Quote"/>
    <w:basedOn w:val="Normal"/>
    <w:next w:val="Normal"/>
    <w:link w:val="IntenseQuoteChar"/>
    <w:uiPriority w:val="30"/>
    <w:qFormat/>
    <w:rsid w:val="00563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3F6"/>
    <w:rPr>
      <w:i/>
      <w:iCs/>
      <w:color w:val="0F4761" w:themeColor="accent1" w:themeShade="BF"/>
    </w:rPr>
  </w:style>
  <w:style w:type="character" w:styleId="IntenseReference">
    <w:name w:val="Intense Reference"/>
    <w:basedOn w:val="DefaultParagraphFont"/>
    <w:uiPriority w:val="32"/>
    <w:qFormat/>
    <w:rsid w:val="005633F6"/>
    <w:rPr>
      <w:b/>
      <w:bCs/>
      <w:smallCaps/>
      <w:color w:val="0F4761" w:themeColor="accent1" w:themeShade="BF"/>
      <w:spacing w:val="5"/>
    </w:rPr>
  </w:style>
  <w:style w:type="paragraph" w:customStyle="1" w:styleId="ng-star-inserted">
    <w:name w:val="ng-star-inserted"/>
    <w:basedOn w:val="Normal"/>
    <w:rsid w:val="005633F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5633F6"/>
  </w:style>
  <w:style w:type="character" w:customStyle="1" w:styleId="inline-code">
    <w:name w:val="inline-code"/>
    <w:basedOn w:val="DefaultParagraphFont"/>
    <w:rsid w:val="0056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086">
      <w:bodyDiv w:val="1"/>
      <w:marLeft w:val="0"/>
      <w:marRight w:val="0"/>
      <w:marTop w:val="0"/>
      <w:marBottom w:val="0"/>
      <w:divBdr>
        <w:top w:val="none" w:sz="0" w:space="0" w:color="auto"/>
        <w:left w:val="none" w:sz="0" w:space="0" w:color="auto"/>
        <w:bottom w:val="none" w:sz="0" w:space="0" w:color="auto"/>
        <w:right w:val="none" w:sz="0" w:space="0" w:color="auto"/>
      </w:divBdr>
    </w:div>
    <w:div w:id="312680140">
      <w:bodyDiv w:val="1"/>
      <w:marLeft w:val="0"/>
      <w:marRight w:val="0"/>
      <w:marTop w:val="0"/>
      <w:marBottom w:val="0"/>
      <w:divBdr>
        <w:top w:val="none" w:sz="0" w:space="0" w:color="auto"/>
        <w:left w:val="none" w:sz="0" w:space="0" w:color="auto"/>
        <w:bottom w:val="none" w:sz="0" w:space="0" w:color="auto"/>
        <w:right w:val="none" w:sz="0" w:space="0" w:color="auto"/>
      </w:divBdr>
    </w:div>
    <w:div w:id="491213058">
      <w:bodyDiv w:val="1"/>
      <w:marLeft w:val="0"/>
      <w:marRight w:val="0"/>
      <w:marTop w:val="0"/>
      <w:marBottom w:val="0"/>
      <w:divBdr>
        <w:top w:val="none" w:sz="0" w:space="0" w:color="auto"/>
        <w:left w:val="none" w:sz="0" w:space="0" w:color="auto"/>
        <w:bottom w:val="none" w:sz="0" w:space="0" w:color="auto"/>
        <w:right w:val="none" w:sz="0" w:space="0" w:color="auto"/>
      </w:divBdr>
    </w:div>
    <w:div w:id="608664747">
      <w:bodyDiv w:val="1"/>
      <w:marLeft w:val="0"/>
      <w:marRight w:val="0"/>
      <w:marTop w:val="0"/>
      <w:marBottom w:val="0"/>
      <w:divBdr>
        <w:top w:val="none" w:sz="0" w:space="0" w:color="auto"/>
        <w:left w:val="none" w:sz="0" w:space="0" w:color="auto"/>
        <w:bottom w:val="none" w:sz="0" w:space="0" w:color="auto"/>
        <w:right w:val="none" w:sz="0" w:space="0" w:color="auto"/>
      </w:divBdr>
    </w:div>
    <w:div w:id="158468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3300</Words>
  <Characters>17193</Characters>
  <Application>Microsoft Office Word</Application>
  <DocSecurity>0</DocSecurity>
  <Lines>358</Lines>
  <Paragraphs>222</Paragraphs>
  <ScaleCrop>false</ScaleCrop>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Bondarenko</dc:creator>
  <cp:keywords/>
  <dc:description/>
  <cp:lastModifiedBy>Sergii Bondarenko</cp:lastModifiedBy>
  <cp:revision>11</cp:revision>
  <dcterms:created xsi:type="dcterms:W3CDTF">2025-07-31T01:21:00Z</dcterms:created>
  <dcterms:modified xsi:type="dcterms:W3CDTF">2025-08-01T00:01:00Z</dcterms:modified>
</cp:coreProperties>
</file>