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F70" w:rsidRDefault="00D14A9B">
      <w:r>
        <w:t>Требования к интернет магазину:</w:t>
      </w:r>
    </w:p>
    <w:p w:rsidR="00D14A9B" w:rsidRDefault="00D14A9B"/>
    <w:p w:rsidR="00D14A9B" w:rsidRDefault="00D14A9B" w:rsidP="00D14A9B">
      <w:pPr>
        <w:pStyle w:val="a3"/>
        <w:numPr>
          <w:ilvl w:val="0"/>
          <w:numId w:val="1"/>
        </w:numPr>
      </w:pPr>
      <w:r>
        <w:t>Иметь возможность добавления товаров в корзину</w:t>
      </w:r>
    </w:p>
    <w:p w:rsidR="00FF35A8" w:rsidRDefault="00FF35A8" w:rsidP="00D14A9B">
      <w:pPr>
        <w:pStyle w:val="a3"/>
        <w:numPr>
          <w:ilvl w:val="0"/>
          <w:numId w:val="1"/>
        </w:numPr>
      </w:pPr>
      <w:r>
        <w:t>Корректная работа корзины на сайте</w:t>
      </w:r>
    </w:p>
    <w:p w:rsidR="00FF35A8" w:rsidRDefault="00FF35A8" w:rsidP="00D14A9B">
      <w:pPr>
        <w:pStyle w:val="a3"/>
        <w:numPr>
          <w:ilvl w:val="0"/>
          <w:numId w:val="1"/>
        </w:numPr>
      </w:pPr>
      <w:r>
        <w:t>Возможность оформления заказа</w:t>
      </w:r>
    </w:p>
    <w:p w:rsidR="00D14A9B" w:rsidRDefault="00D14A9B" w:rsidP="00D14A9B">
      <w:pPr>
        <w:pStyle w:val="a3"/>
        <w:numPr>
          <w:ilvl w:val="0"/>
          <w:numId w:val="1"/>
        </w:numPr>
      </w:pPr>
      <w:r>
        <w:t>Наличие поиска товаров по каталогу</w:t>
      </w:r>
    </w:p>
    <w:p w:rsidR="00D14A9B" w:rsidRDefault="00D14A9B" w:rsidP="00D14A9B">
      <w:pPr>
        <w:pStyle w:val="a3"/>
        <w:numPr>
          <w:ilvl w:val="0"/>
          <w:numId w:val="1"/>
        </w:numPr>
      </w:pPr>
      <w:r>
        <w:t>Возможность регистрации нового пользователя</w:t>
      </w:r>
    </w:p>
    <w:p w:rsidR="000A7959" w:rsidRDefault="000A7959" w:rsidP="00D14A9B">
      <w:pPr>
        <w:pStyle w:val="a3"/>
        <w:numPr>
          <w:ilvl w:val="0"/>
          <w:numId w:val="1"/>
        </w:numPr>
      </w:pPr>
      <w:r>
        <w:t>Возможность сохранения данных браузером для входа в свой профиль</w:t>
      </w:r>
    </w:p>
    <w:p w:rsidR="00D14A9B" w:rsidRDefault="00D14A9B" w:rsidP="00D14A9B">
      <w:pPr>
        <w:pStyle w:val="a3"/>
        <w:numPr>
          <w:ilvl w:val="0"/>
          <w:numId w:val="1"/>
        </w:numPr>
      </w:pPr>
      <w:r>
        <w:t xml:space="preserve">Возможность входа на личную страницу через </w:t>
      </w:r>
      <w:r>
        <w:rPr>
          <w:lang w:val="en-US"/>
        </w:rPr>
        <w:t>Google</w:t>
      </w:r>
      <w:r w:rsidRPr="00D14A9B">
        <w:t xml:space="preserve"> </w:t>
      </w:r>
      <w:r>
        <w:t xml:space="preserve">и </w:t>
      </w:r>
      <w:r>
        <w:rPr>
          <w:lang w:val="en-US"/>
        </w:rPr>
        <w:t>Facebook</w:t>
      </w:r>
      <w:r w:rsidRPr="00D14A9B">
        <w:t xml:space="preserve"> </w:t>
      </w:r>
      <w:r>
        <w:t>аккаунт</w:t>
      </w:r>
    </w:p>
    <w:p w:rsidR="000A7959" w:rsidRDefault="000A7959" w:rsidP="00D14A9B">
      <w:pPr>
        <w:pStyle w:val="a3"/>
        <w:numPr>
          <w:ilvl w:val="0"/>
          <w:numId w:val="1"/>
        </w:numPr>
      </w:pPr>
      <w:r>
        <w:t xml:space="preserve">Возможность дешифровки пароля </w:t>
      </w:r>
    </w:p>
    <w:p w:rsidR="005D588F" w:rsidRDefault="005D588F" w:rsidP="00D14A9B">
      <w:pPr>
        <w:pStyle w:val="a3"/>
        <w:numPr>
          <w:ilvl w:val="0"/>
          <w:numId w:val="1"/>
        </w:numPr>
      </w:pPr>
      <w:r>
        <w:t>Наличие функции восстановление пароля</w:t>
      </w:r>
    </w:p>
    <w:p w:rsidR="00D14A9B" w:rsidRDefault="00D14A9B" w:rsidP="00D14A9B">
      <w:pPr>
        <w:pStyle w:val="a3"/>
        <w:numPr>
          <w:ilvl w:val="0"/>
          <w:numId w:val="1"/>
        </w:numPr>
      </w:pPr>
      <w:r>
        <w:t>Корректная локализация</w:t>
      </w:r>
    </w:p>
    <w:p w:rsidR="00D14A9B" w:rsidRDefault="00D14A9B" w:rsidP="00D14A9B">
      <w:pPr>
        <w:pStyle w:val="a3"/>
        <w:numPr>
          <w:ilvl w:val="0"/>
          <w:numId w:val="1"/>
        </w:numPr>
      </w:pPr>
      <w:r>
        <w:t>Наличие каталога по категориям товаров</w:t>
      </w:r>
    </w:p>
    <w:p w:rsidR="00D14A9B" w:rsidRDefault="00D14A9B" w:rsidP="00D14A9B">
      <w:pPr>
        <w:pStyle w:val="a3"/>
        <w:numPr>
          <w:ilvl w:val="0"/>
          <w:numId w:val="1"/>
        </w:numPr>
      </w:pPr>
      <w:r>
        <w:t>Наличие логотипа интернет-магазина, при нажатии на него переход на главную страницу</w:t>
      </w:r>
    </w:p>
    <w:p w:rsidR="00D14A9B" w:rsidRDefault="00D14A9B" w:rsidP="00D14A9B">
      <w:pPr>
        <w:pStyle w:val="a3"/>
        <w:numPr>
          <w:ilvl w:val="0"/>
          <w:numId w:val="1"/>
        </w:numPr>
      </w:pPr>
      <w:r>
        <w:t>Каталог представляет собой сетку активных товаров с наименованиями и ценами</w:t>
      </w:r>
    </w:p>
    <w:p w:rsidR="00D14A9B" w:rsidRDefault="00D14A9B" w:rsidP="00D14A9B">
      <w:pPr>
        <w:pStyle w:val="a3"/>
        <w:numPr>
          <w:ilvl w:val="0"/>
          <w:numId w:val="1"/>
        </w:numPr>
      </w:pPr>
      <w:r>
        <w:t>Корректная сортировка товаров по категориям</w:t>
      </w:r>
    </w:p>
    <w:p w:rsidR="00D14A9B" w:rsidRDefault="00D14A9B" w:rsidP="00D14A9B">
      <w:pPr>
        <w:pStyle w:val="a3"/>
        <w:numPr>
          <w:ilvl w:val="0"/>
          <w:numId w:val="1"/>
        </w:numPr>
      </w:pPr>
      <w:r>
        <w:t>Наличие фильтров д</w:t>
      </w:r>
      <w:r w:rsidR="005D588F">
        <w:t>ля облегчения поиска товаров и её корректная работа</w:t>
      </w:r>
    </w:p>
    <w:p w:rsidR="005D588F" w:rsidRDefault="005D588F" w:rsidP="00D14A9B">
      <w:pPr>
        <w:pStyle w:val="a3"/>
        <w:numPr>
          <w:ilvl w:val="0"/>
          <w:numId w:val="1"/>
        </w:numPr>
      </w:pPr>
      <w:r>
        <w:t>При клике на товар можно перейти на детальную страницу с подробным описанием и ценой товара</w:t>
      </w:r>
    </w:p>
    <w:p w:rsidR="005D588F" w:rsidRDefault="000A7959" w:rsidP="00D14A9B">
      <w:pPr>
        <w:pStyle w:val="a3"/>
        <w:numPr>
          <w:ilvl w:val="0"/>
          <w:numId w:val="1"/>
        </w:numPr>
      </w:pPr>
      <w:r>
        <w:t>Если представлен большой список товаров, должна быть предусмотрена пагинация по страницам</w:t>
      </w:r>
    </w:p>
    <w:p w:rsidR="000A7959" w:rsidRDefault="000A7959" w:rsidP="00D14A9B">
      <w:pPr>
        <w:pStyle w:val="a3"/>
        <w:numPr>
          <w:ilvl w:val="0"/>
          <w:numId w:val="1"/>
        </w:numPr>
      </w:pPr>
      <w:r>
        <w:t>Наличие меню слева</w:t>
      </w:r>
    </w:p>
    <w:p w:rsidR="000A7959" w:rsidRDefault="00EA194B" w:rsidP="00D14A9B">
      <w:pPr>
        <w:pStyle w:val="a3"/>
        <w:numPr>
          <w:ilvl w:val="0"/>
          <w:numId w:val="1"/>
        </w:numPr>
      </w:pPr>
      <w:r>
        <w:t>Наличие рекламного баннера</w:t>
      </w:r>
    </w:p>
    <w:p w:rsidR="00EA194B" w:rsidRDefault="00EA194B" w:rsidP="00D14A9B">
      <w:pPr>
        <w:pStyle w:val="a3"/>
        <w:numPr>
          <w:ilvl w:val="0"/>
          <w:numId w:val="1"/>
        </w:numPr>
      </w:pPr>
      <w:r>
        <w:t>Наличие информационного блока</w:t>
      </w:r>
    </w:p>
    <w:p w:rsidR="00EA194B" w:rsidRDefault="00EA194B" w:rsidP="00D14A9B">
      <w:pPr>
        <w:pStyle w:val="a3"/>
        <w:numPr>
          <w:ilvl w:val="0"/>
          <w:numId w:val="1"/>
        </w:numPr>
      </w:pPr>
      <w:r>
        <w:t xml:space="preserve">Наличие кнопок с ссылками на аккаунты </w:t>
      </w:r>
      <w:proofErr w:type="spellStart"/>
      <w:r>
        <w:t>соцсетей</w:t>
      </w:r>
      <w:proofErr w:type="spellEnd"/>
      <w:r>
        <w:t xml:space="preserve"> компании</w:t>
      </w:r>
    </w:p>
    <w:p w:rsidR="00EA194B" w:rsidRDefault="00D75A29" w:rsidP="00D14A9B">
      <w:pPr>
        <w:pStyle w:val="a3"/>
        <w:numPr>
          <w:ilvl w:val="0"/>
          <w:numId w:val="1"/>
        </w:numPr>
      </w:pPr>
      <w:r>
        <w:t>Проверить отображение местоположения доставляемого товара</w:t>
      </w:r>
    </w:p>
    <w:p w:rsidR="00575BC7" w:rsidRDefault="00575BC7" w:rsidP="00D14A9B">
      <w:pPr>
        <w:pStyle w:val="a3"/>
        <w:numPr>
          <w:ilvl w:val="0"/>
          <w:numId w:val="1"/>
        </w:numPr>
      </w:pPr>
      <w:proofErr w:type="spellStart"/>
      <w:r>
        <w:t>Кроссбраузерное</w:t>
      </w:r>
      <w:proofErr w:type="spellEnd"/>
      <w:r>
        <w:t xml:space="preserve"> тестирование сайта</w:t>
      </w:r>
    </w:p>
    <w:p w:rsidR="00575BC7" w:rsidRDefault="00026D10" w:rsidP="00D14A9B">
      <w:pPr>
        <w:pStyle w:val="a3"/>
        <w:numPr>
          <w:ilvl w:val="0"/>
          <w:numId w:val="1"/>
        </w:numPr>
      </w:pPr>
      <w:r>
        <w:t>Отображение передвижения средств при оплате товара и наличие контроля оплаты товара наличными средствами.</w:t>
      </w:r>
    </w:p>
    <w:p w:rsidR="00D75A29" w:rsidRDefault="00FF35A8" w:rsidP="00FF35A8">
      <w:proofErr w:type="spellStart"/>
      <w:r>
        <w:t>Юзабилити</w:t>
      </w:r>
      <w:proofErr w:type="spellEnd"/>
      <w:r>
        <w:t xml:space="preserve"> тестирование</w:t>
      </w:r>
    </w:p>
    <w:p w:rsidR="00FF35A8" w:rsidRDefault="00FF35A8" w:rsidP="00FF35A8">
      <w:pPr>
        <w:pStyle w:val="a3"/>
        <w:numPr>
          <w:ilvl w:val="0"/>
          <w:numId w:val="2"/>
        </w:numPr>
      </w:pPr>
      <w:proofErr w:type="spellStart"/>
      <w:r>
        <w:t>Прогружение</w:t>
      </w:r>
      <w:proofErr w:type="spellEnd"/>
      <w:r>
        <w:t xml:space="preserve"> страницы в браузере</w:t>
      </w:r>
    </w:p>
    <w:p w:rsidR="00575BC7" w:rsidRDefault="00575BC7" w:rsidP="00FF35A8">
      <w:pPr>
        <w:pStyle w:val="a3"/>
        <w:numPr>
          <w:ilvl w:val="0"/>
          <w:numId w:val="2"/>
        </w:numPr>
      </w:pPr>
      <w:r>
        <w:t>Корректное отображение сайта в разных браузерах и на мобильных устройствах</w:t>
      </w:r>
    </w:p>
    <w:p w:rsidR="00FF35A8" w:rsidRDefault="00FF35A8" w:rsidP="00FF35A8">
      <w:pPr>
        <w:pStyle w:val="a3"/>
        <w:numPr>
          <w:ilvl w:val="0"/>
          <w:numId w:val="2"/>
        </w:numPr>
      </w:pPr>
      <w:r>
        <w:t>Наличие поисковой строки</w:t>
      </w:r>
    </w:p>
    <w:p w:rsidR="00FF35A8" w:rsidRDefault="00FF35A8" w:rsidP="00FF35A8">
      <w:pPr>
        <w:pStyle w:val="a3"/>
        <w:numPr>
          <w:ilvl w:val="0"/>
          <w:numId w:val="2"/>
        </w:numPr>
      </w:pPr>
      <w:r>
        <w:t>Наличие бокового меню</w:t>
      </w:r>
      <w:bookmarkStart w:id="0" w:name="_GoBack"/>
      <w:bookmarkEnd w:id="0"/>
    </w:p>
    <w:p w:rsidR="00FF35A8" w:rsidRDefault="00FF35A8" w:rsidP="00FF35A8">
      <w:pPr>
        <w:pStyle w:val="a3"/>
        <w:numPr>
          <w:ilvl w:val="0"/>
          <w:numId w:val="2"/>
        </w:numPr>
      </w:pPr>
      <w:r>
        <w:t>Наличие логотипа интернет-магазина</w:t>
      </w:r>
    </w:p>
    <w:p w:rsidR="00FF35A8" w:rsidRDefault="00FF35A8" w:rsidP="00FF35A8">
      <w:pPr>
        <w:pStyle w:val="a3"/>
        <w:numPr>
          <w:ilvl w:val="0"/>
          <w:numId w:val="2"/>
        </w:numPr>
      </w:pPr>
      <w:r>
        <w:t>Наличие каталога по категориям товаров</w:t>
      </w:r>
    </w:p>
    <w:p w:rsidR="008A4E19" w:rsidRDefault="008A4E19" w:rsidP="008A4E19">
      <w:pPr>
        <w:pStyle w:val="a3"/>
        <w:numPr>
          <w:ilvl w:val="0"/>
          <w:numId w:val="2"/>
        </w:numPr>
      </w:pPr>
      <w:r>
        <w:t>Наличие рекламного баннера</w:t>
      </w:r>
    </w:p>
    <w:p w:rsidR="008A4E19" w:rsidRDefault="008A4E19" w:rsidP="008A4E19">
      <w:pPr>
        <w:pStyle w:val="a3"/>
        <w:numPr>
          <w:ilvl w:val="0"/>
          <w:numId w:val="2"/>
        </w:numPr>
      </w:pPr>
      <w:r>
        <w:t>Наличие информационного блока</w:t>
      </w:r>
    </w:p>
    <w:p w:rsidR="00FF35A8" w:rsidRDefault="008A4E19" w:rsidP="00FF35A8">
      <w:pPr>
        <w:pStyle w:val="a3"/>
        <w:numPr>
          <w:ilvl w:val="0"/>
          <w:numId w:val="2"/>
        </w:numPr>
      </w:pPr>
      <w:r>
        <w:t>Наличие товаров</w:t>
      </w:r>
    </w:p>
    <w:p w:rsidR="008A4E19" w:rsidRDefault="008A4E19" w:rsidP="00FF35A8">
      <w:pPr>
        <w:pStyle w:val="a3"/>
        <w:numPr>
          <w:ilvl w:val="0"/>
          <w:numId w:val="2"/>
        </w:numPr>
      </w:pPr>
      <w:r>
        <w:t>Соответствие макету (см. стандарты)</w:t>
      </w:r>
    </w:p>
    <w:p w:rsidR="008A4E19" w:rsidRDefault="001B79DE" w:rsidP="00FF35A8">
      <w:pPr>
        <w:pStyle w:val="a3"/>
        <w:numPr>
          <w:ilvl w:val="0"/>
          <w:numId w:val="2"/>
        </w:numPr>
      </w:pPr>
      <w:r>
        <w:t xml:space="preserve">Наличие </w:t>
      </w:r>
      <w:proofErr w:type="spellStart"/>
      <w:r>
        <w:t>фавикона</w:t>
      </w:r>
      <w:proofErr w:type="spellEnd"/>
      <w:r>
        <w:t xml:space="preserve"> сайта</w:t>
      </w:r>
    </w:p>
    <w:p w:rsidR="001B79DE" w:rsidRDefault="006D6B7B" w:rsidP="00FF35A8">
      <w:pPr>
        <w:pStyle w:val="a3"/>
        <w:numPr>
          <w:ilvl w:val="0"/>
          <w:numId w:val="2"/>
        </w:numPr>
      </w:pPr>
      <w:r>
        <w:t>Наличие копки корзины рядом с изображением товара в каталоге</w:t>
      </w:r>
    </w:p>
    <w:sectPr w:rsidR="001B7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B72E9"/>
    <w:multiLevelType w:val="hybridMultilevel"/>
    <w:tmpl w:val="5A586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64EE6"/>
    <w:multiLevelType w:val="hybridMultilevel"/>
    <w:tmpl w:val="94D8C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9B"/>
    <w:rsid w:val="00026D10"/>
    <w:rsid w:val="00077C96"/>
    <w:rsid w:val="000A7959"/>
    <w:rsid w:val="001B79DE"/>
    <w:rsid w:val="00575BC7"/>
    <w:rsid w:val="005D588F"/>
    <w:rsid w:val="006145C6"/>
    <w:rsid w:val="006D6B7B"/>
    <w:rsid w:val="008A4E19"/>
    <w:rsid w:val="00A15D1B"/>
    <w:rsid w:val="00D14A9B"/>
    <w:rsid w:val="00D75A29"/>
    <w:rsid w:val="00EA194B"/>
    <w:rsid w:val="00FF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91EF"/>
  <w15:chartTrackingRefBased/>
  <w15:docId w15:val="{1FFB15E0-4F9C-48D2-9A3A-5C0DDF46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гк</dc:creator>
  <cp:keywords/>
  <dc:description/>
  <cp:lastModifiedBy>гк</cp:lastModifiedBy>
  <cp:revision>9</cp:revision>
  <dcterms:created xsi:type="dcterms:W3CDTF">2022-06-23T15:46:00Z</dcterms:created>
  <dcterms:modified xsi:type="dcterms:W3CDTF">2022-06-23T17:32:00Z</dcterms:modified>
</cp:coreProperties>
</file>