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Moorinet.SSIS</w:t>
      </w:r>
    </w:p>
    <w:p>
      <w:r>
        <w:t>📊 Общее количество токенов: 258659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