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Pilot</w:t>
      </w:r>
    </w:p>
    <w:p>
      <w:pPr>
        <w:pStyle w:val="Heading2"/>
      </w:pPr>
      <w:r>
        <w:t>Репозиторий: Pilot_server</w:t>
      </w:r>
    </w:p>
    <w:p>
      <w:r>
        <w:t>Общее количество коммитов: 100</w:t>
      </w:r>
    </w:p>
    <w:p>
      <w:pPr>
        <w:pStyle w:val="Heading3"/>
      </w:pPr>
      <w:r>
        <w:t>Топ-5 авторов:</w:t>
      </w:r>
    </w:p>
    <w:p>
      <w:r>
        <w:t>Александр: 93 коммитов</w:t>
      </w:r>
    </w:p>
    <w:p>
      <w:r>
        <w:t>Александр Игоревич Альховцев: 5 коммитов</w:t>
      </w:r>
    </w:p>
    <w:p>
      <w:r>
        <w:t>Александр Валериевич Гордеев: 2 коммитов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