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57A9" w14:textId="77777777" w:rsidR="008A28B5" w:rsidRPr="008D277B" w:rsidRDefault="0012281B" w:rsidP="008A2CBA">
      <w:pPr>
        <w:rPr>
          <w:sz w:val="10"/>
          <w:szCs w:val="10"/>
        </w:rPr>
      </w:pPr>
      <w:r w:rsidRPr="00CB3FB6">
        <w:rPr>
          <w:sz w:val="18"/>
        </w:rPr>
        <w:t xml:space="preserve">  </w:t>
      </w:r>
      <w:r>
        <w:rPr>
          <w:sz w:val="18"/>
        </w:rPr>
        <w:t xml:space="preserve">    </w:t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</w:r>
      <w:r w:rsidR="002F626B">
        <w:rPr>
          <w:sz w:val="18"/>
        </w:rPr>
        <w:tab/>
        <w:t xml:space="preserve">      </w:t>
      </w:r>
      <w:r w:rsidRPr="00CB3FB6">
        <w:rPr>
          <w:b/>
          <w:sz w:val="18"/>
          <w:lang w:val="de-CH"/>
        </w:rPr>
        <w:t xml:space="preserve"> «Identifikation </w:t>
      </w:r>
      <w:r>
        <w:rPr>
          <w:b/>
          <w:sz w:val="18"/>
          <w:lang w:val="de-CH"/>
        </w:rPr>
        <w:t xml:space="preserve">Stufe </w:t>
      </w:r>
      <w:r w:rsidR="008D277B">
        <w:rPr>
          <w:b/>
          <w:sz w:val="18"/>
          <w:lang w:val="de-CH"/>
        </w:rPr>
        <w:t>3</w:t>
      </w:r>
      <w:r w:rsidR="008D277B">
        <w:rPr>
          <w:b/>
          <w:sz w:val="18"/>
          <w:lang w:val="de-CH"/>
        </w:rPr>
        <w:br/>
      </w:r>
    </w:p>
    <w:p w14:paraId="0CA9F711" w14:textId="77777777" w:rsidR="00F64A0B" w:rsidRDefault="00F64A0B" w:rsidP="008A2CBA">
      <w:pPr>
        <w:rPr>
          <w:b/>
          <w:sz w:val="22"/>
        </w:rPr>
      </w:pPr>
      <w:r w:rsidRPr="005E214A">
        <w:rPr>
          <w:b/>
          <w:color w:val="0432FF"/>
          <w:sz w:val="22"/>
        </w:rPr>
        <w:t>Identifikations-Instrument</w:t>
      </w:r>
      <w:proofErr w:type="gramStart"/>
      <w:r w:rsidRPr="005E214A">
        <w:rPr>
          <w:b/>
          <w:color w:val="0432FF"/>
          <w:sz w:val="22"/>
        </w:rPr>
        <w:tab/>
      </w:r>
      <w:r>
        <w:rPr>
          <w:b/>
          <w:color w:val="0432FF"/>
          <w:sz w:val="22"/>
        </w:rPr>
        <w:t xml:space="preserve">  </w:t>
      </w:r>
      <w:r w:rsidRPr="005E214A">
        <w:rPr>
          <w:b/>
          <w:sz w:val="22"/>
        </w:rPr>
        <w:t>Stufe</w:t>
      </w:r>
      <w:proofErr w:type="gramEnd"/>
      <w:r w:rsidRPr="005E214A">
        <w:rPr>
          <w:b/>
          <w:sz w:val="22"/>
        </w:rPr>
        <w:t xml:space="preserve"> </w:t>
      </w:r>
      <w:r w:rsidR="008D277B">
        <w:rPr>
          <w:b/>
          <w:sz w:val="22"/>
        </w:rPr>
        <w:t>3</w:t>
      </w:r>
      <w:r w:rsidR="00792B88">
        <w:rPr>
          <w:b/>
          <w:sz w:val="22"/>
        </w:rPr>
        <w:t xml:space="preserve"> </w:t>
      </w:r>
      <w:r w:rsidR="008D277B">
        <w:rPr>
          <w:b/>
          <w:sz w:val="22"/>
        </w:rPr>
        <w:t xml:space="preserve">  </w:t>
      </w:r>
      <w:r w:rsidR="00792B88">
        <w:rPr>
          <w:b/>
          <w:sz w:val="22"/>
        </w:rPr>
        <w:t xml:space="preserve"> </w:t>
      </w:r>
      <w:r w:rsidR="008D277B">
        <w:rPr>
          <w:b/>
          <w:sz w:val="22"/>
        </w:rPr>
        <w:t>Kompetenzen im Leistungsbereich</w:t>
      </w:r>
    </w:p>
    <w:p w14:paraId="6F7806A3" w14:textId="77777777" w:rsidR="002F626B" w:rsidRPr="00663AB5" w:rsidRDefault="002F626B" w:rsidP="002F626B">
      <w:pPr>
        <w:jc w:val="both"/>
        <w:rPr>
          <w:sz w:val="10"/>
          <w:szCs w:val="10"/>
        </w:rPr>
      </w:pPr>
    </w:p>
    <w:p w14:paraId="6AA395A5" w14:textId="77777777" w:rsidR="002F626B" w:rsidRDefault="002F626B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sz w:val="16"/>
        </w:rPr>
      </w:pPr>
    </w:p>
    <w:p w14:paraId="20B0D3A7" w14:textId="77777777" w:rsidR="002F626B" w:rsidRDefault="00872D17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b/>
          <w:sz w:val="28"/>
        </w:rPr>
      </w:pPr>
      <w:r>
        <w:rPr>
          <w:b/>
          <w:color w:val="0432FF"/>
        </w:rPr>
        <w:t>Domänen- resp. fachspezifische (Hoch-)Leistungsbereiche</w:t>
      </w:r>
    </w:p>
    <w:p w14:paraId="3AB4790C" w14:textId="77777777" w:rsidR="002F626B" w:rsidRDefault="002F626B" w:rsidP="00872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EE9FF"/>
        <w:jc w:val="both"/>
        <w:rPr>
          <w:sz w:val="16"/>
        </w:rPr>
      </w:pPr>
    </w:p>
    <w:p w14:paraId="389490DC" w14:textId="77777777" w:rsidR="002F626B" w:rsidRDefault="002F626B" w:rsidP="002F626B">
      <w:pPr>
        <w:jc w:val="both"/>
      </w:pPr>
    </w:p>
    <w:p w14:paraId="3686170C" w14:textId="6FABC26F" w:rsidR="00663AB5" w:rsidRDefault="00C36EF3" w:rsidP="008A2CBA">
      <w:r>
        <w:t>(Hoch-)Begabung</w:t>
      </w:r>
      <w:r w:rsidR="00A6759E">
        <w:t xml:space="preserve"> kann sich in Leistungen zeigen, wenn sie realisiert werden kann. Die nachfolgenden Kompetenzen stellen grundlegende Fähigkeiten dar, die mit {Hoch-)Leistung verbunden werden. </w:t>
      </w:r>
      <w:r w:rsidR="00A6759E">
        <w:br/>
        <w:t>Da (Hoch)</w:t>
      </w:r>
      <w:r w:rsidR="00955545">
        <w:t>L</w:t>
      </w:r>
      <w:r w:rsidR="00A6759E">
        <w:t>eistung sich immer individuell ausprägt und nicht normativ zu erfassen ist, können sich auch zusätzliche Ausprägungen überdurchschnittlicher Leistungen zeigen.</w:t>
      </w:r>
    </w:p>
    <w:p w14:paraId="512EFA01" w14:textId="77777777" w:rsidR="00792B88" w:rsidRDefault="00792B88" w:rsidP="008A2C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3815"/>
        <w:gridCol w:w="2735"/>
      </w:tblGrid>
      <w:tr w:rsidR="007874A0" w14:paraId="661A8765" w14:textId="77777777" w:rsidTr="00BA5DC2">
        <w:tc>
          <w:tcPr>
            <w:tcW w:w="3050" w:type="dxa"/>
            <w:shd w:val="clear" w:color="auto" w:fill="C0E6FF"/>
          </w:tcPr>
          <w:p w14:paraId="1239DF9E" w14:textId="77777777" w:rsidR="007F5CB4" w:rsidRPr="00D71A31" w:rsidRDefault="007874A0" w:rsidP="007F5CB4">
            <w:pPr>
              <w:rPr>
                <w:b/>
                <w:bCs/>
                <w:lang w:val="de-CH"/>
              </w:rPr>
            </w:pPr>
            <w:r w:rsidRPr="00D71A31">
              <w:rPr>
                <w:b/>
                <w:bCs/>
                <w:sz w:val="10"/>
                <w:szCs w:val="10"/>
              </w:rPr>
              <w:br/>
            </w:r>
            <w:r w:rsidRPr="00D71A31">
              <w:rPr>
                <w:b/>
                <w:bCs/>
              </w:rPr>
              <w:t>Beispiel</w:t>
            </w:r>
            <w:r w:rsidR="007F5CB4" w:rsidRPr="00D71A31">
              <w:rPr>
                <w:b/>
                <w:bCs/>
              </w:rPr>
              <w:br/>
              <w:t>Sprachlich</w:t>
            </w:r>
            <w:r w:rsidRPr="00D71A31">
              <w:rPr>
                <w:b/>
                <w:bCs/>
              </w:rPr>
              <w:t>e Kompetenz</w:t>
            </w:r>
          </w:p>
        </w:tc>
        <w:tc>
          <w:tcPr>
            <w:tcW w:w="3824" w:type="dxa"/>
            <w:shd w:val="clear" w:color="auto" w:fill="C0E6FF"/>
          </w:tcPr>
          <w:p w14:paraId="51446F6A" w14:textId="77777777" w:rsidR="007F5CB4" w:rsidRPr="00D71A31" w:rsidRDefault="007F5CB4" w:rsidP="00D71A31">
            <w:pPr>
              <w:jc w:val="center"/>
              <w:rPr>
                <w:b/>
                <w:bCs/>
                <w:lang w:val="de-CH"/>
              </w:rPr>
            </w:pPr>
            <w:r w:rsidRPr="00D71A31">
              <w:rPr>
                <w:b/>
                <w:bCs/>
                <w:lang w:val="de-CH"/>
              </w:rPr>
              <w:t>Einschätzung</w:t>
            </w:r>
          </w:p>
          <w:p w14:paraId="49730621" w14:textId="77777777" w:rsidR="007F5CB4" w:rsidRPr="00D71A31" w:rsidRDefault="007F5CB4" w:rsidP="007F5CB4">
            <w:pPr>
              <w:rPr>
                <w:b/>
                <w:bCs/>
                <w:lang w:val="de-CH"/>
              </w:rPr>
            </w:pPr>
            <w:r w:rsidRPr="00D71A31">
              <w:rPr>
                <w:b/>
                <w:bCs/>
                <w:lang w:val="de-CH"/>
              </w:rPr>
              <w:t xml:space="preserve">  1    2   3    4    5   6   7    8    9   10</w:t>
            </w:r>
          </w:p>
          <w:p w14:paraId="5CBF0AE9" w14:textId="77777777" w:rsidR="007F5CB4" w:rsidRPr="00D71A31" w:rsidRDefault="007F5CB4" w:rsidP="007F5CB4">
            <w:pPr>
              <w:rPr>
                <w:b/>
                <w:bCs/>
                <w:lang w:val="de-CH"/>
              </w:rPr>
            </w:pPr>
            <w:r w:rsidRPr="00D479DC">
              <w:rPr>
                <w:b/>
                <w:bCs/>
                <w:sz w:val="18"/>
                <w:szCs w:val="18"/>
                <w:lang w:val="de-CH"/>
              </w:rPr>
              <w:t xml:space="preserve">wenig </w:t>
            </w:r>
            <w:r w:rsidRPr="00D71A31">
              <w:rPr>
                <w:b/>
                <w:bCs/>
                <w:lang w:val="de-CH"/>
              </w:rPr>
              <w:t xml:space="preserve">                                       </w:t>
            </w:r>
            <w:r w:rsidRPr="00D479DC">
              <w:rPr>
                <w:b/>
                <w:bCs/>
                <w:sz w:val="18"/>
                <w:szCs w:val="18"/>
                <w:lang w:val="de-CH"/>
              </w:rPr>
              <w:t>stark</w:t>
            </w:r>
          </w:p>
        </w:tc>
        <w:tc>
          <w:tcPr>
            <w:tcW w:w="2841" w:type="dxa"/>
            <w:shd w:val="clear" w:color="auto" w:fill="C0E6FF"/>
          </w:tcPr>
          <w:p w14:paraId="28126E34" w14:textId="77777777" w:rsidR="007F5CB4" w:rsidRPr="00D71A31" w:rsidRDefault="007F5CB4" w:rsidP="007F5CB4">
            <w:pPr>
              <w:rPr>
                <w:b/>
                <w:bCs/>
                <w:lang w:val="de-CH"/>
              </w:rPr>
            </w:pPr>
            <w:r w:rsidRPr="00D71A31">
              <w:rPr>
                <w:b/>
                <w:bCs/>
                <w:sz w:val="10"/>
                <w:szCs w:val="10"/>
              </w:rPr>
              <w:br/>
            </w:r>
            <w:r w:rsidRPr="00D71A31">
              <w:rPr>
                <w:b/>
                <w:bCs/>
              </w:rPr>
              <w:t>Indikatoren</w:t>
            </w:r>
            <w:r w:rsidRPr="00D71A31">
              <w:rPr>
                <w:b/>
                <w:bCs/>
              </w:rPr>
              <w:br/>
              <w:t>(Beispiel?)</w:t>
            </w:r>
          </w:p>
        </w:tc>
      </w:tr>
      <w:tr w:rsidR="007874A0" w14:paraId="3F14D12A" w14:textId="77777777" w:rsidTr="00D71A31">
        <w:tc>
          <w:tcPr>
            <w:tcW w:w="3050" w:type="dxa"/>
            <w:shd w:val="clear" w:color="auto" w:fill="auto"/>
          </w:tcPr>
          <w:p w14:paraId="22C92AF9" w14:textId="294C903D" w:rsidR="007F5CB4" w:rsidRPr="008462C9" w:rsidRDefault="007F5CB4" w:rsidP="007F5CB4">
            <w:pPr>
              <w:rPr>
                <w:sz w:val="18"/>
                <w:szCs w:val="18"/>
              </w:rPr>
            </w:pPr>
            <w:r w:rsidRPr="008462C9">
              <w:rPr>
                <w:sz w:val="18"/>
                <w:szCs w:val="18"/>
              </w:rPr>
              <w:t xml:space="preserve">Verfügt über einen differenzierten Wortschatz, den </w:t>
            </w:r>
            <w:r w:rsidR="007874A0" w:rsidRPr="008462C9">
              <w:rPr>
                <w:sz w:val="18"/>
                <w:szCs w:val="18"/>
              </w:rPr>
              <w:t>er/</w:t>
            </w:r>
            <w:r w:rsidRPr="008462C9">
              <w:rPr>
                <w:sz w:val="18"/>
                <w:szCs w:val="18"/>
              </w:rPr>
              <w:t xml:space="preserve">sie angemessen einsetzen </w:t>
            </w:r>
            <w:r w:rsidR="007874A0" w:rsidRPr="008462C9">
              <w:rPr>
                <w:sz w:val="18"/>
                <w:szCs w:val="18"/>
              </w:rPr>
              <w:t>kann</w:t>
            </w:r>
            <w:r w:rsidRPr="008462C9">
              <w:rPr>
                <w:sz w:val="18"/>
                <w:szCs w:val="18"/>
              </w:rPr>
              <w:t>.</w:t>
            </w:r>
          </w:p>
        </w:tc>
        <w:tc>
          <w:tcPr>
            <w:tcW w:w="3824" w:type="dxa"/>
            <w:shd w:val="clear" w:color="auto" w:fill="auto"/>
          </w:tcPr>
          <w:p w14:paraId="67575BCA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D479DC" w:rsidRPr="009034CB" w14:paraId="046C888E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0063B2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FDA9A3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61A35D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4F5C3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4FE8C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76305B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29D153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5034D1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0723B3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F1418D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A8260E9" w14:textId="69EAE92D" w:rsidR="00D479DC" w:rsidRDefault="00D479DC" w:rsidP="007F5CB4"/>
        </w:tc>
        <w:tc>
          <w:tcPr>
            <w:tcW w:w="2841" w:type="dxa"/>
            <w:shd w:val="clear" w:color="auto" w:fill="auto"/>
          </w:tcPr>
          <w:p w14:paraId="16CC84F1" w14:textId="77777777" w:rsidR="007F5CB4" w:rsidRDefault="007F5CB4" w:rsidP="007F5CB4"/>
        </w:tc>
      </w:tr>
      <w:tr w:rsidR="007874A0" w14:paraId="79B74430" w14:textId="77777777" w:rsidTr="00D71A31">
        <w:tc>
          <w:tcPr>
            <w:tcW w:w="3050" w:type="dxa"/>
            <w:shd w:val="clear" w:color="auto" w:fill="auto"/>
          </w:tcPr>
          <w:p w14:paraId="1CA91A44" w14:textId="79462DED" w:rsidR="007F5CB4" w:rsidRPr="008462C9" w:rsidRDefault="007F5CB4" w:rsidP="007F5CB4">
            <w:pPr>
              <w:rPr>
                <w:sz w:val="18"/>
                <w:szCs w:val="18"/>
              </w:rPr>
            </w:pPr>
            <w:r w:rsidRPr="008462C9">
              <w:rPr>
                <w:sz w:val="18"/>
                <w:szCs w:val="18"/>
              </w:rPr>
              <w:t xml:space="preserve">Kann sprachliche Inhalte in verschiedenen Medien und Präsentationsformen verstehen und sich die Informationen </w:t>
            </w:r>
            <w:proofErr w:type="spellStart"/>
            <w:r w:rsidRPr="008462C9">
              <w:rPr>
                <w:sz w:val="18"/>
                <w:szCs w:val="18"/>
              </w:rPr>
              <w:t>erschliessen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491E27C6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D479DC" w:rsidRPr="009034CB" w14:paraId="32790C8F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01B5C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E69EB2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62D952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803A6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F0974C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E92DF3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94C07B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A91C9A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B2BB1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8806C9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E616CA9" w14:textId="6C4C607A" w:rsidR="00D479DC" w:rsidRDefault="00D479DC" w:rsidP="007F5CB4"/>
        </w:tc>
        <w:tc>
          <w:tcPr>
            <w:tcW w:w="2841" w:type="dxa"/>
            <w:shd w:val="clear" w:color="auto" w:fill="auto"/>
          </w:tcPr>
          <w:p w14:paraId="1A924D96" w14:textId="77777777" w:rsidR="007F5CB4" w:rsidRDefault="007F5CB4" w:rsidP="007F5CB4"/>
        </w:tc>
      </w:tr>
      <w:tr w:rsidR="007874A0" w14:paraId="63910113" w14:textId="77777777" w:rsidTr="00D71A31">
        <w:tc>
          <w:tcPr>
            <w:tcW w:w="3050" w:type="dxa"/>
            <w:shd w:val="clear" w:color="auto" w:fill="auto"/>
          </w:tcPr>
          <w:p w14:paraId="06BFD755" w14:textId="49E4C1D2" w:rsidR="007F5CB4" w:rsidRPr="008462C9" w:rsidRDefault="004114E3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7F5CB4" w:rsidRPr="008462C9">
              <w:rPr>
                <w:sz w:val="18"/>
                <w:szCs w:val="18"/>
              </w:rPr>
              <w:t>ann auch komplexe Gedankengänge stringent formulieren und kommunizieren</w:t>
            </w:r>
          </w:p>
        </w:tc>
        <w:tc>
          <w:tcPr>
            <w:tcW w:w="3824" w:type="dxa"/>
            <w:shd w:val="clear" w:color="auto" w:fill="auto"/>
          </w:tcPr>
          <w:p w14:paraId="386930D0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D479DC" w:rsidRPr="009034CB" w14:paraId="14C361D3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56FD93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4AE119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AA36C0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34634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92CA7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22F4DC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186EDE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621768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28EC0A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F40DD5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8B48EF4" w14:textId="539FE6E1" w:rsidR="00D479DC" w:rsidRDefault="00D479DC" w:rsidP="007F5CB4"/>
        </w:tc>
        <w:tc>
          <w:tcPr>
            <w:tcW w:w="2841" w:type="dxa"/>
            <w:shd w:val="clear" w:color="auto" w:fill="auto"/>
          </w:tcPr>
          <w:p w14:paraId="11DCED87" w14:textId="77777777" w:rsidR="007F5CB4" w:rsidRDefault="007F5CB4" w:rsidP="007F5CB4"/>
        </w:tc>
      </w:tr>
      <w:tr w:rsidR="007874A0" w14:paraId="34D99B8C" w14:textId="77777777" w:rsidTr="00D71A31">
        <w:tc>
          <w:tcPr>
            <w:tcW w:w="3050" w:type="dxa"/>
            <w:shd w:val="clear" w:color="auto" w:fill="auto"/>
          </w:tcPr>
          <w:p w14:paraId="4CE3161C" w14:textId="73C0BE8C" w:rsidR="007F5CB4" w:rsidRPr="008462C9" w:rsidRDefault="004114E3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7F5CB4" w:rsidRPr="008462C9">
              <w:rPr>
                <w:sz w:val="18"/>
                <w:szCs w:val="18"/>
              </w:rPr>
              <w:t xml:space="preserve">ann Informationen aus diversen Informationskanälen und </w:t>
            </w:r>
            <w:proofErr w:type="gramStart"/>
            <w:r w:rsidR="007F5CB4" w:rsidRPr="008462C9">
              <w:rPr>
                <w:sz w:val="18"/>
                <w:szCs w:val="18"/>
              </w:rPr>
              <w:t>Medien  (</w:t>
            </w:r>
            <w:proofErr w:type="gramEnd"/>
            <w:r w:rsidR="007F5CB4" w:rsidRPr="008462C9">
              <w:rPr>
                <w:sz w:val="18"/>
                <w:szCs w:val="18"/>
              </w:rPr>
              <w:t xml:space="preserve">Recherche und Verifikation) </w:t>
            </w:r>
            <w:proofErr w:type="spellStart"/>
            <w:r w:rsidR="007F5CB4" w:rsidRPr="008462C9">
              <w:rPr>
                <w:sz w:val="18"/>
                <w:szCs w:val="18"/>
              </w:rPr>
              <w:t>erschliessen</w:t>
            </w:r>
            <w:proofErr w:type="spellEnd"/>
            <w:r w:rsidR="007F5CB4" w:rsidRPr="008462C9">
              <w:rPr>
                <w:sz w:val="18"/>
                <w:szCs w:val="18"/>
              </w:rPr>
              <w:t xml:space="preserve"> und diese nutzen</w:t>
            </w:r>
          </w:p>
        </w:tc>
        <w:tc>
          <w:tcPr>
            <w:tcW w:w="3824" w:type="dxa"/>
            <w:shd w:val="clear" w:color="auto" w:fill="auto"/>
          </w:tcPr>
          <w:p w14:paraId="0BB2C8F7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D479DC" w:rsidRPr="009034CB" w14:paraId="5A3985E4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50EA8C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2CD8F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D4B27B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CFCFC1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620C5C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80F8F8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DC09E0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73B0AA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4D3EE0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71FE67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ED412B4" w14:textId="3E3ED65F" w:rsidR="00D479DC" w:rsidRDefault="00D479DC" w:rsidP="007F5CB4"/>
        </w:tc>
        <w:tc>
          <w:tcPr>
            <w:tcW w:w="2841" w:type="dxa"/>
            <w:shd w:val="clear" w:color="auto" w:fill="auto"/>
          </w:tcPr>
          <w:p w14:paraId="68DE57C2" w14:textId="77777777" w:rsidR="007F5CB4" w:rsidRDefault="007F5CB4" w:rsidP="007F5CB4"/>
        </w:tc>
      </w:tr>
      <w:tr w:rsidR="007874A0" w14:paraId="73A08474" w14:textId="77777777" w:rsidTr="00D71A31">
        <w:tc>
          <w:tcPr>
            <w:tcW w:w="3050" w:type="dxa"/>
            <w:shd w:val="clear" w:color="auto" w:fill="auto"/>
          </w:tcPr>
          <w:p w14:paraId="1B311D2F" w14:textId="5DEB2169" w:rsidR="007F5CB4" w:rsidRPr="008462C9" w:rsidRDefault="004114E3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7F5CB4" w:rsidRPr="008462C9">
              <w:rPr>
                <w:sz w:val="18"/>
                <w:szCs w:val="18"/>
              </w:rPr>
              <w:t xml:space="preserve">ann unbekannte Wörter oder Inhalte in diskontinuierlichen Texten aus dem Kontext heraus </w:t>
            </w:r>
            <w:proofErr w:type="spellStart"/>
            <w:r w:rsidR="007F5CB4" w:rsidRPr="008462C9">
              <w:rPr>
                <w:sz w:val="18"/>
                <w:szCs w:val="18"/>
              </w:rPr>
              <w:t>erschliessen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0AC8915E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D479DC" w:rsidRPr="009034CB" w14:paraId="1EDEBE16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8B9C02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ECD856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342C64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97C74D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5C00B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65557D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8D810B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C344D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8F3561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FFA80C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63946F3" w14:textId="1D1D5EBF" w:rsidR="00D479DC" w:rsidRPr="00D479DC" w:rsidRDefault="00D479DC" w:rsidP="007F5CB4">
            <w:pPr>
              <w:rPr>
                <w:sz w:val="10"/>
                <w:szCs w:val="10"/>
              </w:rPr>
            </w:pPr>
          </w:p>
        </w:tc>
        <w:tc>
          <w:tcPr>
            <w:tcW w:w="2841" w:type="dxa"/>
            <w:shd w:val="clear" w:color="auto" w:fill="auto"/>
          </w:tcPr>
          <w:p w14:paraId="1E63BEEE" w14:textId="77777777" w:rsidR="007F5CB4" w:rsidRDefault="007F5CB4" w:rsidP="007F5CB4"/>
        </w:tc>
      </w:tr>
      <w:tr w:rsidR="007874A0" w14:paraId="412B73A6" w14:textId="77777777" w:rsidTr="00D71A31">
        <w:tc>
          <w:tcPr>
            <w:tcW w:w="3050" w:type="dxa"/>
            <w:shd w:val="clear" w:color="auto" w:fill="auto"/>
          </w:tcPr>
          <w:p w14:paraId="700647BB" w14:textId="29F11996" w:rsidR="007F5CB4" w:rsidRPr="008462C9" w:rsidRDefault="004114E3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7F5CB4" w:rsidRPr="008462C9">
              <w:rPr>
                <w:sz w:val="18"/>
                <w:szCs w:val="18"/>
              </w:rPr>
              <w:t>ann den Informationen zugrundeliegende Kontexte, Abhängigkeiten und Intentionen erfassen und angemessen bewerten</w:t>
            </w:r>
          </w:p>
        </w:tc>
        <w:tc>
          <w:tcPr>
            <w:tcW w:w="3824" w:type="dxa"/>
            <w:shd w:val="clear" w:color="auto" w:fill="auto"/>
          </w:tcPr>
          <w:p w14:paraId="7F5D38C0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D479DC" w:rsidRPr="009034CB" w14:paraId="69246788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75F82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17EBB3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B9F40B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D3FE73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D53AF2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434674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F2C99A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2CDD5A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34BFAF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AA44F6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BFAB8DC" w14:textId="6FF4047E" w:rsidR="00D479DC" w:rsidRDefault="00D479DC" w:rsidP="007F5CB4"/>
        </w:tc>
        <w:tc>
          <w:tcPr>
            <w:tcW w:w="2841" w:type="dxa"/>
            <w:shd w:val="clear" w:color="auto" w:fill="auto"/>
          </w:tcPr>
          <w:p w14:paraId="1C92A75E" w14:textId="77777777" w:rsidR="007F5CB4" w:rsidRDefault="007F5CB4" w:rsidP="007F5CB4"/>
        </w:tc>
      </w:tr>
      <w:tr w:rsidR="007874A0" w14:paraId="5E8FF586" w14:textId="77777777" w:rsidTr="00D71A31">
        <w:tc>
          <w:tcPr>
            <w:tcW w:w="3050" w:type="dxa"/>
            <w:shd w:val="clear" w:color="auto" w:fill="auto"/>
          </w:tcPr>
          <w:p w14:paraId="09FD1056" w14:textId="48992587" w:rsidR="007F5CB4" w:rsidRPr="008462C9" w:rsidRDefault="004114E3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7F5CB4" w:rsidRPr="008462C9">
              <w:rPr>
                <w:sz w:val="18"/>
                <w:szCs w:val="18"/>
              </w:rPr>
              <w:t>ann sich in der Standar</w:t>
            </w:r>
            <w:r w:rsidR="00BA5DC2" w:rsidRPr="008462C9">
              <w:rPr>
                <w:sz w:val="18"/>
                <w:szCs w:val="18"/>
              </w:rPr>
              <w:t>d</w:t>
            </w:r>
            <w:r w:rsidR="007F5CB4" w:rsidRPr="008462C9">
              <w:rPr>
                <w:sz w:val="18"/>
                <w:szCs w:val="18"/>
              </w:rPr>
              <w:t>sprache gewandt und sicher ausdrücken</w:t>
            </w:r>
          </w:p>
          <w:p w14:paraId="3B00917B" w14:textId="7B1FB203" w:rsidR="006802B8" w:rsidRPr="008462C9" w:rsidRDefault="006802B8" w:rsidP="007F5CB4">
            <w:pPr>
              <w:rPr>
                <w:sz w:val="18"/>
                <w:szCs w:val="18"/>
              </w:rPr>
            </w:pPr>
          </w:p>
        </w:tc>
        <w:tc>
          <w:tcPr>
            <w:tcW w:w="3824" w:type="dxa"/>
            <w:shd w:val="clear" w:color="auto" w:fill="auto"/>
          </w:tcPr>
          <w:p w14:paraId="5FBDCEC8" w14:textId="77777777" w:rsidR="007F5CB4" w:rsidRPr="00D479DC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D479DC" w:rsidRPr="009034CB" w14:paraId="60CCFDDF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BFEBAA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C0935A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1BF2F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703F9A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49C08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2DBBD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54ACD1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768886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031CE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637D5D" w14:textId="77777777" w:rsidR="00D479DC" w:rsidRPr="009034CB" w:rsidRDefault="00D479DC" w:rsidP="00D479DC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FD9DDEC" w14:textId="6023FD6B" w:rsidR="00D479DC" w:rsidRDefault="00D479DC" w:rsidP="007F5CB4"/>
        </w:tc>
        <w:tc>
          <w:tcPr>
            <w:tcW w:w="2841" w:type="dxa"/>
            <w:shd w:val="clear" w:color="auto" w:fill="auto"/>
          </w:tcPr>
          <w:p w14:paraId="04237018" w14:textId="77777777" w:rsidR="007F5CB4" w:rsidRDefault="007F5CB4" w:rsidP="007F5CB4"/>
        </w:tc>
      </w:tr>
      <w:tr w:rsidR="007874A0" w14:paraId="43AE71AD" w14:textId="77777777" w:rsidTr="00D71A31">
        <w:tc>
          <w:tcPr>
            <w:tcW w:w="3050" w:type="dxa"/>
            <w:shd w:val="clear" w:color="auto" w:fill="auto"/>
          </w:tcPr>
          <w:p w14:paraId="1313AEBB" w14:textId="0A442614" w:rsidR="007F5CB4" w:rsidRPr="008462C9" w:rsidRDefault="004114E3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7F5CB4" w:rsidRPr="008462C9">
              <w:rPr>
                <w:sz w:val="18"/>
                <w:szCs w:val="18"/>
              </w:rPr>
              <w:t>ann adressatengerecht und strukturiert präsentieren</w:t>
            </w:r>
          </w:p>
          <w:p w14:paraId="53CB0758" w14:textId="33C476F0" w:rsidR="006802B8" w:rsidRPr="008462C9" w:rsidRDefault="006802B8" w:rsidP="007F5CB4">
            <w:pPr>
              <w:rPr>
                <w:sz w:val="18"/>
                <w:szCs w:val="18"/>
              </w:rPr>
            </w:pPr>
          </w:p>
        </w:tc>
        <w:tc>
          <w:tcPr>
            <w:tcW w:w="3824" w:type="dxa"/>
            <w:shd w:val="clear" w:color="auto" w:fill="auto"/>
          </w:tcPr>
          <w:p w14:paraId="61F7994F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6802B8" w:rsidRPr="009034CB" w14:paraId="67624517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6283A5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612FE0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768388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A0EC78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9C9F4C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97E913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D535CD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7DC048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466D96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E6EEC1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2EE5A9DD" w14:textId="5C05B4D8" w:rsidR="006802B8" w:rsidRDefault="006802B8" w:rsidP="007F5CB4"/>
        </w:tc>
        <w:tc>
          <w:tcPr>
            <w:tcW w:w="2841" w:type="dxa"/>
            <w:shd w:val="clear" w:color="auto" w:fill="auto"/>
          </w:tcPr>
          <w:p w14:paraId="3BB25688" w14:textId="77777777" w:rsidR="007F5CB4" w:rsidRDefault="007F5CB4" w:rsidP="007F5CB4"/>
        </w:tc>
      </w:tr>
      <w:tr w:rsidR="007874A0" w14:paraId="2678ABF1" w14:textId="77777777" w:rsidTr="00D71A31">
        <w:tc>
          <w:tcPr>
            <w:tcW w:w="3050" w:type="dxa"/>
            <w:shd w:val="clear" w:color="auto" w:fill="auto"/>
          </w:tcPr>
          <w:p w14:paraId="164BE4A0" w14:textId="001A90B4" w:rsidR="007F5CB4" w:rsidRPr="008462C9" w:rsidRDefault="004114E3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7F5CB4" w:rsidRPr="008462C9">
              <w:rPr>
                <w:sz w:val="18"/>
                <w:szCs w:val="18"/>
              </w:rPr>
              <w:t>ann in Diskursen Bezüge herstellen, argumentieren und Ergebnisse sichern</w:t>
            </w:r>
          </w:p>
        </w:tc>
        <w:tc>
          <w:tcPr>
            <w:tcW w:w="3824" w:type="dxa"/>
            <w:shd w:val="clear" w:color="auto" w:fill="auto"/>
          </w:tcPr>
          <w:p w14:paraId="1FE0DE01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6802B8" w:rsidRPr="009034CB" w14:paraId="4C49B59A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7B6B8B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D98158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44029A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24D50B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0DCDA8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976485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F82EE2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B9BDF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0798F3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835B12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88E7B61" w14:textId="58A07CCE" w:rsidR="006802B8" w:rsidRDefault="006802B8" w:rsidP="007F5CB4"/>
        </w:tc>
        <w:tc>
          <w:tcPr>
            <w:tcW w:w="2841" w:type="dxa"/>
            <w:shd w:val="clear" w:color="auto" w:fill="auto"/>
          </w:tcPr>
          <w:p w14:paraId="0D202D5B" w14:textId="77777777" w:rsidR="007F5CB4" w:rsidRDefault="007F5CB4" w:rsidP="007F5CB4"/>
        </w:tc>
      </w:tr>
      <w:tr w:rsidR="007F5CB4" w14:paraId="66F63AB4" w14:textId="77777777" w:rsidTr="00D71A31">
        <w:tc>
          <w:tcPr>
            <w:tcW w:w="3050" w:type="dxa"/>
            <w:shd w:val="clear" w:color="auto" w:fill="auto"/>
          </w:tcPr>
          <w:p w14:paraId="7E68F2A5" w14:textId="7F9507F0" w:rsidR="007F5CB4" w:rsidRPr="008462C9" w:rsidRDefault="004114E3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7F5CB4" w:rsidRPr="008462C9">
              <w:rPr>
                <w:sz w:val="18"/>
                <w:szCs w:val="18"/>
              </w:rPr>
              <w:t xml:space="preserve">ann Gespräche und Diskurse zielorientiert lenken und </w:t>
            </w:r>
            <w:proofErr w:type="spellStart"/>
            <w:r w:rsidR="007F5CB4" w:rsidRPr="008462C9">
              <w:rPr>
                <w:sz w:val="18"/>
                <w:szCs w:val="18"/>
              </w:rPr>
              <w:t>andressatengerecht</w:t>
            </w:r>
            <w:proofErr w:type="spellEnd"/>
            <w:r w:rsidR="007F5CB4" w:rsidRPr="008462C9">
              <w:rPr>
                <w:sz w:val="18"/>
                <w:szCs w:val="18"/>
              </w:rPr>
              <w:t xml:space="preserve"> moderieren</w:t>
            </w:r>
          </w:p>
        </w:tc>
        <w:tc>
          <w:tcPr>
            <w:tcW w:w="3824" w:type="dxa"/>
            <w:shd w:val="clear" w:color="auto" w:fill="auto"/>
          </w:tcPr>
          <w:p w14:paraId="2FEC8BDD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6802B8" w:rsidRPr="009034CB" w14:paraId="555C41DB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ACCCE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2FDB0C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F31787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DA6A6A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12C36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7A0D4D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5D1C37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02A45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326D11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8EE10C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B31A9B1" w14:textId="36E9519C" w:rsidR="006802B8" w:rsidRDefault="006802B8" w:rsidP="007F5CB4"/>
        </w:tc>
        <w:tc>
          <w:tcPr>
            <w:tcW w:w="2841" w:type="dxa"/>
            <w:shd w:val="clear" w:color="auto" w:fill="auto"/>
          </w:tcPr>
          <w:p w14:paraId="5B47A79E" w14:textId="77777777" w:rsidR="007F5CB4" w:rsidRDefault="007F5CB4" w:rsidP="007F5CB4"/>
        </w:tc>
      </w:tr>
      <w:tr w:rsidR="007F5CB4" w14:paraId="48A8EE32" w14:textId="77777777" w:rsidTr="00D71A31">
        <w:tc>
          <w:tcPr>
            <w:tcW w:w="3050" w:type="dxa"/>
            <w:shd w:val="clear" w:color="auto" w:fill="auto"/>
          </w:tcPr>
          <w:p w14:paraId="0F36F139" w14:textId="2891B486" w:rsidR="007F5CB4" w:rsidRPr="008462C9" w:rsidRDefault="004114E3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7F5CB4" w:rsidRPr="008462C9">
              <w:rPr>
                <w:sz w:val="18"/>
                <w:szCs w:val="18"/>
              </w:rPr>
              <w:t>ann die Vor- und Nachteile verschiedener Kommunikationsmittel einschätzen und diese zielorientiert und professionell einsetzen</w:t>
            </w:r>
          </w:p>
        </w:tc>
        <w:tc>
          <w:tcPr>
            <w:tcW w:w="3824" w:type="dxa"/>
            <w:shd w:val="clear" w:color="auto" w:fill="auto"/>
          </w:tcPr>
          <w:p w14:paraId="4A41AFAA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6802B8" w:rsidRPr="009034CB" w14:paraId="1EC5B8F3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74E00B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C3DAE3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B12EF2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62FD1D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951D78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87FED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708031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F28A27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AAD669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01E43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9D0C56A" w14:textId="664D9B0A" w:rsidR="006802B8" w:rsidRDefault="006802B8" w:rsidP="007F5CB4"/>
        </w:tc>
        <w:tc>
          <w:tcPr>
            <w:tcW w:w="2841" w:type="dxa"/>
            <w:shd w:val="clear" w:color="auto" w:fill="auto"/>
          </w:tcPr>
          <w:p w14:paraId="693245B4" w14:textId="77777777" w:rsidR="007F5CB4" w:rsidRDefault="007F5CB4" w:rsidP="007F5CB4"/>
        </w:tc>
      </w:tr>
      <w:tr w:rsidR="007F5CB4" w14:paraId="047A43F2" w14:textId="77777777" w:rsidTr="00D71A31">
        <w:tc>
          <w:tcPr>
            <w:tcW w:w="3050" w:type="dxa"/>
            <w:shd w:val="clear" w:color="auto" w:fill="auto"/>
          </w:tcPr>
          <w:p w14:paraId="13C6CBE8" w14:textId="0DFE14CC" w:rsidR="007F5CB4" w:rsidRPr="008462C9" w:rsidRDefault="004114E3" w:rsidP="007F5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7F5CB4" w:rsidRPr="008462C9">
              <w:rPr>
                <w:sz w:val="18"/>
                <w:szCs w:val="18"/>
              </w:rPr>
              <w:t xml:space="preserve">st sich seiner eigenen, subjektiven Lesarten, </w:t>
            </w:r>
            <w:proofErr w:type="spellStart"/>
            <w:r w:rsidR="007F5CB4" w:rsidRPr="008462C9">
              <w:rPr>
                <w:sz w:val="18"/>
                <w:szCs w:val="18"/>
              </w:rPr>
              <w:t>Verstehensweisen</w:t>
            </w:r>
            <w:proofErr w:type="spellEnd"/>
            <w:r w:rsidR="007F5CB4" w:rsidRPr="008462C9">
              <w:rPr>
                <w:sz w:val="18"/>
                <w:szCs w:val="18"/>
              </w:rPr>
              <w:t xml:space="preserve"> und Interpretation bewusst und reflektiert diese</w:t>
            </w:r>
          </w:p>
        </w:tc>
        <w:tc>
          <w:tcPr>
            <w:tcW w:w="3824" w:type="dxa"/>
            <w:shd w:val="clear" w:color="auto" w:fill="auto"/>
          </w:tcPr>
          <w:p w14:paraId="2ABA01E6" w14:textId="77777777" w:rsidR="007F5CB4" w:rsidRPr="006802B8" w:rsidRDefault="007F5CB4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6802B8" w:rsidRPr="009034CB" w14:paraId="65E3F144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1DAF23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4B200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D6D23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10A7F6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0876CF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C2D95D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9897F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BC9644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DD9356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69FB8B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C8951A8" w14:textId="455A0D38" w:rsidR="006802B8" w:rsidRDefault="006802B8" w:rsidP="007F5CB4"/>
        </w:tc>
        <w:tc>
          <w:tcPr>
            <w:tcW w:w="2841" w:type="dxa"/>
            <w:shd w:val="clear" w:color="auto" w:fill="auto"/>
          </w:tcPr>
          <w:p w14:paraId="4B0E73B8" w14:textId="77777777" w:rsidR="007F5CB4" w:rsidRDefault="007F5CB4" w:rsidP="007F5CB4"/>
        </w:tc>
      </w:tr>
      <w:tr w:rsidR="007874A0" w14:paraId="2F1308B7" w14:textId="77777777" w:rsidTr="00D71A31">
        <w:tc>
          <w:tcPr>
            <w:tcW w:w="3050" w:type="dxa"/>
            <w:shd w:val="clear" w:color="auto" w:fill="auto"/>
          </w:tcPr>
          <w:p w14:paraId="618D562E" w14:textId="77777777" w:rsidR="007874A0" w:rsidRPr="008462C9" w:rsidRDefault="007874A0" w:rsidP="007F5CB4">
            <w:pPr>
              <w:rPr>
                <w:sz w:val="18"/>
                <w:szCs w:val="18"/>
              </w:rPr>
            </w:pPr>
          </w:p>
          <w:p w14:paraId="0630168E" w14:textId="4F28E5AA" w:rsidR="007874A0" w:rsidRPr="008462C9" w:rsidRDefault="007874A0" w:rsidP="007F5CB4">
            <w:pPr>
              <w:rPr>
                <w:sz w:val="18"/>
                <w:szCs w:val="18"/>
              </w:rPr>
            </w:pPr>
            <w:r w:rsidRPr="008462C9">
              <w:rPr>
                <w:sz w:val="18"/>
                <w:szCs w:val="18"/>
              </w:rPr>
              <w:t>...</w:t>
            </w:r>
            <w:r w:rsidR="006802B8" w:rsidRPr="008462C9">
              <w:rPr>
                <w:sz w:val="18"/>
                <w:szCs w:val="18"/>
              </w:rPr>
              <w:t>..</w:t>
            </w:r>
          </w:p>
        </w:tc>
        <w:tc>
          <w:tcPr>
            <w:tcW w:w="3824" w:type="dxa"/>
            <w:shd w:val="clear" w:color="auto" w:fill="auto"/>
          </w:tcPr>
          <w:p w14:paraId="2925F7A5" w14:textId="77777777" w:rsidR="007874A0" w:rsidRPr="006802B8" w:rsidRDefault="007874A0" w:rsidP="007F5CB4">
            <w:pPr>
              <w:rPr>
                <w:sz w:val="10"/>
                <w:szCs w:val="10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6802B8" w:rsidRPr="009034CB" w14:paraId="125AC665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8EADCB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AE38E3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C924C6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47E46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BCFBB3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10EBAD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2E357F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C72778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421ABC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866C1" w14:textId="77777777" w:rsidR="006802B8" w:rsidRPr="009034CB" w:rsidRDefault="006802B8" w:rsidP="006802B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DDDF204" w14:textId="7365F2F1" w:rsidR="006802B8" w:rsidRDefault="006802B8" w:rsidP="007F5CB4"/>
        </w:tc>
        <w:tc>
          <w:tcPr>
            <w:tcW w:w="2841" w:type="dxa"/>
            <w:shd w:val="clear" w:color="auto" w:fill="auto"/>
          </w:tcPr>
          <w:p w14:paraId="469A78A4" w14:textId="77777777" w:rsidR="007874A0" w:rsidRDefault="007874A0" w:rsidP="007F5CB4"/>
        </w:tc>
      </w:tr>
      <w:tr w:rsidR="007874A0" w14:paraId="2A16B79D" w14:textId="77777777" w:rsidTr="00D71A31">
        <w:tc>
          <w:tcPr>
            <w:tcW w:w="3050" w:type="dxa"/>
            <w:shd w:val="clear" w:color="auto" w:fill="auto"/>
          </w:tcPr>
          <w:p w14:paraId="084225DB" w14:textId="77777777" w:rsidR="007874A0" w:rsidRPr="008462C9" w:rsidRDefault="007874A0" w:rsidP="007F5CB4">
            <w:pPr>
              <w:rPr>
                <w:sz w:val="18"/>
                <w:szCs w:val="18"/>
              </w:rPr>
            </w:pPr>
            <w:r w:rsidRPr="008462C9">
              <w:rPr>
                <w:sz w:val="18"/>
                <w:szCs w:val="18"/>
              </w:rPr>
              <w:t>Zusätzliche sprachbezogene Stärken/Exzellenz</w:t>
            </w:r>
          </w:p>
        </w:tc>
        <w:tc>
          <w:tcPr>
            <w:tcW w:w="6665" w:type="dxa"/>
            <w:gridSpan w:val="2"/>
            <w:shd w:val="clear" w:color="auto" w:fill="auto"/>
          </w:tcPr>
          <w:p w14:paraId="6CB30013" w14:textId="77777777" w:rsidR="007874A0" w:rsidRDefault="007874A0" w:rsidP="007F5CB4"/>
        </w:tc>
      </w:tr>
      <w:tr w:rsidR="007F5CB4" w14:paraId="753D867D" w14:textId="77777777" w:rsidTr="00D71A31">
        <w:tc>
          <w:tcPr>
            <w:tcW w:w="3050" w:type="dxa"/>
            <w:shd w:val="clear" w:color="auto" w:fill="auto"/>
          </w:tcPr>
          <w:p w14:paraId="448ECC4A" w14:textId="77777777" w:rsidR="007F5CB4" w:rsidRPr="008462C9" w:rsidRDefault="007F5CB4" w:rsidP="007F5CB4">
            <w:pPr>
              <w:rPr>
                <w:sz w:val="18"/>
                <w:szCs w:val="18"/>
              </w:rPr>
            </w:pPr>
            <w:r w:rsidRPr="008462C9">
              <w:rPr>
                <w:sz w:val="18"/>
                <w:szCs w:val="18"/>
              </w:rPr>
              <w:t xml:space="preserve">Allfällige </w:t>
            </w:r>
            <w:r w:rsidR="007874A0" w:rsidRPr="008462C9">
              <w:rPr>
                <w:sz w:val="18"/>
                <w:szCs w:val="18"/>
              </w:rPr>
              <w:t xml:space="preserve">sprachbezogene </w:t>
            </w:r>
            <w:r w:rsidRPr="008462C9">
              <w:rPr>
                <w:sz w:val="18"/>
                <w:szCs w:val="18"/>
              </w:rPr>
              <w:t>Schwächen/Defizite</w:t>
            </w:r>
          </w:p>
        </w:tc>
        <w:tc>
          <w:tcPr>
            <w:tcW w:w="6665" w:type="dxa"/>
            <w:gridSpan w:val="2"/>
            <w:shd w:val="clear" w:color="auto" w:fill="auto"/>
          </w:tcPr>
          <w:p w14:paraId="35400CF3" w14:textId="77777777" w:rsidR="007F5CB4" w:rsidRDefault="007F5CB4" w:rsidP="007F5CB4"/>
        </w:tc>
      </w:tr>
    </w:tbl>
    <w:p w14:paraId="545D5CCC" w14:textId="77777777" w:rsidR="00792B88" w:rsidRDefault="00792B88" w:rsidP="008A2CBA"/>
    <w:p w14:paraId="1CBDF3D3" w14:textId="77777777" w:rsidR="007F5CB4" w:rsidRDefault="007F5CB4" w:rsidP="008A2CBA">
      <w:r>
        <w:t>Besondere Bemerkungen (falls angezeigt)</w:t>
      </w:r>
    </w:p>
    <w:p w14:paraId="3E3FA6D7" w14:textId="77777777" w:rsidR="007F5CB4" w:rsidRPr="008A2CBA" w:rsidRDefault="007F5CB4" w:rsidP="008A2CBA"/>
    <w:sectPr w:rsidR="007F5CB4" w:rsidRPr="008A2CBA" w:rsidSect="000145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ACDB" w14:textId="77777777" w:rsidR="00ED191A" w:rsidRDefault="00ED191A" w:rsidP="00391E12">
      <w:r>
        <w:separator/>
      </w:r>
    </w:p>
  </w:endnote>
  <w:endnote w:type="continuationSeparator" w:id="0">
    <w:p w14:paraId="2A965360" w14:textId="77777777" w:rsidR="00ED191A" w:rsidRDefault="00ED191A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FF3D" w14:textId="77777777" w:rsidR="00D41896" w:rsidRDefault="00D4189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0C57" w14:textId="77777777" w:rsidR="00391E12" w:rsidRPr="00391E12" w:rsidRDefault="00391E12" w:rsidP="00391E12">
    <w:pPr>
      <w:pStyle w:val="Fuzeile"/>
      <w:tabs>
        <w:tab w:val="clear" w:pos="9072"/>
      </w:tabs>
      <w:rPr>
        <w:sz w:val="18"/>
        <w:lang w:val="de-CH"/>
      </w:rPr>
    </w:pPr>
    <w:r>
      <w:rPr>
        <w:sz w:val="18"/>
        <w:lang w:val="de-CH"/>
      </w:rPr>
      <w:t>______________________________________________________________________________________________</w:t>
    </w:r>
    <w:r>
      <w:rPr>
        <w:sz w:val="18"/>
        <w:lang w:val="de-CH"/>
      </w:rPr>
      <w:br/>
    </w:r>
    <w:r w:rsidRPr="00391E12">
      <w:rPr>
        <w:sz w:val="10"/>
        <w:szCs w:val="10"/>
        <w:lang w:val="de-CH"/>
      </w:rPr>
      <w:br/>
    </w:r>
    <w:r w:rsidRPr="00391E12">
      <w:rPr>
        <w:sz w:val="18"/>
        <w:lang w:val="de-CH"/>
      </w:rPr>
      <w:t>Victor Müller-Oppliger</w:t>
    </w:r>
    <w:r w:rsidRPr="00391E12">
      <w:rPr>
        <w:sz w:val="18"/>
        <w:lang w:val="de-CH"/>
      </w:rPr>
      <w:tab/>
    </w:r>
    <w:r w:rsidRPr="00391E12">
      <w:rPr>
        <w:sz w:val="18"/>
        <w:lang w:val="de-CH"/>
      </w:rPr>
      <w:tab/>
    </w:r>
    <w:r>
      <w:rPr>
        <w:sz w:val="18"/>
        <w:lang w:val="de-CH"/>
      </w:rPr>
      <w:t xml:space="preserve">    </w:t>
    </w:r>
    <w:r>
      <w:rPr>
        <w:sz w:val="18"/>
        <w:lang w:val="de-CH"/>
      </w:rPr>
      <w:tab/>
    </w:r>
    <w:r>
      <w:rPr>
        <w:sz w:val="18"/>
        <w:lang w:val="de-CH"/>
      </w:rPr>
      <w:tab/>
    </w:r>
    <w:r>
      <w:rPr>
        <w:sz w:val="18"/>
        <w:lang w:val="de-CH"/>
      </w:rPr>
      <w:tab/>
    </w:r>
    <w:r>
      <w:rPr>
        <w:sz w:val="18"/>
        <w:lang w:val="de-CH"/>
      </w:rPr>
      <w:tab/>
      <w:t xml:space="preserve">               </w:t>
    </w:r>
    <w:r w:rsidRPr="00391E12">
      <w:rPr>
        <w:sz w:val="18"/>
        <w:lang w:val="de-CH"/>
      </w:rPr>
      <w:t>Dez.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2037" w14:textId="77777777" w:rsidR="00D41896" w:rsidRDefault="00D4189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0794B" w14:textId="77777777" w:rsidR="00ED191A" w:rsidRDefault="00ED191A" w:rsidP="00391E12">
      <w:r>
        <w:separator/>
      </w:r>
    </w:p>
  </w:footnote>
  <w:footnote w:type="continuationSeparator" w:id="0">
    <w:p w14:paraId="649D4AFE" w14:textId="77777777" w:rsidR="00ED191A" w:rsidRDefault="00ED191A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451C" w14:textId="77777777" w:rsidR="00D41896" w:rsidRDefault="00D4189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262DD" w14:textId="77777777" w:rsidR="00391E12" w:rsidRPr="00391E12" w:rsidRDefault="00D479DC" w:rsidP="00132172">
    <w:pPr>
      <w:pStyle w:val="Kopfzeile"/>
      <w:tabs>
        <w:tab w:val="clear" w:pos="9072"/>
      </w:tabs>
      <w:rPr>
        <w:b/>
        <w:sz w:val="10"/>
        <w:szCs w:val="10"/>
        <w:lang w:val="de-CH"/>
      </w:rPr>
    </w:pPr>
    <w:r>
      <w:rPr>
        <w:noProof/>
        <w:lang w:val="de-CH" w:eastAsia="de-CH"/>
      </w:rPr>
      <w:drawing>
        <wp:anchor distT="0" distB="0" distL="114300" distR="114300" simplePos="0" relativeHeight="251657728" behindDoc="0" locked="0" layoutInCell="1" allowOverlap="1" wp14:anchorId="5EA470B1" wp14:editId="65841263">
          <wp:simplePos x="0" y="0"/>
          <wp:positionH relativeFrom="page">
            <wp:posOffset>899160</wp:posOffset>
          </wp:positionH>
          <wp:positionV relativeFrom="page">
            <wp:posOffset>370840</wp:posOffset>
          </wp:positionV>
          <wp:extent cx="2326640" cy="358775"/>
          <wp:effectExtent l="0" t="0" r="0" b="0"/>
          <wp:wrapNone/>
          <wp:docPr id="14" name="Bild 1" descr="FHNW_PH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PH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6640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E12" w:rsidRPr="00391E12">
      <w:rPr>
        <w:b/>
        <w:lang w:val="de-CH"/>
      </w:rPr>
      <w:tab/>
    </w:r>
    <w:r w:rsidR="00391E12">
      <w:rPr>
        <w:b/>
        <w:lang w:val="de-CH"/>
      </w:rPr>
      <w:tab/>
    </w:r>
    <w:r w:rsidR="00132172">
      <w:rPr>
        <w:b/>
        <w:lang w:val="de-CH"/>
      </w:rPr>
      <w:t xml:space="preserve">     </w:t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2F24EE">
      <w:rPr>
        <w:b/>
        <w:lang w:val="de-CH"/>
      </w:rPr>
      <w:t xml:space="preserve">       </w:t>
    </w:r>
    <w:r w:rsidR="0001450A">
      <w:rPr>
        <w:b/>
        <w:lang w:val="de-CH"/>
      </w:rPr>
      <w:t>Identifikation</w:t>
    </w:r>
    <w:r w:rsidR="00391E12">
      <w:rPr>
        <w:b/>
        <w:lang w:val="de-CH"/>
      </w:rPr>
      <w:br/>
    </w:r>
    <w:r w:rsidR="00391E12">
      <w:rPr>
        <w:sz w:val="18"/>
        <w:lang w:val="de-CH"/>
      </w:rPr>
      <w:t>______________________________________________________________________________________________</w:t>
    </w:r>
    <w:r w:rsidR="00391E12">
      <w:rPr>
        <w:sz w:val="18"/>
        <w:lang w:val="de-CH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0453" w14:textId="77777777" w:rsidR="00D41896" w:rsidRDefault="00D4189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450A"/>
    <w:rsid w:val="00016885"/>
    <w:rsid w:val="00077B54"/>
    <w:rsid w:val="000836B2"/>
    <w:rsid w:val="00116097"/>
    <w:rsid w:val="0012281B"/>
    <w:rsid w:val="001308F5"/>
    <w:rsid w:val="00132172"/>
    <w:rsid w:val="001436BE"/>
    <w:rsid w:val="00171FB6"/>
    <w:rsid w:val="001A5792"/>
    <w:rsid w:val="001B7CCD"/>
    <w:rsid w:val="001D628D"/>
    <w:rsid w:val="002141B1"/>
    <w:rsid w:val="00244865"/>
    <w:rsid w:val="00271F7F"/>
    <w:rsid w:val="00280884"/>
    <w:rsid w:val="002840F0"/>
    <w:rsid w:val="00296AC5"/>
    <w:rsid w:val="002B56AE"/>
    <w:rsid w:val="002C0FD8"/>
    <w:rsid w:val="002C3460"/>
    <w:rsid w:val="002F24EE"/>
    <w:rsid w:val="002F626B"/>
    <w:rsid w:val="00316DD9"/>
    <w:rsid w:val="003563E2"/>
    <w:rsid w:val="00391E12"/>
    <w:rsid w:val="00393D90"/>
    <w:rsid w:val="003A598D"/>
    <w:rsid w:val="003C46CC"/>
    <w:rsid w:val="003D2B0D"/>
    <w:rsid w:val="003F2C41"/>
    <w:rsid w:val="004114E3"/>
    <w:rsid w:val="00420F6E"/>
    <w:rsid w:val="004468EC"/>
    <w:rsid w:val="004508F9"/>
    <w:rsid w:val="00467BBB"/>
    <w:rsid w:val="005972B5"/>
    <w:rsid w:val="005A29DF"/>
    <w:rsid w:val="005C7052"/>
    <w:rsid w:val="005E214A"/>
    <w:rsid w:val="00615279"/>
    <w:rsid w:val="00646974"/>
    <w:rsid w:val="00663AB5"/>
    <w:rsid w:val="006802B8"/>
    <w:rsid w:val="006A5854"/>
    <w:rsid w:val="006C3D18"/>
    <w:rsid w:val="00714DB5"/>
    <w:rsid w:val="00742069"/>
    <w:rsid w:val="007874A0"/>
    <w:rsid w:val="00787D48"/>
    <w:rsid w:val="00792B88"/>
    <w:rsid w:val="00795BE5"/>
    <w:rsid w:val="007C5A29"/>
    <w:rsid w:val="007D147C"/>
    <w:rsid w:val="007F5CB4"/>
    <w:rsid w:val="00811B6A"/>
    <w:rsid w:val="00824A6C"/>
    <w:rsid w:val="00826259"/>
    <w:rsid w:val="00843771"/>
    <w:rsid w:val="008441DD"/>
    <w:rsid w:val="008462C9"/>
    <w:rsid w:val="00867A56"/>
    <w:rsid w:val="00872D17"/>
    <w:rsid w:val="008855CA"/>
    <w:rsid w:val="00897F5F"/>
    <w:rsid w:val="008A28B5"/>
    <w:rsid w:val="008A2CBA"/>
    <w:rsid w:val="008D277B"/>
    <w:rsid w:val="00945EC8"/>
    <w:rsid w:val="009464B2"/>
    <w:rsid w:val="00947E70"/>
    <w:rsid w:val="00955545"/>
    <w:rsid w:val="0098283D"/>
    <w:rsid w:val="00983226"/>
    <w:rsid w:val="009A2D4F"/>
    <w:rsid w:val="009C35CD"/>
    <w:rsid w:val="009C77F0"/>
    <w:rsid w:val="009E08BE"/>
    <w:rsid w:val="00A01B64"/>
    <w:rsid w:val="00A01CF8"/>
    <w:rsid w:val="00A110BC"/>
    <w:rsid w:val="00A22EA9"/>
    <w:rsid w:val="00A34CBB"/>
    <w:rsid w:val="00A51EA7"/>
    <w:rsid w:val="00A6759E"/>
    <w:rsid w:val="00A72610"/>
    <w:rsid w:val="00AD20B9"/>
    <w:rsid w:val="00B02195"/>
    <w:rsid w:val="00B62198"/>
    <w:rsid w:val="00B66EB4"/>
    <w:rsid w:val="00B8700B"/>
    <w:rsid w:val="00BA5DC2"/>
    <w:rsid w:val="00BB18DB"/>
    <w:rsid w:val="00BB4E04"/>
    <w:rsid w:val="00BE21EE"/>
    <w:rsid w:val="00C3177A"/>
    <w:rsid w:val="00C36EF3"/>
    <w:rsid w:val="00CA74C4"/>
    <w:rsid w:val="00CB3FB6"/>
    <w:rsid w:val="00CB6D06"/>
    <w:rsid w:val="00D40AA5"/>
    <w:rsid w:val="00D41896"/>
    <w:rsid w:val="00D479DC"/>
    <w:rsid w:val="00D55727"/>
    <w:rsid w:val="00D62AF8"/>
    <w:rsid w:val="00D67500"/>
    <w:rsid w:val="00D71A31"/>
    <w:rsid w:val="00D71C33"/>
    <w:rsid w:val="00D8159D"/>
    <w:rsid w:val="00D83972"/>
    <w:rsid w:val="00D86CD7"/>
    <w:rsid w:val="00D95155"/>
    <w:rsid w:val="00DF1F72"/>
    <w:rsid w:val="00E15DD5"/>
    <w:rsid w:val="00E45E1A"/>
    <w:rsid w:val="00E619BB"/>
    <w:rsid w:val="00E90A92"/>
    <w:rsid w:val="00ED191A"/>
    <w:rsid w:val="00ED2092"/>
    <w:rsid w:val="00ED7883"/>
    <w:rsid w:val="00F442E2"/>
    <w:rsid w:val="00F602E9"/>
    <w:rsid w:val="00F64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358C35DC"/>
  <w14:defaultImageDpi w14:val="300"/>
  <w15:chartTrackingRefBased/>
  <w15:docId w15:val="{328ADB6E-9B3A-A045-B53A-1AD0D9E0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de-CH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 w:cs="Times New Roman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  <w:style w:type="table" w:styleId="Tabellenraster">
    <w:name w:val="Table Grid"/>
    <w:basedOn w:val="NormaleTabelle"/>
    <w:uiPriority w:val="59"/>
    <w:rsid w:val="00824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A32381-EA5A-8049-AAFB-B077647F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2</cp:revision>
  <cp:lastPrinted>2021-10-18T19:26:00Z</cp:lastPrinted>
  <dcterms:created xsi:type="dcterms:W3CDTF">2022-03-11T17:27:00Z</dcterms:created>
  <dcterms:modified xsi:type="dcterms:W3CDTF">2022-03-11T17:27:00Z</dcterms:modified>
</cp:coreProperties>
</file>