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产品需求说明书（PRD）v1.0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文档类型：可落地的软件需求说明书（SRS / PRD） 适用范围：C 端微信小程序 + C 端 Web 前台（H5/PC） + 运营/农场 Web 后台 + 物联网硬件接入 文档版本：v1.0 更新日期：2026-04-19 读者对象：产品经理、UI/UX 设计师、前后端工程师、测试、项目经理、农场运营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用户角色与权限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核心业务流程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端功能需求（小程序 + Web 前台）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管理后台功能需求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物联网 / 硬件接入需求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接口与数据规范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非功能性需求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设计规范要求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开发阶段划分（MVP → v1 → v2）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验收标准与测试要点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交付物清单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术语表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目的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将《云上田园项目商业计划书》中的业务构想转译为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可排期、可开发、可测试、可验收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的软件需求，为 MVP 版本落地提供唯一参考。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范围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包含：C 端微信小程序、C 端 Web 前台（H5/PC）、Web 管理后台、基础物联网对接、订单与支付主流程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不包含：自研硬件、自研 SaaS 多租户架构（v3 再议）、海外版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约定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优先级：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（MVP 必须）、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（v1 应有）、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（v2 可有）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所有金额单位：元人民币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所有时间字段：服务端存储 UTC，展示为东八区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产品总览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产品矩阵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使用者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主要用途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端·小程序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微信小程序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认养用户、企业员工（移动端主入口）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认养、互动、下单、观看直播、社交分享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端·Web 前台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官网/H5（浏览器）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搜索引流用户、PC 端企业客户、品牌展示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认养、互动、下单、观看直播、SEO/朋友圈落地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云上田园 运营后台（Web）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平台运营、农场场长、农技员、客服、财务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订单、地块、工单、内容、财务、数据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田间摄像头/传感器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平台（系统自动）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直播、数据上报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C 端双端共享同一份 Taro 4 + Vue 3 源码（一码多端编译），功能范围与交互一致；仅在布局适配（移动端 vs 桌面）与支付/分享通道（小程序 JSAPI vs H5 JSSDK）上按端差异化实现。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系统边界图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[用户] ──┐                                ┌──► [微信支付]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▼   (小程序 / Web前台 / Web后台)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[前端] ◄─── HTTPS/WebSocket ───► [后端 API]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┌───────────────────────────────┼──────────────────┐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▼                 ▼             ▼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[MySQL]          [Redis]         [OSS]            [IoT 网关]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[摄像头/传感器]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[短信/推送/直播CDN]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1.3 术语与实体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地块（Plot）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：农场内的最小销售单元（10–20 ㎡），有唯一编号。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认养订单（Adoption）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：用户购买一个地块年度使用权的订单。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指令工单（Command Ticket）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：用户发起的浇水/施肥等互动请求，由农技员执行。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生长节点（Growth Milestone）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：作物关键阶段（播种、发芽、开花、结果、收获）。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寄送单（Shipment）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：作物收获后的物流配送单。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用户角色与权限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角色列表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所属端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游客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前台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未授权用户，可看首页/直播/商品，不能下单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认养用户（C）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前台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完成微信授权或手机号登录，可购买、互动、收货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企业主账号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前台 + 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企业购买后的管理员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企业员工子账号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 / Web 前台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企业员工，可观看不可下单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超级管理员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平台最高权限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运营经理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订单、营销、内容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农场场长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地块规划、工单指派、作物管理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Web（移动端优化）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执行工单、上传照片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客服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订单处理、用户答疑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对账、提现、发票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权限矩阵（节选，P0 范围）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超管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运营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场长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农技员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客服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财务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订单管理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工单执行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直播/内容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财务对账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系统设置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（✓ = 可读写，R = 只读，– = 不可见）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核心业务流程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认养主流程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浏览首页 → 选套餐 → 选地块 → 选作物 → 填收货地址 →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生成认养订单 → 绑定地块（状态=已认养）→ 推送「欢迎卡片」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农场排期播种 → 生长节点推送 → 用户互动 → 收获 → 寄送 → 完结/续费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指令互动流程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用户在小程序选择地块 → 点击「浇水/施肥/除草」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服务端校验冷却时间、当季限额 → 生成工单（状态=待执行）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推送到农技员 Web 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农技员执行并上传 ≥ 1 张执行照片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状态=已完成 → 订阅消息推送用户 → 用户查看回执并可点赞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直播电商下单流程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用户在直播间/商城浏览 → 加购 → 结算 → 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订单进入「待发货」→ 仓库打包 → 物流揽收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回传单号 → 用户 App 查询 → 确认收货 → 可评价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3.4 企业认购流程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企业 BD 或企业主自助询盘 → 签合同 → 创建企业账户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分配地块（可多块）→ 生成员工邀请码/链接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员工用微信扫码加入企业圈 → 观看直播/生长报告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→ 成熟后按员工地址批量寄送 → 年度 ESG 报告导出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C 端功能需求（小程序 + Web 前台）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本章需求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同时适用于微信小程序与 Web 前台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（共享 Taro 4 + Vue 3 源码），差异点单独在"端差异"小节中标注。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信息架构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小程序：   首页 Tab  |  农场 Tab  |  直播/商城 Tab  |  我的 Tab   （底部 TabBar）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Web 前台： 顶部导航：首页 / 认养套餐 / 我的田 / 直播 / 我的      （响应式；≤768px 折叠为抽屉菜单）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4.0 端差异对照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能力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Web 前台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 JSAPI（免跳转）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 H5 支付 / 扫码支付（PC）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按端注入不同适配器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onShareAppMessage / 朋友圈卡片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链接复制 + 微信 JSSDK（在微信内打开时）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运行时探测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wx.login 静默授权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手机号 + 验证码 / 微信扫码登录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双入口并存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微信订阅消息模板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 / 邮件 / 浏览器 Web Push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后端按端选择通道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摄像头直播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&lt;live-player&gt;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原生组件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HLS / FLV.js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组件层条件编译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不支持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首页/套餐详情静态化 + meta 优化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Vite SSG 预渲染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适配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固定移动布局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响应式：≤480 移动 / 481-768 平板 / ≥769 桌面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CSS 媒体查询 + 容器查询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模块清单与优先级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用户与授权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登录、授权、手机号绑定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轮播、精选地块、今日直播、动态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认养套餐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套餐列表、详情、选地块、下单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地块详情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我的田、摄像头、互动、生长日志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互动指令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浇水/施肥/除草/捉虫/拍照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生长报告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月报、节点里程碑、时间轴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直播列表、直播间、带货弹窗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商品列表、详情、SKU、购物车、结算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M-09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订单列表、详情、物流、售后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收货地址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地址簿、默认地址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消息中心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服务通知、生长节点、营销消息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个人中心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头像、昵称、优惠券、积分、客服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老带新/分享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邀请卡、二维码、裂变奖励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企业员工入口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邀请码加入、企业田一览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土地流转（转赠）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地块赠友、确认收礼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会员/年卡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年卡购买、权益页、每月自动下单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研学活动报名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活动列表、详情、报名支付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M-18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社区/晒单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瀑布流、点赞评论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重点页面详细需求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4.3.1 M-03 认养套餐（P0）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页面组成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套餐卡片：基础版 / 进阶版 / 亲子版 / 企业版（企业版跳客服页）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套餐对比表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"选地块" CTA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功能点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套餐详情页展示：含收获物清单、服务细则、退订政策、图文示例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地块选择器：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以缩略地图 + 网格展示，按"大棚/区域"分组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地块状态：</w:t>
      </w:r>
      <w:r>
        <w:rPr>
          <w:rFonts w:ascii="Consolas" w:cs="Consolas" w:eastAsia="Consolas" w:hAnsi="Consolas"/>
          <w:sz w:val="20"/>
          <w:szCs w:val="20"/>
        </w:rPr>
        <w:t xml:space="preserve">可认养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已认养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系统预留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（不可选）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点击地块进入"地块预览"，展示编号、朝向、往年种植数据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作物选择：根据当季可种列表勾选 1–2 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下单：唤起微信支付（JSAPI），支持使用优惠券/积分抵扣 ≤ 订单金额 10%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库存并发：使用 Redis 预扣 10 分钟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支付中断：未支付单 30 分钟自动释放地块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字段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订单号、用户ID、地块ID、套餐ID、作物ID[]、金额、优惠券ID、积分抵扣、支付状态、时间戳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4.3.2 M-04 地块详情（P0）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页面组成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顶部：摄像头直播区（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中部：地块信息卡（编号、面积、作物、种植日期、预计收获日）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互动区：浇水/施肥/除草/捉虫/拍照 5 颗按钮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下部：生长时间轴（最近 20 条动态）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浮标：分享、命名、收获倒计时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进阶版：支持云台控制（上下左右 + 变焦），指令防抖 500ms，同一时刻仅一用户可控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基础版：共享轮播摄像头，每 10 分钟切换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断流兜底：显示"最近一次快照"与"网络异常"提示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命名功能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一年内可修改 3 次，亲子版立牌仅首次免费，后续 20 元/次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4.3.3 M-05 互动指令（P0）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冷却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季度上限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是否付费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浇水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小时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施肥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除草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12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捉虫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拍照特写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追加菜苗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付费（29 元起）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交互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点击按钮 → 弹出确认 → 提交工单 → 页面展示"已排队，预计 X 小时内完成"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完成后订阅消息 + App 内红点 + 时间轴更新照片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反作弊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 IP 同账户刷指令：1 分钟 3 次即进入风控观察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工单需地块归属校验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4.3.4 M-07 直播（P0）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直播间功能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视频播放（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拉流）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商品弹窗（下方滚动 3 个 SKU）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互动：点赞（本地计数 + 批量上报）、评论（敏感词过滤）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关注、分享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主播说明区："这里是您张先生家的田"——直播可"@"认养用户（需用户勾选允许）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延迟要求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：端到端 ≤ 6 秒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4.3.5 M-08 商城 / M-09 订单（P0）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商品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类目：鲜食、深加工、套餐箱、周边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SKU：支持多规格（重量 × 包装）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库存：按日滚动，来自后台仓储模块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购物车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最多 20 个 SKU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支持满减、满赠、首单优惠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结算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可叠加 1 张优惠券 + 积分（上限 10%）+ 运费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冷链标的物自动加 20 元起运费，满 199 包冷链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售后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退款：未发货可随时退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退货退款：需上传图片、反馈原因、客服审核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补偿：作物绝收时，系统自动生成等价补偿订单供用户确认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4.3.6 M-11 消息中心（P0）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消息类型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服务通知（订阅消息模板）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支付成功、发货、生长节点、工单完成、收获提醒、续费到期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营销通知（每周上限 2 条，需用户勾选授权）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系统公告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 ID 规划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MSG_ADOPT_SUCCESS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MSG_GROWTH_MILESTONE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MSG_COMMAND_DONE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MSG_SHIPMENT_OUT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MSG_RENEWAL_REMIND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小程序非功能要点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包体积 ≤ 2 MB（首包），分包加载直播、商城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冷启动 ≤ 3 秒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兼容微信基础库 ≥ 2.19.0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深色模式 v1 不做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Web 管理后台功能需求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菜单结构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工作台（首页看板）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订单中心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认养订单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商城订单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企业订单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售后工单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用户中心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C 端用户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企业账户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员工子账户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农场管理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基地/大棚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地块（Plot）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作物库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种植计划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指令工单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硬件/IoT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摄像头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传感器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告警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内容管理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直播频道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短视频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图文动态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素材库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营销中心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优惠券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拼团/秒杀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裂变/老带新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节点活动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消息推送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物流与仓储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发货单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仓库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物流渠道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财务中心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收入流水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对账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发票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退款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 数据看板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业务大盘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地块收益分析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 用户留存/续费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 直播/电商分析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 系统设置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账号权限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角色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 操作日志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└─ 基础配置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关键模块详细需求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 工作台（P0）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今日指标：新增用户、订单数、GMV、工单待处理数、摄像头离线数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待办：待执行工单、待发货订单、待退款单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近 30 天趋势图：GMV、新增认养、续费率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快捷入口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5.2.2 认养订单（P0）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列表字段：订单号、用户、套餐、地块、金额、支付状态、创建时间、收获状态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筛选：状态、时间、套餐、地块基地、关键字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操作：详情、退款、改期、补发、转让（土地流转）、导出 Excel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批量：批量发货、批量打标签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5.2.3 地块管理（P0）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地图式展示：基于平面图 SVG，点击地块见详情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属性：编号、基地、面积、朝向、状态（可售/已售/维护中/报废）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作物历史：按年份显示种植记录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批量导入：Excel 模板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5.2.4 指令工单（P0）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工单列表，默认按紧急度排序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执行页（支持手机端）：拍照、备注、标记完成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SLA 统计：平均响应时长、超时单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异常：48 小时未响应 → 自动通知场长 → 72 小时未处理 → 用户补偿券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5.2.5 作物库 &amp; 种植计划（P0）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作物库：名称、生长周期、最佳种植月、保底产量、图片、标签（亲子友好/耐储运）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种植计划：按地块 × 季度 × 作物 生成甘特图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预警：逾期未种、逾期未收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5.2.6 摄像头 / IoT（P0）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设备列表：SN、型号、SIM、绑定地块、在线状态、最近心跳、信号强度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视频预览（嵌入播放器）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云台控制测试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告警：离线 &gt; 30 分钟、信号 &lt; 20%、SIM 流量 &gt; 80%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对接萤石云 OpenAPI：设备添加、令牌、直播地址获取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5.2.7 直播频道（P0）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频道：抖音、视频号、小程序直播间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排期日历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话术模板、商品弹窗脚本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直播复盘：观看数、点赞、引流到小程序 UV、下单转化率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5.2.8 优惠券 / 老带新 / 营销（P1）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券模板：满减、折扣、兑换、新人券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发放渠道：手动、活动、裂变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老带新：邀请人奖励、被邀请人奖励、双方到账条件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节点活动：活动创建器（时间、素材、目标用户标签）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5.2.9 物流 &amp; 冷链（P0）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渠道：顺丰冷运、京东物流，API 接单/回传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发货单：按批次合并打印面单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退货：退货点对接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冷链温控（v2 可选）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5.2.10 财务（P0）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日流水：微信支付、支付宝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对账：平台 vs. 微信账单 差异报告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发票：用户申请 → 财务审核 → 对接税务平台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提现：给农场/场长的分成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5.2.11 数据看板（P1）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业务大盘：GMV、认养数、续费率、LTV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漏斗：UV → 详情页 → 下单 → 支付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渠道：抖音、视频号、小红书带来的注册 &amp; 转化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地块 ROI 排行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5.2.12 企业账户（P1）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企业主页：公司名、税号、合同、开票信息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员工子账户批量导入 &amp; 邀请码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企业可见的员工观看报表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年度 ESG 报告 PDF 导出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5.2.13 系统设置 / 权限（P0）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RBAC：用户 - 角色 - 权限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操作日志：6 个月可查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基础配置：支付参数、短信模板、微信模板 ID、物流密钥（加密存储）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物联网 / 硬件接入需求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摄像头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型号建议：萤石 C6 太阳能版 或 海康 4G 球机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接入方式：萤石云 OpenAPI（GET token → 直播地址）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规格：1080p、夜视、云台（进阶版）、4G 双卡、IP66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每个基地部署一台 4G 聚合路由作为兜底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传感器（P1）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土壤温湿度、空气温湿度、光照度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亩 1 组，LoRa 上报网关 → MQTT → 平台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展示：地块详情图表；低于阈值自动生成养护建议工单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硬件 SLA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在线率 ≥ 99%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故障响应：远程 2 小时、到场 48 小时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接口与数据规范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7.1 接口规范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协议：HTTPS + JSON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鉴权：JWT（C 端）、Session+RBAC（B 端）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版本：URL 前缀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错误码规范：</w:t>
      </w:r>
      <w:r>
        <w:rPr>
          <w:rFonts w:ascii="Consolas" w:cs="Consolas" w:eastAsia="Consolas" w:hAnsi="Consolas"/>
          <w:sz w:val="20"/>
          <w:szCs w:val="20"/>
        </w:rPr>
        <w:t xml:space="preserve">{code: 0, msg, data}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  <w:r>
        <w:rPr>
          <w:rFonts w:ascii="Consolas" w:cs="Consolas" w:eastAsia="Consolas" w:hAnsi="Consolas"/>
          <w:sz w:val="20"/>
          <w:szCs w:val="20"/>
        </w:rPr>
        <w:t xml:space="preserve">code != 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为业务错误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分页：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size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，最大 100/页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7.2 核心实体（节选）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user(id, openid, unionid, phone, nickname, avatar, role, created_at)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plot(id, base_id, code, size, status, location_svg_id)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adoption(id, user_id, plot_id, package_id, crops[], amount, status, start_at, end_at)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command(id, user_id, plot_id, type, status, cooldown_until, created_at, finished_at, images[])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growth_log(id, plot_id, milestone, image_urls[], note, logged_by, logged_at)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order(id, user_id, type, items[], amount, payment_status, shipping_status)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shipment(id, order_id, carrier, tracking_no, status, timeline[])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device(id, sn, model, plot_id, online, signal, last_heartbeat_at)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7.3 关键接口清单（节选，P0）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路径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/api/v1/auth/wx-login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套餐列表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/api/v1/packages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可选地块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/api/v1/plots?status=available&amp;base_id=…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创建认养订单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/api/v1/adoptions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地块详情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/api/v1/plots/{id}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发起指令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/api/v1/commands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生长日志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/api/v1/plots/{id}/growth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直播列表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/api/v1/lives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商品/下单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/api/v1/goods, /api/v1/shop-orders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消息订阅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/api/v1/subscribe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物流查询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/api/v1/shipments/{id}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7.4 数据合规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个人信息最小化收集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摄像头直播视频不落本地磁盘，仅 CDN 存 72 小时回放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用户注销 → 30 天内清理个人数据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遵循《个人信息保护法》《数据安全法》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分类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指标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性能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首页首屏 ≤ 2 秒；接口 P95 ≤ 500ms；直播首帧 ≤ 3 秒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可用性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月度 SLA ≥ 99.5%；支付链路 ≥ 99.9%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并发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首期峰值 500 QPS，可水平扩容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安全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全链路；敏感数据加密存储；防刷、防爬、风控接入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备份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数据库每日全备 + binlog 增量；OSS 三副本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接入 Sentry（前端）+ Prometheus/Grafana（后端）+ 钉钉/企微告警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日志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业务日志保留 90 天、操作日志 6 个月、财务日志 5 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小程序备案、ICP、增值电信 / EDI（电商如需）、食品经营许可、农业保险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设计规范要求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设计语言：清新田园 + 柔和色，主色 #4CA777（自然绿）、辅色 #F4B942（麦穗黄）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字体：小程序用系统默认；Web 前台用思源黑体 / PingFang SC；Web 后台用 Inter / 思源黑体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组件：C 端（小程序 + Web 前台）共用 Vant 4 + 自定义组件（Taro 一码多端）；Web 后台用 Element Plus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插画风格：扁平化 + 手绘质感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可用性：A11y 色对比度 AA、支持大字号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输出物：Figma 组件库、图标库 SVG、UI Kit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开发阶段划分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10.1 MVP（P0，目标 10–12 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端（小程序 + Web 前台）：M-01 到 M-12，一码多端同步上线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后台：订单、地块、作物、工单、用户、摄像头、直播频道、财务（对账）、系统设置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IoT：摄像头接入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上线：小程序审核 + Web 前台域名上线（含 ICP 备案）+ Web 管理后台上线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10.2 v1（P1，13–24 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老带新、企业账户、年卡、土地流转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数据看板、优惠券体系、营销活动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10.3 v2（P2，25–36 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社区晒单、研学报名、多基地抽象、传感器、深色模式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10.4 里程碑甘特（概览）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W1-2   需求/UI/架构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W3-6   MVP 开发（小程序+后台）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W7-8   内部联调 + 摄像头实地接入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W9-10  用户 beta + 支付压测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W11    提审 / 上线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W12    冷启动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W13-16 v1 功能迭代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验收标准与测试要点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11.1 验收通则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P0 功能覆盖单元测试（后端 ≥ 60%）与 E2E 主流程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Bug 等级：Blocker 0 / Critical 0 / Major ≤ 3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11.2 主流程用例（节选）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UC-01：新用户完成认养下单（包含优惠券使用）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UC-02：用户发起浇水指令 → 农技员完成 → 推送回用户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UC-03：直播间下单商品 → 发货 → 收货 → 评价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UC-04：企业管理员创建员工子账户 → 员工加入 → 观看直播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UC-05：摄像头离线 → 后台告警 → 场长处理 → 恢复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UC-06：作物绝收场景 → 后台批量生成补偿券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UC-07：订阅消息下发 → 用户 24h 内打开复率 ≥ 30%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11.3 性能/安全测试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压测：认养下单 200 并发；直播 1000 同时在线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渗透测试：OWASP Top 10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隐私测试：小程序权限弹窗符合微信规范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12.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负责方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本需求说明书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UI 设计稿 &amp; 组件库（Figma）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设计师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需求→设计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接口文档（Swagger / Apifox）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 ER 图 &amp; 迁移脚本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后台源码 + 运维文档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开发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测试用例 &amp; 自动化脚本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测试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部署手册（CI/CD、K8s 或轻量方案）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数据字典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交付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 SOP（地块上架、工单处理、直播话术）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运营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上线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13.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英文/缩写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Plot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销售最小单元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用户年度使用权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 Ticket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互动指令执行单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生长节点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Growth Milestone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作物关键阶段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寄送单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Shipment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收获后物流单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慢直播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Slow Live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长时间固定画面直播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ESG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Environmental, Social, Governance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企业可持续报告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Role-Based Access Control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角色权限模型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SLA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Service Level Agreement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服务水平协议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A：角色-故事（User Story）示例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北京宝妈（核心用户 A），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在小程序里看到孩子认养的番茄每天的长势照片，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我可以给孩子讲"食物是怎么来的"。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认养用户，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给地块命名并看到立牌照片，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增加归属感。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农技员，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在手机上一键完成工单并上传照片，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不用在办公室电脑前操作。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企业行政，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导出 ESG 年度报告 PDF，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汇报管理层。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 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运营，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 want 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监控摄像头在线率，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 that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在用户投诉之前先处理。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B：后续待补文档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接口详细设计（Apifox 链接）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 DDL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Figma 原型链接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部署拓扑 &amp; 成本核算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小程序隐私协议、用户协议文本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客服话术库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产品需求说明书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产品需求说明书 v1.0</dc:title>
  <dc:creator>云上田园项目组</dc:creator>
  <cp:lastModifiedBy>Un-named</cp:lastModifiedBy>
  <cp:revision>1</cp:revision>
  <dcterms:created xsi:type="dcterms:W3CDTF">2026-04-20T05:29:08.628Z</dcterms:created>
  <dcterms:modified xsi:type="dcterms:W3CDTF">2026-04-20T05:29:08.628Z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