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AD5CA" w14:textId="0DC28FB8" w:rsidR="009A2274" w:rsidRDefault="009A2274">
      <w:r>
        <w:t>Descarga del Docker-</w:t>
      </w:r>
      <w:proofErr w:type="spellStart"/>
      <w:r>
        <w:t>mysql</w:t>
      </w:r>
      <w:proofErr w:type="spellEnd"/>
    </w:p>
    <w:p w14:paraId="5CD555AB" w14:textId="3569AAD1" w:rsidR="009A2274" w:rsidRDefault="009A2274">
      <w:r>
        <w:rPr>
          <w:noProof/>
        </w:rPr>
        <w:drawing>
          <wp:inline distT="0" distB="0" distL="0" distR="0" wp14:anchorId="758C6AD6" wp14:editId="0C69330A">
            <wp:extent cx="3840290" cy="2160000"/>
            <wp:effectExtent l="0" t="0" r="8255" b="0"/>
            <wp:docPr id="1049823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3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2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A273" w14:textId="75CB8A1D" w:rsidR="009A2274" w:rsidRDefault="009A2274">
      <w:r>
        <w:t>Configuración entorno</w:t>
      </w:r>
    </w:p>
    <w:p w14:paraId="46972D0A" w14:textId="41C23741" w:rsidR="009A2274" w:rsidRDefault="009A2274">
      <w:r>
        <w:rPr>
          <w:noProof/>
        </w:rPr>
        <w:drawing>
          <wp:inline distT="0" distB="0" distL="0" distR="0" wp14:anchorId="52CE7E72" wp14:editId="05275FD5">
            <wp:extent cx="3840289" cy="2160000"/>
            <wp:effectExtent l="0" t="0" r="8255" b="0"/>
            <wp:docPr id="2019752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52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2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1911" w14:textId="7A94C16F" w:rsidR="009A2274" w:rsidRDefault="009A2274">
      <w:r>
        <w:t xml:space="preserve">Creación </w:t>
      </w:r>
      <w:proofErr w:type="spellStart"/>
      <w:r>
        <w:t>Docker.yml</w:t>
      </w:r>
      <w:proofErr w:type="spellEnd"/>
    </w:p>
    <w:p w14:paraId="69CF4015" w14:textId="1E91FBE9" w:rsidR="009A2274" w:rsidRDefault="009A2274">
      <w:r>
        <w:rPr>
          <w:noProof/>
        </w:rPr>
        <w:drawing>
          <wp:inline distT="0" distB="0" distL="0" distR="0" wp14:anchorId="6179E9E4" wp14:editId="62E0E4CD">
            <wp:extent cx="3840290" cy="2160000"/>
            <wp:effectExtent l="0" t="0" r="8255" b="0"/>
            <wp:docPr id="1385081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81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2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74"/>
    <w:rsid w:val="009A2274"/>
    <w:rsid w:val="00D3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8DF6"/>
  <w15:chartTrackingRefBased/>
  <w15:docId w15:val="{1560D962-F984-44C6-8A4D-9A37638E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2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2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2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2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2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2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Vera Garzón</dc:creator>
  <cp:keywords/>
  <dc:description/>
  <cp:lastModifiedBy>Jose Miguel Vera Garzón</cp:lastModifiedBy>
  <cp:revision>1</cp:revision>
  <dcterms:created xsi:type="dcterms:W3CDTF">2025-02-12T12:23:00Z</dcterms:created>
  <dcterms:modified xsi:type="dcterms:W3CDTF">2025-02-12T12:32:00Z</dcterms:modified>
</cp:coreProperties>
</file>