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C5804" w:rsidRDefault="001C5804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ОДНОМЕРНЫЕ МАССИВЫ И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3F1EF8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C5804" w:rsidRDefault="003F1EF8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1C5804" w:rsidRDefault="007F71B7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Мутовкин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Михаил Юрьевич </w:t>
      </w:r>
    </w:p>
    <w:p w:rsidR="001C5804" w:rsidRDefault="003F1EF8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C5804" w:rsidRDefault="003F1EF8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C5804" w:rsidRDefault="001C5804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7F71B7">
        <w:rPr>
          <w:color w:val="000000" w:themeColor="text1"/>
          <w:sz w:val="28"/>
          <w:szCs w:val="28"/>
        </w:rPr>
        <w:t>2</w:t>
      </w:r>
    </w:p>
    <w:p w:rsidR="001C5804" w:rsidRDefault="003F1EF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1C5804" w:rsidRDefault="003F1EF8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7F71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3F1EF8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7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7F71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7F71B7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324689" cy="24958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3F1EF8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Рисунок 1 - Задания</w:t>
      </w:r>
    </w:p>
    <w:p w:rsidR="001C5804" w:rsidRDefault="003F1EF8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1C5804" w:rsidRDefault="00DF7611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92120" cy="98812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1C5804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к задаче 1</w:t>
      </w:r>
    </w:p>
    <w:p w:rsidR="001C5804" w:rsidRDefault="001C5804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Схема алгоритма к задаче 2</w:t>
      </w:r>
    </w:p>
    <w:p w:rsidR="001C5804" w:rsidRDefault="001C5804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1B7" w:rsidRPr="007F71B7" w:rsidRDefault="003F1EF8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/>
          <w:b/>
          <w:color w:val="000000"/>
          <w:sz w:val="20"/>
          <w:lang w:val="en-US"/>
        </w:rPr>
        <w:t xml:space="preserve">4.1 </w:t>
      </w:r>
      <w:r w:rsidR="007F71B7"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var </w:t>
      </w:r>
      <w:proofErr w:type="spellStart"/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1..100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spellStart"/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n,k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,j: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размер массива от 10 до 100 n='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10..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Массив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random(</w:t>
      </w:r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write(a[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размер последовательности для поиска от 2 до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,n,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k='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(k);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n];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элементы последовательности'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&lt;n)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]&lt;&gt;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i=n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'Последовательности в массиве нет'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(j&lt;=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k)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(b[j]=a[j])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j&gt;k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'Последовательность в массиве есть'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'Последовательности в массиве нет'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C5804" w:rsidRDefault="007F71B7" w:rsidP="007F71B7">
      <w:pPr>
        <w:rPr>
          <w:rFonts w:ascii="Courier New" w:hAnsi="Courier New"/>
          <w:b/>
          <w:color w:val="000000"/>
          <w:sz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C5804" w:rsidRDefault="00CA5E04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5F2512C7" wp14:editId="5235B5E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Здоровье кода 1 программы</w:t>
      </w: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CA5E04" w:rsidRPr="00CA5E04" w:rsidRDefault="003F1EF8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/>
          <w:b/>
          <w:color w:val="000000"/>
          <w:sz w:val="20"/>
          <w:lang w:val="en-US"/>
        </w:rPr>
        <w:t xml:space="preserve">4.2 </w:t>
      </w:r>
      <w:r w:rsidR="00CA5E04"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spellStart"/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s,p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,z: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longint</w:t>
      </w:r>
      <w:proofErr w:type="spell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flag: 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Boolean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Введите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строку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read(a);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z:=</w:t>
      </w:r>
      <w:proofErr w:type="gramEnd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s:=length(a) ;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</w:t>
      </w:r>
      <w:proofErr w:type="gramEnd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flag:=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p&lt;s-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 k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(a[s-</w:t>
      </w:r>
      <w:proofErr w:type="gramStart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(a[s]=a[k+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proofErr w:type="gramEnd"/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&lt;&gt;s-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&lt;&gt;s-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&lt;&gt;s)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flag:=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(a[k+</w:t>
      </w:r>
      <w:proofErr w:type="gramStart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]=a[p+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]=a[p+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flag:=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DF7611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DF761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</w:t>
      </w:r>
      <w:r w:rsidRPr="00DF7611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DF7611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  <w:r w:rsidRPr="00DF761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:rsidR="00CA5E04" w:rsidRPr="00DF7611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Pr="00DF7611"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Pr="00DF7611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DF7611"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 w:rsidRPr="00DF7611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,z);</w:t>
      </w:r>
    </w:p>
    <w:p w:rsid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C5804" w:rsidRDefault="00CA5E04" w:rsidP="00CA5E04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A5E04" w:rsidRDefault="00CA5E04" w:rsidP="00CA5E04">
      <w:pPr>
        <w:rPr>
          <w:rFonts w:ascii="Courier New" w:hAnsi="Courier New"/>
          <w:color w:val="000000"/>
          <w:sz w:val="20"/>
        </w:rPr>
      </w:pPr>
    </w:p>
    <w:p w:rsidR="001C5804" w:rsidRDefault="00CA5E04">
      <w:pPr>
        <w:pStyle w:val="af9"/>
        <w:tabs>
          <w:tab w:val="left" w:pos="1134"/>
        </w:tabs>
        <w:spacing w:line="360" w:lineRule="auto"/>
        <w:ind w:left="0"/>
      </w:pPr>
      <w:r>
        <w:rPr>
          <w:noProof/>
        </w:rPr>
        <w:drawing>
          <wp:inline distT="0" distB="0" distL="0" distR="0" wp14:anchorId="166BA648" wp14:editId="7141A8A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Здоровье кода 2 программы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lastRenderedPageBreak/>
        <w:t xml:space="preserve">         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6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7F71B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1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7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7F71B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2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7F71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ходе работы была получена программы, исполняющие действия с одномерными массивами.</w:t>
      </w:r>
    </w:p>
    <w:p w:rsidR="001C5804" w:rsidRDefault="003F1EF8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7F71B7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 xml:space="preserve">и выше. Программы написаны без использования встроенных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функиций</w:t>
      </w:r>
      <w:proofErr w:type="spellEnd"/>
      <w:r>
        <w:rPr>
          <w:rFonts w:ascii="Times New Roman" w:eastAsia="Times New Roman" w:hAnsi="Times New Roman" w:cs="Times New Roman"/>
          <w:sz w:val="28"/>
        </w:rPr>
        <w:t>. Задания были оптимизированы под Ввод строки пользователем.</w:t>
      </w:r>
    </w:p>
    <w:p w:rsidR="001C5804" w:rsidRDefault="003F1EF8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F71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получены программы, первая - выводит два элемента массива с условием, что их разность по модулю максимальна. А вторая - </w:t>
      </w:r>
      <w:proofErr w:type="spellStart"/>
      <w:r>
        <w:rPr>
          <w:rFonts w:ascii="Times New Roman" w:eastAsia="Times New Roman" w:hAnsi="Times New Roman" w:cs="Times New Roman"/>
          <w:sz w:val="28"/>
        </w:rPr>
        <w:t>инверсирует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подстраку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подставляет ее в строку.</w:t>
      </w:r>
    </w:p>
    <w:sectPr w:rsidR="001C580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498" w:rsidRDefault="00FC2498">
      <w:r>
        <w:separator/>
      </w:r>
    </w:p>
  </w:endnote>
  <w:endnote w:type="continuationSeparator" w:id="0">
    <w:p w:rsidR="00FC2498" w:rsidRDefault="00FC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498" w:rsidRDefault="00FC2498">
      <w:r>
        <w:separator/>
      </w:r>
    </w:p>
  </w:footnote>
  <w:footnote w:type="continuationSeparator" w:id="0">
    <w:p w:rsidR="00FC2498" w:rsidRDefault="00FC2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5804"/>
    <w:rsid w:val="003F1EF8"/>
    <w:rsid w:val="005E1637"/>
    <w:rsid w:val="007F71B7"/>
    <w:rsid w:val="00CA5E04"/>
    <w:rsid w:val="00DF7611"/>
    <w:rsid w:val="00FC2498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32D94-3E95-413F-88AF-7D7CBA8F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Заголовок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9</cp:revision>
  <dcterms:created xsi:type="dcterms:W3CDTF">2020-09-28T05:40:00Z</dcterms:created>
  <dcterms:modified xsi:type="dcterms:W3CDTF">2022-12-17T09:26:00Z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