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BD" w:rsidRPr="00B66A99" w:rsidRDefault="00175D62" w:rsidP="00175D62">
      <w:pPr>
        <w:pStyle w:val="berschrift1"/>
        <w:rPr>
          <w:sz w:val="23"/>
          <w:szCs w:val="23"/>
        </w:rPr>
      </w:pPr>
      <w:r w:rsidRPr="00B66A99">
        <w:rPr>
          <w:sz w:val="23"/>
          <w:szCs w:val="23"/>
        </w:rPr>
        <w:t>Fragebogen zum Chemikalienmanagement</w:t>
      </w:r>
    </w:p>
    <w:p w:rsidR="005B3E49" w:rsidRPr="00B66A99" w:rsidRDefault="005B3E49" w:rsidP="005B3E49">
      <w:pPr>
        <w:pStyle w:val="berschrift2"/>
        <w:rPr>
          <w:sz w:val="23"/>
          <w:szCs w:val="23"/>
        </w:rPr>
      </w:pPr>
      <w:r w:rsidRPr="00B66A99">
        <w:rPr>
          <w:sz w:val="23"/>
          <w:szCs w:val="23"/>
        </w:rPr>
        <w:t>1 Interesse</w:t>
      </w:r>
    </w:p>
    <w:p w:rsidR="005B3E49" w:rsidRPr="00B66A99" w:rsidRDefault="005B3E49" w:rsidP="005B3E49">
      <w:pPr>
        <w:rPr>
          <w:sz w:val="23"/>
          <w:szCs w:val="23"/>
        </w:rPr>
      </w:pPr>
      <w:r w:rsidRPr="00B66A99">
        <w:rPr>
          <w:sz w:val="23"/>
          <w:szCs w:val="23"/>
        </w:rPr>
        <w:t>1.1 Besteht innerhalb des Labors Interesse an einem System zur Chemikalienverwaltung?</w:t>
      </w:r>
    </w:p>
    <w:p w:rsidR="00B66A99" w:rsidRPr="00B66A99" w:rsidRDefault="00B66A99" w:rsidP="005B3E49">
      <w:pPr>
        <w:rPr>
          <w:sz w:val="23"/>
          <w:szCs w:val="23"/>
        </w:rPr>
      </w:pPr>
      <w:r w:rsidRPr="00B66A99">
        <w:rPr>
          <w:sz w:val="23"/>
          <w:szCs w:val="23"/>
        </w:rPr>
        <w:t>ja</w:t>
      </w:r>
    </w:p>
    <w:p w:rsidR="005B3E49" w:rsidRPr="00B66A99" w:rsidRDefault="00874318" w:rsidP="005B3E49">
      <w:pPr>
        <w:rPr>
          <w:sz w:val="23"/>
          <w:szCs w:val="23"/>
        </w:rPr>
      </w:pPr>
      <w:r w:rsidRPr="00B66A99">
        <w:rPr>
          <w:sz w:val="23"/>
          <w:szCs w:val="23"/>
        </w:rPr>
        <w:t>1</w:t>
      </w:r>
      <w:r w:rsidR="005B3E49" w:rsidRPr="00B66A99">
        <w:rPr>
          <w:sz w:val="23"/>
          <w:szCs w:val="23"/>
        </w:rPr>
        <w:t>.2 Besteht im Labormanagement Interesse an einem System zur Chemikalienverwaltung?</w:t>
      </w:r>
    </w:p>
    <w:p w:rsidR="00B66A99" w:rsidRPr="00B66A99" w:rsidRDefault="00B66A99" w:rsidP="005B3E49">
      <w:pPr>
        <w:rPr>
          <w:sz w:val="23"/>
          <w:szCs w:val="23"/>
        </w:rPr>
      </w:pPr>
      <w:r w:rsidRPr="00B66A99">
        <w:rPr>
          <w:sz w:val="23"/>
          <w:szCs w:val="23"/>
        </w:rPr>
        <w:t>ja</w:t>
      </w:r>
    </w:p>
    <w:p w:rsidR="005B3E49" w:rsidRPr="00B66A99" w:rsidRDefault="00874318" w:rsidP="005B3E49">
      <w:pPr>
        <w:rPr>
          <w:sz w:val="23"/>
          <w:szCs w:val="23"/>
        </w:rPr>
      </w:pPr>
      <w:r w:rsidRPr="00B66A99">
        <w:rPr>
          <w:sz w:val="23"/>
          <w:szCs w:val="23"/>
        </w:rPr>
        <w:t>1</w:t>
      </w:r>
      <w:r w:rsidR="005B3E49" w:rsidRPr="00B66A99">
        <w:rPr>
          <w:sz w:val="23"/>
          <w:szCs w:val="23"/>
        </w:rPr>
        <w:t>.3 Wird in den Laboren bisher eine Lösung zum Tracking der Chemikalien verwendet?</w:t>
      </w:r>
    </w:p>
    <w:p w:rsidR="00B66A99" w:rsidRPr="00B66A99" w:rsidRDefault="00B66A99" w:rsidP="005B3E49">
      <w:pPr>
        <w:rPr>
          <w:sz w:val="23"/>
          <w:szCs w:val="23"/>
        </w:rPr>
      </w:pPr>
      <w:r w:rsidRPr="00B66A99">
        <w:rPr>
          <w:sz w:val="23"/>
          <w:szCs w:val="23"/>
        </w:rPr>
        <w:t xml:space="preserve">Ja </w:t>
      </w:r>
      <w:r w:rsidRPr="00B66A99">
        <w:rPr>
          <w:sz w:val="23"/>
          <w:szCs w:val="23"/>
        </w:rPr>
        <w:sym w:font="Wingdings" w:char="F0E0"/>
      </w:r>
      <w:r w:rsidRPr="00B66A99">
        <w:rPr>
          <w:sz w:val="23"/>
          <w:szCs w:val="23"/>
        </w:rPr>
        <w:t xml:space="preserve"> Blendingsystem</w:t>
      </w:r>
    </w:p>
    <w:p w:rsidR="00175D62" w:rsidRPr="00B66A99" w:rsidRDefault="00160782" w:rsidP="00175D62">
      <w:pPr>
        <w:pStyle w:val="berschrift2"/>
        <w:rPr>
          <w:sz w:val="23"/>
          <w:szCs w:val="23"/>
        </w:rPr>
      </w:pPr>
      <w:r w:rsidRPr="00B66A99">
        <w:rPr>
          <w:sz w:val="23"/>
          <w:szCs w:val="23"/>
        </w:rPr>
        <w:t>2</w:t>
      </w:r>
      <w:r w:rsidR="00175D62" w:rsidRPr="00B66A99">
        <w:rPr>
          <w:sz w:val="23"/>
          <w:szCs w:val="23"/>
        </w:rPr>
        <w:t xml:space="preserve"> Handling</w:t>
      </w:r>
    </w:p>
    <w:p w:rsidR="003202FD" w:rsidRPr="00B66A99" w:rsidRDefault="00160782" w:rsidP="003202FD">
      <w:pPr>
        <w:rPr>
          <w:sz w:val="23"/>
          <w:szCs w:val="23"/>
        </w:rPr>
      </w:pPr>
      <w:r w:rsidRPr="00B66A99">
        <w:rPr>
          <w:sz w:val="23"/>
          <w:szCs w:val="23"/>
        </w:rPr>
        <w:t>2</w:t>
      </w:r>
      <w:r w:rsidR="003202FD" w:rsidRPr="00B66A99">
        <w:rPr>
          <w:sz w:val="23"/>
          <w:szCs w:val="23"/>
        </w:rPr>
        <w:t>.1 Sind die Waagen im Labor an einer Stelle gesammelt oder über den Raum verteilt?</w:t>
      </w:r>
    </w:p>
    <w:p w:rsidR="00B66A99" w:rsidRPr="00B66A99" w:rsidRDefault="00B66A99" w:rsidP="003202FD">
      <w:pPr>
        <w:rPr>
          <w:sz w:val="23"/>
          <w:szCs w:val="23"/>
        </w:rPr>
      </w:pPr>
      <w:r w:rsidRPr="00B66A99">
        <w:rPr>
          <w:sz w:val="23"/>
          <w:szCs w:val="23"/>
        </w:rPr>
        <w:t>gesammelt</w:t>
      </w:r>
    </w:p>
    <w:p w:rsidR="003202FD" w:rsidRPr="00B66A99" w:rsidRDefault="00160782" w:rsidP="003202FD">
      <w:pPr>
        <w:rPr>
          <w:sz w:val="23"/>
          <w:szCs w:val="23"/>
        </w:rPr>
      </w:pPr>
      <w:r w:rsidRPr="00B66A99">
        <w:rPr>
          <w:sz w:val="23"/>
          <w:szCs w:val="23"/>
        </w:rPr>
        <w:t>2</w:t>
      </w:r>
      <w:r w:rsidR="003202FD" w:rsidRPr="00B66A99">
        <w:rPr>
          <w:sz w:val="23"/>
          <w:szCs w:val="23"/>
        </w:rPr>
        <w:t>.2 Gibt es in der Umgebung der Waagen bereits angeschlossene Rechner mit Netzwerkzugriff?</w:t>
      </w:r>
    </w:p>
    <w:p w:rsidR="00B66A99" w:rsidRPr="00B66A99" w:rsidRDefault="00B66A99" w:rsidP="003202FD">
      <w:pPr>
        <w:rPr>
          <w:sz w:val="23"/>
          <w:szCs w:val="23"/>
        </w:rPr>
      </w:pPr>
      <w:r w:rsidRPr="00B66A99">
        <w:rPr>
          <w:sz w:val="23"/>
          <w:szCs w:val="23"/>
        </w:rPr>
        <w:t>Nein, nur die Meister-PC´s sind verbunden</w:t>
      </w:r>
    </w:p>
    <w:p w:rsidR="00534472" w:rsidRPr="00B66A99" w:rsidRDefault="00160782" w:rsidP="003202FD">
      <w:pPr>
        <w:rPr>
          <w:sz w:val="23"/>
          <w:szCs w:val="23"/>
        </w:rPr>
      </w:pPr>
      <w:r w:rsidRPr="00B66A99">
        <w:rPr>
          <w:sz w:val="23"/>
          <w:szCs w:val="23"/>
        </w:rPr>
        <w:t>2</w:t>
      </w:r>
      <w:r w:rsidR="00534472" w:rsidRPr="00B66A99">
        <w:rPr>
          <w:sz w:val="23"/>
          <w:szCs w:val="23"/>
        </w:rPr>
        <w:t xml:space="preserve">.3 Fordert die Datensicherheitsrichtlinie des Unternehmens einen eigenen, internen, Server </w:t>
      </w:r>
      <w:r w:rsidR="00FC1987" w:rsidRPr="00B66A99">
        <w:rPr>
          <w:sz w:val="23"/>
          <w:szCs w:val="23"/>
        </w:rPr>
        <w:t>für die Datenspeicherung?</w:t>
      </w:r>
    </w:p>
    <w:p w:rsidR="00B66A99" w:rsidRPr="00B66A99" w:rsidRDefault="00B66A99" w:rsidP="003202FD">
      <w:pPr>
        <w:rPr>
          <w:sz w:val="23"/>
          <w:szCs w:val="23"/>
        </w:rPr>
      </w:pPr>
      <w:r w:rsidRPr="00B66A99">
        <w:rPr>
          <w:sz w:val="23"/>
          <w:szCs w:val="23"/>
        </w:rPr>
        <w:t>ja</w:t>
      </w:r>
    </w:p>
    <w:p w:rsidR="00175D62" w:rsidRPr="00B66A99" w:rsidRDefault="00160782" w:rsidP="00175D62">
      <w:pPr>
        <w:pStyle w:val="berschrift2"/>
        <w:rPr>
          <w:sz w:val="23"/>
          <w:szCs w:val="23"/>
        </w:rPr>
      </w:pPr>
      <w:r w:rsidRPr="00B66A99">
        <w:rPr>
          <w:sz w:val="23"/>
          <w:szCs w:val="23"/>
        </w:rPr>
        <w:t>3</w:t>
      </w:r>
      <w:r w:rsidR="00175D62" w:rsidRPr="00B66A99">
        <w:rPr>
          <w:sz w:val="23"/>
          <w:szCs w:val="23"/>
        </w:rPr>
        <w:t xml:space="preserve"> Begriff „Chemikalien“</w:t>
      </w:r>
    </w:p>
    <w:p w:rsidR="00175D62" w:rsidRPr="00B66A99" w:rsidRDefault="00160782" w:rsidP="00175D62">
      <w:pPr>
        <w:rPr>
          <w:sz w:val="23"/>
          <w:szCs w:val="23"/>
        </w:rPr>
      </w:pPr>
      <w:r w:rsidRPr="00B66A99">
        <w:rPr>
          <w:sz w:val="23"/>
          <w:szCs w:val="23"/>
        </w:rPr>
        <w:t>3</w:t>
      </w:r>
      <w:r w:rsidR="00175D62" w:rsidRPr="00B66A99">
        <w:rPr>
          <w:sz w:val="23"/>
          <w:szCs w:val="23"/>
        </w:rPr>
        <w:t>.1 Sollen auch Lösungen erfasst werden?</w:t>
      </w:r>
    </w:p>
    <w:p w:rsidR="00B66A99" w:rsidRPr="00B66A99" w:rsidRDefault="00B66A99" w:rsidP="00175D62">
      <w:pPr>
        <w:rPr>
          <w:sz w:val="23"/>
          <w:szCs w:val="23"/>
        </w:rPr>
      </w:pPr>
      <w:r w:rsidRPr="00B66A99">
        <w:rPr>
          <w:sz w:val="23"/>
          <w:szCs w:val="23"/>
        </w:rPr>
        <w:t>Nein, nur Rohstoffe</w:t>
      </w:r>
    </w:p>
    <w:p w:rsidR="00F60EF5" w:rsidRPr="00B66A99" w:rsidRDefault="00160782" w:rsidP="00175D62">
      <w:pPr>
        <w:rPr>
          <w:sz w:val="23"/>
          <w:szCs w:val="23"/>
        </w:rPr>
      </w:pPr>
      <w:r w:rsidRPr="00B66A99">
        <w:rPr>
          <w:sz w:val="23"/>
          <w:szCs w:val="23"/>
        </w:rPr>
        <w:t>3</w:t>
      </w:r>
      <w:r w:rsidR="00F60EF5" w:rsidRPr="00B66A99">
        <w:rPr>
          <w:sz w:val="23"/>
          <w:szCs w:val="23"/>
        </w:rPr>
        <w:t>.2 Sollen Mischungen/Verdünnungen von Chemikalien erfasst werden?</w:t>
      </w:r>
    </w:p>
    <w:p w:rsidR="00B66A99" w:rsidRPr="00B66A99" w:rsidRDefault="00B66A99" w:rsidP="00175D62">
      <w:pPr>
        <w:rPr>
          <w:sz w:val="23"/>
          <w:szCs w:val="23"/>
        </w:rPr>
      </w:pPr>
      <w:r w:rsidRPr="00B66A99">
        <w:rPr>
          <w:sz w:val="23"/>
          <w:szCs w:val="23"/>
        </w:rPr>
        <w:t>nein</w:t>
      </w:r>
    </w:p>
    <w:p w:rsidR="00F60EF5" w:rsidRPr="00B66A99" w:rsidRDefault="00160782" w:rsidP="00175D62">
      <w:pPr>
        <w:rPr>
          <w:sz w:val="23"/>
          <w:szCs w:val="23"/>
        </w:rPr>
      </w:pPr>
      <w:r w:rsidRPr="00B66A99">
        <w:rPr>
          <w:sz w:val="23"/>
          <w:szCs w:val="23"/>
        </w:rPr>
        <w:t>3</w:t>
      </w:r>
      <w:r w:rsidR="00F60EF5" w:rsidRPr="00B66A99">
        <w:rPr>
          <w:sz w:val="23"/>
          <w:szCs w:val="23"/>
        </w:rPr>
        <w:t>.3 Falls ja, ist die Nachvollziehbarkeit der</w:t>
      </w:r>
      <w:r w:rsidR="00180F50" w:rsidRPr="00B66A99">
        <w:rPr>
          <w:sz w:val="23"/>
          <w:szCs w:val="23"/>
        </w:rPr>
        <w:t xml:space="preserve"> für die Mischungen </w:t>
      </w:r>
      <w:r w:rsidR="00F60EF5" w:rsidRPr="00B66A99">
        <w:rPr>
          <w:sz w:val="23"/>
          <w:szCs w:val="23"/>
        </w:rPr>
        <w:t>verwendeten Chargen nötig?</w:t>
      </w:r>
    </w:p>
    <w:p w:rsidR="00B66A99" w:rsidRPr="00B66A99" w:rsidRDefault="00B66A99" w:rsidP="00175D62">
      <w:pPr>
        <w:rPr>
          <w:sz w:val="23"/>
          <w:szCs w:val="23"/>
        </w:rPr>
      </w:pPr>
      <w:r w:rsidRPr="00B66A99">
        <w:rPr>
          <w:sz w:val="23"/>
          <w:szCs w:val="23"/>
        </w:rPr>
        <w:t>-</w:t>
      </w:r>
    </w:p>
    <w:p w:rsidR="00096696" w:rsidRPr="00B66A99" w:rsidRDefault="00160782" w:rsidP="00175D62">
      <w:pPr>
        <w:rPr>
          <w:sz w:val="23"/>
          <w:szCs w:val="23"/>
        </w:rPr>
      </w:pPr>
      <w:r w:rsidRPr="00B66A99">
        <w:rPr>
          <w:sz w:val="23"/>
          <w:szCs w:val="23"/>
        </w:rPr>
        <w:t>3</w:t>
      </w:r>
      <w:r w:rsidR="00096696" w:rsidRPr="00B66A99">
        <w:rPr>
          <w:sz w:val="23"/>
          <w:szCs w:val="23"/>
        </w:rPr>
        <w:t>.4 Wird im Betrieb anhand der Batchnummer zwischen den Lieferungen einer Chemikalie unterschieden?</w:t>
      </w:r>
    </w:p>
    <w:p w:rsidR="00B66A99" w:rsidRPr="00B66A99" w:rsidRDefault="00B66A99" w:rsidP="00175D62">
      <w:pPr>
        <w:rPr>
          <w:sz w:val="23"/>
          <w:szCs w:val="23"/>
        </w:rPr>
      </w:pPr>
      <w:r w:rsidRPr="00B66A99">
        <w:rPr>
          <w:sz w:val="23"/>
          <w:szCs w:val="23"/>
        </w:rPr>
        <w:t>ja</w:t>
      </w:r>
    </w:p>
    <w:p w:rsidR="00F60EF5" w:rsidRPr="00B66A99" w:rsidRDefault="00160782" w:rsidP="00175D62">
      <w:pPr>
        <w:rPr>
          <w:sz w:val="23"/>
          <w:szCs w:val="23"/>
        </w:rPr>
      </w:pPr>
      <w:r w:rsidRPr="00B66A99">
        <w:rPr>
          <w:sz w:val="23"/>
          <w:szCs w:val="23"/>
        </w:rPr>
        <w:t>3</w:t>
      </w:r>
      <w:r w:rsidR="00F60EF5" w:rsidRPr="00B66A99">
        <w:rPr>
          <w:sz w:val="23"/>
          <w:szCs w:val="23"/>
        </w:rPr>
        <w:t>.</w:t>
      </w:r>
      <w:r w:rsidR="00096696" w:rsidRPr="00B66A99">
        <w:rPr>
          <w:sz w:val="23"/>
          <w:szCs w:val="23"/>
        </w:rPr>
        <w:t>5</w:t>
      </w:r>
      <w:r w:rsidR="00F60EF5" w:rsidRPr="00B66A99">
        <w:rPr>
          <w:sz w:val="23"/>
          <w:szCs w:val="23"/>
        </w:rPr>
        <w:t xml:space="preserve"> </w:t>
      </w:r>
      <w:r w:rsidR="00096696" w:rsidRPr="00B66A99">
        <w:rPr>
          <w:sz w:val="23"/>
          <w:szCs w:val="23"/>
        </w:rPr>
        <w:t>Wird im Betrieb zwischen Packungen mit der gleichen Batchnummer unterschieden?</w:t>
      </w:r>
    </w:p>
    <w:p w:rsidR="00B66A99" w:rsidRPr="00B66A99" w:rsidRDefault="00B66A99" w:rsidP="00175D62">
      <w:pPr>
        <w:rPr>
          <w:sz w:val="23"/>
          <w:szCs w:val="23"/>
        </w:rPr>
      </w:pPr>
      <w:r w:rsidRPr="00B66A99">
        <w:rPr>
          <w:sz w:val="23"/>
          <w:szCs w:val="23"/>
        </w:rPr>
        <w:t>nein</w:t>
      </w:r>
    </w:p>
    <w:p w:rsidR="00F60EF5" w:rsidRPr="00B66A99" w:rsidRDefault="00160782" w:rsidP="00175D62">
      <w:pPr>
        <w:rPr>
          <w:sz w:val="23"/>
          <w:szCs w:val="23"/>
        </w:rPr>
      </w:pPr>
      <w:r w:rsidRPr="00B66A99">
        <w:rPr>
          <w:sz w:val="23"/>
          <w:szCs w:val="23"/>
        </w:rPr>
        <w:lastRenderedPageBreak/>
        <w:t>3</w:t>
      </w:r>
      <w:r w:rsidR="00F60EF5" w:rsidRPr="00B66A99">
        <w:rPr>
          <w:sz w:val="23"/>
          <w:szCs w:val="23"/>
        </w:rPr>
        <w:t>.</w:t>
      </w:r>
      <w:r w:rsidR="00096696" w:rsidRPr="00B66A99">
        <w:rPr>
          <w:sz w:val="23"/>
          <w:szCs w:val="23"/>
        </w:rPr>
        <w:t>6</w:t>
      </w:r>
      <w:r w:rsidR="00F60EF5" w:rsidRPr="00B66A99">
        <w:rPr>
          <w:sz w:val="23"/>
          <w:szCs w:val="23"/>
        </w:rPr>
        <w:t xml:space="preserve"> </w:t>
      </w:r>
      <w:r w:rsidR="001A0706" w:rsidRPr="00B66A99">
        <w:rPr>
          <w:sz w:val="23"/>
          <w:szCs w:val="23"/>
        </w:rPr>
        <w:t>Wird bei der Lagerung von Chemikalien auf präzise Ortsangaben Wert gelegt? (z.B. Kühlschrank A, Fach 2)</w:t>
      </w:r>
    </w:p>
    <w:p w:rsidR="00B66A99" w:rsidRPr="00B66A99" w:rsidRDefault="00B66A99" w:rsidP="00175D62">
      <w:pPr>
        <w:rPr>
          <w:sz w:val="23"/>
          <w:szCs w:val="23"/>
        </w:rPr>
      </w:pPr>
      <w:r w:rsidRPr="00B66A99">
        <w:rPr>
          <w:sz w:val="23"/>
          <w:szCs w:val="23"/>
        </w:rPr>
        <w:t>ja</w:t>
      </w:r>
    </w:p>
    <w:p w:rsidR="001A0706" w:rsidRPr="00B66A99" w:rsidRDefault="00160782" w:rsidP="00175D62">
      <w:pPr>
        <w:rPr>
          <w:sz w:val="23"/>
          <w:szCs w:val="23"/>
        </w:rPr>
      </w:pPr>
      <w:r w:rsidRPr="00B66A99">
        <w:rPr>
          <w:sz w:val="23"/>
          <w:szCs w:val="23"/>
        </w:rPr>
        <w:t>3</w:t>
      </w:r>
      <w:r w:rsidR="001A0706" w:rsidRPr="00B66A99">
        <w:rPr>
          <w:sz w:val="23"/>
          <w:szCs w:val="23"/>
        </w:rPr>
        <w:t xml:space="preserve">.7 </w:t>
      </w:r>
      <w:r w:rsidR="002B56CA" w:rsidRPr="00B66A99">
        <w:rPr>
          <w:sz w:val="23"/>
          <w:szCs w:val="23"/>
        </w:rPr>
        <w:t>Sind Chemikalien laborspezifisch getrennt zu verwalten?</w:t>
      </w:r>
    </w:p>
    <w:p w:rsidR="00B66A99" w:rsidRPr="00B66A99" w:rsidRDefault="00B66A99" w:rsidP="00175D62">
      <w:pPr>
        <w:rPr>
          <w:sz w:val="23"/>
          <w:szCs w:val="23"/>
        </w:rPr>
      </w:pPr>
      <w:r w:rsidRPr="00B66A99">
        <w:rPr>
          <w:sz w:val="23"/>
          <w:szCs w:val="23"/>
        </w:rPr>
        <w:t>ja</w:t>
      </w:r>
    </w:p>
    <w:p w:rsidR="00175D62" w:rsidRPr="00B66A99" w:rsidRDefault="00160782" w:rsidP="00175D62">
      <w:pPr>
        <w:pStyle w:val="berschrift2"/>
        <w:rPr>
          <w:sz w:val="23"/>
          <w:szCs w:val="23"/>
        </w:rPr>
      </w:pPr>
      <w:r w:rsidRPr="00B66A99">
        <w:rPr>
          <w:sz w:val="23"/>
          <w:szCs w:val="23"/>
        </w:rPr>
        <w:t>4</w:t>
      </w:r>
      <w:r w:rsidR="00175D62" w:rsidRPr="00B66A99">
        <w:rPr>
          <w:sz w:val="23"/>
          <w:szCs w:val="23"/>
        </w:rPr>
        <w:t xml:space="preserve"> Kosten</w:t>
      </w:r>
    </w:p>
    <w:p w:rsidR="00534472" w:rsidRPr="00B66A99" w:rsidRDefault="00160782" w:rsidP="00534472">
      <w:pPr>
        <w:rPr>
          <w:sz w:val="23"/>
          <w:szCs w:val="23"/>
        </w:rPr>
      </w:pPr>
      <w:r w:rsidRPr="00B66A99">
        <w:rPr>
          <w:sz w:val="23"/>
          <w:szCs w:val="23"/>
        </w:rPr>
        <w:t>4</w:t>
      </w:r>
      <w:r w:rsidR="00534472" w:rsidRPr="00B66A99">
        <w:rPr>
          <w:sz w:val="23"/>
          <w:szCs w:val="23"/>
        </w:rPr>
        <w:t>.1 Welcher Kostenbereich für zusätzliche Hardware wäre</w:t>
      </w:r>
      <w:r w:rsidR="00115BC2" w:rsidRPr="00B66A99">
        <w:rPr>
          <w:sz w:val="23"/>
          <w:szCs w:val="23"/>
        </w:rPr>
        <w:t>,</w:t>
      </w:r>
      <w:r w:rsidR="00534472" w:rsidRPr="00B66A99">
        <w:rPr>
          <w:sz w:val="23"/>
          <w:szCs w:val="23"/>
        </w:rPr>
        <w:t xml:space="preserve"> pro Waage</w:t>
      </w:r>
      <w:r w:rsidR="00115BC2" w:rsidRPr="00B66A99">
        <w:rPr>
          <w:sz w:val="23"/>
          <w:szCs w:val="23"/>
        </w:rPr>
        <w:t>,</w:t>
      </w:r>
      <w:r w:rsidR="00534472" w:rsidRPr="00B66A99">
        <w:rPr>
          <w:sz w:val="23"/>
          <w:szCs w:val="23"/>
        </w:rPr>
        <w:t xml:space="preserve"> für das Institut/Unternehmen akzeptabel?</w:t>
      </w:r>
    </w:p>
    <w:p w:rsidR="00B66A99" w:rsidRPr="00B66A99" w:rsidRDefault="00B66A99" w:rsidP="00534472">
      <w:pPr>
        <w:rPr>
          <w:sz w:val="23"/>
          <w:szCs w:val="23"/>
        </w:rPr>
      </w:pPr>
      <w:r w:rsidRPr="00B66A99">
        <w:rPr>
          <w:sz w:val="23"/>
          <w:szCs w:val="23"/>
        </w:rPr>
        <w:t>Sehr geringe Kosten</w:t>
      </w:r>
    </w:p>
    <w:p w:rsidR="00FC1987" w:rsidRPr="00B66A99" w:rsidRDefault="00160782" w:rsidP="00534472">
      <w:pPr>
        <w:rPr>
          <w:sz w:val="23"/>
          <w:szCs w:val="23"/>
        </w:rPr>
      </w:pPr>
      <w:r w:rsidRPr="00B66A99">
        <w:rPr>
          <w:sz w:val="23"/>
          <w:szCs w:val="23"/>
        </w:rPr>
        <w:t>4</w:t>
      </w:r>
      <w:r w:rsidR="00534472" w:rsidRPr="00B66A99">
        <w:rPr>
          <w:sz w:val="23"/>
          <w:szCs w:val="23"/>
        </w:rPr>
        <w:t xml:space="preserve">.2 </w:t>
      </w:r>
      <w:r w:rsidR="00FC1987" w:rsidRPr="00B66A99">
        <w:rPr>
          <w:sz w:val="23"/>
          <w:szCs w:val="23"/>
        </w:rPr>
        <w:t>Wäre das Institut/Unternehmen bereit, eine monatliche Service- und Wartungspauschale zu bezahlen?</w:t>
      </w:r>
    </w:p>
    <w:p w:rsidR="00B66A99" w:rsidRPr="00B66A99" w:rsidRDefault="00B66A99" w:rsidP="00534472">
      <w:pPr>
        <w:rPr>
          <w:sz w:val="23"/>
          <w:szCs w:val="23"/>
        </w:rPr>
      </w:pPr>
      <w:r w:rsidRPr="00B66A99">
        <w:rPr>
          <w:sz w:val="23"/>
          <w:szCs w:val="23"/>
        </w:rPr>
        <w:t>nein</w:t>
      </w:r>
    </w:p>
    <w:p w:rsidR="005B7EEE" w:rsidRPr="00B66A99" w:rsidRDefault="00160782" w:rsidP="00534472">
      <w:pPr>
        <w:rPr>
          <w:sz w:val="23"/>
          <w:szCs w:val="23"/>
        </w:rPr>
      </w:pPr>
      <w:r w:rsidRPr="00B66A99">
        <w:rPr>
          <w:sz w:val="23"/>
          <w:szCs w:val="23"/>
        </w:rPr>
        <w:t>4.3</w:t>
      </w:r>
      <w:r w:rsidR="005B7EEE" w:rsidRPr="00B66A99">
        <w:rPr>
          <w:sz w:val="23"/>
          <w:szCs w:val="23"/>
        </w:rPr>
        <w:t xml:space="preserve"> Gibt es im Institut/Unternehmen eine oder mehrere Personen, die sich mit Webservices </w:t>
      </w:r>
      <w:r w:rsidR="00A356F5" w:rsidRPr="00B66A99">
        <w:rPr>
          <w:sz w:val="23"/>
          <w:szCs w:val="23"/>
        </w:rPr>
        <w:t xml:space="preserve">und der Verwaltung von Datenbanken </w:t>
      </w:r>
      <w:r w:rsidR="005B7EEE" w:rsidRPr="00B66A99">
        <w:rPr>
          <w:sz w:val="23"/>
          <w:szCs w:val="23"/>
        </w:rPr>
        <w:t>auskennen?</w:t>
      </w:r>
    </w:p>
    <w:p w:rsidR="00B66A99" w:rsidRPr="00B66A99" w:rsidRDefault="00B66A99" w:rsidP="00534472">
      <w:pPr>
        <w:rPr>
          <w:sz w:val="23"/>
          <w:szCs w:val="23"/>
        </w:rPr>
      </w:pPr>
      <w:r w:rsidRPr="00B66A99">
        <w:rPr>
          <w:sz w:val="23"/>
          <w:szCs w:val="23"/>
        </w:rPr>
        <w:t>Ja (2 Personen)</w:t>
      </w:r>
    </w:p>
    <w:p w:rsidR="001A0706" w:rsidRPr="00B66A99" w:rsidRDefault="001A0706" w:rsidP="001A0706">
      <w:pPr>
        <w:pStyle w:val="berschrift2"/>
        <w:rPr>
          <w:sz w:val="23"/>
          <w:szCs w:val="23"/>
        </w:rPr>
      </w:pPr>
      <w:r w:rsidRPr="00B66A99">
        <w:rPr>
          <w:sz w:val="23"/>
          <w:szCs w:val="23"/>
        </w:rPr>
        <w:t>5 Rechte</w:t>
      </w:r>
    </w:p>
    <w:p w:rsidR="001A0706" w:rsidRPr="00B66A99" w:rsidRDefault="001A0706" w:rsidP="001A0706">
      <w:pPr>
        <w:rPr>
          <w:sz w:val="23"/>
          <w:szCs w:val="23"/>
        </w:rPr>
      </w:pPr>
      <w:r w:rsidRPr="00B66A99">
        <w:rPr>
          <w:sz w:val="23"/>
          <w:szCs w:val="23"/>
        </w:rPr>
        <w:t>5.1 Darf jeder Mitarbeiter Zugriff auf alle Rezepte/Anleitungen haben?</w:t>
      </w:r>
    </w:p>
    <w:p w:rsidR="00B66A99" w:rsidRPr="00B66A99" w:rsidRDefault="00B66A99" w:rsidP="001A0706">
      <w:pPr>
        <w:rPr>
          <w:sz w:val="23"/>
          <w:szCs w:val="23"/>
        </w:rPr>
      </w:pPr>
      <w:r w:rsidRPr="00B66A99">
        <w:rPr>
          <w:sz w:val="23"/>
          <w:szCs w:val="23"/>
        </w:rPr>
        <w:t>Zwingend notwendig, da Pharmaindustrie</w:t>
      </w:r>
    </w:p>
    <w:p w:rsidR="001A0706" w:rsidRPr="00B66A99" w:rsidRDefault="001A0706" w:rsidP="001A0706">
      <w:pPr>
        <w:rPr>
          <w:sz w:val="23"/>
          <w:szCs w:val="23"/>
        </w:rPr>
      </w:pPr>
      <w:r w:rsidRPr="00B66A99">
        <w:rPr>
          <w:sz w:val="23"/>
          <w:szCs w:val="23"/>
        </w:rPr>
        <w:t>5.2 Falls ja, darf auch jeder Mitarbeiter bestehende Rezepte verändern oder erweitern?</w:t>
      </w:r>
    </w:p>
    <w:p w:rsidR="00B66A99" w:rsidRPr="00B66A99" w:rsidRDefault="00B66A99" w:rsidP="001A0706">
      <w:pPr>
        <w:rPr>
          <w:sz w:val="23"/>
          <w:szCs w:val="23"/>
        </w:rPr>
      </w:pPr>
      <w:r w:rsidRPr="00B66A99">
        <w:rPr>
          <w:sz w:val="23"/>
          <w:szCs w:val="23"/>
        </w:rPr>
        <w:t>nein</w:t>
      </w:r>
    </w:p>
    <w:p w:rsidR="001A0706" w:rsidRPr="00B66A99" w:rsidRDefault="001A0706" w:rsidP="001A0706">
      <w:pPr>
        <w:rPr>
          <w:sz w:val="23"/>
          <w:szCs w:val="23"/>
        </w:rPr>
      </w:pPr>
      <w:r w:rsidRPr="00B66A99">
        <w:rPr>
          <w:sz w:val="23"/>
          <w:szCs w:val="23"/>
        </w:rPr>
        <w:t>5.3 Sollte im Betrieb erfasst werden, welcher Mitarbeiter die Chemikalien entnimmt und welche Rezepte er ausführt?</w:t>
      </w:r>
    </w:p>
    <w:p w:rsidR="00B66A99" w:rsidRPr="00B66A99" w:rsidRDefault="00B66A99" w:rsidP="001A0706">
      <w:pPr>
        <w:rPr>
          <w:sz w:val="23"/>
          <w:szCs w:val="23"/>
        </w:rPr>
      </w:pPr>
      <w:r w:rsidRPr="00B66A99">
        <w:rPr>
          <w:sz w:val="23"/>
          <w:szCs w:val="23"/>
        </w:rPr>
        <w:t>Zwingend erforderlich</w:t>
      </w:r>
    </w:p>
    <w:p w:rsidR="001A0706" w:rsidRPr="00B66A99" w:rsidRDefault="001A0706" w:rsidP="001A0706">
      <w:pPr>
        <w:rPr>
          <w:sz w:val="23"/>
          <w:szCs w:val="23"/>
        </w:rPr>
      </w:pPr>
      <w:r w:rsidRPr="00B66A99">
        <w:rPr>
          <w:sz w:val="23"/>
          <w:szCs w:val="23"/>
        </w:rPr>
        <w:t xml:space="preserve">5.4 </w:t>
      </w:r>
      <w:r w:rsidR="002B56CA" w:rsidRPr="00B66A99">
        <w:rPr>
          <w:sz w:val="23"/>
          <w:szCs w:val="23"/>
        </w:rPr>
        <w:t>Ist der Zugriff auf Chemikalien mitarbeiterspezifisch reguliert?</w:t>
      </w:r>
    </w:p>
    <w:p w:rsidR="00B66A99" w:rsidRPr="00B66A99" w:rsidRDefault="00B66A99" w:rsidP="001A0706">
      <w:pPr>
        <w:rPr>
          <w:sz w:val="23"/>
          <w:szCs w:val="23"/>
        </w:rPr>
      </w:pPr>
      <w:r w:rsidRPr="00B66A99">
        <w:rPr>
          <w:sz w:val="23"/>
          <w:szCs w:val="23"/>
        </w:rPr>
        <w:t>ja</w:t>
      </w:r>
    </w:p>
    <w:p w:rsidR="002B56CA" w:rsidRPr="00B66A99" w:rsidRDefault="002B56CA" w:rsidP="001A0706">
      <w:pPr>
        <w:rPr>
          <w:sz w:val="23"/>
          <w:szCs w:val="23"/>
        </w:rPr>
      </w:pPr>
      <w:r w:rsidRPr="00B66A99">
        <w:rPr>
          <w:sz w:val="23"/>
          <w:szCs w:val="23"/>
        </w:rPr>
        <w:t>5.5 Von welcher Instanz dürfen Bestellungen aufgegeben werden? Sind mehrere Personen bestellberechtigt?</w:t>
      </w:r>
    </w:p>
    <w:p w:rsidR="00B66A99" w:rsidRPr="00B66A99" w:rsidRDefault="00B66A99" w:rsidP="001A0706">
      <w:pPr>
        <w:rPr>
          <w:sz w:val="23"/>
          <w:szCs w:val="23"/>
        </w:rPr>
      </w:pPr>
      <w:r w:rsidRPr="00B66A99">
        <w:rPr>
          <w:sz w:val="23"/>
          <w:szCs w:val="23"/>
        </w:rPr>
        <w:t>Nur die Meister, Abteilungsleiter und zuständigen Sacharbeiter nach Anweisung</w:t>
      </w:r>
    </w:p>
    <w:p w:rsidR="00C9480A" w:rsidRPr="00B66A99" w:rsidRDefault="00C9480A" w:rsidP="001A0706">
      <w:pPr>
        <w:rPr>
          <w:sz w:val="23"/>
          <w:szCs w:val="23"/>
        </w:rPr>
      </w:pPr>
      <w:r w:rsidRPr="00B66A99">
        <w:rPr>
          <w:sz w:val="23"/>
          <w:szCs w:val="23"/>
        </w:rPr>
        <w:t>5.6 Sind alle Mitarbeiter des Labors befugt, neue Lieferungen einzutragen, Lieferungen zu bearbeiten und als verbraucht zu markieren?</w:t>
      </w:r>
    </w:p>
    <w:p w:rsidR="00B66A99" w:rsidRPr="00B66A99" w:rsidRDefault="00B66A99" w:rsidP="001A0706">
      <w:pPr>
        <w:rPr>
          <w:sz w:val="23"/>
          <w:szCs w:val="23"/>
        </w:rPr>
      </w:pPr>
      <w:r w:rsidRPr="00B66A99">
        <w:rPr>
          <w:sz w:val="23"/>
          <w:szCs w:val="23"/>
        </w:rPr>
        <w:t xml:space="preserve">Nein, </w:t>
      </w:r>
      <w:r>
        <w:rPr>
          <w:sz w:val="23"/>
          <w:szCs w:val="23"/>
        </w:rPr>
        <w:t xml:space="preserve">das läuft über ein </w:t>
      </w:r>
      <w:bookmarkStart w:id="0" w:name="_GoBack"/>
      <w:bookmarkEnd w:id="0"/>
      <w:r w:rsidRPr="00B66A99">
        <w:rPr>
          <w:sz w:val="23"/>
          <w:szCs w:val="23"/>
        </w:rPr>
        <w:t>zentrales Lager</w:t>
      </w:r>
    </w:p>
    <w:sectPr w:rsidR="00B66A99" w:rsidRPr="00B66A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07246"/>
    <w:multiLevelType w:val="hybridMultilevel"/>
    <w:tmpl w:val="272E70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62"/>
    <w:rsid w:val="00096696"/>
    <w:rsid w:val="000F024A"/>
    <w:rsid w:val="00115BC2"/>
    <w:rsid w:val="00160782"/>
    <w:rsid w:val="00175D62"/>
    <w:rsid w:val="00180F50"/>
    <w:rsid w:val="001A0706"/>
    <w:rsid w:val="002958C7"/>
    <w:rsid w:val="002B56CA"/>
    <w:rsid w:val="003202FD"/>
    <w:rsid w:val="00534472"/>
    <w:rsid w:val="00565BFA"/>
    <w:rsid w:val="005B3E49"/>
    <w:rsid w:val="005B7EEE"/>
    <w:rsid w:val="00767957"/>
    <w:rsid w:val="00874318"/>
    <w:rsid w:val="00A16DDF"/>
    <w:rsid w:val="00A356F5"/>
    <w:rsid w:val="00B66A99"/>
    <w:rsid w:val="00C9480A"/>
    <w:rsid w:val="00F60ED1"/>
    <w:rsid w:val="00F60EF5"/>
    <w:rsid w:val="00FC0BAC"/>
    <w:rsid w:val="00FC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2137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Acer</cp:lastModifiedBy>
  <cp:revision>8</cp:revision>
  <dcterms:created xsi:type="dcterms:W3CDTF">2017-01-26T08:13:00Z</dcterms:created>
  <dcterms:modified xsi:type="dcterms:W3CDTF">2017-04-24T16:24:00Z</dcterms:modified>
</cp:coreProperties>
</file>