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2F0B" w14:textId="77777777" w:rsidR="00C00BAC" w:rsidRPr="00C00BAC" w:rsidRDefault="00C00BAC" w:rsidP="00C00BAC">
      <w:pPr>
        <w:shd w:val="clear" w:color="auto" w:fill="FFFFFF"/>
        <w:spacing w:before="450" w:after="450" w:line="418" w:lineRule="atLeast"/>
        <w:outlineLvl w:val="2"/>
        <w:rPr>
          <w:rFonts w:eastAsia="Times New Roman"/>
          <w:b/>
          <w:bCs/>
          <w:caps/>
          <w:color w:val="000000" w:themeColor="text1"/>
          <w:sz w:val="28"/>
          <w:szCs w:val="28"/>
          <w:lang w:eastAsia="ru-RU"/>
        </w:rPr>
      </w:pPr>
      <w:r w:rsidRPr="00C00BAC">
        <w:rPr>
          <w:rFonts w:eastAsia="Times New Roman"/>
          <w:b/>
          <w:bCs/>
          <w:caps/>
          <w:color w:val="000000" w:themeColor="text1"/>
          <w:sz w:val="28"/>
          <w:szCs w:val="28"/>
          <w:lang w:eastAsia="ru-RU"/>
        </w:rPr>
        <w:t>ПЛАН</w:t>
      </w:r>
    </w:p>
    <w:p w14:paraId="71F99F8E" w14:textId="106B0B17" w:rsidR="00C00BAC" w:rsidRP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ООП.</w:t>
      </w:r>
    </w:p>
    <w:p w14:paraId="46FEA27B" w14:textId="78A9AEE8" w:rsidR="00C00BAC" w:rsidRPr="00C00BAC" w:rsidRDefault="00C00BAC" w:rsidP="00C00BAC">
      <w:pPr>
        <w:spacing w:before="240" w:line="480" w:lineRule="auto"/>
        <w:rPr>
          <w:sz w:val="36"/>
          <w:szCs w:val="36"/>
          <w:lang w:eastAsia="ru-RU"/>
        </w:rPr>
      </w:pPr>
      <w:r w:rsidRPr="00C00BAC">
        <w:rPr>
          <w:sz w:val="28"/>
          <w:szCs w:val="28"/>
          <w:lang w:eastAsia="ru-RU"/>
        </w:rPr>
        <w:t>http://www.php.su/php/intro/?11</w:t>
      </w:r>
    </w:p>
    <w:p w14:paraId="32E9A6D6" w14:textId="44887BE0" w:rsid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Классы и объекты.</w:t>
      </w:r>
    </w:p>
    <w:p w14:paraId="43052262" w14:textId="77777777" w:rsidR="00C00BAC" w:rsidRPr="00C00BAC" w:rsidRDefault="00C00BAC" w:rsidP="00C00BAC">
      <w:pPr>
        <w:spacing w:line="480" w:lineRule="auto"/>
        <w:rPr>
          <w:lang w:eastAsia="ru-RU"/>
        </w:rPr>
      </w:pPr>
    </w:p>
    <w:p w14:paraId="48B22D71" w14:textId="6D1B21E1" w:rsid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Свойства класса.</w:t>
      </w:r>
    </w:p>
    <w:p w14:paraId="44EFAE6C" w14:textId="77777777" w:rsidR="00C00BAC" w:rsidRPr="00C00BAC" w:rsidRDefault="00C00BAC" w:rsidP="00C00BAC">
      <w:pPr>
        <w:spacing w:line="480" w:lineRule="auto"/>
        <w:rPr>
          <w:lang w:eastAsia="ru-RU"/>
        </w:rPr>
      </w:pPr>
    </w:p>
    <w:p w14:paraId="76862FC0" w14:textId="4A34B742" w:rsid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Методы класса.</w:t>
      </w:r>
    </w:p>
    <w:p w14:paraId="63673657" w14:textId="77777777" w:rsidR="00C00BAC" w:rsidRPr="00C00BAC" w:rsidRDefault="00C00BAC" w:rsidP="00C00BAC">
      <w:pPr>
        <w:spacing w:line="480" w:lineRule="auto"/>
        <w:rPr>
          <w:lang w:eastAsia="ru-RU"/>
        </w:rPr>
      </w:pPr>
    </w:p>
    <w:p w14:paraId="14E2C194" w14:textId="77777777" w:rsidR="00C00BAC" w:rsidRP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Конструктор и деструктор.</w:t>
      </w:r>
    </w:p>
    <w:p w14:paraId="5A2902BC" w14:textId="77777777" w:rsidR="00C00BAC" w:rsidRP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Константы класса.</w:t>
      </w:r>
    </w:p>
    <w:p w14:paraId="725ADA6F" w14:textId="77777777" w:rsidR="00C00BAC" w:rsidRPr="00C00BAC" w:rsidRDefault="00C00BAC" w:rsidP="00C00BA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B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Статические свойства и методы.</w:t>
      </w:r>
    </w:p>
    <w:p w14:paraId="3FA7BF18" w14:textId="77777777" w:rsidR="003C3C1B" w:rsidRPr="00C00BAC" w:rsidRDefault="00443592">
      <w:pPr>
        <w:rPr>
          <w:color w:val="000000" w:themeColor="text1"/>
          <w:sz w:val="24"/>
          <w:szCs w:val="24"/>
        </w:rPr>
      </w:pPr>
    </w:p>
    <w:sectPr w:rsidR="003C3C1B" w:rsidRPr="00C00BAC" w:rsidSect="00704817">
      <w:pgSz w:w="11906" w:h="16838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2"/>
    <w:rsid w:val="00443592"/>
    <w:rsid w:val="005A34A2"/>
    <w:rsid w:val="006C02B0"/>
    <w:rsid w:val="006C3B2A"/>
    <w:rsid w:val="00704817"/>
    <w:rsid w:val="007F440B"/>
    <w:rsid w:val="00C00BAC"/>
    <w:rsid w:val="00E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A507"/>
  <w15:chartTrackingRefBased/>
  <w15:docId w15:val="{14B87833-745C-4DA3-8064-F60BB0D4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193"/>
  </w:style>
  <w:style w:type="paragraph" w:styleId="1">
    <w:name w:val="heading 1"/>
    <w:basedOn w:val="a"/>
    <w:next w:val="a"/>
    <w:link w:val="10"/>
    <w:uiPriority w:val="9"/>
    <w:qFormat/>
    <w:rsid w:val="00C00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00BA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0BAC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00BA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DF7B-6596-41A2-AD18-EB3877C7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Барган</dc:creator>
  <cp:keywords/>
  <dc:description/>
  <cp:lastModifiedBy>Михаил Барган</cp:lastModifiedBy>
  <cp:revision>2</cp:revision>
  <dcterms:created xsi:type="dcterms:W3CDTF">2021-11-06T12:16:00Z</dcterms:created>
  <dcterms:modified xsi:type="dcterms:W3CDTF">2021-11-08T11:47:00Z</dcterms:modified>
</cp:coreProperties>
</file>