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90F7" w14:textId="77777777" w:rsidR="00DB402E" w:rsidRDefault="00DB402E" w:rsidP="00DB402E">
      <w:r>
        <w:t>1. *Monogamous Union:* "For this reason, a man shall leave his father and mother and be united to his wife." (Genesis 2:24)</w:t>
      </w:r>
    </w:p>
    <w:p w14:paraId="37FA2E52" w14:textId="77777777" w:rsidR="00DB402E" w:rsidRDefault="00DB402E" w:rsidP="00DB402E">
      <w:r>
        <w:t xml:space="preserve">   - Explanation: The Bible emphasizes the exclusive and monogamous nature of marriage, where a man and a woman come together to form a new family unit.</w:t>
      </w:r>
    </w:p>
    <w:p w14:paraId="13CFCA6C" w14:textId="77777777" w:rsidR="00DB402E" w:rsidRDefault="00DB402E" w:rsidP="00DB402E"/>
    <w:p w14:paraId="2595416A" w14:textId="77777777" w:rsidR="00DB402E" w:rsidRDefault="00DB402E" w:rsidP="00DB402E">
      <w:r>
        <w:t>2. *Leaving and Cleaving:* "A man shall leave his father and mother." (Genesis 2:24)</w:t>
      </w:r>
    </w:p>
    <w:p w14:paraId="69FB517A" w14:textId="77777777" w:rsidR="00DB402E" w:rsidRDefault="00DB402E" w:rsidP="00DB402E">
      <w:r>
        <w:t xml:space="preserve">   - Explanation: Marriage involves a departure from one's parental home, signifying the establishment of a new primary relationship.</w:t>
      </w:r>
    </w:p>
    <w:p w14:paraId="6971AA95" w14:textId="77777777" w:rsidR="00DB402E" w:rsidRDefault="00DB402E" w:rsidP="00DB402E"/>
    <w:p w14:paraId="48A9FA3C" w14:textId="77777777" w:rsidR="00DB402E" w:rsidRDefault="00DB402E" w:rsidP="00DB402E">
      <w:r>
        <w:t>3. *Unity of Flesh:* "They will become one flesh." (Genesis 2:24)</w:t>
      </w:r>
    </w:p>
    <w:p w14:paraId="3BF19D0C" w14:textId="77777777" w:rsidR="00DB402E" w:rsidRDefault="00DB402E" w:rsidP="00DB402E">
      <w:r>
        <w:t xml:space="preserve">   - Explanation: Marriage signifies a profound unity, both physically and spiritually, as husband and wife are joined together in a deep and intimate bond.</w:t>
      </w:r>
    </w:p>
    <w:p w14:paraId="3F22B99D" w14:textId="77777777" w:rsidR="00DB402E" w:rsidRDefault="00DB402E" w:rsidP="00DB402E"/>
    <w:p w14:paraId="32379739" w14:textId="77777777" w:rsidR="00DB402E" w:rsidRDefault="00DB402E" w:rsidP="00DB402E">
      <w:r>
        <w:t>4. *Naked and Unashamed:* "The man and his wife were both naked, and they felt no shame." (Genesis 2:25)</w:t>
      </w:r>
    </w:p>
    <w:p w14:paraId="19B141B9" w14:textId="77777777" w:rsidR="00DB402E" w:rsidRDefault="00DB402E" w:rsidP="00DB402E">
      <w:r>
        <w:t xml:space="preserve">   - Explanation: The transparency and vulnerability in marriage create a space where individuals can be completely open and unashamed before each other.</w:t>
      </w:r>
    </w:p>
    <w:p w14:paraId="40330BC8" w14:textId="77777777" w:rsidR="00DB402E" w:rsidRDefault="00DB402E" w:rsidP="00DB402E"/>
    <w:p w14:paraId="0157CCA1" w14:textId="77777777" w:rsidR="00DB402E" w:rsidRDefault="00DB402E" w:rsidP="00DB402E">
      <w:r>
        <w:t>5. *Companionship:* "It is not good for the man to be alone." (Genesis 2:18)</w:t>
      </w:r>
    </w:p>
    <w:p w14:paraId="2051EF38" w14:textId="77777777" w:rsidR="00DB402E" w:rsidRDefault="00DB402E" w:rsidP="00DB402E">
      <w:r>
        <w:t xml:space="preserve">   - Explanation: God designed marriage to provide companionship, addressing the inherent human need for relational connection and support.</w:t>
      </w:r>
    </w:p>
    <w:p w14:paraId="0252E9B3" w14:textId="77777777" w:rsidR="00DB402E" w:rsidRDefault="00DB402E" w:rsidP="00DB402E"/>
    <w:p w14:paraId="41DC3967" w14:textId="77777777" w:rsidR="00DB402E" w:rsidRDefault="00DB402E" w:rsidP="00DB402E">
      <w:r>
        <w:t>6. *God's Design:* "The Lord God said, 'It is not good for the man to be alone. I will make a helper suitable for him.'" (Genesis 2:18)</w:t>
      </w:r>
    </w:p>
    <w:p w14:paraId="3892FD8C" w14:textId="77777777" w:rsidR="00DB402E" w:rsidRDefault="00DB402E" w:rsidP="00DB402E">
      <w:r>
        <w:t xml:space="preserve">   - Explanation: Marriage is part of God's intentional design to fulfill and complement individuals within the context of a committed relationship.</w:t>
      </w:r>
    </w:p>
    <w:p w14:paraId="7A15C3D7" w14:textId="77777777" w:rsidR="00DB402E" w:rsidRDefault="00DB402E" w:rsidP="00DB402E"/>
    <w:p w14:paraId="30070319" w14:textId="77777777" w:rsidR="00DB402E" w:rsidRDefault="00DB402E" w:rsidP="00DB402E">
      <w:r>
        <w:t>7. *Creation Order:* "The Lord God formed a man from the dust of the ground and breathed into his nostrils the breath of life." (Genesis 2:7)</w:t>
      </w:r>
    </w:p>
    <w:p w14:paraId="180E9074" w14:textId="77777777" w:rsidR="00DB402E" w:rsidRDefault="00DB402E" w:rsidP="00DB402E">
      <w:r>
        <w:t xml:space="preserve">   - Explanation: Marriage reflects the order of creation, where God formed Adam first and then created Eve as his suitable partner.</w:t>
      </w:r>
    </w:p>
    <w:p w14:paraId="01C878BA" w14:textId="77777777" w:rsidR="00DB402E" w:rsidRDefault="00DB402E" w:rsidP="00DB402E"/>
    <w:p w14:paraId="02CC2F19" w14:textId="77777777" w:rsidR="00DB402E" w:rsidRDefault="00DB402E" w:rsidP="00DB402E">
      <w:r>
        <w:t>8. *Headship and Submission:* "Your desire will be for your husband, and he will rule over you." (Genesis 3:16)</w:t>
      </w:r>
    </w:p>
    <w:p w14:paraId="6E37760C" w14:textId="77777777" w:rsidR="00DB402E" w:rsidRDefault="00DB402E" w:rsidP="00DB402E">
      <w:r>
        <w:t xml:space="preserve">   - Explanation: While recognizing the equality of husband and wife, the Bible acknowledges distinct roles within marriage, with the husband as the head and the wife in a supportive role.</w:t>
      </w:r>
    </w:p>
    <w:p w14:paraId="60B8A263" w14:textId="77777777" w:rsidR="00DB402E" w:rsidRDefault="00DB402E" w:rsidP="00DB402E"/>
    <w:p w14:paraId="263AA83A" w14:textId="77777777" w:rsidR="00DB402E" w:rsidRDefault="00DB402E" w:rsidP="00DB402E">
      <w:r>
        <w:t>9. *Procreation:* "Be fruitful and increase in number; fill the earth and subdue it." (Genesis 1:28)</w:t>
      </w:r>
    </w:p>
    <w:p w14:paraId="33548101" w14:textId="77777777" w:rsidR="00DB402E" w:rsidRDefault="00DB402E" w:rsidP="00DB402E">
      <w:r>
        <w:t xml:space="preserve">   - Explanation: One of the purposes of marriage is the blessing of children and the continuation of the human race through procreation.</w:t>
      </w:r>
    </w:p>
    <w:p w14:paraId="4BE5C53A" w14:textId="77777777" w:rsidR="00DB402E" w:rsidRDefault="00DB402E" w:rsidP="00DB402E"/>
    <w:p w14:paraId="48CC0EF2" w14:textId="77777777" w:rsidR="00DB402E" w:rsidRDefault="00DB402E" w:rsidP="00DB402E">
      <w:r>
        <w:t>10. *Covenant Relationship:* "So they are no longer two, but one flesh. Therefore, what God has joined together, let no one separate." (Matthew 19:6)</w:t>
      </w:r>
    </w:p>
    <w:p w14:paraId="576641B0" w14:textId="77777777" w:rsidR="00DB402E" w:rsidRDefault="00DB402E" w:rsidP="00DB402E">
      <w:r>
        <w:t xml:space="preserve">    - Explanation: Marriage is regarded as a sacred covenant, established and blessed by God, and should be honored and protected.</w:t>
      </w:r>
    </w:p>
    <w:p w14:paraId="08F2ECBC" w14:textId="77777777" w:rsidR="00DB402E" w:rsidRDefault="00DB402E" w:rsidP="00DB402E"/>
    <w:p w14:paraId="3710894E" w14:textId="52D0DA9E" w:rsidR="00AF2DA0" w:rsidRDefault="00DB402E" w:rsidP="00DB402E">
      <w:r>
        <w:t>tionship, with consequences for violations of this sacred bond.</w:t>
      </w:r>
    </w:p>
    <w:sectPr w:rsidR="00AF2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2E"/>
    <w:rsid w:val="00AF2DA0"/>
    <w:rsid w:val="00DA1FA3"/>
    <w:rsid w:val="00DB402E"/>
    <w:rsid w:val="00E1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64A3"/>
  <w15:chartTrackingRefBased/>
  <w15:docId w15:val="{8D4E4888-8542-4AD8-B82B-44EB6F1C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 Mensah</dc:creator>
  <cp:keywords/>
  <dc:description/>
  <cp:lastModifiedBy>Osborn Mensah</cp:lastModifiedBy>
  <cp:revision>3</cp:revision>
  <dcterms:created xsi:type="dcterms:W3CDTF">2024-01-19T17:09:00Z</dcterms:created>
  <dcterms:modified xsi:type="dcterms:W3CDTF">2024-01-20T06:01:00Z</dcterms:modified>
</cp:coreProperties>
</file>