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4DC916FE0AB1426583581CC7E645AC4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6E6FF2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installeren, configureren en testen van ontwikkelomgeving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8B5562D318AA4D3F92983BFEE96D7ED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6E6FF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maart 2017</w:t>
                                    </w:r>
                                  </w:p>
                                </w:sdtContent>
                              </w:sdt>
                              <w:p w:rsidR="00941B5C" w:rsidRDefault="0017519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17519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6E6FF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maart 2017</w:t>
                              </w:r>
                            </w:p>
                          </w:sdtContent>
                        </w:sdt>
                        <w:p w:rsidR="00941B5C" w:rsidRDefault="0017519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17519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</w:sdtContent>
    </w:sdt>
    <w:p w:rsidR="000F77E0" w:rsidRDefault="006E6FF2" w:rsidP="006E6FF2">
      <w:pPr>
        <w:pStyle w:val="Kop1"/>
        <w:numPr>
          <w:ilvl w:val="0"/>
          <w:numId w:val="1"/>
        </w:numPr>
      </w:pPr>
      <w:r>
        <w:lastRenderedPageBreak/>
        <w:t>Inleiding</w:t>
      </w:r>
    </w:p>
    <w:p w:rsidR="006E6FF2" w:rsidRDefault="006E6FF2" w:rsidP="006E6FF2">
      <w:r>
        <w:t xml:space="preserve">Dit document, </w:t>
      </w:r>
      <w:r w:rsidRPr="006E6FF2">
        <w:rPr>
          <w:sz w:val="24"/>
        </w:rPr>
        <w:t>Verslag over de installatie, configuratie en testen van de testomgeving</w:t>
      </w:r>
      <w:r>
        <w:t>[sic], omschrijft de stappen die nodig zijn om de on</w:t>
      </w:r>
      <w:r w:rsidR="008E5291">
        <w:t xml:space="preserve">twikkelomgeving in te richten. </w:t>
      </w:r>
    </w:p>
    <w:p w:rsidR="008E5291" w:rsidRDefault="008E5291" w:rsidP="006E6FF2">
      <w:r>
        <w:t xml:space="preserve">Vanwege redenen is het helaas niet mogelijk geweest om op het werkstation van Henk, te kunnen emuleren. Om die reden is er besloten om de </w:t>
      </w:r>
      <w:r w:rsidR="002B04F9">
        <w:t xml:space="preserve">(software) </w:t>
      </w:r>
      <w:r>
        <w:t xml:space="preserve">materialenlijst </w:t>
      </w:r>
      <w:r w:rsidR="002B04F9">
        <w:t>van Dimitri aan te houden in dit document.</w:t>
      </w:r>
    </w:p>
    <w:p w:rsidR="00175190" w:rsidRDefault="00175190" w:rsidP="006E6FF2">
      <w:bookmarkStart w:id="0" w:name="_GoBack"/>
      <w:bookmarkEnd w:id="0"/>
    </w:p>
    <w:p w:rsidR="006E6FF2" w:rsidRDefault="002B04F9" w:rsidP="006E6FF2">
      <w:pPr>
        <w:pStyle w:val="Kop1"/>
        <w:numPr>
          <w:ilvl w:val="0"/>
          <w:numId w:val="1"/>
        </w:numPr>
      </w:pPr>
      <w:r>
        <w:t>Visual Studio 2013</w:t>
      </w:r>
    </w:p>
    <w:p w:rsidR="00175190" w:rsidRPr="00175190" w:rsidRDefault="00175190" w:rsidP="00175190">
      <w:r>
        <w:t>Visual Studio wordt gebruikt om de applicatie te realiseren.</w:t>
      </w:r>
    </w:p>
    <w:p w:rsidR="008E5291" w:rsidRDefault="002B04F9" w:rsidP="002B04F9">
      <w:pPr>
        <w:pStyle w:val="Kop2"/>
        <w:numPr>
          <w:ilvl w:val="1"/>
          <w:numId w:val="1"/>
        </w:numPr>
      </w:pPr>
      <w:r>
        <w:t>Installatie</w:t>
      </w:r>
    </w:p>
    <w:p w:rsidR="00175190" w:rsidRPr="00175190" w:rsidRDefault="00175190" w:rsidP="00175190"/>
    <w:p w:rsidR="002B04F9" w:rsidRDefault="002B04F9" w:rsidP="002B04F9">
      <w:pPr>
        <w:pStyle w:val="Kop2"/>
        <w:numPr>
          <w:ilvl w:val="1"/>
          <w:numId w:val="1"/>
        </w:numPr>
      </w:pPr>
      <w:r>
        <w:t>Configuratie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Testen</w:t>
      </w:r>
    </w:p>
    <w:p w:rsidR="002B04F9" w:rsidRPr="002B04F9" w:rsidRDefault="002B04F9" w:rsidP="002B04F9"/>
    <w:p w:rsidR="002B04F9" w:rsidRDefault="002B04F9" w:rsidP="002B04F9">
      <w:pPr>
        <w:pStyle w:val="Kop1"/>
        <w:numPr>
          <w:ilvl w:val="0"/>
          <w:numId w:val="1"/>
        </w:numPr>
      </w:pPr>
      <w:r>
        <w:t>Google Chrome</w:t>
      </w:r>
      <w:r w:rsidRPr="002B04F9">
        <w:t xml:space="preserve"> 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Installatie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Configuratie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Testen</w:t>
      </w:r>
    </w:p>
    <w:p w:rsidR="002B04F9" w:rsidRPr="002B04F9" w:rsidRDefault="002B04F9" w:rsidP="002B04F9"/>
    <w:p w:rsidR="002B04F9" w:rsidRDefault="002B04F9" w:rsidP="002B04F9">
      <w:pPr>
        <w:pStyle w:val="Kop1"/>
        <w:numPr>
          <w:ilvl w:val="0"/>
          <w:numId w:val="1"/>
        </w:numPr>
      </w:pPr>
      <w:r>
        <w:t>GitHub</w:t>
      </w:r>
      <w:r w:rsidRPr="002B04F9">
        <w:t xml:space="preserve"> 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Installatie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Configuratie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Testen</w:t>
      </w:r>
    </w:p>
    <w:p w:rsidR="006E6FF2" w:rsidRDefault="002B04F9" w:rsidP="002B04F9">
      <w:pPr>
        <w:pStyle w:val="Kop1"/>
        <w:numPr>
          <w:ilvl w:val="0"/>
          <w:numId w:val="1"/>
        </w:numPr>
      </w:pPr>
      <w:r>
        <w:t>Conclusie</w:t>
      </w:r>
    </w:p>
    <w:p w:rsidR="002B04F9" w:rsidRPr="002B04F9" w:rsidRDefault="002B04F9" w:rsidP="002B04F9"/>
    <w:sectPr w:rsidR="002B04F9" w:rsidRPr="002B04F9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7CCC"/>
    <w:multiLevelType w:val="multilevel"/>
    <w:tmpl w:val="3CF86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F2"/>
    <w:rsid w:val="000F77E0"/>
    <w:rsid w:val="00175190"/>
    <w:rsid w:val="001D36D9"/>
    <w:rsid w:val="002B04F9"/>
    <w:rsid w:val="005619E8"/>
    <w:rsid w:val="006E6FF2"/>
    <w:rsid w:val="008E5291"/>
    <w:rsid w:val="0094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0655"/>
  <w15:chartTrackingRefBased/>
  <w15:docId w15:val="{A716ECA3-E620-4FBF-9D5D-DD84F618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6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5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E6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E5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B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_\Documents\WindowsPhoneApp\Documenten\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C916FE0AB1426583581CC7E645AC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84EA78-CB5C-4CFC-8E0E-5FB374F0111E}"/>
      </w:docPartPr>
      <w:docPartBody>
        <w:p w:rsidR="00000000" w:rsidRDefault="00CD3D6E">
          <w:pPr>
            <w:pStyle w:val="4DC916FE0AB1426583581CC7E645AC4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8B5562D318AA4D3F92983BFEE96D7E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159B55-4C07-46E2-B295-BE66E71459AC}"/>
      </w:docPartPr>
      <w:docPartBody>
        <w:p w:rsidR="00000000" w:rsidRDefault="00CD3D6E">
          <w:pPr>
            <w:pStyle w:val="8B5562D318AA4D3F92983BFEE96D7ED7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6E"/>
    <w:rsid w:val="00CD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DC916FE0AB1426583581CC7E645AC4F">
    <w:name w:val="4DC916FE0AB1426583581CC7E645AC4F"/>
  </w:style>
  <w:style w:type="paragraph" w:customStyle="1" w:styleId="8B5562D318AA4D3F92983BFEE96D7ED7">
    <w:name w:val="8B5562D318AA4D3F92983BFEE96D7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2017-03-20T00:00:00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31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Sedna software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installeren, configureren en testen van ontwikkelomgeving</dc:title>
  <dc:subject>Henk Bertens &amp; Dimitri Nazari</dc:subject>
  <dc:creator>Dimitri Nazari</dc:creator>
  <cp:keywords/>
  <dc:description/>
  <cp:lastModifiedBy>Dimitri Nazari</cp:lastModifiedBy>
  <cp:revision>2</cp:revision>
  <dcterms:created xsi:type="dcterms:W3CDTF">2017-03-20T10:43:00Z</dcterms:created>
  <dcterms:modified xsi:type="dcterms:W3CDTF">2017-03-20T11:18:00Z</dcterms:modified>
</cp:coreProperties>
</file>