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ajorHAnsi"/>
          <w:caps/>
          <w:spacing w:val="0"/>
          <w:sz w:val="24"/>
          <w:szCs w:val="24"/>
        </w:rPr>
        <w:id w:val="-740091778"/>
        <w:docPartObj>
          <w:docPartGallery w:val="Cover Pages"/>
          <w:docPartUnique/>
        </w:docPartObj>
      </w:sdtPr>
      <w:sdtEndPr>
        <w:rPr>
          <w:caps w:val="0"/>
        </w:rPr>
      </w:sdtEndPr>
      <w:sdtContent>
        <w:p w:rsidR="00B04A35" w:rsidRPr="00483AB9" w:rsidRDefault="00B04A35" w:rsidP="00B04A35">
          <w:pPr>
            <w:pStyle w:val="Titel"/>
            <w:rPr>
              <w:rFonts w:cstheme="majorHAnsi"/>
              <w:sz w:val="32"/>
              <w:szCs w:val="24"/>
            </w:rPr>
          </w:pPr>
          <w:r w:rsidRPr="00483AB9">
            <w:rPr>
              <w:rFonts w:cstheme="majorHAnsi"/>
              <w:sz w:val="24"/>
              <w:szCs w:val="24"/>
            </w:rPr>
            <w:t xml:space="preserve">        </w:t>
          </w:r>
          <w:r w:rsidRPr="00483AB9">
            <w:rPr>
              <w:rStyle w:val="Zwaar"/>
              <w:rFonts w:cstheme="majorHAnsi"/>
              <w:b w:val="0"/>
              <w:sz w:val="40"/>
              <w:szCs w:val="40"/>
            </w:rPr>
            <w:t xml:space="preserve">Hernieuwde </w:t>
          </w:r>
          <w:r w:rsidR="00CD7EA3" w:rsidRPr="00483AB9">
            <w:rPr>
              <w:rStyle w:val="Zwaar"/>
              <w:rFonts w:cstheme="majorHAnsi"/>
              <w:b w:val="0"/>
              <w:sz w:val="40"/>
              <w:szCs w:val="40"/>
            </w:rPr>
            <w:t>opdracht</w:t>
          </w:r>
          <w:r w:rsidR="00CD7EA3" w:rsidRPr="00483AB9">
            <w:rPr>
              <w:rFonts w:cstheme="majorHAnsi"/>
              <w:sz w:val="32"/>
              <w:szCs w:val="24"/>
            </w:rPr>
            <w:t xml:space="preserve"> </w:t>
          </w:r>
          <w:r w:rsidR="00CD7EA3" w:rsidRPr="00483AB9">
            <w:rPr>
              <w:rFonts w:cstheme="majorHAnsi"/>
              <w:sz w:val="32"/>
              <w:szCs w:val="24"/>
            </w:rPr>
            <w:tab/>
          </w:r>
          <w:r w:rsidR="00F360F2" w:rsidRPr="00483AB9">
            <w:rPr>
              <w:rFonts w:cstheme="majorHAnsi"/>
              <w:sz w:val="32"/>
              <w:szCs w:val="24"/>
            </w:rPr>
            <w:tab/>
          </w:r>
          <w:r w:rsidR="00F360F2" w:rsidRPr="00483AB9">
            <w:rPr>
              <w:rFonts w:cstheme="majorHAnsi"/>
              <w:sz w:val="32"/>
              <w:szCs w:val="24"/>
            </w:rPr>
            <w:tab/>
          </w:r>
          <w:r w:rsidR="009764EE">
            <w:rPr>
              <w:rFonts w:cstheme="majorHAnsi"/>
              <w:sz w:val="32"/>
              <w:szCs w:val="24"/>
            </w:rPr>
            <w:tab/>
          </w:r>
          <w:r w:rsidR="009764EE">
            <w:rPr>
              <w:rFonts w:cstheme="majorHAnsi"/>
              <w:sz w:val="32"/>
              <w:szCs w:val="24"/>
            </w:rPr>
            <w:tab/>
          </w:r>
          <w:r w:rsidR="00550456">
            <w:rPr>
              <w:rFonts w:cstheme="majorHAnsi"/>
              <w:sz w:val="32"/>
              <w:szCs w:val="24"/>
            </w:rPr>
            <w:t>22-2-2017</w:t>
          </w:r>
          <w:r w:rsidR="003F2EB5">
            <w:rPr>
              <w:rFonts w:cstheme="majorHAnsi"/>
              <w:sz w:val="32"/>
              <w:szCs w:val="24"/>
            </w:rPr>
            <w:t xml:space="preserve"> </w:t>
          </w:r>
        </w:p>
        <w:p w:rsidR="00B04A35" w:rsidRPr="00483AB9" w:rsidRDefault="00B04A35" w:rsidP="00B04A35">
          <w:pPr>
            <w:rPr>
              <w:rFonts w:asciiTheme="majorHAnsi" w:hAnsiTheme="majorHAnsi" w:cstheme="majorHAnsi"/>
              <w:sz w:val="32"/>
              <w:szCs w:val="24"/>
            </w:rPr>
          </w:pPr>
        </w:p>
        <w:p w:rsidR="00B04A35" w:rsidRPr="00483AB9" w:rsidRDefault="00550456" w:rsidP="001C25D7">
          <w:pPr>
            <w:jc w:val="center"/>
            <w:rPr>
              <w:rFonts w:asciiTheme="majorHAnsi" w:hAnsiTheme="majorHAnsi" w:cstheme="majorHAnsi"/>
              <w:sz w:val="24"/>
              <w:szCs w:val="24"/>
            </w:rPr>
          </w:pPr>
          <w:r>
            <w:rPr>
              <w:rFonts w:asciiTheme="majorHAnsi" w:hAnsiTheme="majorHAnsi" w:cstheme="majorHAnsi"/>
              <w:sz w:val="32"/>
              <w:szCs w:val="24"/>
            </w:rPr>
            <w:t>Boodschappen Applicatie</w:t>
          </w:r>
        </w:p>
        <w:p w:rsidR="00B04A35" w:rsidRPr="00483AB9" w:rsidRDefault="00B04A35" w:rsidP="00245355">
          <w:pPr>
            <w:rPr>
              <w:rFonts w:asciiTheme="majorHAnsi" w:hAnsiTheme="majorHAnsi" w:cstheme="majorHAnsi"/>
              <w:sz w:val="24"/>
              <w:szCs w:val="24"/>
            </w:rPr>
          </w:pPr>
        </w:p>
        <w:p w:rsidR="00B04A35" w:rsidRPr="00483AB9" w:rsidRDefault="003F2EB5" w:rsidP="00B04A35">
          <w:pPr>
            <w:jc w:val="center"/>
            <w:rPr>
              <w:rFonts w:asciiTheme="majorHAnsi" w:hAnsiTheme="majorHAnsi" w:cstheme="majorHAnsi"/>
              <w:sz w:val="24"/>
              <w:szCs w:val="24"/>
            </w:rPr>
          </w:pPr>
          <w:r>
            <w:rPr>
              <w:rFonts w:asciiTheme="majorHAnsi" w:hAnsiTheme="majorHAnsi" w:cstheme="majorHAnsi"/>
              <w:sz w:val="24"/>
              <w:szCs w:val="24"/>
            </w:rPr>
            <w:t>Henk Bertens</w:t>
          </w:r>
          <w:r w:rsidR="00A72C2B">
            <w:rPr>
              <w:rFonts w:asciiTheme="majorHAnsi" w:hAnsiTheme="majorHAnsi" w:cstheme="majorHAnsi"/>
              <w:sz w:val="24"/>
              <w:szCs w:val="24"/>
            </w:rPr>
            <w:t xml:space="preserve"> &amp; Dimitri Nazari</w:t>
          </w:r>
        </w:p>
        <w:p w:rsidR="00B04A35" w:rsidRPr="00483AB9" w:rsidRDefault="00B04A35" w:rsidP="00B04A35">
          <w:pPr>
            <w:jc w:val="center"/>
            <w:rPr>
              <w:rFonts w:asciiTheme="majorHAnsi" w:hAnsiTheme="majorHAnsi" w:cstheme="majorHAnsi"/>
              <w:sz w:val="24"/>
              <w:szCs w:val="24"/>
            </w:rPr>
          </w:pPr>
          <w:r w:rsidRPr="00483AB9">
            <w:rPr>
              <w:rFonts w:asciiTheme="majorHAnsi" w:hAnsiTheme="majorHAnsi" w:cstheme="majorHAnsi"/>
              <w:sz w:val="24"/>
              <w:szCs w:val="24"/>
            </w:rPr>
            <w:t xml:space="preserve">Adres: </w:t>
          </w:r>
          <w:r w:rsidRPr="00483AB9">
            <w:rPr>
              <w:rFonts w:asciiTheme="majorHAnsi" w:hAnsiTheme="majorHAnsi" w:cstheme="majorHAnsi"/>
              <w:color w:val="222222"/>
              <w:sz w:val="24"/>
              <w:szCs w:val="24"/>
              <w:shd w:val="clear" w:color="auto" w:fill="FFFFFF"/>
            </w:rPr>
            <w:t>Terheijdenseweg 350, 4826 AA, Breda</w:t>
          </w:r>
          <w:r w:rsidR="00A72C2B">
            <w:rPr>
              <w:rFonts w:asciiTheme="majorHAnsi" w:hAnsiTheme="majorHAnsi" w:cstheme="majorHAnsi"/>
              <w:sz w:val="24"/>
              <w:szCs w:val="24"/>
            </w:rPr>
            <w:br/>
            <w:t>Telefoonnummer: +31 (76</w:t>
          </w:r>
          <w:r w:rsidRPr="00483AB9">
            <w:rPr>
              <w:rFonts w:asciiTheme="majorHAnsi" w:hAnsiTheme="majorHAnsi" w:cstheme="majorHAnsi"/>
              <w:sz w:val="24"/>
              <w:szCs w:val="24"/>
            </w:rPr>
            <w:t xml:space="preserve">) </w:t>
          </w:r>
          <w:r w:rsidR="00A72C2B" w:rsidRPr="00A72C2B">
            <w:rPr>
              <w:rFonts w:asciiTheme="majorHAnsi" w:hAnsiTheme="majorHAnsi" w:cstheme="majorHAnsi"/>
              <w:sz w:val="24"/>
              <w:szCs w:val="24"/>
            </w:rPr>
            <w:t>573 3444</w:t>
          </w:r>
          <w:r w:rsidRPr="00483AB9">
            <w:rPr>
              <w:rFonts w:asciiTheme="majorHAnsi" w:hAnsiTheme="majorHAnsi" w:cstheme="majorHAnsi"/>
              <w:sz w:val="24"/>
              <w:szCs w:val="24"/>
            </w:rPr>
            <w:br/>
            <w:t xml:space="preserve">e-mail: </w:t>
          </w:r>
          <w:r w:rsidR="00A72C2B" w:rsidRPr="00A72C2B">
            <w:rPr>
              <w:rFonts w:asciiTheme="majorHAnsi" w:hAnsiTheme="majorHAnsi" w:cstheme="majorHAnsi"/>
              <w:sz w:val="24"/>
              <w:szCs w:val="24"/>
            </w:rPr>
            <w:t>radiuscollege@rocwb.nl</w:t>
          </w:r>
          <w:r w:rsidRPr="00483AB9">
            <w:rPr>
              <w:rFonts w:asciiTheme="majorHAnsi" w:hAnsiTheme="majorHAnsi" w:cstheme="majorHAnsi"/>
              <w:sz w:val="24"/>
              <w:szCs w:val="24"/>
            </w:rPr>
            <w:br/>
            <w:t>Reactietermijn: 30 dagen</w:t>
          </w:r>
        </w:p>
        <w:p w:rsidR="00B04A35" w:rsidRPr="00483AB9" w:rsidRDefault="00B04A35" w:rsidP="00B04A35">
          <w:pPr>
            <w:rPr>
              <w:rFonts w:asciiTheme="majorHAnsi" w:hAnsiTheme="majorHAnsi" w:cstheme="majorHAnsi"/>
              <w:sz w:val="24"/>
              <w:szCs w:val="24"/>
            </w:rPr>
          </w:pPr>
        </w:p>
        <w:p w:rsidR="00B04A35" w:rsidRPr="00483AB9" w:rsidRDefault="00B04A35" w:rsidP="00B04A35">
          <w:pPr>
            <w:jc w:val="center"/>
            <w:rPr>
              <w:rFonts w:asciiTheme="majorHAnsi" w:hAnsiTheme="majorHAnsi" w:cstheme="majorHAnsi"/>
              <w:sz w:val="24"/>
              <w:szCs w:val="24"/>
            </w:rPr>
          </w:pPr>
          <w:r w:rsidRPr="00483AB9">
            <w:rPr>
              <w:rFonts w:asciiTheme="majorHAnsi" w:hAnsiTheme="majorHAnsi" w:cstheme="majorHAnsi"/>
              <w:sz w:val="24"/>
              <w:szCs w:val="24"/>
            </w:rPr>
            <w:br/>
          </w:r>
          <w:r w:rsidR="00550456">
            <w:rPr>
              <w:rFonts w:asciiTheme="majorHAnsi" w:hAnsiTheme="majorHAnsi" w:cstheme="majorHAnsi"/>
              <w:sz w:val="24"/>
              <w:szCs w:val="24"/>
            </w:rPr>
            <w:t>Sedna Software</w:t>
          </w:r>
        </w:p>
        <w:p w:rsidR="00B04A35" w:rsidRPr="00483AB9" w:rsidRDefault="00B04A35" w:rsidP="00B04A35">
          <w:pPr>
            <w:jc w:val="center"/>
            <w:rPr>
              <w:rFonts w:asciiTheme="majorHAnsi" w:hAnsiTheme="majorHAnsi" w:cstheme="majorHAnsi"/>
              <w:sz w:val="24"/>
              <w:szCs w:val="24"/>
            </w:rPr>
          </w:pPr>
          <w:r w:rsidRPr="00483AB9">
            <w:rPr>
              <w:rFonts w:asciiTheme="majorHAnsi" w:hAnsiTheme="majorHAnsi" w:cstheme="majorHAnsi"/>
              <w:sz w:val="24"/>
              <w:szCs w:val="24"/>
            </w:rPr>
            <w:t xml:space="preserve">Aan: Mr </w:t>
          </w:r>
          <w:r w:rsidR="00550456">
            <w:rPr>
              <w:rFonts w:asciiTheme="majorHAnsi" w:hAnsiTheme="majorHAnsi" w:cstheme="majorHAnsi"/>
              <w:sz w:val="24"/>
              <w:szCs w:val="24"/>
            </w:rPr>
            <w:t>Jansen</w:t>
          </w:r>
          <w:r w:rsidRPr="00483AB9">
            <w:rPr>
              <w:rFonts w:asciiTheme="majorHAnsi" w:hAnsiTheme="majorHAnsi" w:cstheme="majorHAnsi"/>
              <w:sz w:val="24"/>
              <w:szCs w:val="24"/>
            </w:rPr>
            <w:br/>
            <w:t xml:space="preserve">Adres: </w:t>
          </w:r>
          <w:r w:rsidR="00550456" w:rsidRPr="00550456">
            <w:rPr>
              <w:rFonts w:asciiTheme="majorHAnsi" w:hAnsiTheme="majorHAnsi" w:cstheme="majorHAnsi"/>
              <w:sz w:val="24"/>
              <w:szCs w:val="24"/>
            </w:rPr>
            <w:t>Westelijke Havendijk 17</w:t>
          </w:r>
          <w:r w:rsidR="00922D72">
            <w:rPr>
              <w:rFonts w:asciiTheme="majorHAnsi" w:hAnsiTheme="majorHAnsi" w:cstheme="majorHAnsi"/>
              <w:sz w:val="24"/>
              <w:szCs w:val="24"/>
            </w:rPr>
            <w:t xml:space="preserve">, </w:t>
          </w:r>
          <w:r w:rsidR="00550456" w:rsidRPr="00550456">
            <w:rPr>
              <w:rFonts w:asciiTheme="majorHAnsi" w:hAnsiTheme="majorHAnsi" w:cstheme="majorHAnsi"/>
              <w:sz w:val="24"/>
              <w:szCs w:val="24"/>
            </w:rPr>
            <w:t>4703 RA, Roosendaal</w:t>
          </w:r>
          <w:r w:rsidR="00922D72">
            <w:rPr>
              <w:rFonts w:asciiTheme="majorHAnsi" w:hAnsiTheme="majorHAnsi" w:cstheme="majorHAnsi"/>
              <w:sz w:val="24"/>
              <w:szCs w:val="24"/>
            </w:rPr>
            <w:br/>
            <w:t>Telefoon</w:t>
          </w:r>
          <w:r w:rsidRPr="00483AB9">
            <w:rPr>
              <w:rFonts w:asciiTheme="majorHAnsi" w:hAnsiTheme="majorHAnsi" w:cstheme="majorHAnsi"/>
              <w:sz w:val="24"/>
              <w:szCs w:val="24"/>
            </w:rPr>
            <w:t>num</w:t>
          </w:r>
          <w:r w:rsidR="002F5372" w:rsidRPr="00483AB9">
            <w:rPr>
              <w:rFonts w:asciiTheme="majorHAnsi" w:hAnsiTheme="majorHAnsi" w:cstheme="majorHAnsi"/>
              <w:sz w:val="24"/>
              <w:szCs w:val="24"/>
            </w:rPr>
            <w:t>m</w:t>
          </w:r>
          <w:r w:rsidRPr="00483AB9">
            <w:rPr>
              <w:rFonts w:asciiTheme="majorHAnsi" w:hAnsiTheme="majorHAnsi" w:cstheme="majorHAnsi"/>
              <w:sz w:val="24"/>
              <w:szCs w:val="24"/>
            </w:rPr>
            <w:t xml:space="preserve">er: </w:t>
          </w:r>
          <w:r w:rsidR="00550456" w:rsidRPr="00550456">
            <w:rPr>
              <w:rFonts w:asciiTheme="majorHAnsi" w:hAnsiTheme="majorHAnsi" w:cstheme="majorHAnsi"/>
              <w:sz w:val="24"/>
              <w:szCs w:val="24"/>
            </w:rPr>
            <w:t>+31 165 751 341</w:t>
          </w:r>
          <w:r w:rsidRPr="00483AB9">
            <w:rPr>
              <w:rFonts w:asciiTheme="majorHAnsi" w:hAnsiTheme="majorHAnsi" w:cstheme="majorHAnsi"/>
              <w:sz w:val="24"/>
              <w:szCs w:val="24"/>
            </w:rPr>
            <w:br/>
            <w:t xml:space="preserve">e-mail: </w:t>
          </w:r>
          <w:r w:rsidR="00550456" w:rsidRPr="00550456">
            <w:rPr>
              <w:rFonts w:asciiTheme="majorHAnsi" w:hAnsiTheme="majorHAnsi" w:cstheme="majorHAnsi"/>
              <w:sz w:val="24"/>
              <w:szCs w:val="24"/>
            </w:rPr>
            <w:t>info@sednasoftware.com</w:t>
          </w: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7F1A90" w:rsidRPr="00483AB9" w:rsidRDefault="007F1A90" w:rsidP="00B04A35">
          <w:pPr>
            <w:rPr>
              <w:rFonts w:asciiTheme="majorHAnsi" w:hAnsiTheme="majorHAnsi" w:cstheme="majorHAnsi"/>
              <w:sz w:val="24"/>
              <w:szCs w:val="24"/>
            </w:rPr>
          </w:pPr>
        </w:p>
        <w:p w:rsidR="007F1A90" w:rsidRPr="00483AB9" w:rsidRDefault="007F1A90" w:rsidP="00B04A35">
          <w:pPr>
            <w:rPr>
              <w:rFonts w:asciiTheme="majorHAnsi" w:hAnsiTheme="majorHAnsi" w:cstheme="majorHAnsi"/>
              <w:sz w:val="24"/>
              <w:szCs w:val="24"/>
            </w:rPr>
          </w:pPr>
        </w:p>
        <w:p w:rsidR="00B04A35" w:rsidRPr="00483AB9" w:rsidRDefault="00F711C1" w:rsidP="00B04A35">
          <w:pPr>
            <w:rPr>
              <w:rFonts w:asciiTheme="majorHAnsi" w:hAnsiTheme="majorHAnsi" w:cstheme="majorHAnsi"/>
              <w:sz w:val="24"/>
              <w:szCs w:val="24"/>
            </w:rPr>
          </w:pPr>
        </w:p>
      </w:sdtContent>
    </w:sdt>
    <w:p w:rsidR="00B04A35" w:rsidRPr="00483AB9" w:rsidRDefault="00B04A35" w:rsidP="00B04A35">
      <w:pPr>
        <w:rPr>
          <w:rFonts w:asciiTheme="majorHAnsi" w:hAnsiTheme="majorHAnsi" w:cstheme="majorHAnsi"/>
          <w:i/>
          <w:sz w:val="24"/>
          <w:szCs w:val="24"/>
          <w:lang w:val="en-US"/>
        </w:rPr>
      </w:pPr>
    </w:p>
    <w:p w:rsidR="00B04A35" w:rsidRPr="00483AB9" w:rsidRDefault="00B04A35" w:rsidP="00B04A35">
      <w:pPr>
        <w:tabs>
          <w:tab w:val="left" w:pos="1935"/>
        </w:tabs>
        <w:rPr>
          <w:rFonts w:asciiTheme="majorHAnsi" w:hAnsiTheme="majorHAnsi" w:cstheme="majorHAnsi"/>
          <w:sz w:val="24"/>
          <w:szCs w:val="24"/>
        </w:rPr>
      </w:pPr>
      <w:r w:rsidRPr="00483AB9">
        <w:rPr>
          <w:rFonts w:asciiTheme="majorHAnsi" w:hAnsiTheme="majorHAnsi" w:cstheme="majorHAnsi"/>
          <w:sz w:val="24"/>
          <w:szCs w:val="24"/>
        </w:rPr>
        <w:tab/>
      </w:r>
    </w:p>
    <w:p w:rsidR="007F1A90" w:rsidRPr="00483AB9" w:rsidRDefault="007F1A90" w:rsidP="00B04A35">
      <w:pPr>
        <w:tabs>
          <w:tab w:val="left" w:pos="1935"/>
        </w:tabs>
        <w:rPr>
          <w:rFonts w:asciiTheme="majorHAnsi" w:hAnsiTheme="majorHAnsi" w:cstheme="majorHAnsi"/>
          <w:sz w:val="24"/>
          <w:szCs w:val="24"/>
        </w:rPr>
      </w:pPr>
    </w:p>
    <w:p w:rsidR="00F360F2" w:rsidRPr="00483AB9" w:rsidRDefault="00F360F2" w:rsidP="00B04A35">
      <w:pPr>
        <w:tabs>
          <w:tab w:val="left" w:pos="1935"/>
        </w:tabs>
        <w:rPr>
          <w:rFonts w:asciiTheme="majorHAnsi" w:hAnsiTheme="majorHAnsi" w:cstheme="majorHAnsi"/>
          <w:sz w:val="24"/>
          <w:szCs w:val="24"/>
        </w:rPr>
      </w:pPr>
    </w:p>
    <w:sdt>
      <w:sdtPr>
        <w:rPr>
          <w:rFonts w:asciiTheme="minorHAnsi" w:eastAsiaTheme="minorEastAsia" w:hAnsiTheme="minorHAnsi" w:cstheme="majorHAnsi"/>
          <w:color w:val="auto"/>
          <w:sz w:val="24"/>
          <w:szCs w:val="24"/>
        </w:rPr>
        <w:id w:val="-381941660"/>
        <w:docPartObj>
          <w:docPartGallery w:val="Table of Contents"/>
          <w:docPartUnique/>
        </w:docPartObj>
      </w:sdtPr>
      <w:sdtEndPr>
        <w:rPr>
          <w:bCs/>
          <w:noProof/>
        </w:rPr>
      </w:sdtEndPr>
      <w:sdtContent>
        <w:p w:rsidR="00B04A35" w:rsidRPr="00483AB9" w:rsidRDefault="00BE454D" w:rsidP="00B04A35">
          <w:pPr>
            <w:pStyle w:val="Kopvaninhoudsopgave"/>
            <w:rPr>
              <w:rFonts w:cstheme="majorHAnsi"/>
            </w:rPr>
          </w:pPr>
          <w:r w:rsidRPr="00483AB9">
            <w:rPr>
              <w:rFonts w:cstheme="majorHAnsi"/>
            </w:rPr>
            <w:t>Inhoud</w:t>
          </w:r>
        </w:p>
        <w:p w:rsidR="00550456" w:rsidRDefault="00B04A35">
          <w:pPr>
            <w:pStyle w:val="Inhopg1"/>
            <w:tabs>
              <w:tab w:val="left" w:pos="440"/>
              <w:tab w:val="right" w:leader="dot" w:pos="9062"/>
            </w:tabs>
            <w:rPr>
              <w:noProof/>
              <w:lang w:eastAsia="nl-NL"/>
            </w:rPr>
          </w:pPr>
          <w:r w:rsidRPr="00483AB9">
            <w:rPr>
              <w:rFonts w:asciiTheme="majorHAnsi" w:hAnsiTheme="majorHAnsi" w:cstheme="majorHAnsi"/>
              <w:sz w:val="24"/>
              <w:szCs w:val="24"/>
            </w:rPr>
            <w:fldChar w:fldCharType="begin"/>
          </w:r>
          <w:r w:rsidRPr="00483AB9">
            <w:rPr>
              <w:rFonts w:asciiTheme="majorHAnsi" w:hAnsiTheme="majorHAnsi" w:cstheme="majorHAnsi"/>
              <w:sz w:val="24"/>
              <w:szCs w:val="24"/>
            </w:rPr>
            <w:instrText xml:space="preserve"> TOC \o "1-3" \h \z \u </w:instrText>
          </w:r>
          <w:r w:rsidRPr="00483AB9">
            <w:rPr>
              <w:rFonts w:asciiTheme="majorHAnsi" w:hAnsiTheme="majorHAnsi" w:cstheme="majorHAnsi"/>
              <w:sz w:val="24"/>
              <w:szCs w:val="24"/>
            </w:rPr>
            <w:fldChar w:fldCharType="separate"/>
          </w:r>
          <w:hyperlink w:anchor="_Toc475520455" w:history="1">
            <w:r w:rsidR="00550456" w:rsidRPr="00574701">
              <w:rPr>
                <w:rStyle w:val="Hyperlink"/>
                <w:rFonts w:cstheme="majorHAnsi"/>
                <w:noProof/>
              </w:rPr>
              <w:t>1.</w:t>
            </w:r>
            <w:r w:rsidR="00550456">
              <w:rPr>
                <w:noProof/>
                <w:lang w:eastAsia="nl-NL"/>
              </w:rPr>
              <w:tab/>
            </w:r>
            <w:r w:rsidR="00550456" w:rsidRPr="00574701">
              <w:rPr>
                <w:rStyle w:val="Hyperlink"/>
                <w:rFonts w:cstheme="majorHAnsi"/>
                <w:noProof/>
              </w:rPr>
              <w:t>Achtergrondinformatie</w:t>
            </w:r>
            <w:r w:rsidR="00550456">
              <w:rPr>
                <w:noProof/>
                <w:webHidden/>
              </w:rPr>
              <w:tab/>
            </w:r>
            <w:r w:rsidR="00550456">
              <w:rPr>
                <w:noProof/>
                <w:webHidden/>
              </w:rPr>
              <w:fldChar w:fldCharType="begin"/>
            </w:r>
            <w:r w:rsidR="00550456">
              <w:rPr>
                <w:noProof/>
                <w:webHidden/>
              </w:rPr>
              <w:instrText xml:space="preserve"> PAGEREF _Toc475520455 \h </w:instrText>
            </w:r>
            <w:r w:rsidR="00550456">
              <w:rPr>
                <w:noProof/>
                <w:webHidden/>
              </w:rPr>
            </w:r>
            <w:r w:rsidR="00550456">
              <w:rPr>
                <w:noProof/>
                <w:webHidden/>
              </w:rPr>
              <w:fldChar w:fldCharType="separate"/>
            </w:r>
            <w:r w:rsidR="000E05C8">
              <w:rPr>
                <w:noProof/>
                <w:webHidden/>
              </w:rPr>
              <w:t>2</w:t>
            </w:r>
            <w:r w:rsidR="00550456">
              <w:rPr>
                <w:noProof/>
                <w:webHidden/>
              </w:rPr>
              <w:fldChar w:fldCharType="end"/>
            </w:r>
          </w:hyperlink>
        </w:p>
        <w:p w:rsidR="00550456" w:rsidRDefault="00F711C1">
          <w:pPr>
            <w:pStyle w:val="Inhopg1"/>
            <w:tabs>
              <w:tab w:val="left" w:pos="440"/>
              <w:tab w:val="right" w:leader="dot" w:pos="9062"/>
            </w:tabs>
            <w:rPr>
              <w:noProof/>
              <w:lang w:eastAsia="nl-NL"/>
            </w:rPr>
          </w:pPr>
          <w:hyperlink w:anchor="_Toc475520456" w:history="1">
            <w:r w:rsidR="00550456" w:rsidRPr="00574701">
              <w:rPr>
                <w:rStyle w:val="Hyperlink"/>
                <w:rFonts w:cstheme="majorHAnsi"/>
                <w:noProof/>
              </w:rPr>
              <w:t>2.</w:t>
            </w:r>
            <w:r w:rsidR="00550456">
              <w:rPr>
                <w:noProof/>
                <w:lang w:eastAsia="nl-NL"/>
              </w:rPr>
              <w:tab/>
            </w:r>
            <w:r w:rsidR="00550456" w:rsidRPr="00574701">
              <w:rPr>
                <w:rStyle w:val="Hyperlink"/>
                <w:rFonts w:cstheme="majorHAnsi"/>
                <w:noProof/>
              </w:rPr>
              <w:t>De opdracht</w:t>
            </w:r>
            <w:r w:rsidR="00550456">
              <w:rPr>
                <w:noProof/>
                <w:webHidden/>
              </w:rPr>
              <w:tab/>
            </w:r>
            <w:r w:rsidR="00550456">
              <w:rPr>
                <w:noProof/>
                <w:webHidden/>
              </w:rPr>
              <w:fldChar w:fldCharType="begin"/>
            </w:r>
            <w:r w:rsidR="00550456">
              <w:rPr>
                <w:noProof/>
                <w:webHidden/>
              </w:rPr>
              <w:instrText xml:space="preserve"> PAGEREF _Toc475520456 \h </w:instrText>
            </w:r>
            <w:r w:rsidR="00550456">
              <w:rPr>
                <w:noProof/>
                <w:webHidden/>
              </w:rPr>
            </w:r>
            <w:r w:rsidR="00550456">
              <w:rPr>
                <w:noProof/>
                <w:webHidden/>
              </w:rPr>
              <w:fldChar w:fldCharType="separate"/>
            </w:r>
            <w:r w:rsidR="000E05C8">
              <w:rPr>
                <w:noProof/>
                <w:webHidden/>
              </w:rPr>
              <w:t>3</w:t>
            </w:r>
            <w:r w:rsidR="00550456">
              <w:rPr>
                <w:noProof/>
                <w:webHidden/>
              </w:rPr>
              <w:fldChar w:fldCharType="end"/>
            </w:r>
          </w:hyperlink>
        </w:p>
        <w:p w:rsidR="00550456" w:rsidRDefault="00F711C1">
          <w:pPr>
            <w:pStyle w:val="Inhopg1"/>
            <w:tabs>
              <w:tab w:val="left" w:pos="440"/>
              <w:tab w:val="right" w:leader="dot" w:pos="9062"/>
            </w:tabs>
            <w:rPr>
              <w:noProof/>
              <w:lang w:eastAsia="nl-NL"/>
            </w:rPr>
          </w:pPr>
          <w:hyperlink w:anchor="_Toc475520457" w:history="1">
            <w:r w:rsidR="00550456" w:rsidRPr="00574701">
              <w:rPr>
                <w:rStyle w:val="Hyperlink"/>
                <w:noProof/>
              </w:rPr>
              <w:t>3.</w:t>
            </w:r>
            <w:r w:rsidR="00550456">
              <w:rPr>
                <w:noProof/>
                <w:lang w:eastAsia="nl-NL"/>
              </w:rPr>
              <w:tab/>
            </w:r>
            <w:r w:rsidR="00550456" w:rsidRPr="00574701">
              <w:rPr>
                <w:rStyle w:val="Hyperlink"/>
                <w:noProof/>
              </w:rPr>
              <w:t>Rechten en plichten</w:t>
            </w:r>
            <w:r w:rsidR="00550456">
              <w:rPr>
                <w:noProof/>
                <w:webHidden/>
              </w:rPr>
              <w:tab/>
            </w:r>
            <w:r w:rsidR="00550456">
              <w:rPr>
                <w:noProof/>
                <w:webHidden/>
              </w:rPr>
              <w:fldChar w:fldCharType="begin"/>
            </w:r>
            <w:r w:rsidR="00550456">
              <w:rPr>
                <w:noProof/>
                <w:webHidden/>
              </w:rPr>
              <w:instrText xml:space="preserve"> PAGEREF _Toc475520457 \h </w:instrText>
            </w:r>
            <w:r w:rsidR="00550456">
              <w:rPr>
                <w:noProof/>
                <w:webHidden/>
              </w:rPr>
            </w:r>
            <w:r w:rsidR="00550456">
              <w:rPr>
                <w:noProof/>
                <w:webHidden/>
              </w:rPr>
              <w:fldChar w:fldCharType="separate"/>
            </w:r>
            <w:r w:rsidR="000E05C8">
              <w:rPr>
                <w:noProof/>
                <w:webHidden/>
              </w:rPr>
              <w:t>4</w:t>
            </w:r>
            <w:r w:rsidR="00550456">
              <w:rPr>
                <w:noProof/>
                <w:webHidden/>
              </w:rPr>
              <w:fldChar w:fldCharType="end"/>
            </w:r>
          </w:hyperlink>
        </w:p>
        <w:p w:rsidR="00550456" w:rsidRDefault="00F711C1">
          <w:pPr>
            <w:pStyle w:val="Inhopg1"/>
            <w:tabs>
              <w:tab w:val="left" w:pos="440"/>
              <w:tab w:val="right" w:leader="dot" w:pos="9062"/>
            </w:tabs>
            <w:rPr>
              <w:noProof/>
              <w:lang w:eastAsia="nl-NL"/>
            </w:rPr>
          </w:pPr>
          <w:hyperlink w:anchor="_Toc475520458" w:history="1">
            <w:r w:rsidR="00550456" w:rsidRPr="00574701">
              <w:rPr>
                <w:rStyle w:val="Hyperlink"/>
                <w:rFonts w:cstheme="majorHAnsi"/>
                <w:noProof/>
              </w:rPr>
              <w:t>4.</w:t>
            </w:r>
            <w:r w:rsidR="00550456">
              <w:rPr>
                <w:noProof/>
                <w:lang w:eastAsia="nl-NL"/>
              </w:rPr>
              <w:tab/>
            </w:r>
            <w:r w:rsidR="00550456" w:rsidRPr="00574701">
              <w:rPr>
                <w:rStyle w:val="Hyperlink"/>
                <w:rFonts w:cstheme="majorHAnsi"/>
                <w:noProof/>
              </w:rPr>
              <w:t>Algemene functionele eisen</w:t>
            </w:r>
            <w:r w:rsidR="00550456">
              <w:rPr>
                <w:noProof/>
                <w:webHidden/>
              </w:rPr>
              <w:tab/>
            </w:r>
            <w:r w:rsidR="00550456">
              <w:rPr>
                <w:noProof/>
                <w:webHidden/>
              </w:rPr>
              <w:fldChar w:fldCharType="begin"/>
            </w:r>
            <w:r w:rsidR="00550456">
              <w:rPr>
                <w:noProof/>
                <w:webHidden/>
              </w:rPr>
              <w:instrText xml:space="preserve"> PAGEREF _Toc475520458 \h </w:instrText>
            </w:r>
            <w:r w:rsidR="00550456">
              <w:rPr>
                <w:noProof/>
                <w:webHidden/>
              </w:rPr>
            </w:r>
            <w:r w:rsidR="00550456">
              <w:rPr>
                <w:noProof/>
                <w:webHidden/>
              </w:rPr>
              <w:fldChar w:fldCharType="separate"/>
            </w:r>
            <w:r w:rsidR="000E05C8">
              <w:rPr>
                <w:noProof/>
                <w:webHidden/>
              </w:rPr>
              <w:t>5</w:t>
            </w:r>
            <w:r w:rsidR="00550456">
              <w:rPr>
                <w:noProof/>
                <w:webHidden/>
              </w:rPr>
              <w:fldChar w:fldCharType="end"/>
            </w:r>
          </w:hyperlink>
        </w:p>
        <w:p w:rsidR="00550456" w:rsidRDefault="00F711C1">
          <w:pPr>
            <w:pStyle w:val="Inhopg1"/>
            <w:tabs>
              <w:tab w:val="left" w:pos="440"/>
              <w:tab w:val="right" w:leader="dot" w:pos="9062"/>
            </w:tabs>
            <w:rPr>
              <w:noProof/>
              <w:lang w:eastAsia="nl-NL"/>
            </w:rPr>
          </w:pPr>
          <w:hyperlink w:anchor="_Toc475520459" w:history="1">
            <w:r w:rsidR="00550456" w:rsidRPr="00574701">
              <w:rPr>
                <w:rStyle w:val="Hyperlink"/>
                <w:noProof/>
              </w:rPr>
              <w:t>5.</w:t>
            </w:r>
            <w:r w:rsidR="00550456">
              <w:rPr>
                <w:noProof/>
                <w:lang w:eastAsia="nl-NL"/>
              </w:rPr>
              <w:tab/>
            </w:r>
            <w:r w:rsidR="00550456" w:rsidRPr="00574701">
              <w:rPr>
                <w:rStyle w:val="Hyperlink"/>
                <w:noProof/>
              </w:rPr>
              <w:t>[Product Functionaliteiten]</w:t>
            </w:r>
            <w:r w:rsidR="00550456">
              <w:rPr>
                <w:noProof/>
                <w:webHidden/>
              </w:rPr>
              <w:tab/>
            </w:r>
            <w:r w:rsidR="00550456">
              <w:rPr>
                <w:noProof/>
                <w:webHidden/>
              </w:rPr>
              <w:fldChar w:fldCharType="begin"/>
            </w:r>
            <w:r w:rsidR="00550456">
              <w:rPr>
                <w:noProof/>
                <w:webHidden/>
              </w:rPr>
              <w:instrText xml:space="preserve"> PAGEREF _Toc475520459 \h </w:instrText>
            </w:r>
            <w:r w:rsidR="00550456">
              <w:rPr>
                <w:noProof/>
                <w:webHidden/>
              </w:rPr>
            </w:r>
            <w:r w:rsidR="00550456">
              <w:rPr>
                <w:noProof/>
                <w:webHidden/>
              </w:rPr>
              <w:fldChar w:fldCharType="separate"/>
            </w:r>
            <w:r w:rsidR="000E05C8">
              <w:rPr>
                <w:noProof/>
                <w:webHidden/>
              </w:rPr>
              <w:t>6</w:t>
            </w:r>
            <w:r w:rsidR="00550456">
              <w:rPr>
                <w:noProof/>
                <w:webHidden/>
              </w:rPr>
              <w:fldChar w:fldCharType="end"/>
            </w:r>
          </w:hyperlink>
        </w:p>
        <w:p w:rsidR="00550456" w:rsidRDefault="00F711C1">
          <w:pPr>
            <w:pStyle w:val="Inhopg1"/>
            <w:tabs>
              <w:tab w:val="left" w:pos="440"/>
              <w:tab w:val="right" w:leader="dot" w:pos="9062"/>
            </w:tabs>
            <w:rPr>
              <w:noProof/>
              <w:lang w:eastAsia="nl-NL"/>
            </w:rPr>
          </w:pPr>
          <w:hyperlink w:anchor="_Toc475520460" w:history="1">
            <w:r w:rsidR="00550456" w:rsidRPr="00574701">
              <w:rPr>
                <w:rStyle w:val="Hyperlink"/>
                <w:rFonts w:cstheme="majorHAnsi"/>
                <w:noProof/>
              </w:rPr>
              <w:t>6.</w:t>
            </w:r>
            <w:r w:rsidR="00550456">
              <w:rPr>
                <w:noProof/>
                <w:lang w:eastAsia="nl-NL"/>
              </w:rPr>
              <w:tab/>
            </w:r>
            <w:r w:rsidR="00550456" w:rsidRPr="00574701">
              <w:rPr>
                <w:rStyle w:val="Hyperlink"/>
                <w:rFonts w:cstheme="majorHAnsi"/>
                <w:noProof/>
              </w:rPr>
              <w:t>Algemene niet-functionele eisen</w:t>
            </w:r>
            <w:r w:rsidR="00550456">
              <w:rPr>
                <w:noProof/>
                <w:webHidden/>
              </w:rPr>
              <w:tab/>
            </w:r>
            <w:r w:rsidR="00550456">
              <w:rPr>
                <w:noProof/>
                <w:webHidden/>
              </w:rPr>
              <w:fldChar w:fldCharType="begin"/>
            </w:r>
            <w:r w:rsidR="00550456">
              <w:rPr>
                <w:noProof/>
                <w:webHidden/>
              </w:rPr>
              <w:instrText xml:space="preserve"> PAGEREF _Toc475520460 \h </w:instrText>
            </w:r>
            <w:r w:rsidR="00550456">
              <w:rPr>
                <w:noProof/>
                <w:webHidden/>
              </w:rPr>
            </w:r>
            <w:r w:rsidR="00550456">
              <w:rPr>
                <w:noProof/>
                <w:webHidden/>
              </w:rPr>
              <w:fldChar w:fldCharType="separate"/>
            </w:r>
            <w:r w:rsidR="000E05C8">
              <w:rPr>
                <w:noProof/>
                <w:webHidden/>
              </w:rPr>
              <w:t>7</w:t>
            </w:r>
            <w:r w:rsidR="00550456">
              <w:rPr>
                <w:noProof/>
                <w:webHidden/>
              </w:rPr>
              <w:fldChar w:fldCharType="end"/>
            </w:r>
          </w:hyperlink>
        </w:p>
        <w:p w:rsidR="00B04A35" w:rsidRPr="00483AB9" w:rsidRDefault="00B04A35" w:rsidP="003513BA">
          <w:pPr>
            <w:rPr>
              <w:rFonts w:asciiTheme="majorHAnsi" w:hAnsiTheme="majorHAnsi" w:cstheme="majorHAnsi"/>
              <w:sz w:val="24"/>
              <w:szCs w:val="24"/>
            </w:rPr>
          </w:pPr>
          <w:r w:rsidRPr="00483AB9">
            <w:rPr>
              <w:rFonts w:asciiTheme="majorHAnsi" w:hAnsiTheme="majorHAnsi" w:cstheme="majorHAnsi"/>
              <w:bCs/>
              <w:noProof/>
              <w:sz w:val="24"/>
              <w:szCs w:val="24"/>
            </w:rPr>
            <w:fldChar w:fldCharType="end"/>
          </w:r>
        </w:p>
      </w:sdtContent>
    </w:sdt>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pStyle w:val="Kop1"/>
        <w:rPr>
          <w:rFonts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E454D" w:rsidRPr="00483AB9" w:rsidRDefault="00BE454D" w:rsidP="00B04A35">
      <w:pPr>
        <w:rPr>
          <w:rFonts w:asciiTheme="majorHAnsi" w:hAnsiTheme="majorHAnsi" w:cstheme="majorHAnsi"/>
          <w:sz w:val="24"/>
          <w:szCs w:val="24"/>
        </w:rPr>
      </w:pPr>
    </w:p>
    <w:p w:rsidR="00BE454D" w:rsidRPr="00483AB9" w:rsidRDefault="00BE454D" w:rsidP="00B04A35">
      <w:pPr>
        <w:rPr>
          <w:rFonts w:asciiTheme="majorHAnsi" w:hAnsiTheme="majorHAnsi" w:cstheme="majorHAnsi"/>
          <w:sz w:val="24"/>
          <w:szCs w:val="24"/>
        </w:rPr>
      </w:pPr>
    </w:p>
    <w:p w:rsidR="00BE454D" w:rsidRPr="00483AB9" w:rsidRDefault="00BE454D" w:rsidP="00B04A35">
      <w:pPr>
        <w:rPr>
          <w:rFonts w:asciiTheme="majorHAnsi" w:hAnsiTheme="majorHAnsi" w:cstheme="majorHAnsi"/>
          <w:sz w:val="24"/>
          <w:szCs w:val="24"/>
        </w:rPr>
      </w:pPr>
    </w:p>
    <w:p w:rsidR="00BE454D" w:rsidRPr="00483AB9" w:rsidRDefault="00BE454D" w:rsidP="00B04A35">
      <w:pPr>
        <w:rPr>
          <w:rFonts w:asciiTheme="majorHAnsi" w:hAnsiTheme="majorHAnsi" w:cstheme="majorHAnsi"/>
          <w:sz w:val="24"/>
          <w:szCs w:val="24"/>
        </w:rPr>
      </w:pPr>
    </w:p>
    <w:p w:rsidR="00F360F2" w:rsidRPr="00483AB9" w:rsidRDefault="00F360F2" w:rsidP="00B04A35">
      <w:pPr>
        <w:rPr>
          <w:rFonts w:asciiTheme="majorHAnsi" w:hAnsiTheme="majorHAnsi" w:cstheme="majorHAnsi"/>
          <w:sz w:val="24"/>
          <w:szCs w:val="24"/>
        </w:rPr>
      </w:pPr>
    </w:p>
    <w:p w:rsidR="00B04A35" w:rsidRDefault="00B04A35"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245355" w:rsidRDefault="00245355" w:rsidP="00B04A35">
      <w:pPr>
        <w:rPr>
          <w:rFonts w:asciiTheme="majorHAnsi" w:hAnsiTheme="majorHAnsi" w:cstheme="majorHAnsi"/>
          <w:sz w:val="24"/>
          <w:szCs w:val="24"/>
        </w:rPr>
      </w:pPr>
    </w:p>
    <w:p w:rsidR="00245355" w:rsidRPr="00483AB9" w:rsidRDefault="00245355" w:rsidP="00B04A35">
      <w:pPr>
        <w:rPr>
          <w:rFonts w:asciiTheme="majorHAnsi" w:hAnsiTheme="majorHAnsi" w:cstheme="majorHAnsi"/>
          <w:sz w:val="24"/>
          <w:szCs w:val="24"/>
        </w:rPr>
      </w:pPr>
    </w:p>
    <w:p w:rsidR="00B04A35" w:rsidRPr="00483AB9" w:rsidRDefault="00F360F2" w:rsidP="00550456">
      <w:pPr>
        <w:pStyle w:val="Kop1"/>
        <w:numPr>
          <w:ilvl w:val="0"/>
          <w:numId w:val="7"/>
        </w:numPr>
        <w:rPr>
          <w:rFonts w:cstheme="majorHAnsi"/>
        </w:rPr>
      </w:pPr>
      <w:bookmarkStart w:id="0" w:name="_Toc475520455"/>
      <w:r w:rsidRPr="00483AB9">
        <w:rPr>
          <w:rFonts w:cstheme="majorHAnsi"/>
        </w:rPr>
        <w:lastRenderedPageBreak/>
        <w:t>Achtergrond</w:t>
      </w:r>
      <w:r w:rsidR="00B04A35" w:rsidRPr="00483AB9">
        <w:rPr>
          <w:rFonts w:cstheme="majorHAnsi"/>
        </w:rPr>
        <w:t>informatie</w:t>
      </w:r>
      <w:bookmarkEnd w:id="0"/>
    </w:p>
    <w:p w:rsidR="00B04A35" w:rsidRPr="00483AB9" w:rsidRDefault="00B04A35" w:rsidP="00B04A35">
      <w:pPr>
        <w:rPr>
          <w:rFonts w:asciiTheme="majorHAnsi" w:hAnsiTheme="majorHAnsi" w:cstheme="majorHAnsi"/>
          <w:sz w:val="24"/>
          <w:szCs w:val="24"/>
        </w:rPr>
      </w:pPr>
    </w:p>
    <w:p w:rsidR="00B04A35" w:rsidRPr="00483AB9" w:rsidRDefault="00C91EA3" w:rsidP="00B04A35">
      <w:pPr>
        <w:spacing w:after="200" w:line="276" w:lineRule="auto"/>
        <w:rPr>
          <w:rFonts w:asciiTheme="majorHAnsi" w:eastAsia="Calibri" w:hAnsiTheme="majorHAnsi" w:cstheme="majorHAnsi"/>
          <w:sz w:val="24"/>
          <w:szCs w:val="24"/>
        </w:rPr>
      </w:pPr>
      <w:r>
        <w:rPr>
          <w:rFonts w:asciiTheme="majorHAnsi" w:eastAsia="Calibri" w:hAnsiTheme="majorHAnsi" w:cstheme="majorHAnsi"/>
          <w:sz w:val="24"/>
          <w:szCs w:val="24"/>
        </w:rPr>
        <w:t xml:space="preserve">Dimitri en ik hebben de opdracht gekregen van Sedna Software om een applicatie te bouwen waarmee zij boodschappen kunnen noteren die moeten worden gehaald voor de pauze begint. </w:t>
      </w:r>
      <w:r w:rsidR="00683D1E">
        <w:rPr>
          <w:rFonts w:asciiTheme="majorHAnsi" w:eastAsia="Calibri" w:hAnsiTheme="majorHAnsi" w:cstheme="majorHAnsi"/>
          <w:sz w:val="24"/>
          <w:szCs w:val="24"/>
        </w:rPr>
        <w:t>Sedna Software is een web development bedrijf wat voornamelijk werkt met CMS-en. Dit zijn websites die makkelijk te onderhouden zijn en vaak al helemaal af zijn. Sedna Software onderhoudt vervolgens de content op die websites.</w:t>
      </w:r>
    </w:p>
    <w:p w:rsidR="00B04A35" w:rsidRDefault="00B04A35"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1D14F6" w:rsidRDefault="001D14F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Pr="00483AB9" w:rsidRDefault="00550456" w:rsidP="00B04A35">
      <w:pPr>
        <w:rPr>
          <w:rFonts w:asciiTheme="majorHAnsi" w:hAnsiTheme="majorHAnsi" w:cstheme="majorHAnsi"/>
          <w:sz w:val="24"/>
          <w:szCs w:val="24"/>
        </w:rPr>
      </w:pPr>
    </w:p>
    <w:p w:rsidR="00B04A35" w:rsidRPr="00483AB9" w:rsidRDefault="00B04A35" w:rsidP="00550456">
      <w:pPr>
        <w:pStyle w:val="Kop1"/>
        <w:numPr>
          <w:ilvl w:val="0"/>
          <w:numId w:val="7"/>
        </w:numPr>
        <w:rPr>
          <w:rFonts w:cstheme="majorHAnsi"/>
        </w:rPr>
      </w:pPr>
      <w:bookmarkStart w:id="1" w:name="_Toc475520456"/>
      <w:r w:rsidRPr="00483AB9">
        <w:rPr>
          <w:rFonts w:cstheme="majorHAnsi"/>
        </w:rPr>
        <w:lastRenderedPageBreak/>
        <w:t>De opdracht</w:t>
      </w:r>
      <w:bookmarkEnd w:id="1"/>
    </w:p>
    <w:p w:rsidR="00B04A35" w:rsidRPr="00483AB9" w:rsidRDefault="00B04A35" w:rsidP="00B04A35">
      <w:pPr>
        <w:rPr>
          <w:rFonts w:asciiTheme="majorHAnsi" w:hAnsiTheme="majorHAnsi" w:cstheme="majorHAnsi"/>
          <w:sz w:val="24"/>
          <w:szCs w:val="24"/>
        </w:rPr>
      </w:pPr>
    </w:p>
    <w:p w:rsidR="00C91EA3" w:rsidRDefault="00C91EA3" w:rsidP="00C91EA3">
      <w:pPr>
        <w:rPr>
          <w:rFonts w:asciiTheme="majorHAnsi" w:hAnsiTheme="majorHAnsi" w:cstheme="majorHAnsi"/>
          <w:sz w:val="24"/>
          <w:szCs w:val="24"/>
        </w:rPr>
      </w:pPr>
      <w:r w:rsidRPr="00C91EA3">
        <w:rPr>
          <w:rFonts w:asciiTheme="majorHAnsi" w:hAnsiTheme="majorHAnsi" w:cstheme="majorHAnsi"/>
          <w:sz w:val="24"/>
          <w:szCs w:val="24"/>
          <w:highlight w:val="green"/>
        </w:rPr>
        <w:t>Dimitri en ik hebben een opdracht gekregen van het bedrijf Sedna Software op een applicatie te bouwen waarmee ze een boodschappenlijstje kunnen maken. Dit is nodig omdat er in de pauze gezamenlijk wordt gegeten en iedereen natuurlijk iets lekkers wil eten in de pauze. Afwisselend wordt er boodschappen gedaan door het personeel. Degene die de boodschappen doet gaat langs bij zijn collega’s om te vragen wat ze willen hebben. Dit wordt vervolgens ingevoerd in de applicatie zodat degene die boodschappen doet exact weet wat hij mee moet nemen.</w:t>
      </w:r>
      <w:r>
        <w:rPr>
          <w:rFonts w:asciiTheme="majorHAnsi" w:hAnsiTheme="majorHAnsi" w:cstheme="majorHAnsi"/>
          <w:sz w:val="24"/>
          <w:szCs w:val="24"/>
        </w:rPr>
        <w:t xml:space="preserve"> </w:t>
      </w: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1D14F6" w:rsidRPr="00550456" w:rsidRDefault="001D14F6" w:rsidP="00550456">
      <w:pPr>
        <w:rPr>
          <w:rFonts w:asciiTheme="majorHAnsi" w:hAnsiTheme="majorHAnsi" w:cstheme="majorHAnsi"/>
          <w:sz w:val="24"/>
          <w:szCs w:val="24"/>
        </w:rPr>
      </w:pPr>
    </w:p>
    <w:p w:rsidR="00D85D0E" w:rsidRDefault="006E2CE4" w:rsidP="00550456">
      <w:pPr>
        <w:pStyle w:val="Kop1"/>
        <w:numPr>
          <w:ilvl w:val="0"/>
          <w:numId w:val="7"/>
        </w:numPr>
      </w:pPr>
      <w:bookmarkStart w:id="2" w:name="_Toc475520457"/>
      <w:r>
        <w:lastRenderedPageBreak/>
        <w:t>Rechten en p</w:t>
      </w:r>
      <w:r w:rsidR="00D85D0E">
        <w:t>lichten</w:t>
      </w:r>
      <w:bookmarkEnd w:id="2"/>
    </w:p>
    <w:p w:rsidR="00D85D0E" w:rsidRDefault="00D85D0E" w:rsidP="00D85D0E"/>
    <w:p w:rsidR="00A97F29" w:rsidRDefault="00D85D0E" w:rsidP="00A97F29">
      <w:pPr>
        <w:rPr>
          <w:rFonts w:asciiTheme="majorHAnsi" w:hAnsiTheme="majorHAnsi" w:cstheme="majorHAnsi"/>
          <w:sz w:val="24"/>
        </w:rPr>
      </w:pPr>
      <w:r>
        <w:rPr>
          <w:rFonts w:asciiTheme="majorHAnsi" w:hAnsiTheme="majorHAnsi" w:cstheme="majorHAnsi"/>
          <w:sz w:val="24"/>
        </w:rPr>
        <w:t xml:space="preserve">De klant heeft altijd recht op een goedwerkende applicatie. Dit is zeker niet altijd het geval. Ik wil deze service wel bieden door de klant de applicatie één </w:t>
      </w:r>
      <w:r w:rsidR="002F64F7">
        <w:rPr>
          <w:rFonts w:asciiTheme="majorHAnsi" w:hAnsiTheme="majorHAnsi" w:cstheme="majorHAnsi"/>
          <w:sz w:val="24"/>
        </w:rPr>
        <w:t>maand</w:t>
      </w:r>
      <w:r>
        <w:rPr>
          <w:rFonts w:asciiTheme="majorHAnsi" w:hAnsiTheme="majorHAnsi" w:cstheme="majorHAnsi"/>
          <w:sz w:val="24"/>
        </w:rPr>
        <w:t xml:space="preserve"> te laten testen. Hiermee hoop ik alle </w:t>
      </w:r>
      <w:r w:rsidR="002F64F7">
        <w:rPr>
          <w:rFonts w:asciiTheme="majorHAnsi" w:hAnsiTheme="majorHAnsi" w:cstheme="majorHAnsi"/>
          <w:sz w:val="24"/>
        </w:rPr>
        <w:t xml:space="preserve">fouten </w:t>
      </w:r>
      <w:r>
        <w:rPr>
          <w:rFonts w:asciiTheme="majorHAnsi" w:hAnsiTheme="majorHAnsi" w:cstheme="majorHAnsi"/>
          <w:sz w:val="24"/>
        </w:rPr>
        <w:t xml:space="preserve">uit </w:t>
      </w:r>
      <w:r w:rsidR="002F64F7">
        <w:rPr>
          <w:rFonts w:asciiTheme="majorHAnsi" w:hAnsiTheme="majorHAnsi" w:cstheme="majorHAnsi"/>
          <w:sz w:val="24"/>
        </w:rPr>
        <w:t xml:space="preserve">de applicatie </w:t>
      </w:r>
      <w:r>
        <w:rPr>
          <w:rFonts w:asciiTheme="majorHAnsi" w:hAnsiTheme="majorHAnsi" w:cstheme="majorHAnsi"/>
          <w:sz w:val="24"/>
        </w:rPr>
        <w:t xml:space="preserve">te hebben. Het is dan ook mijn plicht om het programma met zo min mogelijk </w:t>
      </w:r>
      <w:r w:rsidR="002F64F7">
        <w:rPr>
          <w:rFonts w:asciiTheme="majorHAnsi" w:hAnsiTheme="majorHAnsi" w:cstheme="majorHAnsi"/>
          <w:sz w:val="24"/>
        </w:rPr>
        <w:t>fouten</w:t>
      </w:r>
      <w:r>
        <w:rPr>
          <w:rFonts w:asciiTheme="majorHAnsi" w:hAnsiTheme="majorHAnsi" w:cstheme="majorHAnsi"/>
          <w:sz w:val="24"/>
        </w:rPr>
        <w:t xml:space="preserve"> te leveren</w:t>
      </w:r>
      <w:r w:rsidR="00A97F29" w:rsidRPr="0043008A">
        <w:rPr>
          <w:rFonts w:asciiTheme="majorHAnsi" w:hAnsiTheme="majorHAnsi" w:cstheme="majorHAnsi"/>
          <w:sz w:val="24"/>
        </w:rPr>
        <w:t>. Graag zou ik een aanbetaling zien van 20% van het totaalbedrag van de applicatie. De reden hiervoor is dat als de klant niet kredietwaardig meer is, i</w:t>
      </w:r>
      <w:r w:rsidR="00A97F29">
        <w:rPr>
          <w:rFonts w:asciiTheme="majorHAnsi" w:hAnsiTheme="majorHAnsi" w:cstheme="majorHAnsi"/>
          <w:sz w:val="24"/>
        </w:rPr>
        <w:t>k mezelf toch heb ingedekt. De applicatie wordt volgens het design gebouwd en er is geen tijd of ruimte om tijdens het proces nog features toe te voegen. Als dit wel het geval is worden deze apart verrekend.</w:t>
      </w:r>
    </w:p>
    <w:p w:rsidR="00D85D0E" w:rsidRDefault="00D85D0E" w:rsidP="005B50D8">
      <w:pPr>
        <w:rPr>
          <w:rFonts w:asciiTheme="majorHAnsi" w:hAnsiTheme="majorHAnsi" w:cstheme="majorHAnsi"/>
          <w:sz w:val="24"/>
        </w:rPr>
      </w:pPr>
    </w:p>
    <w:p w:rsidR="00A97F29" w:rsidRDefault="00A97F29" w:rsidP="005B50D8">
      <w:pPr>
        <w:rPr>
          <w:rFonts w:asciiTheme="majorHAnsi" w:hAnsiTheme="majorHAnsi" w:cstheme="majorHAnsi"/>
          <w:sz w:val="24"/>
        </w:rPr>
      </w:pPr>
    </w:p>
    <w:p w:rsidR="00A97F29" w:rsidRPr="0043008A" w:rsidRDefault="00A97F29" w:rsidP="005B50D8">
      <w:pPr>
        <w:rPr>
          <w:rFonts w:asciiTheme="majorHAnsi" w:hAnsiTheme="majorHAnsi" w:cstheme="majorHAnsi"/>
          <w:sz w:val="24"/>
        </w:rPr>
      </w:pPr>
    </w:p>
    <w:p w:rsidR="00B854F0" w:rsidRDefault="00B854F0">
      <w:pPr>
        <w:rPr>
          <w:rFonts w:cstheme="majorHAnsi"/>
        </w:rPr>
      </w:pPr>
    </w:p>
    <w:p w:rsidR="00B854F0" w:rsidRDefault="00B854F0">
      <w:pPr>
        <w:rPr>
          <w:rFonts w:asciiTheme="majorHAnsi" w:eastAsiaTheme="majorEastAsia" w:hAnsiTheme="majorHAnsi" w:cstheme="majorHAnsi"/>
          <w:color w:val="2E74B5" w:themeColor="accent1" w:themeShade="BF"/>
          <w:sz w:val="32"/>
          <w:szCs w:val="32"/>
        </w:rPr>
      </w:pPr>
    </w:p>
    <w:p w:rsidR="00DF2D46" w:rsidRDefault="00DF2D46">
      <w:pPr>
        <w:rPr>
          <w:rFonts w:asciiTheme="majorHAnsi" w:eastAsiaTheme="majorEastAsia" w:hAnsiTheme="majorHAnsi" w:cstheme="majorHAnsi"/>
          <w:color w:val="2E74B5" w:themeColor="accent1" w:themeShade="BF"/>
          <w:sz w:val="32"/>
          <w:szCs w:val="32"/>
        </w:rPr>
      </w:pPr>
    </w:p>
    <w:p w:rsidR="00550456" w:rsidRDefault="00550456">
      <w:pPr>
        <w:rPr>
          <w:rFonts w:asciiTheme="majorHAnsi" w:eastAsiaTheme="majorEastAsia" w:hAnsiTheme="majorHAnsi" w:cstheme="majorHAnsi"/>
          <w:color w:val="2E74B5" w:themeColor="accent1" w:themeShade="BF"/>
          <w:sz w:val="32"/>
          <w:szCs w:val="32"/>
        </w:rPr>
      </w:pPr>
    </w:p>
    <w:p w:rsidR="00550456" w:rsidRDefault="00550456">
      <w:pPr>
        <w:rPr>
          <w:rFonts w:asciiTheme="majorHAnsi" w:eastAsiaTheme="majorEastAsia" w:hAnsiTheme="majorHAnsi" w:cstheme="majorHAnsi"/>
          <w:color w:val="2E74B5" w:themeColor="accent1" w:themeShade="BF"/>
          <w:sz w:val="32"/>
          <w:szCs w:val="32"/>
        </w:rPr>
      </w:pPr>
    </w:p>
    <w:p w:rsidR="00550456" w:rsidRDefault="00550456">
      <w:pPr>
        <w:rPr>
          <w:rFonts w:asciiTheme="majorHAnsi" w:eastAsiaTheme="majorEastAsia" w:hAnsiTheme="majorHAnsi" w:cstheme="majorHAnsi"/>
          <w:color w:val="2E74B5" w:themeColor="accent1" w:themeShade="BF"/>
          <w:sz w:val="32"/>
          <w:szCs w:val="32"/>
        </w:rPr>
      </w:pPr>
    </w:p>
    <w:p w:rsidR="00550456" w:rsidRDefault="00550456">
      <w:pPr>
        <w:rPr>
          <w:rFonts w:asciiTheme="majorHAnsi" w:eastAsiaTheme="majorEastAsia" w:hAnsiTheme="majorHAnsi" w:cstheme="majorHAnsi"/>
          <w:color w:val="2E74B5" w:themeColor="accent1" w:themeShade="BF"/>
          <w:sz w:val="32"/>
          <w:szCs w:val="32"/>
        </w:rPr>
      </w:pPr>
    </w:p>
    <w:p w:rsidR="00550456" w:rsidRDefault="00550456">
      <w:pPr>
        <w:rPr>
          <w:rFonts w:asciiTheme="majorHAnsi" w:eastAsiaTheme="majorEastAsia" w:hAnsiTheme="majorHAnsi" w:cstheme="majorHAnsi"/>
          <w:color w:val="2E74B5" w:themeColor="accent1" w:themeShade="BF"/>
          <w:sz w:val="32"/>
          <w:szCs w:val="32"/>
        </w:rPr>
      </w:pPr>
    </w:p>
    <w:p w:rsidR="00550456" w:rsidRDefault="00550456">
      <w:pPr>
        <w:rPr>
          <w:rFonts w:asciiTheme="majorHAnsi" w:eastAsiaTheme="majorEastAsia" w:hAnsiTheme="majorHAnsi" w:cstheme="majorHAnsi"/>
          <w:color w:val="2E74B5" w:themeColor="accent1" w:themeShade="BF"/>
          <w:sz w:val="32"/>
          <w:szCs w:val="32"/>
        </w:rPr>
      </w:pPr>
    </w:p>
    <w:p w:rsidR="00550456" w:rsidRDefault="00550456">
      <w:pPr>
        <w:rPr>
          <w:rFonts w:asciiTheme="majorHAnsi" w:eastAsiaTheme="majorEastAsia" w:hAnsiTheme="majorHAnsi" w:cstheme="majorHAnsi"/>
          <w:color w:val="2E74B5" w:themeColor="accent1" w:themeShade="BF"/>
          <w:sz w:val="32"/>
          <w:szCs w:val="32"/>
        </w:rPr>
      </w:pPr>
    </w:p>
    <w:p w:rsidR="00550456" w:rsidRDefault="00550456">
      <w:pPr>
        <w:rPr>
          <w:rFonts w:asciiTheme="majorHAnsi" w:eastAsiaTheme="majorEastAsia" w:hAnsiTheme="majorHAnsi" w:cstheme="majorHAnsi"/>
          <w:color w:val="2E74B5" w:themeColor="accent1" w:themeShade="BF"/>
          <w:sz w:val="32"/>
          <w:szCs w:val="32"/>
        </w:rPr>
      </w:pPr>
    </w:p>
    <w:p w:rsidR="00550456" w:rsidRDefault="00550456">
      <w:pPr>
        <w:rPr>
          <w:rFonts w:asciiTheme="majorHAnsi" w:eastAsiaTheme="majorEastAsia" w:hAnsiTheme="majorHAnsi" w:cstheme="majorHAnsi"/>
          <w:color w:val="2E74B5" w:themeColor="accent1" w:themeShade="BF"/>
          <w:sz w:val="32"/>
          <w:szCs w:val="32"/>
        </w:rPr>
      </w:pPr>
    </w:p>
    <w:p w:rsidR="00550456" w:rsidRDefault="00550456">
      <w:pPr>
        <w:rPr>
          <w:rFonts w:asciiTheme="majorHAnsi" w:eastAsiaTheme="majorEastAsia" w:hAnsiTheme="majorHAnsi" w:cstheme="majorHAnsi"/>
          <w:color w:val="2E74B5" w:themeColor="accent1" w:themeShade="BF"/>
          <w:sz w:val="32"/>
          <w:szCs w:val="32"/>
        </w:rPr>
      </w:pPr>
    </w:p>
    <w:p w:rsidR="00550456" w:rsidRDefault="00550456">
      <w:pPr>
        <w:rPr>
          <w:rFonts w:asciiTheme="majorHAnsi" w:eastAsiaTheme="majorEastAsia" w:hAnsiTheme="majorHAnsi" w:cstheme="majorHAnsi"/>
          <w:color w:val="2E74B5" w:themeColor="accent1" w:themeShade="BF"/>
          <w:sz w:val="32"/>
          <w:szCs w:val="32"/>
        </w:rPr>
      </w:pPr>
    </w:p>
    <w:p w:rsidR="00550456" w:rsidRDefault="00550456">
      <w:pPr>
        <w:rPr>
          <w:rFonts w:asciiTheme="majorHAnsi" w:eastAsiaTheme="majorEastAsia" w:hAnsiTheme="majorHAnsi" w:cstheme="majorHAnsi"/>
          <w:color w:val="2E74B5" w:themeColor="accent1" w:themeShade="BF"/>
          <w:sz w:val="32"/>
          <w:szCs w:val="32"/>
        </w:rPr>
      </w:pPr>
    </w:p>
    <w:p w:rsidR="00B04A35" w:rsidRDefault="00B04A35" w:rsidP="00550456">
      <w:pPr>
        <w:pStyle w:val="Kop1"/>
        <w:numPr>
          <w:ilvl w:val="0"/>
          <w:numId w:val="7"/>
        </w:numPr>
        <w:rPr>
          <w:rFonts w:cstheme="majorHAnsi"/>
        </w:rPr>
      </w:pPr>
      <w:bookmarkStart w:id="3" w:name="_Toc475520458"/>
      <w:r w:rsidRPr="00483AB9">
        <w:rPr>
          <w:rFonts w:cstheme="majorHAnsi"/>
        </w:rPr>
        <w:lastRenderedPageBreak/>
        <w:t>Algemene functionele eisen</w:t>
      </w:r>
      <w:bookmarkEnd w:id="3"/>
    </w:p>
    <w:p w:rsidR="006C2580" w:rsidRDefault="006C2580" w:rsidP="006C2580"/>
    <w:p w:rsidR="00B04A35" w:rsidRPr="002C3490" w:rsidRDefault="006C2580" w:rsidP="00B04A35">
      <w:pPr>
        <w:rPr>
          <w:rFonts w:asciiTheme="majorHAnsi" w:hAnsiTheme="majorHAnsi" w:cstheme="majorHAnsi"/>
          <w:sz w:val="24"/>
          <w:szCs w:val="24"/>
        </w:rPr>
      </w:pPr>
      <w:r w:rsidRPr="002C3490">
        <w:rPr>
          <w:rFonts w:asciiTheme="majorHAnsi" w:hAnsiTheme="majorHAnsi" w:cstheme="majorHAnsi"/>
        </w:rPr>
        <w:t>Deze eisen zijn terug te vinden in de prototypes</w:t>
      </w:r>
      <w:r w:rsidR="002C3490" w:rsidRPr="002C3490">
        <w:rPr>
          <w:rFonts w:asciiTheme="majorHAnsi" w:hAnsiTheme="majorHAnsi" w:cstheme="majorHAnsi"/>
        </w:rPr>
        <w:t xml:space="preserve"> van financiën </w:t>
      </w:r>
      <w:r w:rsidRPr="002C3490">
        <w:rPr>
          <w:rFonts w:asciiTheme="majorHAnsi" w:hAnsiTheme="majorHAnsi" w:cstheme="majorHAnsi"/>
        </w:rPr>
        <w:t xml:space="preserve">het programma. </w:t>
      </w:r>
    </w:p>
    <w:p w:rsidR="0061104D" w:rsidRPr="00483AB9" w:rsidRDefault="00B04A35" w:rsidP="0061104D">
      <w:pPr>
        <w:pStyle w:val="Lijstalinea"/>
        <w:numPr>
          <w:ilvl w:val="0"/>
          <w:numId w:val="2"/>
        </w:numPr>
        <w:rPr>
          <w:rFonts w:asciiTheme="majorHAnsi" w:hAnsiTheme="majorHAnsi" w:cstheme="majorHAnsi"/>
          <w:sz w:val="24"/>
          <w:szCs w:val="24"/>
        </w:rPr>
      </w:pPr>
      <w:r w:rsidRPr="00483AB9">
        <w:rPr>
          <w:rFonts w:asciiTheme="majorHAnsi" w:hAnsiTheme="majorHAnsi" w:cstheme="majorHAnsi"/>
          <w:sz w:val="24"/>
          <w:szCs w:val="24"/>
        </w:rPr>
        <w:t>Elke afdeling haar eigen account waar de medewerker mee inlogt.</w:t>
      </w:r>
    </w:p>
    <w:p w:rsidR="0061104D" w:rsidRPr="00483AB9" w:rsidRDefault="00B04A35" w:rsidP="0061104D">
      <w:pPr>
        <w:pStyle w:val="Lijstalinea"/>
        <w:numPr>
          <w:ilvl w:val="0"/>
          <w:numId w:val="2"/>
        </w:numPr>
        <w:rPr>
          <w:rFonts w:asciiTheme="majorHAnsi" w:hAnsiTheme="majorHAnsi" w:cstheme="majorHAnsi"/>
          <w:sz w:val="24"/>
          <w:szCs w:val="24"/>
        </w:rPr>
      </w:pPr>
      <w:r w:rsidRPr="00483AB9">
        <w:rPr>
          <w:rFonts w:asciiTheme="majorHAnsi" w:hAnsiTheme="majorHAnsi" w:cstheme="majorHAnsi"/>
          <w:sz w:val="24"/>
          <w:szCs w:val="24"/>
        </w:rPr>
        <w:t>El</w:t>
      </w:r>
      <w:r w:rsidR="0061104D" w:rsidRPr="00483AB9">
        <w:rPr>
          <w:rFonts w:asciiTheme="majorHAnsi" w:hAnsiTheme="majorHAnsi" w:cstheme="majorHAnsi"/>
          <w:sz w:val="24"/>
          <w:szCs w:val="24"/>
        </w:rPr>
        <w:t>ke afdeling heeft inzage in NAW-</w:t>
      </w:r>
      <w:r w:rsidRPr="00483AB9">
        <w:rPr>
          <w:rFonts w:asciiTheme="majorHAnsi" w:hAnsiTheme="majorHAnsi" w:cstheme="majorHAnsi"/>
          <w:sz w:val="24"/>
          <w:szCs w:val="24"/>
        </w:rPr>
        <w:t>gegevens van klanten.</w:t>
      </w:r>
    </w:p>
    <w:p w:rsidR="00B04A35" w:rsidRDefault="00B04A35" w:rsidP="00B04A35">
      <w:pPr>
        <w:pStyle w:val="Lijstalinea"/>
        <w:numPr>
          <w:ilvl w:val="0"/>
          <w:numId w:val="2"/>
        </w:numPr>
        <w:rPr>
          <w:rFonts w:asciiTheme="majorHAnsi" w:hAnsiTheme="majorHAnsi" w:cstheme="majorHAnsi"/>
          <w:sz w:val="24"/>
          <w:szCs w:val="24"/>
        </w:rPr>
      </w:pPr>
      <w:r w:rsidRPr="00483AB9">
        <w:rPr>
          <w:rFonts w:asciiTheme="majorHAnsi" w:hAnsiTheme="majorHAnsi" w:cstheme="majorHAnsi"/>
          <w:sz w:val="24"/>
          <w:szCs w:val="24"/>
        </w:rPr>
        <w:t>Info klant moet geprint kunnen worden</w:t>
      </w:r>
    </w:p>
    <w:p w:rsidR="00EE035E" w:rsidRDefault="00EE035E" w:rsidP="00EE035E">
      <w:pPr>
        <w:rPr>
          <w:rFonts w:asciiTheme="majorHAnsi" w:hAnsiTheme="majorHAnsi" w:cstheme="majorHAnsi"/>
          <w:sz w:val="24"/>
          <w:szCs w:val="24"/>
        </w:rPr>
      </w:pPr>
    </w:p>
    <w:p w:rsidR="00EE035E" w:rsidRDefault="00EE035E"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bookmarkStart w:id="4" w:name="_GoBack"/>
      <w:bookmarkEnd w:id="4"/>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EE035E" w:rsidRDefault="00EE035E" w:rsidP="00EE035E">
      <w:pPr>
        <w:rPr>
          <w:rFonts w:asciiTheme="majorHAnsi" w:hAnsiTheme="majorHAnsi" w:cstheme="majorHAnsi"/>
          <w:sz w:val="24"/>
          <w:szCs w:val="24"/>
        </w:rPr>
      </w:pPr>
    </w:p>
    <w:p w:rsidR="00EE035E" w:rsidRDefault="00C91EA3" w:rsidP="00550456">
      <w:pPr>
        <w:pStyle w:val="Kop1"/>
        <w:numPr>
          <w:ilvl w:val="0"/>
          <w:numId w:val="7"/>
        </w:numPr>
      </w:pPr>
      <w:r>
        <w:lastRenderedPageBreak/>
        <w:t>Boodschappen Applicatie</w:t>
      </w:r>
    </w:p>
    <w:p w:rsidR="00C91EA3" w:rsidRDefault="00C91EA3" w:rsidP="00C91EA3"/>
    <w:p w:rsidR="00EE035E" w:rsidRDefault="00EE035E" w:rsidP="00EE035E">
      <w:pPr>
        <w:rPr>
          <w:rFonts w:asciiTheme="majorHAnsi" w:hAnsiTheme="majorHAnsi" w:cstheme="majorHAnsi"/>
          <w:sz w:val="24"/>
          <w:szCs w:val="24"/>
        </w:rPr>
      </w:pPr>
    </w:p>
    <w:p w:rsidR="00EE035E" w:rsidRDefault="00EE035E" w:rsidP="00EE035E">
      <w:pPr>
        <w:rPr>
          <w:rFonts w:asciiTheme="majorHAnsi" w:hAnsiTheme="majorHAnsi" w:cstheme="majorHAnsi"/>
          <w:sz w:val="24"/>
          <w:szCs w:val="24"/>
        </w:rPr>
      </w:pPr>
    </w:p>
    <w:p w:rsidR="00956A21" w:rsidRDefault="00956A21"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956A21" w:rsidRPr="00EE035E" w:rsidRDefault="00956A21" w:rsidP="00EE035E">
      <w:pPr>
        <w:rPr>
          <w:rFonts w:asciiTheme="majorHAnsi" w:hAnsiTheme="majorHAnsi" w:cstheme="majorHAnsi"/>
          <w:sz w:val="24"/>
          <w:szCs w:val="24"/>
        </w:rPr>
      </w:pPr>
    </w:p>
    <w:p w:rsidR="00B04A35" w:rsidRPr="00483AB9" w:rsidRDefault="00B04A35" w:rsidP="00550456">
      <w:pPr>
        <w:pStyle w:val="Kop1"/>
        <w:numPr>
          <w:ilvl w:val="0"/>
          <w:numId w:val="7"/>
        </w:numPr>
        <w:rPr>
          <w:rFonts w:cstheme="majorHAnsi"/>
        </w:rPr>
      </w:pPr>
      <w:bookmarkStart w:id="5" w:name="_Toc475520460"/>
      <w:r w:rsidRPr="00483AB9">
        <w:rPr>
          <w:rFonts w:cstheme="majorHAnsi"/>
        </w:rPr>
        <w:lastRenderedPageBreak/>
        <w:t>Algemene niet-functionele eisen</w:t>
      </w:r>
      <w:bookmarkEnd w:id="5"/>
    </w:p>
    <w:p w:rsidR="00B04A35" w:rsidRPr="00483AB9" w:rsidRDefault="00B04A35" w:rsidP="00B04A35">
      <w:pPr>
        <w:rPr>
          <w:rFonts w:asciiTheme="majorHAnsi" w:hAnsiTheme="majorHAnsi" w:cstheme="majorHAnsi"/>
          <w:sz w:val="24"/>
          <w:szCs w:val="24"/>
        </w:rPr>
      </w:pPr>
    </w:p>
    <w:p w:rsidR="00612389" w:rsidRPr="00483AB9" w:rsidRDefault="00B04A35" w:rsidP="00612389">
      <w:pPr>
        <w:pStyle w:val="Lijstalinea"/>
        <w:numPr>
          <w:ilvl w:val="0"/>
          <w:numId w:val="5"/>
        </w:numPr>
        <w:rPr>
          <w:rFonts w:asciiTheme="majorHAnsi" w:hAnsiTheme="majorHAnsi" w:cstheme="majorHAnsi"/>
          <w:sz w:val="24"/>
          <w:szCs w:val="24"/>
        </w:rPr>
      </w:pPr>
      <w:r w:rsidRPr="00483AB9">
        <w:rPr>
          <w:rFonts w:asciiTheme="majorHAnsi" w:hAnsiTheme="majorHAnsi" w:cstheme="majorHAnsi"/>
          <w:sz w:val="24"/>
          <w:szCs w:val="24"/>
        </w:rPr>
        <w:t>Huisstijl v</w:t>
      </w:r>
      <w:r w:rsidR="00612389" w:rsidRPr="00483AB9">
        <w:rPr>
          <w:rFonts w:asciiTheme="majorHAnsi" w:hAnsiTheme="majorHAnsi" w:cstheme="majorHAnsi"/>
          <w:sz w:val="24"/>
          <w:szCs w:val="24"/>
        </w:rPr>
        <w:t>an Barroc-IT</w:t>
      </w:r>
    </w:p>
    <w:p w:rsidR="00B04A35" w:rsidRPr="00483AB9" w:rsidRDefault="001C3B14" w:rsidP="00612389">
      <w:pPr>
        <w:pStyle w:val="Lijstalinea"/>
        <w:numPr>
          <w:ilvl w:val="0"/>
          <w:numId w:val="5"/>
        </w:numPr>
        <w:rPr>
          <w:rFonts w:asciiTheme="majorHAnsi" w:hAnsiTheme="majorHAnsi" w:cstheme="majorHAnsi"/>
          <w:sz w:val="24"/>
          <w:szCs w:val="24"/>
        </w:rPr>
      </w:pPr>
      <w:r w:rsidRPr="00483AB9">
        <w:rPr>
          <w:rFonts w:asciiTheme="majorHAnsi" w:hAnsiTheme="majorHAnsi" w:cstheme="majorHAnsi"/>
          <w:sz w:val="24"/>
          <w:szCs w:val="24"/>
        </w:rPr>
        <w:t>Applicatie in het E</w:t>
      </w:r>
      <w:r w:rsidR="00B04A35" w:rsidRPr="00483AB9">
        <w:rPr>
          <w:rFonts w:asciiTheme="majorHAnsi" w:hAnsiTheme="majorHAnsi" w:cstheme="majorHAnsi"/>
          <w:sz w:val="24"/>
          <w:szCs w:val="24"/>
        </w:rPr>
        <w:t>ngels</w:t>
      </w:r>
    </w:p>
    <w:p w:rsidR="004C7A5C" w:rsidRDefault="004C7A5C">
      <w:pPr>
        <w:rPr>
          <w:rFonts w:asciiTheme="majorHAnsi" w:hAnsiTheme="majorHAnsi" w:cstheme="majorHAnsi"/>
          <w:sz w:val="24"/>
          <w:szCs w:val="24"/>
        </w:rPr>
      </w:pPr>
    </w:p>
    <w:p w:rsidR="00550456" w:rsidRDefault="00550456">
      <w:pPr>
        <w:rPr>
          <w:rFonts w:asciiTheme="majorHAnsi" w:hAnsiTheme="majorHAnsi" w:cstheme="majorHAnsi"/>
          <w:sz w:val="24"/>
          <w:szCs w:val="24"/>
        </w:rPr>
      </w:pPr>
    </w:p>
    <w:p w:rsidR="00550456" w:rsidRDefault="00550456">
      <w:pPr>
        <w:rPr>
          <w:rFonts w:asciiTheme="majorHAnsi" w:hAnsiTheme="majorHAnsi" w:cstheme="majorHAnsi"/>
          <w:sz w:val="24"/>
          <w:szCs w:val="24"/>
        </w:rPr>
      </w:pPr>
    </w:p>
    <w:p w:rsidR="00550456" w:rsidRDefault="00550456">
      <w:pPr>
        <w:rPr>
          <w:rFonts w:asciiTheme="majorHAnsi" w:hAnsiTheme="majorHAnsi" w:cstheme="majorHAnsi"/>
          <w:sz w:val="24"/>
          <w:szCs w:val="24"/>
        </w:rPr>
      </w:pPr>
    </w:p>
    <w:p w:rsidR="00550456" w:rsidRDefault="00550456">
      <w:pPr>
        <w:rPr>
          <w:rFonts w:asciiTheme="majorHAnsi" w:hAnsiTheme="majorHAnsi" w:cstheme="majorHAnsi"/>
          <w:sz w:val="24"/>
          <w:szCs w:val="24"/>
        </w:rPr>
      </w:pPr>
    </w:p>
    <w:p w:rsidR="00550456" w:rsidRDefault="00550456">
      <w:pPr>
        <w:rPr>
          <w:rFonts w:asciiTheme="majorHAnsi" w:hAnsiTheme="majorHAnsi" w:cstheme="majorHAnsi"/>
          <w:sz w:val="24"/>
          <w:szCs w:val="24"/>
        </w:rPr>
      </w:pPr>
    </w:p>
    <w:p w:rsidR="00550456" w:rsidRDefault="00550456">
      <w:pPr>
        <w:rPr>
          <w:rFonts w:asciiTheme="majorHAnsi" w:hAnsiTheme="majorHAnsi" w:cstheme="majorHAnsi"/>
          <w:sz w:val="24"/>
          <w:szCs w:val="24"/>
        </w:rPr>
      </w:pPr>
    </w:p>
    <w:p w:rsidR="00550456" w:rsidRDefault="00550456">
      <w:pPr>
        <w:rPr>
          <w:rFonts w:asciiTheme="majorHAnsi" w:hAnsiTheme="majorHAnsi" w:cstheme="majorHAnsi"/>
          <w:sz w:val="24"/>
          <w:szCs w:val="24"/>
        </w:rPr>
      </w:pPr>
    </w:p>
    <w:p w:rsidR="00550456" w:rsidRDefault="00550456">
      <w:pPr>
        <w:rPr>
          <w:rFonts w:asciiTheme="majorHAnsi" w:hAnsiTheme="majorHAnsi" w:cstheme="majorHAnsi"/>
          <w:sz w:val="24"/>
          <w:szCs w:val="24"/>
        </w:rPr>
      </w:pPr>
    </w:p>
    <w:p w:rsidR="00550456" w:rsidRDefault="00550456">
      <w:pPr>
        <w:rPr>
          <w:rFonts w:asciiTheme="majorHAnsi" w:hAnsiTheme="majorHAnsi" w:cstheme="majorHAnsi"/>
          <w:sz w:val="24"/>
          <w:szCs w:val="24"/>
        </w:rPr>
      </w:pPr>
    </w:p>
    <w:p w:rsidR="00550456" w:rsidRDefault="00550456">
      <w:pPr>
        <w:rPr>
          <w:rFonts w:asciiTheme="majorHAnsi" w:hAnsiTheme="majorHAnsi" w:cstheme="majorHAnsi"/>
          <w:sz w:val="24"/>
          <w:szCs w:val="24"/>
        </w:rPr>
      </w:pPr>
    </w:p>
    <w:p w:rsidR="00550456" w:rsidRDefault="00550456">
      <w:pPr>
        <w:rPr>
          <w:rFonts w:asciiTheme="majorHAnsi" w:hAnsiTheme="majorHAnsi" w:cstheme="majorHAnsi"/>
          <w:sz w:val="24"/>
          <w:szCs w:val="24"/>
        </w:rPr>
      </w:pPr>
    </w:p>
    <w:p w:rsidR="00550456" w:rsidRDefault="00550456">
      <w:pPr>
        <w:rPr>
          <w:rFonts w:asciiTheme="majorHAnsi" w:hAnsiTheme="majorHAnsi" w:cstheme="majorHAnsi"/>
          <w:sz w:val="24"/>
          <w:szCs w:val="24"/>
        </w:rPr>
      </w:pPr>
    </w:p>
    <w:p w:rsidR="00550456" w:rsidRDefault="00550456">
      <w:pPr>
        <w:rPr>
          <w:rFonts w:asciiTheme="majorHAnsi" w:hAnsiTheme="majorHAnsi" w:cstheme="majorHAnsi"/>
          <w:sz w:val="24"/>
          <w:szCs w:val="24"/>
        </w:rPr>
      </w:pPr>
    </w:p>
    <w:p w:rsidR="00550456" w:rsidRDefault="00550456">
      <w:pPr>
        <w:rPr>
          <w:rFonts w:asciiTheme="majorHAnsi" w:hAnsiTheme="majorHAnsi" w:cstheme="majorHAnsi"/>
          <w:sz w:val="24"/>
          <w:szCs w:val="24"/>
        </w:rPr>
      </w:pPr>
    </w:p>
    <w:p w:rsidR="00550456" w:rsidRDefault="00550456">
      <w:pPr>
        <w:rPr>
          <w:rFonts w:asciiTheme="majorHAnsi" w:hAnsiTheme="majorHAnsi" w:cstheme="majorHAnsi"/>
          <w:sz w:val="24"/>
          <w:szCs w:val="24"/>
        </w:rPr>
      </w:pPr>
    </w:p>
    <w:p w:rsidR="00550456" w:rsidRDefault="00550456">
      <w:pPr>
        <w:rPr>
          <w:rFonts w:asciiTheme="majorHAnsi" w:hAnsiTheme="majorHAnsi" w:cstheme="majorHAnsi"/>
          <w:sz w:val="24"/>
          <w:szCs w:val="24"/>
        </w:rPr>
      </w:pPr>
    </w:p>
    <w:p w:rsidR="00550456" w:rsidRPr="00483AB9" w:rsidRDefault="00550456">
      <w:pPr>
        <w:rPr>
          <w:rFonts w:asciiTheme="majorHAnsi" w:hAnsiTheme="majorHAnsi" w:cstheme="majorHAnsi"/>
          <w:sz w:val="24"/>
          <w:szCs w:val="24"/>
        </w:rPr>
      </w:pPr>
    </w:p>
    <w:p w:rsidR="004C7A5C" w:rsidRPr="00483AB9" w:rsidRDefault="004C7A5C">
      <w:pPr>
        <w:rPr>
          <w:rFonts w:asciiTheme="majorHAnsi" w:hAnsiTheme="majorHAnsi" w:cstheme="majorHAnsi"/>
          <w:sz w:val="24"/>
          <w:szCs w:val="24"/>
        </w:rPr>
      </w:pPr>
      <w:r w:rsidRPr="00483AB9">
        <w:rPr>
          <w:rFonts w:asciiTheme="majorHAnsi" w:hAnsiTheme="majorHAnsi" w:cstheme="majorHAnsi"/>
          <w:sz w:val="24"/>
          <w:szCs w:val="24"/>
        </w:rPr>
        <w:t>Dhr. H. Bertens</w:t>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t>Dhr. H. van Bueren</w:t>
      </w:r>
    </w:p>
    <w:p w:rsidR="004C7A5C" w:rsidRPr="00483AB9" w:rsidRDefault="004C7A5C">
      <w:pPr>
        <w:rPr>
          <w:rFonts w:asciiTheme="majorHAnsi" w:hAnsiTheme="majorHAnsi" w:cstheme="majorHAnsi"/>
          <w:sz w:val="24"/>
          <w:szCs w:val="24"/>
        </w:rPr>
      </w:pPr>
      <w:r w:rsidRPr="00483AB9">
        <w:rPr>
          <w:rFonts w:asciiTheme="majorHAnsi" w:hAnsiTheme="majorHAnsi" w:cstheme="majorHAnsi"/>
          <w:sz w:val="24"/>
          <w:szCs w:val="24"/>
        </w:rPr>
        <w:t>Handtekening</w:t>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00070831">
        <w:rPr>
          <w:rFonts w:asciiTheme="majorHAnsi" w:hAnsiTheme="majorHAnsi" w:cstheme="majorHAnsi"/>
          <w:sz w:val="24"/>
          <w:szCs w:val="24"/>
        </w:rPr>
        <w:tab/>
      </w:r>
      <w:r w:rsidRPr="00483AB9">
        <w:rPr>
          <w:rFonts w:asciiTheme="majorHAnsi" w:hAnsiTheme="majorHAnsi" w:cstheme="majorHAnsi"/>
          <w:sz w:val="24"/>
          <w:szCs w:val="24"/>
        </w:rPr>
        <w:t>Handtekening</w:t>
      </w:r>
    </w:p>
    <w:p w:rsidR="004C7A5C" w:rsidRPr="00483AB9" w:rsidRDefault="004C7A5C">
      <w:pPr>
        <w:rPr>
          <w:rFonts w:asciiTheme="majorHAnsi" w:hAnsiTheme="majorHAnsi" w:cstheme="majorHAnsi"/>
          <w:sz w:val="24"/>
          <w:szCs w:val="24"/>
        </w:rPr>
      </w:pPr>
    </w:p>
    <w:p w:rsidR="004C7A5C" w:rsidRPr="00483AB9" w:rsidRDefault="004C7A5C">
      <w:pPr>
        <w:rPr>
          <w:rFonts w:asciiTheme="majorHAnsi" w:hAnsiTheme="majorHAnsi" w:cstheme="majorHAnsi"/>
          <w:sz w:val="24"/>
          <w:szCs w:val="24"/>
        </w:rPr>
      </w:pPr>
      <w:r w:rsidRPr="00483AB9">
        <w:rPr>
          <w:rFonts w:asciiTheme="majorHAnsi" w:hAnsiTheme="majorHAnsi" w:cstheme="majorHAnsi"/>
          <w:sz w:val="24"/>
          <w:szCs w:val="24"/>
        </w:rPr>
        <w:t>__________________</w:t>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t>__________________</w:t>
      </w:r>
    </w:p>
    <w:p w:rsidR="004C7A5C" w:rsidRPr="00483AB9" w:rsidRDefault="004C7A5C">
      <w:pPr>
        <w:rPr>
          <w:rFonts w:asciiTheme="majorHAnsi" w:hAnsiTheme="majorHAnsi" w:cstheme="majorHAnsi"/>
          <w:sz w:val="24"/>
          <w:szCs w:val="24"/>
        </w:rPr>
      </w:pPr>
    </w:p>
    <w:p w:rsidR="004C7A5C" w:rsidRPr="00483AB9" w:rsidRDefault="004C7A5C">
      <w:pPr>
        <w:rPr>
          <w:rFonts w:asciiTheme="majorHAnsi" w:hAnsiTheme="majorHAnsi" w:cstheme="majorHAnsi"/>
          <w:sz w:val="24"/>
          <w:szCs w:val="24"/>
        </w:rPr>
      </w:pPr>
      <w:r w:rsidRPr="00483AB9">
        <w:rPr>
          <w:rFonts w:asciiTheme="majorHAnsi" w:hAnsiTheme="majorHAnsi" w:cstheme="majorHAnsi"/>
          <w:sz w:val="24"/>
          <w:szCs w:val="24"/>
        </w:rPr>
        <w:t>Datum</w:t>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t>Datum</w:t>
      </w:r>
    </w:p>
    <w:p w:rsidR="004C7A5C" w:rsidRPr="00483AB9" w:rsidRDefault="004C7A5C">
      <w:pPr>
        <w:rPr>
          <w:rFonts w:asciiTheme="majorHAnsi" w:hAnsiTheme="majorHAnsi" w:cstheme="majorHAnsi"/>
          <w:sz w:val="24"/>
          <w:szCs w:val="24"/>
        </w:rPr>
      </w:pPr>
    </w:p>
    <w:p w:rsidR="004C7A5C" w:rsidRPr="00483AB9" w:rsidRDefault="004C7A5C">
      <w:pPr>
        <w:rPr>
          <w:rFonts w:asciiTheme="majorHAnsi" w:hAnsiTheme="majorHAnsi" w:cstheme="majorHAnsi"/>
          <w:sz w:val="24"/>
          <w:szCs w:val="24"/>
        </w:rPr>
      </w:pPr>
      <w:r w:rsidRPr="00483AB9">
        <w:rPr>
          <w:rFonts w:asciiTheme="majorHAnsi" w:hAnsiTheme="majorHAnsi" w:cstheme="majorHAnsi"/>
          <w:sz w:val="24"/>
          <w:szCs w:val="24"/>
        </w:rPr>
        <w:t>__________________</w:t>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t>__________________</w:t>
      </w:r>
    </w:p>
    <w:sectPr w:rsidR="004C7A5C" w:rsidRPr="00483AB9" w:rsidSect="000E55C8">
      <w:footerReference w:type="default" r:id="rId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11C1" w:rsidRDefault="00F711C1">
      <w:pPr>
        <w:spacing w:after="0" w:line="240" w:lineRule="auto"/>
      </w:pPr>
      <w:r>
        <w:separator/>
      </w:r>
    </w:p>
  </w:endnote>
  <w:endnote w:type="continuationSeparator" w:id="0">
    <w:p w:rsidR="00F711C1" w:rsidRDefault="00F71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7717809"/>
      <w:docPartObj>
        <w:docPartGallery w:val="Page Numbers (Bottom of Page)"/>
        <w:docPartUnique/>
      </w:docPartObj>
    </w:sdtPr>
    <w:sdtEndPr/>
    <w:sdtContent>
      <w:p w:rsidR="003513BA" w:rsidRDefault="003513BA">
        <w:pPr>
          <w:pStyle w:val="Voettekst"/>
          <w:jc w:val="right"/>
        </w:pPr>
        <w:r>
          <w:fldChar w:fldCharType="begin"/>
        </w:r>
        <w:r>
          <w:instrText>PAGE   \* MERGEFORMAT</w:instrText>
        </w:r>
        <w:r>
          <w:fldChar w:fldCharType="separate"/>
        </w:r>
        <w:r w:rsidR="00621D7B">
          <w:rPr>
            <w:noProof/>
          </w:rPr>
          <w:t>6</w:t>
        </w:r>
        <w:r>
          <w:fldChar w:fldCharType="end"/>
        </w:r>
      </w:p>
    </w:sdtContent>
  </w:sdt>
  <w:p w:rsidR="008214DD" w:rsidRDefault="00F711C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11C1" w:rsidRDefault="00F711C1">
      <w:pPr>
        <w:spacing w:after="0" w:line="240" w:lineRule="auto"/>
      </w:pPr>
      <w:r>
        <w:separator/>
      </w:r>
    </w:p>
  </w:footnote>
  <w:footnote w:type="continuationSeparator" w:id="0">
    <w:p w:rsidR="00F711C1" w:rsidRDefault="00F711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B43C1"/>
    <w:multiLevelType w:val="hybridMultilevel"/>
    <w:tmpl w:val="C89C90FA"/>
    <w:lvl w:ilvl="0" w:tplc="95D44D1E">
      <w:start w:val="1"/>
      <w:numFmt w:val="decimal"/>
      <w:lvlText w:val="%1."/>
      <w:lvlJc w:val="left"/>
      <w:pPr>
        <w:ind w:left="450" w:hanging="360"/>
      </w:pPr>
      <w:rPr>
        <w:rFonts w:hint="default"/>
      </w:rPr>
    </w:lvl>
    <w:lvl w:ilvl="1" w:tplc="04130019" w:tentative="1">
      <w:start w:val="1"/>
      <w:numFmt w:val="lowerLetter"/>
      <w:lvlText w:val="%2."/>
      <w:lvlJc w:val="left"/>
      <w:pPr>
        <w:ind w:left="1170" w:hanging="360"/>
      </w:pPr>
    </w:lvl>
    <w:lvl w:ilvl="2" w:tplc="0413001B" w:tentative="1">
      <w:start w:val="1"/>
      <w:numFmt w:val="lowerRoman"/>
      <w:lvlText w:val="%3."/>
      <w:lvlJc w:val="right"/>
      <w:pPr>
        <w:ind w:left="1890" w:hanging="180"/>
      </w:pPr>
    </w:lvl>
    <w:lvl w:ilvl="3" w:tplc="0413000F" w:tentative="1">
      <w:start w:val="1"/>
      <w:numFmt w:val="decimal"/>
      <w:lvlText w:val="%4."/>
      <w:lvlJc w:val="left"/>
      <w:pPr>
        <w:ind w:left="2610" w:hanging="360"/>
      </w:pPr>
    </w:lvl>
    <w:lvl w:ilvl="4" w:tplc="04130019" w:tentative="1">
      <w:start w:val="1"/>
      <w:numFmt w:val="lowerLetter"/>
      <w:lvlText w:val="%5."/>
      <w:lvlJc w:val="left"/>
      <w:pPr>
        <w:ind w:left="3330" w:hanging="360"/>
      </w:pPr>
    </w:lvl>
    <w:lvl w:ilvl="5" w:tplc="0413001B" w:tentative="1">
      <w:start w:val="1"/>
      <w:numFmt w:val="lowerRoman"/>
      <w:lvlText w:val="%6."/>
      <w:lvlJc w:val="right"/>
      <w:pPr>
        <w:ind w:left="4050" w:hanging="180"/>
      </w:pPr>
    </w:lvl>
    <w:lvl w:ilvl="6" w:tplc="0413000F" w:tentative="1">
      <w:start w:val="1"/>
      <w:numFmt w:val="decimal"/>
      <w:lvlText w:val="%7."/>
      <w:lvlJc w:val="left"/>
      <w:pPr>
        <w:ind w:left="4770" w:hanging="360"/>
      </w:pPr>
    </w:lvl>
    <w:lvl w:ilvl="7" w:tplc="04130019" w:tentative="1">
      <w:start w:val="1"/>
      <w:numFmt w:val="lowerLetter"/>
      <w:lvlText w:val="%8."/>
      <w:lvlJc w:val="left"/>
      <w:pPr>
        <w:ind w:left="5490" w:hanging="360"/>
      </w:pPr>
    </w:lvl>
    <w:lvl w:ilvl="8" w:tplc="0413001B" w:tentative="1">
      <w:start w:val="1"/>
      <w:numFmt w:val="lowerRoman"/>
      <w:lvlText w:val="%9."/>
      <w:lvlJc w:val="right"/>
      <w:pPr>
        <w:ind w:left="6210" w:hanging="180"/>
      </w:pPr>
    </w:lvl>
  </w:abstractNum>
  <w:abstractNum w:abstractNumId="1" w15:restartNumberingAfterBreak="0">
    <w:nsid w:val="0CAF3FDF"/>
    <w:multiLevelType w:val="hybridMultilevel"/>
    <w:tmpl w:val="5944FA7E"/>
    <w:lvl w:ilvl="0" w:tplc="BCBACBC6">
      <w:start w:val="1"/>
      <w:numFmt w:val="decimal"/>
      <w:lvlText w:val="%1."/>
      <w:lvlJc w:val="left"/>
      <w:pPr>
        <w:ind w:left="720" w:hanging="360"/>
      </w:pPr>
      <w:rPr>
        <w:rFonts w:asciiTheme="majorHAnsi" w:hAnsiTheme="majorHAnsi" w:cstheme="majorHAns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53C5E9F"/>
    <w:multiLevelType w:val="hybridMultilevel"/>
    <w:tmpl w:val="9FA27A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CBC0D40"/>
    <w:multiLevelType w:val="hybridMultilevel"/>
    <w:tmpl w:val="8A1835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132196F"/>
    <w:multiLevelType w:val="hybridMultilevel"/>
    <w:tmpl w:val="E88E49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2666802"/>
    <w:multiLevelType w:val="hybridMultilevel"/>
    <w:tmpl w:val="DCF074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BF82360"/>
    <w:multiLevelType w:val="hybridMultilevel"/>
    <w:tmpl w:val="5A8AF4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08C"/>
    <w:rsid w:val="00027A38"/>
    <w:rsid w:val="00043BAF"/>
    <w:rsid w:val="00053D91"/>
    <w:rsid w:val="00070831"/>
    <w:rsid w:val="000B47E1"/>
    <w:rsid w:val="000E05C8"/>
    <w:rsid w:val="000E72ED"/>
    <w:rsid w:val="00175A2F"/>
    <w:rsid w:val="001943F5"/>
    <w:rsid w:val="001A1BFB"/>
    <w:rsid w:val="001C25D7"/>
    <w:rsid w:val="001C3B14"/>
    <w:rsid w:val="001C5C58"/>
    <w:rsid w:val="001D14F6"/>
    <w:rsid w:val="00204B55"/>
    <w:rsid w:val="00245355"/>
    <w:rsid w:val="002B36CF"/>
    <w:rsid w:val="002C3490"/>
    <w:rsid w:val="002F5372"/>
    <w:rsid w:val="002F64F7"/>
    <w:rsid w:val="00312B27"/>
    <w:rsid w:val="0032379E"/>
    <w:rsid w:val="00324838"/>
    <w:rsid w:val="003513BA"/>
    <w:rsid w:val="003A1B8D"/>
    <w:rsid w:val="003B0A0E"/>
    <w:rsid w:val="003C2DA2"/>
    <w:rsid w:val="003F2EB5"/>
    <w:rsid w:val="00414E29"/>
    <w:rsid w:val="0043008A"/>
    <w:rsid w:val="0046433D"/>
    <w:rsid w:val="00483AB9"/>
    <w:rsid w:val="0049106B"/>
    <w:rsid w:val="004C7A5C"/>
    <w:rsid w:val="00550456"/>
    <w:rsid w:val="005A2665"/>
    <w:rsid w:val="005B50D8"/>
    <w:rsid w:val="0061104D"/>
    <w:rsid w:val="00612389"/>
    <w:rsid w:val="00621D7B"/>
    <w:rsid w:val="00683D1E"/>
    <w:rsid w:val="006A10E4"/>
    <w:rsid w:val="006C2580"/>
    <w:rsid w:val="006E2CE4"/>
    <w:rsid w:val="00727114"/>
    <w:rsid w:val="00733E54"/>
    <w:rsid w:val="00755863"/>
    <w:rsid w:val="0077270B"/>
    <w:rsid w:val="00776F2E"/>
    <w:rsid w:val="007975B4"/>
    <w:rsid w:val="007B514A"/>
    <w:rsid w:val="007D36A1"/>
    <w:rsid w:val="007F1A90"/>
    <w:rsid w:val="00857603"/>
    <w:rsid w:val="00877D7B"/>
    <w:rsid w:val="008900AA"/>
    <w:rsid w:val="008F7085"/>
    <w:rsid w:val="00906687"/>
    <w:rsid w:val="00906B48"/>
    <w:rsid w:val="00922D72"/>
    <w:rsid w:val="009268C8"/>
    <w:rsid w:val="00940D9C"/>
    <w:rsid w:val="00956A21"/>
    <w:rsid w:val="009764EE"/>
    <w:rsid w:val="00992582"/>
    <w:rsid w:val="009B67DF"/>
    <w:rsid w:val="009D4BE5"/>
    <w:rsid w:val="00A72C2B"/>
    <w:rsid w:val="00A80FAC"/>
    <w:rsid w:val="00A97F29"/>
    <w:rsid w:val="00B04A35"/>
    <w:rsid w:val="00B23B17"/>
    <w:rsid w:val="00B62CEA"/>
    <w:rsid w:val="00B7208C"/>
    <w:rsid w:val="00B854F0"/>
    <w:rsid w:val="00BB7145"/>
    <w:rsid w:val="00BC37E6"/>
    <w:rsid w:val="00BE454D"/>
    <w:rsid w:val="00C2366A"/>
    <w:rsid w:val="00C51C02"/>
    <w:rsid w:val="00C91EA3"/>
    <w:rsid w:val="00CD7EA3"/>
    <w:rsid w:val="00CF40A8"/>
    <w:rsid w:val="00D159E7"/>
    <w:rsid w:val="00D6648B"/>
    <w:rsid w:val="00D85D0E"/>
    <w:rsid w:val="00DB08B5"/>
    <w:rsid w:val="00DC1A54"/>
    <w:rsid w:val="00DF21C9"/>
    <w:rsid w:val="00DF2D46"/>
    <w:rsid w:val="00E73320"/>
    <w:rsid w:val="00EE035E"/>
    <w:rsid w:val="00F133F8"/>
    <w:rsid w:val="00F355C5"/>
    <w:rsid w:val="00F360F2"/>
    <w:rsid w:val="00F711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74D1E"/>
  <w15:chartTrackingRefBased/>
  <w15:docId w15:val="{8DC7CF01-9D16-4302-84DC-0F1B24AC1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7F1A90"/>
  </w:style>
  <w:style w:type="paragraph" w:styleId="Kop1">
    <w:name w:val="heading 1"/>
    <w:basedOn w:val="Standaard"/>
    <w:next w:val="Standaard"/>
    <w:link w:val="Kop1Char"/>
    <w:uiPriority w:val="9"/>
    <w:qFormat/>
    <w:rsid w:val="007F1A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7F1A90"/>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Kop3">
    <w:name w:val="heading 3"/>
    <w:basedOn w:val="Standaard"/>
    <w:next w:val="Standaard"/>
    <w:link w:val="Kop3Char"/>
    <w:uiPriority w:val="9"/>
    <w:semiHidden/>
    <w:unhideWhenUsed/>
    <w:qFormat/>
    <w:rsid w:val="007F1A90"/>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Kop4">
    <w:name w:val="heading 4"/>
    <w:basedOn w:val="Standaard"/>
    <w:next w:val="Standaard"/>
    <w:link w:val="Kop4Char"/>
    <w:uiPriority w:val="9"/>
    <w:semiHidden/>
    <w:unhideWhenUsed/>
    <w:qFormat/>
    <w:rsid w:val="007F1A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7F1A90"/>
    <w:pPr>
      <w:keepNext/>
      <w:keepLines/>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7F1A90"/>
    <w:pPr>
      <w:keepNext/>
      <w:keepLines/>
      <w:spacing w:before="40" w:after="0"/>
      <w:outlineLvl w:val="5"/>
    </w:pPr>
    <w:rPr>
      <w:rFonts w:asciiTheme="majorHAnsi" w:eastAsiaTheme="majorEastAsia" w:hAnsiTheme="majorHAnsi" w:cstheme="majorBidi"/>
      <w:color w:val="1F4E79" w:themeColor="accent1" w:themeShade="80"/>
    </w:rPr>
  </w:style>
  <w:style w:type="paragraph" w:styleId="Kop7">
    <w:name w:val="heading 7"/>
    <w:basedOn w:val="Standaard"/>
    <w:next w:val="Standaard"/>
    <w:link w:val="Kop7Char"/>
    <w:uiPriority w:val="9"/>
    <w:semiHidden/>
    <w:unhideWhenUsed/>
    <w:qFormat/>
    <w:rsid w:val="007F1A90"/>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Kop8">
    <w:name w:val="heading 8"/>
    <w:basedOn w:val="Standaard"/>
    <w:next w:val="Standaard"/>
    <w:link w:val="Kop8Char"/>
    <w:uiPriority w:val="9"/>
    <w:semiHidden/>
    <w:unhideWhenUsed/>
    <w:qFormat/>
    <w:rsid w:val="007F1A90"/>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Kop9">
    <w:name w:val="heading 9"/>
    <w:basedOn w:val="Standaard"/>
    <w:next w:val="Standaard"/>
    <w:link w:val="Kop9Char"/>
    <w:uiPriority w:val="9"/>
    <w:semiHidden/>
    <w:unhideWhenUsed/>
    <w:qFormat/>
    <w:rsid w:val="007F1A9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F1A90"/>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7F1A90"/>
    <w:pPr>
      <w:spacing w:after="0" w:line="240" w:lineRule="auto"/>
      <w:contextualSpacing/>
    </w:pPr>
    <w:rPr>
      <w:rFonts w:asciiTheme="majorHAnsi" w:eastAsiaTheme="majorEastAsia" w:hAnsiTheme="majorHAnsi" w:cstheme="majorBidi"/>
      <w:spacing w:val="-10"/>
      <w:sz w:val="56"/>
      <w:szCs w:val="56"/>
    </w:rPr>
  </w:style>
  <w:style w:type="character" w:customStyle="1" w:styleId="TitelChar">
    <w:name w:val="Titel Char"/>
    <w:basedOn w:val="Standaardalinea-lettertype"/>
    <w:link w:val="Titel"/>
    <w:uiPriority w:val="10"/>
    <w:rsid w:val="007F1A90"/>
    <w:rPr>
      <w:rFonts w:asciiTheme="majorHAnsi" w:eastAsiaTheme="majorEastAsia" w:hAnsiTheme="majorHAnsi" w:cstheme="majorBidi"/>
      <w:spacing w:val="-10"/>
      <w:sz w:val="56"/>
      <w:szCs w:val="56"/>
    </w:rPr>
  </w:style>
  <w:style w:type="paragraph" w:styleId="Geenafstand">
    <w:name w:val="No Spacing"/>
    <w:link w:val="GeenafstandChar"/>
    <w:uiPriority w:val="1"/>
    <w:qFormat/>
    <w:rsid w:val="007F1A90"/>
    <w:pPr>
      <w:spacing w:after="0" w:line="240" w:lineRule="auto"/>
    </w:pPr>
  </w:style>
  <w:style w:type="paragraph" w:styleId="Kopvaninhoudsopgave">
    <w:name w:val="TOC Heading"/>
    <w:basedOn w:val="Kop1"/>
    <w:next w:val="Standaard"/>
    <w:uiPriority w:val="39"/>
    <w:unhideWhenUsed/>
    <w:qFormat/>
    <w:rsid w:val="007F1A90"/>
    <w:pPr>
      <w:outlineLvl w:val="9"/>
    </w:pPr>
  </w:style>
  <w:style w:type="table" w:styleId="Tabelraster">
    <w:name w:val="Table Grid"/>
    <w:basedOn w:val="Standaardtabel"/>
    <w:uiPriority w:val="39"/>
    <w:rsid w:val="00B04A35"/>
    <w:pPr>
      <w:spacing w:after="0" w:line="240" w:lineRule="auto"/>
    </w:pPr>
    <w:rPr>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orafopgemaakt">
    <w:name w:val="HTML Preformatted"/>
    <w:basedOn w:val="Standaard"/>
    <w:link w:val="HTML-voorafopgemaaktChar"/>
    <w:uiPriority w:val="99"/>
    <w:unhideWhenUsed/>
    <w:rsid w:val="00B04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B04A35"/>
    <w:rPr>
      <w:rFonts w:ascii="Courier New" w:eastAsia="Times New Roman" w:hAnsi="Courier New" w:cs="Courier New"/>
      <w:sz w:val="20"/>
      <w:szCs w:val="20"/>
      <w:lang w:eastAsia="nl-NL"/>
    </w:rPr>
  </w:style>
  <w:style w:type="character" w:customStyle="1" w:styleId="GeenafstandChar">
    <w:name w:val="Geen afstand Char"/>
    <w:basedOn w:val="Standaardalinea-lettertype"/>
    <w:link w:val="Geenafstand"/>
    <w:uiPriority w:val="1"/>
    <w:rsid w:val="00B04A35"/>
  </w:style>
  <w:style w:type="paragraph" w:customStyle="1" w:styleId="Standard">
    <w:name w:val="Standard"/>
    <w:rsid w:val="00B04A35"/>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Voettekst">
    <w:name w:val="footer"/>
    <w:basedOn w:val="Standaard"/>
    <w:link w:val="VoettekstChar"/>
    <w:uiPriority w:val="99"/>
    <w:unhideWhenUsed/>
    <w:rsid w:val="00B04A3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04A35"/>
    <w:rPr>
      <w:rFonts w:eastAsiaTheme="minorEastAsia"/>
      <w:sz w:val="21"/>
      <w:szCs w:val="21"/>
    </w:rPr>
  </w:style>
  <w:style w:type="paragraph" w:styleId="Inhopg1">
    <w:name w:val="toc 1"/>
    <w:basedOn w:val="Standaard"/>
    <w:next w:val="Standaard"/>
    <w:autoRedefine/>
    <w:uiPriority w:val="39"/>
    <w:unhideWhenUsed/>
    <w:rsid w:val="00B04A35"/>
    <w:pPr>
      <w:spacing w:after="100"/>
    </w:pPr>
  </w:style>
  <w:style w:type="character" w:styleId="Hyperlink">
    <w:name w:val="Hyperlink"/>
    <w:basedOn w:val="Standaardalinea-lettertype"/>
    <w:uiPriority w:val="99"/>
    <w:unhideWhenUsed/>
    <w:rsid w:val="00B04A35"/>
    <w:rPr>
      <w:color w:val="0563C1" w:themeColor="hyperlink"/>
      <w:u w:val="single"/>
    </w:rPr>
  </w:style>
  <w:style w:type="character" w:styleId="Zwaar">
    <w:name w:val="Strong"/>
    <w:basedOn w:val="Standaardalinea-lettertype"/>
    <w:uiPriority w:val="22"/>
    <w:qFormat/>
    <w:rsid w:val="007F1A90"/>
    <w:rPr>
      <w:b/>
      <w:bCs/>
      <w:color w:val="auto"/>
    </w:rPr>
  </w:style>
  <w:style w:type="character" w:customStyle="1" w:styleId="Kop2Char">
    <w:name w:val="Kop 2 Char"/>
    <w:basedOn w:val="Standaardalinea-lettertype"/>
    <w:link w:val="Kop2"/>
    <w:uiPriority w:val="9"/>
    <w:semiHidden/>
    <w:rsid w:val="007F1A90"/>
    <w:rPr>
      <w:rFonts w:asciiTheme="majorHAnsi" w:eastAsiaTheme="majorEastAsia" w:hAnsiTheme="majorHAnsi" w:cstheme="majorBidi"/>
      <w:color w:val="2E74B5" w:themeColor="accent1" w:themeShade="BF"/>
      <w:sz w:val="28"/>
      <w:szCs w:val="28"/>
    </w:rPr>
  </w:style>
  <w:style w:type="character" w:customStyle="1" w:styleId="Kop3Char">
    <w:name w:val="Kop 3 Char"/>
    <w:basedOn w:val="Standaardalinea-lettertype"/>
    <w:link w:val="Kop3"/>
    <w:uiPriority w:val="9"/>
    <w:semiHidden/>
    <w:rsid w:val="007F1A90"/>
    <w:rPr>
      <w:rFonts w:asciiTheme="majorHAnsi" w:eastAsiaTheme="majorEastAsia" w:hAnsiTheme="majorHAnsi" w:cstheme="majorBidi"/>
      <w:color w:val="1F4E79" w:themeColor="accent1" w:themeShade="80"/>
      <w:sz w:val="24"/>
      <w:szCs w:val="24"/>
    </w:rPr>
  </w:style>
  <w:style w:type="character" w:customStyle="1" w:styleId="Kop4Char">
    <w:name w:val="Kop 4 Char"/>
    <w:basedOn w:val="Standaardalinea-lettertype"/>
    <w:link w:val="Kop4"/>
    <w:uiPriority w:val="9"/>
    <w:semiHidden/>
    <w:rsid w:val="007F1A90"/>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7F1A90"/>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7F1A90"/>
    <w:rPr>
      <w:rFonts w:asciiTheme="majorHAnsi" w:eastAsiaTheme="majorEastAsia" w:hAnsiTheme="majorHAnsi" w:cstheme="majorBidi"/>
      <w:color w:val="1F4E79" w:themeColor="accent1" w:themeShade="80"/>
    </w:rPr>
  </w:style>
  <w:style w:type="character" w:customStyle="1" w:styleId="Kop7Char">
    <w:name w:val="Kop 7 Char"/>
    <w:basedOn w:val="Standaardalinea-lettertype"/>
    <w:link w:val="Kop7"/>
    <w:uiPriority w:val="9"/>
    <w:semiHidden/>
    <w:rsid w:val="007F1A90"/>
    <w:rPr>
      <w:rFonts w:asciiTheme="majorHAnsi" w:eastAsiaTheme="majorEastAsia" w:hAnsiTheme="majorHAnsi" w:cstheme="majorBidi"/>
      <w:i/>
      <w:iCs/>
      <w:color w:val="1F4E79" w:themeColor="accent1" w:themeShade="80"/>
    </w:rPr>
  </w:style>
  <w:style w:type="character" w:customStyle="1" w:styleId="Kop8Char">
    <w:name w:val="Kop 8 Char"/>
    <w:basedOn w:val="Standaardalinea-lettertype"/>
    <w:link w:val="Kop8"/>
    <w:uiPriority w:val="9"/>
    <w:semiHidden/>
    <w:rsid w:val="007F1A90"/>
    <w:rPr>
      <w:rFonts w:asciiTheme="majorHAnsi" w:eastAsiaTheme="majorEastAsia" w:hAnsiTheme="majorHAnsi" w:cstheme="majorBidi"/>
      <w:color w:val="262626" w:themeColor="text1" w:themeTint="D9"/>
      <w:sz w:val="21"/>
      <w:szCs w:val="21"/>
    </w:rPr>
  </w:style>
  <w:style w:type="character" w:customStyle="1" w:styleId="Kop9Char">
    <w:name w:val="Kop 9 Char"/>
    <w:basedOn w:val="Standaardalinea-lettertype"/>
    <w:link w:val="Kop9"/>
    <w:uiPriority w:val="9"/>
    <w:semiHidden/>
    <w:rsid w:val="007F1A90"/>
    <w:rPr>
      <w:rFonts w:asciiTheme="majorHAnsi" w:eastAsiaTheme="majorEastAsia" w:hAnsiTheme="majorHAnsi" w:cstheme="majorBidi"/>
      <w:i/>
      <w:iCs/>
      <w:color w:val="262626" w:themeColor="text1" w:themeTint="D9"/>
      <w:sz w:val="21"/>
      <w:szCs w:val="21"/>
    </w:rPr>
  </w:style>
  <w:style w:type="paragraph" w:styleId="Bijschrift">
    <w:name w:val="caption"/>
    <w:basedOn w:val="Standaard"/>
    <w:next w:val="Standaard"/>
    <w:uiPriority w:val="35"/>
    <w:semiHidden/>
    <w:unhideWhenUsed/>
    <w:qFormat/>
    <w:rsid w:val="007F1A90"/>
    <w:pPr>
      <w:spacing w:after="200" w:line="240" w:lineRule="auto"/>
    </w:pPr>
    <w:rPr>
      <w:i/>
      <w:iCs/>
      <w:color w:val="44546A" w:themeColor="text2"/>
      <w:sz w:val="18"/>
      <w:szCs w:val="18"/>
    </w:rPr>
  </w:style>
  <w:style w:type="paragraph" w:styleId="Ondertitel">
    <w:name w:val="Subtitle"/>
    <w:basedOn w:val="Standaard"/>
    <w:next w:val="Standaard"/>
    <w:link w:val="OndertitelChar"/>
    <w:uiPriority w:val="11"/>
    <w:qFormat/>
    <w:rsid w:val="007F1A90"/>
    <w:pPr>
      <w:numPr>
        <w:ilvl w:val="1"/>
      </w:numPr>
    </w:pPr>
    <w:rPr>
      <w:color w:val="5A5A5A" w:themeColor="text1" w:themeTint="A5"/>
      <w:spacing w:val="15"/>
    </w:rPr>
  </w:style>
  <w:style w:type="character" w:customStyle="1" w:styleId="OndertitelChar">
    <w:name w:val="Ondertitel Char"/>
    <w:basedOn w:val="Standaardalinea-lettertype"/>
    <w:link w:val="Ondertitel"/>
    <w:uiPriority w:val="11"/>
    <w:rsid w:val="007F1A90"/>
    <w:rPr>
      <w:color w:val="5A5A5A" w:themeColor="text1" w:themeTint="A5"/>
      <w:spacing w:val="15"/>
    </w:rPr>
  </w:style>
  <w:style w:type="character" w:styleId="Nadruk">
    <w:name w:val="Emphasis"/>
    <w:basedOn w:val="Standaardalinea-lettertype"/>
    <w:uiPriority w:val="20"/>
    <w:qFormat/>
    <w:rsid w:val="007F1A90"/>
    <w:rPr>
      <w:i/>
      <w:iCs/>
      <w:color w:val="auto"/>
    </w:rPr>
  </w:style>
  <w:style w:type="paragraph" w:styleId="Citaat">
    <w:name w:val="Quote"/>
    <w:basedOn w:val="Standaard"/>
    <w:next w:val="Standaard"/>
    <w:link w:val="CitaatChar"/>
    <w:uiPriority w:val="29"/>
    <w:qFormat/>
    <w:rsid w:val="007F1A90"/>
    <w:pPr>
      <w:spacing w:before="200"/>
      <w:ind w:left="864" w:right="864"/>
    </w:pPr>
    <w:rPr>
      <w:i/>
      <w:iCs/>
      <w:color w:val="404040" w:themeColor="text1" w:themeTint="BF"/>
    </w:rPr>
  </w:style>
  <w:style w:type="character" w:customStyle="1" w:styleId="CitaatChar">
    <w:name w:val="Citaat Char"/>
    <w:basedOn w:val="Standaardalinea-lettertype"/>
    <w:link w:val="Citaat"/>
    <w:uiPriority w:val="29"/>
    <w:rsid w:val="007F1A90"/>
    <w:rPr>
      <w:i/>
      <w:iCs/>
      <w:color w:val="404040" w:themeColor="text1" w:themeTint="BF"/>
    </w:rPr>
  </w:style>
  <w:style w:type="paragraph" w:styleId="Duidelijkcitaat">
    <w:name w:val="Intense Quote"/>
    <w:basedOn w:val="Standaard"/>
    <w:next w:val="Standaard"/>
    <w:link w:val="DuidelijkcitaatChar"/>
    <w:uiPriority w:val="30"/>
    <w:qFormat/>
    <w:rsid w:val="007F1A9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DuidelijkcitaatChar">
    <w:name w:val="Duidelijk citaat Char"/>
    <w:basedOn w:val="Standaardalinea-lettertype"/>
    <w:link w:val="Duidelijkcitaat"/>
    <w:uiPriority w:val="30"/>
    <w:rsid w:val="007F1A90"/>
    <w:rPr>
      <w:i/>
      <w:iCs/>
      <w:color w:val="5B9BD5" w:themeColor="accent1"/>
    </w:rPr>
  </w:style>
  <w:style w:type="character" w:styleId="Subtielebenadrukking">
    <w:name w:val="Subtle Emphasis"/>
    <w:basedOn w:val="Standaardalinea-lettertype"/>
    <w:uiPriority w:val="19"/>
    <w:qFormat/>
    <w:rsid w:val="007F1A90"/>
    <w:rPr>
      <w:i/>
      <w:iCs/>
      <w:color w:val="404040" w:themeColor="text1" w:themeTint="BF"/>
    </w:rPr>
  </w:style>
  <w:style w:type="character" w:styleId="Intensievebenadrukking">
    <w:name w:val="Intense Emphasis"/>
    <w:basedOn w:val="Standaardalinea-lettertype"/>
    <w:uiPriority w:val="21"/>
    <w:qFormat/>
    <w:rsid w:val="007F1A90"/>
    <w:rPr>
      <w:i/>
      <w:iCs/>
      <w:color w:val="5B9BD5" w:themeColor="accent1"/>
    </w:rPr>
  </w:style>
  <w:style w:type="character" w:styleId="Subtieleverwijzing">
    <w:name w:val="Subtle Reference"/>
    <w:basedOn w:val="Standaardalinea-lettertype"/>
    <w:uiPriority w:val="31"/>
    <w:qFormat/>
    <w:rsid w:val="007F1A90"/>
    <w:rPr>
      <w:smallCaps/>
      <w:color w:val="404040" w:themeColor="text1" w:themeTint="BF"/>
    </w:rPr>
  </w:style>
  <w:style w:type="character" w:styleId="Intensieveverwijzing">
    <w:name w:val="Intense Reference"/>
    <w:basedOn w:val="Standaardalinea-lettertype"/>
    <w:uiPriority w:val="32"/>
    <w:qFormat/>
    <w:rsid w:val="007F1A90"/>
    <w:rPr>
      <w:b/>
      <w:bCs/>
      <w:smallCaps/>
      <w:color w:val="5B9BD5" w:themeColor="accent1"/>
      <w:spacing w:val="5"/>
    </w:rPr>
  </w:style>
  <w:style w:type="character" w:styleId="Titelvanboek">
    <w:name w:val="Book Title"/>
    <w:basedOn w:val="Standaardalinea-lettertype"/>
    <w:uiPriority w:val="33"/>
    <w:qFormat/>
    <w:rsid w:val="007F1A90"/>
    <w:rPr>
      <w:b/>
      <w:bCs/>
      <w:i/>
      <w:iCs/>
      <w:spacing w:val="5"/>
    </w:rPr>
  </w:style>
  <w:style w:type="paragraph" w:styleId="Lijstalinea">
    <w:name w:val="List Paragraph"/>
    <w:basedOn w:val="Standaard"/>
    <w:uiPriority w:val="34"/>
    <w:qFormat/>
    <w:rsid w:val="0061104D"/>
    <w:pPr>
      <w:ind w:left="720"/>
      <w:contextualSpacing/>
    </w:pPr>
  </w:style>
  <w:style w:type="paragraph" w:styleId="Koptekst">
    <w:name w:val="header"/>
    <w:basedOn w:val="Standaard"/>
    <w:link w:val="KoptekstChar"/>
    <w:uiPriority w:val="99"/>
    <w:unhideWhenUsed/>
    <w:rsid w:val="003513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513BA"/>
  </w:style>
  <w:style w:type="paragraph" w:styleId="Ballontekst">
    <w:name w:val="Balloon Text"/>
    <w:basedOn w:val="Standaard"/>
    <w:link w:val="BallontekstChar"/>
    <w:uiPriority w:val="99"/>
    <w:semiHidden/>
    <w:unhideWhenUsed/>
    <w:rsid w:val="009764E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764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8</Pages>
  <Words>519</Words>
  <Characters>2857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Henk Bertens</dc:creator>
  <cp:keywords/>
  <dc:description/>
  <cp:lastModifiedBy>Henk Bertens</cp:lastModifiedBy>
  <cp:revision>76</cp:revision>
  <cp:lastPrinted>2016-10-18T07:28:00Z</cp:lastPrinted>
  <dcterms:created xsi:type="dcterms:W3CDTF">2016-10-14T09:00:00Z</dcterms:created>
  <dcterms:modified xsi:type="dcterms:W3CDTF">2017-02-23T10:53:00Z</dcterms:modified>
</cp:coreProperties>
</file>