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4472C4" w:themeColor="accent1"/>
          <w:sz w:val="26"/>
          <w:szCs w:val="26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rFonts w:eastAsiaTheme="majorEastAsia"/>
          <w:sz w:val="32"/>
          <w:szCs w:val="32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7A3B4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Modeldictionary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7A3B4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5226D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5226D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7A3B4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5226D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5226D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/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082975" w:rsidRDefault="00082975" w:rsidP="00082975">
          <w:pPr>
            <w:jc w:val="center"/>
          </w:pPr>
        </w:p>
        <w:p w:rsidR="00941B5C" w:rsidRDefault="004B5D7D" w:rsidP="004B5D7D">
          <w:pPr>
            <w:pStyle w:val="Kop1"/>
            <w:jc w:val="left"/>
          </w:pPr>
          <w:r>
            <w:lastRenderedPageBreak/>
            <w:t>Kandidaats Klassen</w:t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2975" w:rsidTr="00C2677D">
        <w:tc>
          <w:tcPr>
            <w:tcW w:w="3005" w:type="dxa"/>
          </w:tcPr>
          <w:p w:rsidR="00082975" w:rsidRPr="002122E5" w:rsidRDefault="00082975" w:rsidP="00C2677D">
            <w:pPr>
              <w:rPr>
                <w:b/>
              </w:rPr>
            </w:pPr>
            <w:r w:rsidRPr="002122E5">
              <w:rPr>
                <w:b/>
              </w:rPr>
              <w:t>Kandidaatsklasse</w:t>
            </w:r>
          </w:p>
        </w:tc>
        <w:tc>
          <w:tcPr>
            <w:tcW w:w="3005" w:type="dxa"/>
          </w:tcPr>
          <w:p w:rsidR="00082975" w:rsidRPr="002122E5" w:rsidRDefault="00082975" w:rsidP="00C2677D">
            <w:pPr>
              <w:rPr>
                <w:b/>
              </w:rPr>
            </w:pPr>
            <w:r w:rsidRPr="002122E5">
              <w:rPr>
                <w:b/>
              </w:rPr>
              <w:t>Omschrijving</w:t>
            </w:r>
          </w:p>
        </w:tc>
        <w:tc>
          <w:tcPr>
            <w:tcW w:w="3006" w:type="dxa"/>
          </w:tcPr>
          <w:p w:rsidR="00082975" w:rsidRPr="002122E5" w:rsidRDefault="00082975" w:rsidP="00C2677D">
            <w:pPr>
              <w:rPr>
                <w:b/>
              </w:rPr>
            </w:pPr>
            <w:r w:rsidRPr="002122E5">
              <w:rPr>
                <w:b/>
              </w:rPr>
              <w:t>Beslissing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r>
              <w:t>Opdracht</w:t>
            </w:r>
          </w:p>
        </w:tc>
        <w:tc>
          <w:tcPr>
            <w:tcW w:w="3005" w:type="dxa"/>
          </w:tcPr>
          <w:p w:rsidR="00082975" w:rsidRDefault="00082975" w:rsidP="00C2677D">
            <w:r>
              <w:t>De opdracht</w:t>
            </w:r>
          </w:p>
        </w:tc>
        <w:tc>
          <w:tcPr>
            <w:tcW w:w="3006" w:type="dxa"/>
          </w:tcPr>
          <w:p w:rsidR="00082975" w:rsidRDefault="00082975" w:rsidP="00C2677D"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r>
              <w:t>Opdrachtgever</w:t>
            </w:r>
          </w:p>
        </w:tc>
        <w:tc>
          <w:tcPr>
            <w:tcW w:w="3005" w:type="dxa"/>
          </w:tcPr>
          <w:p w:rsidR="00082975" w:rsidRDefault="00082975" w:rsidP="00C2677D">
            <w:r>
              <w:t>De opdrachtgever</w:t>
            </w:r>
          </w:p>
        </w:tc>
        <w:tc>
          <w:tcPr>
            <w:tcW w:w="3006" w:type="dxa"/>
          </w:tcPr>
          <w:p w:rsidR="00082975" w:rsidRDefault="00082975" w:rsidP="00C2677D"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r>
              <w:t>Applicatie</w:t>
            </w:r>
          </w:p>
        </w:tc>
        <w:tc>
          <w:tcPr>
            <w:tcW w:w="3005" w:type="dxa"/>
          </w:tcPr>
          <w:p w:rsidR="00082975" w:rsidRDefault="00082975" w:rsidP="00C2677D">
            <w:r>
              <w:t>De applicatie die wij moeten gaan maken</w:t>
            </w:r>
          </w:p>
        </w:tc>
        <w:tc>
          <w:tcPr>
            <w:tcW w:w="3006" w:type="dxa"/>
          </w:tcPr>
          <w:p w:rsidR="00082975" w:rsidRDefault="00082975" w:rsidP="00C2677D"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Pr="004B5D7D" w:rsidRDefault="004B5D7D" w:rsidP="00C2677D">
            <w:pPr>
              <w:tabs>
                <w:tab w:val="right" w:pos="2789"/>
              </w:tabs>
              <w:rPr>
                <w:i/>
                <w:u w:val="single"/>
              </w:rPr>
            </w:pPr>
            <w:r w:rsidRPr="004B5D7D">
              <w:rPr>
                <w:i/>
                <w:u w:val="single"/>
              </w:rPr>
              <w:t>Boodschappen</w:t>
            </w:r>
          </w:p>
        </w:tc>
        <w:tc>
          <w:tcPr>
            <w:tcW w:w="3005" w:type="dxa"/>
          </w:tcPr>
          <w:p w:rsidR="00082975" w:rsidRPr="004B5D7D" w:rsidRDefault="004B5D7D" w:rsidP="00C2677D">
            <w:pPr>
              <w:rPr>
                <w:i/>
                <w:u w:val="single"/>
              </w:rPr>
            </w:pPr>
            <w:r w:rsidRPr="004B5D7D">
              <w:rPr>
                <w:i/>
                <w:u w:val="single"/>
              </w:rPr>
              <w:t>Boodschappen</w:t>
            </w:r>
          </w:p>
        </w:tc>
        <w:tc>
          <w:tcPr>
            <w:tcW w:w="3006" w:type="dxa"/>
          </w:tcPr>
          <w:p w:rsidR="00082975" w:rsidRPr="00431729" w:rsidRDefault="004B5D7D" w:rsidP="00C2677D">
            <w:pPr>
              <w:ind w:left="708" w:hanging="708"/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G</w:t>
            </w:r>
            <w:r w:rsidRPr="004B5D7D">
              <w:rPr>
                <w:i/>
                <w:u w:val="single"/>
              </w:rPr>
              <w:t>roceries</w:t>
            </w:r>
          </w:p>
        </w:tc>
      </w:tr>
      <w:tr w:rsidR="00082975" w:rsidTr="00C2677D">
        <w:tc>
          <w:tcPr>
            <w:tcW w:w="3005" w:type="dxa"/>
          </w:tcPr>
          <w:p w:rsidR="00082975" w:rsidRPr="00431729" w:rsidRDefault="00082975" w:rsidP="00C2677D">
            <w:pPr>
              <w:tabs>
                <w:tab w:val="right" w:pos="2789"/>
              </w:tabs>
            </w:pPr>
            <w:r>
              <w:t>Pagina</w:t>
            </w:r>
          </w:p>
        </w:tc>
        <w:tc>
          <w:tcPr>
            <w:tcW w:w="3005" w:type="dxa"/>
          </w:tcPr>
          <w:p w:rsidR="00082975" w:rsidRPr="00431729" w:rsidRDefault="00082975" w:rsidP="00C2677D">
            <w:r>
              <w:t>Pagina in het document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Eisen</w:t>
            </w:r>
          </w:p>
        </w:tc>
        <w:tc>
          <w:tcPr>
            <w:tcW w:w="3005" w:type="dxa"/>
          </w:tcPr>
          <w:p w:rsidR="00082975" w:rsidRDefault="00082975" w:rsidP="00C2677D">
            <w:r>
              <w:t>Eisen van de applicatie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Favorieten</w:t>
            </w:r>
          </w:p>
        </w:tc>
        <w:tc>
          <w:tcPr>
            <w:tcW w:w="3005" w:type="dxa"/>
          </w:tcPr>
          <w:p w:rsidR="00082975" w:rsidRDefault="00082975" w:rsidP="00C2677D">
            <w:r>
              <w:t>Favorieten van de Gebruiker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Attribuut van User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Gebruikersbeheer</w:t>
            </w:r>
          </w:p>
        </w:tc>
        <w:tc>
          <w:tcPr>
            <w:tcW w:w="3005" w:type="dxa"/>
          </w:tcPr>
          <w:p w:rsidR="00082975" w:rsidRDefault="00082975" w:rsidP="00C2677D">
            <w:r>
              <w:t>Beheer van de gebruikers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Pr="00431729" w:rsidRDefault="00082975" w:rsidP="00C2677D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082975" w:rsidRDefault="00082975" w:rsidP="00C2677D">
            <w:r>
              <w:t>Naam van een gebruiker</w:t>
            </w:r>
          </w:p>
        </w:tc>
        <w:tc>
          <w:tcPr>
            <w:tcW w:w="3006" w:type="dxa"/>
          </w:tcPr>
          <w:p w:rsidR="00082975" w:rsidRPr="00431729" w:rsidRDefault="00082975" w:rsidP="00C2677D">
            <w:pPr>
              <w:ind w:left="708" w:hanging="708"/>
            </w:pPr>
            <w:r>
              <w:t>Attribuut van User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Melding</w:t>
            </w:r>
          </w:p>
        </w:tc>
        <w:tc>
          <w:tcPr>
            <w:tcW w:w="3005" w:type="dxa"/>
          </w:tcPr>
          <w:p w:rsidR="00082975" w:rsidRDefault="00082975" w:rsidP="00C2677D">
            <w:r>
              <w:t>Melding die wordt weergegeven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Pr="00A40F9D" w:rsidRDefault="004B5D7D" w:rsidP="00C2677D">
            <w:pPr>
              <w:tabs>
                <w:tab w:val="right" w:pos="2789"/>
              </w:tabs>
              <w:rPr>
                <w:i/>
                <w:u w:val="single"/>
              </w:rPr>
            </w:pPr>
            <w:r w:rsidRPr="00A40F9D">
              <w:rPr>
                <w:i/>
                <w:u w:val="single"/>
              </w:rPr>
              <w:t>Medewerker</w:t>
            </w:r>
          </w:p>
        </w:tc>
        <w:tc>
          <w:tcPr>
            <w:tcW w:w="3005" w:type="dxa"/>
          </w:tcPr>
          <w:p w:rsidR="00082975" w:rsidRPr="00F4273F" w:rsidRDefault="004B5D7D" w:rsidP="00C2677D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Medewerkers bij het bedrijf</w:t>
            </w:r>
          </w:p>
        </w:tc>
        <w:tc>
          <w:tcPr>
            <w:tcW w:w="3006" w:type="dxa"/>
          </w:tcPr>
          <w:p w:rsidR="00082975" w:rsidRPr="00F4273F" w:rsidRDefault="00082975" w:rsidP="00C2677D">
            <w:pPr>
              <w:tabs>
                <w:tab w:val="right" w:pos="279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Wordt klasse </w:t>
            </w:r>
            <w:r w:rsidR="004B5D7D">
              <w:rPr>
                <w:i/>
                <w:u w:val="single"/>
              </w:rPr>
              <w:t>User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Project</w:t>
            </w:r>
          </w:p>
        </w:tc>
        <w:tc>
          <w:tcPr>
            <w:tcW w:w="3005" w:type="dxa"/>
          </w:tcPr>
          <w:p w:rsidR="00082975" w:rsidRDefault="00082975" w:rsidP="00C2677D">
            <w:r>
              <w:t>Het hele project.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Applicatie</w:t>
            </w:r>
          </w:p>
        </w:tc>
        <w:tc>
          <w:tcPr>
            <w:tcW w:w="3005" w:type="dxa"/>
          </w:tcPr>
          <w:p w:rsidR="00082975" w:rsidRDefault="00082975" w:rsidP="00C2677D">
            <w:r>
              <w:t>De applicatie die we gaan ontwikkelen.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  <w:tr w:rsidR="00082975" w:rsidTr="00C2677D">
        <w:tc>
          <w:tcPr>
            <w:tcW w:w="3005" w:type="dxa"/>
          </w:tcPr>
          <w:p w:rsidR="00082975" w:rsidRDefault="00082975" w:rsidP="00C2677D">
            <w:pPr>
              <w:tabs>
                <w:tab w:val="right" w:pos="2789"/>
              </w:tabs>
            </w:pPr>
            <w:r>
              <w:t>Offerte</w:t>
            </w:r>
          </w:p>
        </w:tc>
        <w:tc>
          <w:tcPr>
            <w:tcW w:w="3005" w:type="dxa"/>
          </w:tcPr>
          <w:p w:rsidR="00082975" w:rsidRDefault="00082975" w:rsidP="00C2677D">
            <w:r>
              <w:t>Offerte van de project.</w:t>
            </w:r>
          </w:p>
        </w:tc>
        <w:tc>
          <w:tcPr>
            <w:tcW w:w="3006" w:type="dxa"/>
          </w:tcPr>
          <w:p w:rsidR="00082975" w:rsidRDefault="00082975" w:rsidP="00C2677D">
            <w:pPr>
              <w:ind w:left="708" w:hanging="708"/>
            </w:pPr>
            <w:r>
              <w:t>Te vaag</w:t>
            </w:r>
          </w:p>
        </w:tc>
      </w:tr>
    </w:tbl>
    <w:p w:rsidR="00082975" w:rsidRDefault="00082975" w:rsidP="00082975"/>
    <w:p w:rsidR="00082975" w:rsidRDefault="00082975" w:rsidP="005226D7">
      <w:pPr>
        <w:pStyle w:val="Kop1"/>
        <w:jc w:val="left"/>
      </w:pPr>
      <w:bookmarkStart w:id="0" w:name="_Toc443990813"/>
      <w:bookmarkStart w:id="1" w:name="_Toc475696998"/>
      <w:proofErr w:type="spellStart"/>
      <w:r>
        <w:t>Modeldic</w:t>
      </w:r>
      <w:bookmarkStart w:id="2" w:name="_GoBack"/>
      <w:bookmarkEnd w:id="2"/>
      <w:r>
        <w:t>tionary</w:t>
      </w:r>
      <w:proofErr w:type="spellEnd"/>
      <w:r>
        <w:t xml:space="preserve"> Tabel</w:t>
      </w:r>
      <w:bookmarkEnd w:id="0"/>
      <w:bookmarkEnd w:id="1"/>
    </w:p>
    <w:p w:rsidR="00082975" w:rsidRPr="003C2E75" w:rsidRDefault="00082975" w:rsidP="0008297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2975" w:rsidTr="00C2677D">
        <w:trPr>
          <w:trHeight w:val="508"/>
        </w:trPr>
        <w:tc>
          <w:tcPr>
            <w:tcW w:w="4508" w:type="dxa"/>
          </w:tcPr>
          <w:p w:rsidR="00082975" w:rsidRPr="000A541F" w:rsidRDefault="00082975" w:rsidP="00C2677D">
            <w:pPr>
              <w:rPr>
                <w:b/>
              </w:rPr>
            </w:pPr>
            <w:r w:rsidRPr="000A541F">
              <w:rPr>
                <w:b/>
              </w:rPr>
              <w:t>Klasse</w:t>
            </w:r>
          </w:p>
        </w:tc>
        <w:tc>
          <w:tcPr>
            <w:tcW w:w="4508" w:type="dxa"/>
          </w:tcPr>
          <w:p w:rsidR="00082975" w:rsidRPr="000A541F" w:rsidRDefault="00082975" w:rsidP="00C2677D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082975" w:rsidTr="00C2677D">
        <w:tc>
          <w:tcPr>
            <w:tcW w:w="4508" w:type="dxa"/>
          </w:tcPr>
          <w:p w:rsidR="00082975" w:rsidRDefault="00F27905" w:rsidP="00C2677D">
            <w:r>
              <w:t>Groceries</w:t>
            </w:r>
          </w:p>
        </w:tc>
        <w:tc>
          <w:tcPr>
            <w:tcW w:w="4508" w:type="dxa"/>
          </w:tcPr>
          <w:p w:rsidR="00082975" w:rsidRDefault="00A40F9D" w:rsidP="00C2677D">
            <w:r>
              <w:t>Een of meerdere boodschappen. De boodschappen worden bijgehouden in de applicatie.</w:t>
            </w:r>
          </w:p>
        </w:tc>
      </w:tr>
      <w:tr w:rsidR="00082975" w:rsidTr="00C2677D">
        <w:tc>
          <w:tcPr>
            <w:tcW w:w="4508" w:type="dxa"/>
          </w:tcPr>
          <w:p w:rsidR="00082975" w:rsidRDefault="00082975" w:rsidP="00C2677D">
            <w:r>
              <w:t>User</w:t>
            </w:r>
          </w:p>
        </w:tc>
        <w:tc>
          <w:tcPr>
            <w:tcW w:w="4508" w:type="dxa"/>
          </w:tcPr>
          <w:p w:rsidR="00082975" w:rsidRDefault="00082975" w:rsidP="00C2677D">
            <w:r>
              <w:t xml:space="preserve">Een gebruiker van de applicatie. Gebruiker is verantwoordelijk voor het toevoegen en verwijderen van </w:t>
            </w:r>
            <w:r w:rsidR="00A40F9D">
              <w:t>boodschappen</w:t>
            </w:r>
            <w:r>
              <w:t>.</w:t>
            </w:r>
          </w:p>
        </w:tc>
      </w:tr>
    </w:tbl>
    <w:p w:rsidR="00082975" w:rsidRPr="000A541F" w:rsidRDefault="00082975" w:rsidP="00082975"/>
    <w:p w:rsidR="00082975" w:rsidRPr="002122E5" w:rsidRDefault="00082975" w:rsidP="00082975"/>
    <w:p w:rsidR="00082975" w:rsidRPr="00187E5A" w:rsidRDefault="00082975" w:rsidP="00082975">
      <w:pPr>
        <w:pStyle w:val="Geenafstand"/>
        <w:rPr>
          <w:b/>
        </w:rPr>
      </w:pPr>
    </w:p>
    <w:p w:rsidR="00082975" w:rsidRDefault="00082975" w:rsidP="00082975"/>
    <w:p w:rsidR="000F77E0" w:rsidRDefault="000F77E0"/>
    <w:sectPr w:rsidR="000F77E0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82975"/>
    <w:rsid w:val="000F77E0"/>
    <w:rsid w:val="004B5D7D"/>
    <w:rsid w:val="005226D7"/>
    <w:rsid w:val="005426C7"/>
    <w:rsid w:val="005619E8"/>
    <w:rsid w:val="007A3B42"/>
    <w:rsid w:val="00941B5C"/>
    <w:rsid w:val="00A40F9D"/>
    <w:rsid w:val="00F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2BAC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Geenafstand"/>
    <w:next w:val="Standaard"/>
    <w:link w:val="Kop1Char"/>
    <w:uiPriority w:val="9"/>
    <w:qFormat/>
    <w:rsid w:val="004B5D7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2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B5D7D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table" w:styleId="Tabelraster">
    <w:name w:val="Table Grid"/>
    <w:basedOn w:val="Standaardtabel"/>
    <w:uiPriority w:val="39"/>
    <w:rsid w:val="0008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082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A47C35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A47C35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07204B"/>
    <w:rsid w:val="002C5EF4"/>
    <w:rsid w:val="00A47C35"/>
    <w:rsid w:val="00DB6437"/>
    <w:rsid w:val="00D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Modeldictionary</vt:lpstr>
    </vt:vector>
  </TitlesOfParts>
  <Company>Sedna software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>Henk Bertens &amp; Dimitri Nazari</dc:subject>
  <dc:creator>Nazari, Dimitri (student)</dc:creator>
  <cp:keywords/>
  <dc:description/>
  <cp:lastModifiedBy>Henk Bertens</cp:lastModifiedBy>
  <cp:revision>8</cp:revision>
  <dcterms:created xsi:type="dcterms:W3CDTF">2017-02-24T10:39:00Z</dcterms:created>
  <dcterms:modified xsi:type="dcterms:W3CDTF">2017-02-24T10:56:00Z</dcterms:modified>
</cp:coreProperties>
</file>