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AF" w:rsidRPr="001774EE" w:rsidRDefault="00C8383B" w:rsidP="00C8383B">
      <w:pPr>
        <w:pStyle w:val="Title"/>
        <w:jc w:val="left"/>
        <w:rPr>
          <w:sz w:val="36"/>
          <w:lang w:val="en-US"/>
        </w:rPr>
      </w:pPr>
      <w:r w:rsidRPr="001774EE">
        <w:rPr>
          <w:sz w:val="28"/>
          <w:lang w:val="en-US"/>
        </w:rPr>
        <w:t xml:space="preserve">        </w:t>
      </w:r>
      <w:r w:rsidRPr="001774EE">
        <w:rPr>
          <w:b/>
          <w:i/>
          <w:sz w:val="28"/>
          <w:lang w:val="en-US"/>
        </w:rPr>
        <w:t>Groep</w:t>
      </w:r>
      <w:r w:rsidRPr="001774EE">
        <w:rPr>
          <w:sz w:val="28"/>
          <w:lang w:val="en-US"/>
        </w:rPr>
        <w:t xml:space="preserve"> </w:t>
      </w:r>
      <w:r w:rsidRPr="001774EE">
        <w:rPr>
          <w:b/>
          <w:i/>
          <w:sz w:val="28"/>
          <w:lang w:val="en-US"/>
        </w:rPr>
        <w:t>6</w:t>
      </w:r>
      <w:r w:rsidRPr="001774EE">
        <w:rPr>
          <w:sz w:val="28"/>
          <w:lang w:val="en-US"/>
        </w:rPr>
        <w:t xml:space="preserve">         </w:t>
      </w:r>
      <w:r w:rsidR="005E5513" w:rsidRPr="001774EE">
        <w:rPr>
          <w:sz w:val="28"/>
          <w:lang w:val="en-US"/>
        </w:rPr>
        <w:t xml:space="preserve">   </w:t>
      </w:r>
      <w:r w:rsidR="005E5513" w:rsidRPr="001774EE">
        <w:rPr>
          <w:lang w:val="en-US"/>
        </w:rPr>
        <w:t>Offerte</w:t>
      </w:r>
      <w:r w:rsidR="005E5513" w:rsidRPr="001774EE">
        <w:rPr>
          <w:sz w:val="160"/>
          <w:lang w:val="en-US"/>
        </w:rPr>
        <w:t xml:space="preserve">   </w:t>
      </w:r>
      <w:r w:rsidR="002306FF">
        <w:rPr>
          <w:sz w:val="36"/>
          <w:lang w:val="en-US"/>
        </w:rPr>
        <w:t>17</w:t>
      </w:r>
      <w:r w:rsidR="005E5513" w:rsidRPr="001774EE">
        <w:rPr>
          <w:sz w:val="36"/>
          <w:lang w:val="en-US"/>
        </w:rPr>
        <w:t>-9-2015</w:t>
      </w:r>
      <w:r w:rsidRPr="001774EE">
        <w:rPr>
          <w:sz w:val="36"/>
          <w:lang w:val="en-US"/>
        </w:rPr>
        <w:t xml:space="preserve">  </w:t>
      </w:r>
    </w:p>
    <w:p w:rsidR="00C8383B" w:rsidRPr="001774EE" w:rsidRDefault="00C8383B" w:rsidP="00C8383B">
      <w:pPr>
        <w:rPr>
          <w:lang w:val="en-US"/>
        </w:rPr>
      </w:pPr>
    </w:p>
    <w:p w:rsidR="00C8383B" w:rsidRPr="001774EE" w:rsidRDefault="009D66FC" w:rsidP="00FE18EA">
      <w:pPr>
        <w:jc w:val="center"/>
        <w:rPr>
          <w:b/>
          <w:sz w:val="32"/>
          <w:lang w:val="en-US"/>
        </w:rPr>
      </w:pPr>
      <w:r>
        <w:rPr>
          <w:b/>
          <w:sz w:val="32"/>
          <w:lang w:val="en-US"/>
        </w:rPr>
        <w:t xml:space="preserve">Barroc </w:t>
      </w:r>
      <w:r w:rsidR="002306FF">
        <w:rPr>
          <w:b/>
          <w:sz w:val="32"/>
          <w:lang w:val="en-US"/>
        </w:rPr>
        <w:t>IT</w:t>
      </w:r>
      <w:r w:rsidR="00FE18EA" w:rsidRPr="001774EE">
        <w:rPr>
          <w:b/>
          <w:sz w:val="32"/>
          <w:lang w:val="en-US"/>
        </w:rPr>
        <w:t xml:space="preserve"> Application</w:t>
      </w:r>
    </w:p>
    <w:p w:rsidR="00C8383B" w:rsidRPr="001774EE" w:rsidRDefault="00C8383B" w:rsidP="00FE18EA">
      <w:pPr>
        <w:rPr>
          <w:lang w:val="en-US"/>
        </w:rPr>
      </w:pPr>
    </w:p>
    <w:p w:rsidR="00FE18EA" w:rsidRPr="009D66FC" w:rsidRDefault="009D66FC" w:rsidP="00FE18EA">
      <w:pPr>
        <w:jc w:val="center"/>
        <w:rPr>
          <w:b/>
          <w:i/>
          <w:sz w:val="24"/>
          <w:u w:val="single"/>
          <w:lang w:val="en-US"/>
        </w:rPr>
      </w:pPr>
      <w:r w:rsidRPr="009D66FC">
        <w:rPr>
          <w:b/>
          <w:i/>
          <w:sz w:val="24"/>
          <w:u w:val="single"/>
          <w:lang w:val="en-US"/>
        </w:rPr>
        <w:t>The best software for the lowest price!</w:t>
      </w:r>
    </w:p>
    <w:p w:rsidR="00FE18EA" w:rsidRPr="001774EE" w:rsidRDefault="00FE18EA" w:rsidP="00FE18EA">
      <w:pPr>
        <w:jc w:val="center"/>
        <w:rPr>
          <w:b/>
          <w:lang w:val="en-US"/>
        </w:rPr>
      </w:pPr>
    </w:p>
    <w:p w:rsidR="00FE18EA" w:rsidRPr="005C6AF0" w:rsidRDefault="009D66FC" w:rsidP="00FE18EA">
      <w:pPr>
        <w:jc w:val="center"/>
        <w:rPr>
          <w:b/>
        </w:rPr>
      </w:pPr>
      <w:proofErr w:type="spellStart"/>
      <w:r w:rsidRPr="005C6AF0">
        <w:rPr>
          <w:b/>
        </w:rPr>
        <w:t>Our</w:t>
      </w:r>
      <w:proofErr w:type="spellEnd"/>
      <w:r w:rsidRPr="005C6AF0">
        <w:rPr>
          <w:b/>
        </w:rPr>
        <w:t xml:space="preserve"> c</w:t>
      </w:r>
      <w:r w:rsidR="00FE18EA" w:rsidRPr="005C6AF0">
        <w:rPr>
          <w:b/>
        </w:rPr>
        <w:t>ompany</w:t>
      </w:r>
    </w:p>
    <w:p w:rsidR="00590604" w:rsidRDefault="00FE18EA" w:rsidP="00590604">
      <w:pPr>
        <w:jc w:val="center"/>
        <w:rPr>
          <w:b/>
        </w:rPr>
      </w:pPr>
      <w:r>
        <w:t xml:space="preserve">Adres: </w:t>
      </w:r>
      <w:proofErr w:type="spellStart"/>
      <w:r>
        <w:rPr>
          <w:rFonts w:ascii="Arial" w:hAnsi="Arial" w:cs="Arial"/>
          <w:color w:val="222222"/>
          <w:shd w:val="clear" w:color="auto" w:fill="FFFFFF"/>
        </w:rPr>
        <w:t>Terheijdenseweg</w:t>
      </w:r>
      <w:proofErr w:type="spellEnd"/>
      <w:r>
        <w:rPr>
          <w:rFonts w:ascii="Arial" w:hAnsi="Arial" w:cs="Arial"/>
          <w:color w:val="222222"/>
          <w:shd w:val="clear" w:color="auto" w:fill="FFFFFF"/>
        </w:rPr>
        <w:t xml:space="preserve"> 350, 4826 AA, Breda</w:t>
      </w:r>
      <w:r>
        <w:br/>
        <w:t xml:space="preserve">Telefoonnummer: +31 (06) 29 58 22 11 </w:t>
      </w:r>
      <w:r>
        <w:br/>
        <w:t>e-mail: Sjoerdteunisse@gmail.com</w:t>
      </w:r>
      <w:r>
        <w:br/>
        <w:t xml:space="preserve">KvK: </w:t>
      </w:r>
      <w:r w:rsidRPr="00FE18EA">
        <w:t>01143533</w:t>
      </w:r>
      <w:r>
        <w:br/>
        <w:t xml:space="preserve">Reactietermijn: </w:t>
      </w:r>
      <w:r w:rsidR="00511299">
        <w:t>30</w:t>
      </w:r>
      <w:r>
        <w:t xml:space="preserve"> dagen</w:t>
      </w:r>
      <w:r w:rsidR="00590604">
        <w:br/>
        <w:t xml:space="preserve">Offerte nummer: </w:t>
      </w:r>
      <w:r w:rsidR="008A30D6">
        <w:t>1</w:t>
      </w:r>
      <w:bookmarkStart w:id="0" w:name="_GoBack"/>
      <w:bookmarkEnd w:id="0"/>
      <w:r w:rsidR="00590604">
        <w:br/>
      </w:r>
      <w:r w:rsidR="00590604">
        <w:br/>
      </w:r>
      <w:r w:rsidR="00590604">
        <w:br/>
      </w:r>
      <w:proofErr w:type="spellStart"/>
      <w:r w:rsidR="00590604">
        <w:rPr>
          <w:b/>
        </w:rPr>
        <w:t>Barroc</w:t>
      </w:r>
      <w:proofErr w:type="spellEnd"/>
      <w:r w:rsidR="00590604">
        <w:rPr>
          <w:b/>
        </w:rPr>
        <w:t xml:space="preserve"> IT</w:t>
      </w:r>
    </w:p>
    <w:p w:rsidR="009B1E51" w:rsidRPr="008172F8" w:rsidRDefault="008172F8" w:rsidP="009B1E51">
      <w:pPr>
        <w:jc w:val="center"/>
      </w:pPr>
      <w:r>
        <w:t>Aan: Mr van Buren</w:t>
      </w:r>
      <w:r>
        <w:br/>
        <w:t>Adres: Terheijdenseweg 350, 4826AA Breda</w:t>
      </w:r>
      <w:r>
        <w:br/>
      </w:r>
      <w:r w:rsidR="009B1E51">
        <w:t xml:space="preserve">Telefoon </w:t>
      </w:r>
      <w:proofErr w:type="spellStart"/>
      <w:r w:rsidR="009B1E51">
        <w:t>numer</w:t>
      </w:r>
      <w:proofErr w:type="spellEnd"/>
      <w:r w:rsidR="009B1E51">
        <w:t xml:space="preserve">: </w:t>
      </w:r>
      <w:r>
        <w:t>076-5733444</w:t>
      </w:r>
      <w:r w:rsidR="009B1E51">
        <w:br/>
        <w:t xml:space="preserve">e-mail: </w:t>
      </w:r>
      <w:r w:rsidR="009B1E51" w:rsidRPr="009B1E51">
        <w:t>info@barroc-it.com</w:t>
      </w:r>
    </w:p>
    <w:p w:rsidR="001A507A" w:rsidRPr="001A507A" w:rsidRDefault="001A507A" w:rsidP="00590604">
      <w:pPr>
        <w:jc w:val="center"/>
      </w:pPr>
    </w:p>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Pr="005C6AF0" w:rsidRDefault="005E5513" w:rsidP="00C8383B">
      <w:pPr>
        <w:rPr>
          <w:b/>
          <w:lang w:val="en-US"/>
        </w:rPr>
      </w:pPr>
      <w:proofErr w:type="gramStart"/>
      <w:r w:rsidRPr="005C6AF0">
        <w:rPr>
          <w:b/>
          <w:sz w:val="24"/>
          <w:lang w:val="en-US"/>
        </w:rPr>
        <w:t>Project  “</w:t>
      </w:r>
      <w:proofErr w:type="spellStart"/>
      <w:proofErr w:type="gramEnd"/>
      <w:r w:rsidRPr="005C6AF0">
        <w:rPr>
          <w:b/>
          <w:sz w:val="24"/>
          <w:lang w:val="en-US"/>
        </w:rPr>
        <w:t>Barroc</w:t>
      </w:r>
      <w:proofErr w:type="spellEnd"/>
      <w:r w:rsidRPr="005C6AF0">
        <w:rPr>
          <w:b/>
          <w:sz w:val="24"/>
          <w:lang w:val="en-US"/>
        </w:rPr>
        <w:t xml:space="preserve"> IT” | Anthony </w:t>
      </w:r>
      <w:proofErr w:type="spellStart"/>
      <w:r w:rsidRPr="005C6AF0">
        <w:rPr>
          <w:b/>
          <w:sz w:val="24"/>
          <w:lang w:val="en-US"/>
        </w:rPr>
        <w:t>Carincotte</w:t>
      </w:r>
      <w:proofErr w:type="spellEnd"/>
      <w:r w:rsidRPr="005C6AF0">
        <w:rPr>
          <w:b/>
          <w:sz w:val="24"/>
          <w:lang w:val="en-US"/>
        </w:rPr>
        <w:t xml:space="preserve"> </w:t>
      </w:r>
      <w:r w:rsidR="00C8383B" w:rsidRPr="005C6AF0">
        <w:rPr>
          <w:b/>
          <w:sz w:val="24"/>
          <w:lang w:val="en-US"/>
        </w:rPr>
        <w:t xml:space="preserve">, </w:t>
      </w:r>
      <w:r w:rsidRPr="005C6AF0">
        <w:rPr>
          <w:b/>
          <w:sz w:val="24"/>
          <w:lang w:val="en-US"/>
        </w:rPr>
        <w:t xml:space="preserve">Rudy </w:t>
      </w:r>
      <w:proofErr w:type="spellStart"/>
      <w:r w:rsidRPr="005C6AF0">
        <w:rPr>
          <w:b/>
          <w:sz w:val="24"/>
          <w:lang w:val="en-US"/>
        </w:rPr>
        <w:t>Meijsen</w:t>
      </w:r>
      <w:proofErr w:type="spellEnd"/>
      <w:r w:rsidR="00C8383B" w:rsidRPr="005C6AF0">
        <w:rPr>
          <w:b/>
          <w:sz w:val="24"/>
          <w:lang w:val="en-US"/>
        </w:rPr>
        <w:t>, Sjoerd Teunisse</w:t>
      </w:r>
    </w:p>
    <w:p w:rsidR="00C8383B" w:rsidRPr="005C6AF0" w:rsidRDefault="00C8383B" w:rsidP="00C8383B">
      <w:pPr>
        <w:rPr>
          <w:i/>
          <w:lang w:val="en-US"/>
        </w:rPr>
      </w:pPr>
    </w:p>
    <w:sdt>
      <w:sdtPr>
        <w:rPr>
          <w:rFonts w:asciiTheme="minorHAnsi" w:eastAsiaTheme="minorEastAsia" w:hAnsiTheme="minorHAnsi" w:cstheme="minorBidi"/>
          <w:color w:val="auto"/>
          <w:sz w:val="21"/>
          <w:szCs w:val="21"/>
        </w:rPr>
        <w:id w:val="-1878840973"/>
        <w:docPartObj>
          <w:docPartGallery w:val="Table of Contents"/>
          <w:docPartUnique/>
        </w:docPartObj>
      </w:sdtPr>
      <w:sdtEndPr>
        <w:rPr>
          <w:b/>
          <w:bCs/>
          <w:noProof/>
        </w:rPr>
      </w:sdtEndPr>
      <w:sdtContent>
        <w:p w:rsidR="003477B9" w:rsidRPr="008172F8" w:rsidRDefault="009D66FC">
          <w:pPr>
            <w:pStyle w:val="TOCHeading"/>
          </w:pPr>
          <w:r>
            <w:t>Inhoudsopgave</w:t>
          </w:r>
        </w:p>
        <w:p w:rsidR="00E643EF" w:rsidRDefault="003477B9">
          <w:pPr>
            <w:pStyle w:val="TOC1"/>
            <w:tabs>
              <w:tab w:val="right" w:leader="dot" w:pos="9016"/>
            </w:tabs>
            <w:rPr>
              <w:noProof/>
              <w:sz w:val="22"/>
              <w:szCs w:val="22"/>
              <w:lang w:eastAsia="nl-NL"/>
            </w:rPr>
          </w:pPr>
          <w:r>
            <w:fldChar w:fldCharType="begin"/>
          </w:r>
          <w:r w:rsidRPr="008172F8">
            <w:instrText xml:space="preserve"> TOC \o "1-3" \h \z \u </w:instrText>
          </w:r>
          <w:r>
            <w:fldChar w:fldCharType="separate"/>
          </w:r>
          <w:hyperlink w:anchor="_Toc430765507" w:history="1">
            <w:r w:rsidR="00E643EF" w:rsidRPr="00B67BC2">
              <w:rPr>
                <w:rStyle w:val="Hyperlink"/>
                <w:noProof/>
              </w:rPr>
              <w:t>1. Inleiding</w:t>
            </w:r>
            <w:r w:rsidR="00E643EF">
              <w:rPr>
                <w:noProof/>
                <w:webHidden/>
              </w:rPr>
              <w:tab/>
            </w:r>
            <w:r w:rsidR="00E643EF">
              <w:rPr>
                <w:noProof/>
                <w:webHidden/>
              </w:rPr>
              <w:fldChar w:fldCharType="begin"/>
            </w:r>
            <w:r w:rsidR="00E643EF">
              <w:rPr>
                <w:noProof/>
                <w:webHidden/>
              </w:rPr>
              <w:instrText xml:space="preserve"> PAGEREF _Toc430765507 \h </w:instrText>
            </w:r>
            <w:r w:rsidR="00E643EF">
              <w:rPr>
                <w:noProof/>
                <w:webHidden/>
              </w:rPr>
            </w:r>
            <w:r w:rsidR="00E643EF">
              <w:rPr>
                <w:noProof/>
                <w:webHidden/>
              </w:rPr>
              <w:fldChar w:fldCharType="separate"/>
            </w:r>
            <w:r w:rsidR="00E643EF">
              <w:rPr>
                <w:noProof/>
                <w:webHidden/>
              </w:rPr>
              <w:t>2</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08" w:history="1">
            <w:r w:rsidR="00E643EF" w:rsidRPr="00B67BC2">
              <w:rPr>
                <w:rStyle w:val="Hyperlink"/>
                <w:noProof/>
              </w:rPr>
              <w:t>2. Actuele klantsituatie</w:t>
            </w:r>
            <w:r w:rsidR="00E643EF">
              <w:rPr>
                <w:noProof/>
                <w:webHidden/>
              </w:rPr>
              <w:tab/>
            </w:r>
            <w:r w:rsidR="00E643EF">
              <w:rPr>
                <w:noProof/>
                <w:webHidden/>
              </w:rPr>
              <w:fldChar w:fldCharType="begin"/>
            </w:r>
            <w:r w:rsidR="00E643EF">
              <w:rPr>
                <w:noProof/>
                <w:webHidden/>
              </w:rPr>
              <w:instrText xml:space="preserve"> PAGEREF _Toc430765508 \h </w:instrText>
            </w:r>
            <w:r w:rsidR="00E643EF">
              <w:rPr>
                <w:noProof/>
                <w:webHidden/>
              </w:rPr>
            </w:r>
            <w:r w:rsidR="00E643EF">
              <w:rPr>
                <w:noProof/>
                <w:webHidden/>
              </w:rPr>
              <w:fldChar w:fldCharType="separate"/>
            </w:r>
            <w:r w:rsidR="00E643EF">
              <w:rPr>
                <w:noProof/>
                <w:webHidden/>
              </w:rPr>
              <w:t>2</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09" w:history="1">
            <w:r w:rsidR="00E643EF" w:rsidRPr="00B67BC2">
              <w:rPr>
                <w:rStyle w:val="Hyperlink"/>
                <w:noProof/>
              </w:rPr>
              <w:t>3. Klantvraag</w:t>
            </w:r>
            <w:r w:rsidR="00E643EF">
              <w:rPr>
                <w:noProof/>
                <w:webHidden/>
              </w:rPr>
              <w:tab/>
            </w:r>
            <w:r w:rsidR="00E643EF">
              <w:rPr>
                <w:noProof/>
                <w:webHidden/>
              </w:rPr>
              <w:fldChar w:fldCharType="begin"/>
            </w:r>
            <w:r w:rsidR="00E643EF">
              <w:rPr>
                <w:noProof/>
                <w:webHidden/>
              </w:rPr>
              <w:instrText xml:space="preserve"> PAGEREF _Toc430765509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0" w:history="1">
            <w:r w:rsidR="00E643EF" w:rsidRPr="00B67BC2">
              <w:rPr>
                <w:rStyle w:val="Hyperlink"/>
                <w:noProof/>
              </w:rPr>
              <w:t>4. Onze visie</w:t>
            </w:r>
            <w:r w:rsidR="00E643EF">
              <w:rPr>
                <w:noProof/>
                <w:webHidden/>
              </w:rPr>
              <w:tab/>
            </w:r>
            <w:r w:rsidR="00E643EF">
              <w:rPr>
                <w:noProof/>
                <w:webHidden/>
              </w:rPr>
              <w:fldChar w:fldCharType="begin"/>
            </w:r>
            <w:r w:rsidR="00E643EF">
              <w:rPr>
                <w:noProof/>
                <w:webHidden/>
              </w:rPr>
              <w:instrText xml:space="preserve"> PAGEREF _Toc430765510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1" w:history="1">
            <w:r w:rsidR="00E643EF" w:rsidRPr="00B67BC2">
              <w:rPr>
                <w:rStyle w:val="Hyperlink"/>
                <w:noProof/>
              </w:rPr>
              <w:t>5. Gewenste klantsituatie</w:t>
            </w:r>
            <w:r w:rsidR="00E643EF">
              <w:rPr>
                <w:noProof/>
                <w:webHidden/>
              </w:rPr>
              <w:tab/>
            </w:r>
            <w:r w:rsidR="00E643EF">
              <w:rPr>
                <w:noProof/>
                <w:webHidden/>
              </w:rPr>
              <w:fldChar w:fldCharType="begin"/>
            </w:r>
            <w:r w:rsidR="00E643EF">
              <w:rPr>
                <w:noProof/>
                <w:webHidden/>
              </w:rPr>
              <w:instrText xml:space="preserve"> PAGEREF _Toc430765511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2" w:history="1">
            <w:r w:rsidR="00E643EF" w:rsidRPr="00B67BC2">
              <w:rPr>
                <w:rStyle w:val="Hyperlink"/>
                <w:noProof/>
              </w:rPr>
              <w:t>6. Het aanbod</w:t>
            </w:r>
            <w:r w:rsidR="00E643EF">
              <w:rPr>
                <w:noProof/>
                <w:webHidden/>
              </w:rPr>
              <w:tab/>
            </w:r>
            <w:r w:rsidR="00E643EF">
              <w:rPr>
                <w:noProof/>
                <w:webHidden/>
              </w:rPr>
              <w:fldChar w:fldCharType="begin"/>
            </w:r>
            <w:r w:rsidR="00E643EF">
              <w:rPr>
                <w:noProof/>
                <w:webHidden/>
              </w:rPr>
              <w:instrText xml:space="preserve"> PAGEREF _Toc430765512 \h </w:instrText>
            </w:r>
            <w:r w:rsidR="00E643EF">
              <w:rPr>
                <w:noProof/>
                <w:webHidden/>
              </w:rPr>
            </w:r>
            <w:r w:rsidR="00E643EF">
              <w:rPr>
                <w:noProof/>
                <w:webHidden/>
              </w:rPr>
              <w:fldChar w:fldCharType="separate"/>
            </w:r>
            <w:r w:rsidR="00E643EF">
              <w:rPr>
                <w:noProof/>
                <w:webHidden/>
              </w:rPr>
              <w:t>4</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3" w:history="1">
            <w:r w:rsidR="00E643EF" w:rsidRPr="00B67BC2">
              <w:rPr>
                <w:rStyle w:val="Hyperlink"/>
                <w:noProof/>
              </w:rPr>
              <w:t>7. Uitvoerders</w:t>
            </w:r>
            <w:r w:rsidR="00E643EF">
              <w:rPr>
                <w:noProof/>
                <w:webHidden/>
              </w:rPr>
              <w:tab/>
            </w:r>
            <w:r w:rsidR="00E643EF">
              <w:rPr>
                <w:noProof/>
                <w:webHidden/>
              </w:rPr>
              <w:fldChar w:fldCharType="begin"/>
            </w:r>
            <w:r w:rsidR="00E643EF">
              <w:rPr>
                <w:noProof/>
                <w:webHidden/>
              </w:rPr>
              <w:instrText xml:space="preserve"> PAGEREF _Toc430765513 \h </w:instrText>
            </w:r>
            <w:r w:rsidR="00E643EF">
              <w:rPr>
                <w:noProof/>
                <w:webHidden/>
              </w:rPr>
            </w:r>
            <w:r w:rsidR="00E643EF">
              <w:rPr>
                <w:noProof/>
                <w:webHidden/>
              </w:rPr>
              <w:fldChar w:fldCharType="separate"/>
            </w:r>
            <w:r w:rsidR="00E643EF">
              <w:rPr>
                <w:noProof/>
                <w:webHidden/>
              </w:rPr>
              <w:t>5</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4" w:history="1">
            <w:r w:rsidR="00E643EF" w:rsidRPr="00B67BC2">
              <w:rPr>
                <w:rStyle w:val="Hyperlink"/>
                <w:noProof/>
              </w:rPr>
              <w:t>8. Planning</w:t>
            </w:r>
            <w:r w:rsidR="00E643EF">
              <w:rPr>
                <w:noProof/>
                <w:webHidden/>
              </w:rPr>
              <w:tab/>
            </w:r>
            <w:r w:rsidR="00E643EF">
              <w:rPr>
                <w:noProof/>
                <w:webHidden/>
              </w:rPr>
              <w:fldChar w:fldCharType="begin"/>
            </w:r>
            <w:r w:rsidR="00E643EF">
              <w:rPr>
                <w:noProof/>
                <w:webHidden/>
              </w:rPr>
              <w:instrText xml:space="preserve"> PAGEREF _Toc430765514 \h </w:instrText>
            </w:r>
            <w:r w:rsidR="00E643EF">
              <w:rPr>
                <w:noProof/>
                <w:webHidden/>
              </w:rPr>
            </w:r>
            <w:r w:rsidR="00E643EF">
              <w:rPr>
                <w:noProof/>
                <w:webHidden/>
              </w:rPr>
              <w:fldChar w:fldCharType="separate"/>
            </w:r>
            <w:r w:rsidR="00E643EF">
              <w:rPr>
                <w:noProof/>
                <w:webHidden/>
              </w:rPr>
              <w:t>5</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5" w:history="1">
            <w:r w:rsidR="00E643EF" w:rsidRPr="00B67BC2">
              <w:rPr>
                <w:rStyle w:val="Hyperlink"/>
                <w:noProof/>
              </w:rPr>
              <w:t>9. Prijs</w:t>
            </w:r>
            <w:r w:rsidR="00E643EF">
              <w:rPr>
                <w:noProof/>
                <w:webHidden/>
              </w:rPr>
              <w:tab/>
            </w:r>
            <w:r w:rsidR="00E643EF">
              <w:rPr>
                <w:noProof/>
                <w:webHidden/>
              </w:rPr>
              <w:fldChar w:fldCharType="begin"/>
            </w:r>
            <w:r w:rsidR="00E643EF">
              <w:rPr>
                <w:noProof/>
                <w:webHidden/>
              </w:rPr>
              <w:instrText xml:space="preserve"> PAGEREF _Toc430765515 \h </w:instrText>
            </w:r>
            <w:r w:rsidR="00E643EF">
              <w:rPr>
                <w:noProof/>
                <w:webHidden/>
              </w:rPr>
            </w:r>
            <w:r w:rsidR="00E643EF">
              <w:rPr>
                <w:noProof/>
                <w:webHidden/>
              </w:rPr>
              <w:fldChar w:fldCharType="separate"/>
            </w:r>
            <w:r w:rsidR="00E643EF">
              <w:rPr>
                <w:noProof/>
                <w:webHidden/>
              </w:rPr>
              <w:t>6</w:t>
            </w:r>
            <w:r w:rsidR="00E643EF">
              <w:rPr>
                <w:noProof/>
                <w:webHidden/>
              </w:rPr>
              <w:fldChar w:fldCharType="end"/>
            </w:r>
          </w:hyperlink>
        </w:p>
        <w:p w:rsidR="00E643EF" w:rsidRDefault="00350411">
          <w:pPr>
            <w:pStyle w:val="TOC1"/>
            <w:tabs>
              <w:tab w:val="right" w:leader="dot" w:pos="9016"/>
            </w:tabs>
            <w:rPr>
              <w:noProof/>
              <w:sz w:val="22"/>
              <w:szCs w:val="22"/>
              <w:lang w:eastAsia="nl-NL"/>
            </w:rPr>
          </w:pPr>
          <w:hyperlink w:anchor="_Toc430765516" w:history="1">
            <w:r w:rsidR="00E643EF" w:rsidRPr="00B67BC2">
              <w:rPr>
                <w:rStyle w:val="Hyperlink"/>
                <w:rFonts w:eastAsia="SimSun"/>
                <w:noProof/>
              </w:rPr>
              <w:t>10.</w:t>
            </w:r>
            <w:r w:rsidR="00E643EF" w:rsidRPr="00B67BC2">
              <w:rPr>
                <w:rStyle w:val="Hyperlink"/>
                <w:noProof/>
              </w:rPr>
              <w:t xml:space="preserve"> </w:t>
            </w:r>
            <w:r w:rsidR="00E643EF" w:rsidRPr="00B67BC2">
              <w:rPr>
                <w:rStyle w:val="Hyperlink"/>
                <w:rFonts w:eastAsia="SimSun"/>
                <w:noProof/>
              </w:rPr>
              <w:t>Afsluiting</w:t>
            </w:r>
            <w:r w:rsidR="00E643EF">
              <w:rPr>
                <w:noProof/>
                <w:webHidden/>
              </w:rPr>
              <w:tab/>
            </w:r>
            <w:r w:rsidR="00E643EF">
              <w:rPr>
                <w:noProof/>
                <w:webHidden/>
              </w:rPr>
              <w:fldChar w:fldCharType="begin"/>
            </w:r>
            <w:r w:rsidR="00E643EF">
              <w:rPr>
                <w:noProof/>
                <w:webHidden/>
              </w:rPr>
              <w:instrText xml:space="preserve"> PAGEREF _Toc430765516 \h </w:instrText>
            </w:r>
            <w:r w:rsidR="00E643EF">
              <w:rPr>
                <w:noProof/>
                <w:webHidden/>
              </w:rPr>
            </w:r>
            <w:r w:rsidR="00E643EF">
              <w:rPr>
                <w:noProof/>
                <w:webHidden/>
              </w:rPr>
              <w:fldChar w:fldCharType="separate"/>
            </w:r>
            <w:r w:rsidR="00E643EF">
              <w:rPr>
                <w:noProof/>
                <w:webHidden/>
              </w:rPr>
              <w:t>6</w:t>
            </w:r>
            <w:r w:rsidR="00E643EF">
              <w:rPr>
                <w:noProof/>
                <w:webHidden/>
              </w:rPr>
              <w:fldChar w:fldCharType="end"/>
            </w:r>
          </w:hyperlink>
        </w:p>
        <w:p w:rsidR="003477B9" w:rsidRPr="003477B9" w:rsidRDefault="003477B9">
          <w:pPr>
            <w:rPr>
              <w:lang w:val="en-US"/>
            </w:rPr>
          </w:pPr>
          <w:r>
            <w:rPr>
              <w:b/>
              <w:bCs/>
              <w:noProof/>
            </w:rPr>
            <w:fldChar w:fldCharType="end"/>
          </w:r>
        </w:p>
      </w:sdtContent>
    </w:sdt>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1774EE" w:rsidRDefault="00C32264" w:rsidP="003477B9">
      <w:pPr>
        <w:pStyle w:val="Heading1"/>
      </w:pPr>
      <w:bookmarkStart w:id="1" w:name="_Toc430765507"/>
      <w:r>
        <w:lastRenderedPageBreak/>
        <w:t>1</w:t>
      </w:r>
      <w:r w:rsidR="003E4007">
        <w:t>. Inleiding</w:t>
      </w:r>
      <w:bookmarkEnd w:id="1"/>
    </w:p>
    <w:p w:rsidR="001774EE" w:rsidRDefault="001774EE" w:rsidP="001774EE">
      <w:r>
        <w:t xml:space="preserve">08-09-2015, een interview met dhr. </w:t>
      </w:r>
      <w:proofErr w:type="spellStart"/>
      <w:r>
        <w:t>Vorselaars</w:t>
      </w:r>
      <w:proofErr w:type="spellEnd"/>
      <w:r>
        <w:t xml:space="preserve">, de leiding gevende op de financiële afdeling van het bedrijf </w:t>
      </w:r>
      <w:proofErr w:type="spellStart"/>
      <w:r>
        <w:t>Barroc</w:t>
      </w:r>
      <w:proofErr w:type="spellEnd"/>
      <w:r>
        <w:t xml:space="preserve">-IT. Uit dit interview bleek dat de snelle groei van </w:t>
      </w:r>
      <w:proofErr w:type="spellStart"/>
      <w:r>
        <w:t>Barroc</w:t>
      </w:r>
      <w:proofErr w:type="spellEnd"/>
      <w:r>
        <w:t>-IT ervoor gezorgd heeft dat de communicatie binnen het bedrijf niet meer optimaal loopt. Wij (Team 6) zijn heel blij de kans te hebben gekregen om aan een oplossing te werken. Wij hebben deze offerte opgesteld om verduidelijking te geven over wat onze visie is voor de oplossing van het probleem en het verloop van de ontwikkeling ervan. De offerte is opgedeeld in een aantal onderdelen die inzicht zullen brengen op de taken en eisen binnen het project.</w:t>
      </w:r>
    </w:p>
    <w:p w:rsidR="001774EE" w:rsidRDefault="001774EE" w:rsidP="001774EE"/>
    <w:p w:rsidR="001774EE" w:rsidRDefault="00C32264" w:rsidP="003477B9">
      <w:pPr>
        <w:pStyle w:val="Heading1"/>
      </w:pPr>
      <w:bookmarkStart w:id="2" w:name="_Toc430765508"/>
      <w:r>
        <w:t>2</w:t>
      </w:r>
      <w:r w:rsidR="001774EE">
        <w:t>.</w:t>
      </w:r>
      <w:r w:rsidR="003E4007">
        <w:t xml:space="preserve"> </w:t>
      </w:r>
      <w:r w:rsidR="007E7BB7">
        <w:t>A</w:t>
      </w:r>
      <w:r w:rsidR="001774EE">
        <w:t>ctuele klantsituatie</w:t>
      </w:r>
      <w:bookmarkEnd w:id="2"/>
    </w:p>
    <w:p w:rsidR="001774EE" w:rsidRDefault="001774EE" w:rsidP="001774EE">
      <w:r>
        <w:t xml:space="preserve">U vertelde dat de interne communicatie van </w:t>
      </w:r>
      <w:proofErr w:type="spellStart"/>
      <w:r>
        <w:t>Barroc</w:t>
      </w:r>
      <w:proofErr w:type="spellEnd"/>
      <w:r>
        <w:t xml:space="preserve">-IT niet optimaal werkte. Daarom </w:t>
      </w:r>
      <w:proofErr w:type="gramStart"/>
      <w:r>
        <w:t>heeft</w:t>
      </w:r>
      <w:proofErr w:type="gramEnd"/>
      <w:r>
        <w:t xml:space="preserve"> u ons gevraagd een applicatie te ontwikkelen waarmee de communicatie zal verbeteren om hieraan te voldoen moet de software aan de volgende specificaties voldoen:</w:t>
      </w:r>
    </w:p>
    <w:p w:rsidR="001774EE" w:rsidRDefault="001774EE" w:rsidP="001774EE">
      <w:pPr>
        <w:widowControl w:val="0"/>
        <w:numPr>
          <w:ilvl w:val="1"/>
          <w:numId w:val="2"/>
        </w:numPr>
        <w:suppressAutoHyphens/>
        <w:spacing w:after="0" w:line="240" w:lineRule="auto"/>
      </w:pPr>
      <w:r>
        <w:t>Het moet een login systeem hebben met voor iedere afdeling een eigen account.</w:t>
      </w:r>
    </w:p>
    <w:p w:rsidR="001774EE" w:rsidRDefault="001774EE" w:rsidP="001774EE">
      <w:pPr>
        <w:widowControl w:val="0"/>
        <w:numPr>
          <w:ilvl w:val="1"/>
          <w:numId w:val="2"/>
        </w:numPr>
        <w:suppressAutoHyphens/>
        <w:spacing w:after="0" w:line="240" w:lineRule="auto"/>
      </w:pPr>
      <w:r>
        <w:t>Alle data moet goed gesorteerd in de database staan.</w:t>
      </w:r>
    </w:p>
    <w:p w:rsidR="001774EE" w:rsidRDefault="001774EE" w:rsidP="001774EE">
      <w:pPr>
        <w:widowControl w:val="0"/>
        <w:numPr>
          <w:ilvl w:val="1"/>
          <w:numId w:val="2"/>
        </w:numPr>
        <w:suppressAutoHyphens/>
        <w:spacing w:after="0" w:line="240" w:lineRule="auto"/>
      </w:pPr>
      <w:r>
        <w:t>Er moet een notificatie/</w:t>
      </w:r>
      <w:proofErr w:type="spellStart"/>
      <w:r>
        <w:t>backlog</w:t>
      </w:r>
      <w:proofErr w:type="spellEnd"/>
      <w:r>
        <w:t xml:space="preserve"> systeem in komen om recente wijzigingen te kunnen zien.</w:t>
      </w:r>
    </w:p>
    <w:p w:rsidR="001774EE" w:rsidRDefault="001774EE" w:rsidP="001774EE"/>
    <w:p w:rsidR="0069345F" w:rsidRDefault="0069345F" w:rsidP="003477B9">
      <w:pPr>
        <w:pStyle w:val="Heading1"/>
      </w:pPr>
    </w:p>
    <w:p w:rsidR="0069345F" w:rsidRDefault="0069345F" w:rsidP="003477B9">
      <w:pPr>
        <w:pStyle w:val="Heading1"/>
      </w:pPr>
    </w:p>
    <w:p w:rsidR="0069345F" w:rsidRDefault="0069345F" w:rsidP="003477B9">
      <w:pPr>
        <w:pStyle w:val="Heading1"/>
      </w:pPr>
    </w:p>
    <w:p w:rsidR="0069345F" w:rsidRDefault="0069345F" w:rsidP="003477B9">
      <w:pPr>
        <w:pStyle w:val="Heading1"/>
      </w:pPr>
    </w:p>
    <w:p w:rsidR="0069345F" w:rsidRDefault="0069345F" w:rsidP="003477B9">
      <w:pPr>
        <w:pStyle w:val="Heading1"/>
      </w:pPr>
    </w:p>
    <w:p w:rsidR="005C6AF0" w:rsidRDefault="005C6AF0" w:rsidP="005C6AF0"/>
    <w:p w:rsidR="005C6AF0" w:rsidRDefault="005C6AF0" w:rsidP="005C6AF0"/>
    <w:p w:rsidR="005C6AF0" w:rsidRDefault="005C6AF0" w:rsidP="005C6AF0"/>
    <w:p w:rsidR="005C6AF0" w:rsidRDefault="005C6AF0" w:rsidP="005C6AF0"/>
    <w:p w:rsidR="005C6AF0" w:rsidRPr="005C6AF0" w:rsidRDefault="005C6AF0" w:rsidP="005C6AF0"/>
    <w:p w:rsidR="001774EE" w:rsidRDefault="00C32264" w:rsidP="003477B9">
      <w:pPr>
        <w:pStyle w:val="Heading1"/>
      </w:pPr>
      <w:bookmarkStart w:id="3" w:name="_Toc430765509"/>
      <w:r>
        <w:lastRenderedPageBreak/>
        <w:t>3</w:t>
      </w:r>
      <w:r w:rsidR="003E4007">
        <w:t xml:space="preserve">. </w:t>
      </w:r>
      <w:r w:rsidR="007E7BB7">
        <w:t>K</w:t>
      </w:r>
      <w:r w:rsidR="001774EE">
        <w:t>lantvraag</w:t>
      </w:r>
      <w:bookmarkEnd w:id="3"/>
    </w:p>
    <w:p w:rsidR="001774EE" w:rsidRDefault="001774EE" w:rsidP="001774EE">
      <w:r>
        <w:t xml:space="preserve">De reden tot het aanvragen deze software komt door de snelle groei van </w:t>
      </w:r>
      <w:proofErr w:type="spellStart"/>
      <w:r>
        <w:t>Barroc</w:t>
      </w:r>
      <w:proofErr w:type="spellEnd"/>
      <w:r>
        <w:t>-IT, waardoor er onduidelijkheden zijn ontstaan in de interne communicatie. De hoofdoorzaak daarvan bleek te zijn dat de data betreffende de informatie van klanten, rekeningen en projecten op verschillende manieren en locaties wordt opgeslagen. Dhr. van Beuren wilt dit tegengaan door alle data in één applicatie op te slaan en te verwerken en heeft ons (Team 6) gevraagd deze applicatie voor hem te ontwikkelen.</w:t>
      </w:r>
    </w:p>
    <w:p w:rsidR="001774EE" w:rsidRDefault="001774EE" w:rsidP="001774EE"/>
    <w:p w:rsidR="001774EE" w:rsidRDefault="001774EE" w:rsidP="001774EE"/>
    <w:p w:rsidR="001774EE" w:rsidRDefault="001774EE" w:rsidP="001774EE"/>
    <w:p w:rsidR="0069345F" w:rsidRDefault="0069345F" w:rsidP="001774EE"/>
    <w:p w:rsidR="001774EE" w:rsidRDefault="00C32264" w:rsidP="003477B9">
      <w:pPr>
        <w:pStyle w:val="Heading1"/>
      </w:pPr>
      <w:bookmarkStart w:id="4" w:name="_Toc430765510"/>
      <w:r>
        <w:t>4</w:t>
      </w:r>
      <w:r w:rsidR="003E4007">
        <w:t xml:space="preserve">. </w:t>
      </w:r>
      <w:r w:rsidR="001774EE">
        <w:t>Onze visie</w:t>
      </w:r>
      <w:bookmarkEnd w:id="4"/>
    </w:p>
    <w:p w:rsidR="001774EE" w:rsidRDefault="001774EE" w:rsidP="001774EE">
      <w:r>
        <w:t>Door het gebruik van verschillende software pakketten loop de communicatie binnen het bedrijf niet optimaal. Dit komt doordat aanpassingen niet direct ingezien kunnen worden door de andere afdelingen.</w:t>
      </w:r>
    </w:p>
    <w:p w:rsidR="001774EE" w:rsidRDefault="003477B9" w:rsidP="003477B9">
      <w:pPr>
        <w:tabs>
          <w:tab w:val="left" w:pos="1277"/>
        </w:tabs>
      </w:pPr>
      <w:r>
        <w:tab/>
      </w:r>
    </w:p>
    <w:p w:rsidR="00C32264" w:rsidRDefault="00C32264" w:rsidP="003477B9">
      <w:pPr>
        <w:tabs>
          <w:tab w:val="left" w:pos="1277"/>
        </w:tabs>
      </w:pPr>
    </w:p>
    <w:p w:rsidR="001774EE" w:rsidRDefault="00C32264" w:rsidP="003477B9">
      <w:pPr>
        <w:pStyle w:val="Heading1"/>
      </w:pPr>
      <w:bookmarkStart w:id="5" w:name="_Toc430765511"/>
      <w:r>
        <w:t>5</w:t>
      </w:r>
      <w:r w:rsidR="003E4007">
        <w:t xml:space="preserve">. </w:t>
      </w:r>
      <w:r w:rsidR="001774EE">
        <w:t>Gewenste klantsituatie</w:t>
      </w:r>
      <w:bookmarkEnd w:id="5"/>
    </w:p>
    <w:p w:rsidR="003477B9" w:rsidRDefault="001774EE" w:rsidP="0069345F">
      <w:r>
        <w:t xml:space="preserve">Na het in gebruik nemen van de applicatie zal de communicatie een stuk gestroomlijnder lopen. Afdelingen zullen met hun eigen account alle informatie kunnen zien en aanpassen die ze nodig hebben en dit zal automatisch </w:t>
      </w:r>
      <w:proofErr w:type="spellStart"/>
      <w:r>
        <w:t>geupdate</w:t>
      </w:r>
      <w:proofErr w:type="spellEnd"/>
      <w:r>
        <w:t xml:space="preserve"> worden voor alle betrokkenen. Hierdoor zal de kans op misverstanden nihil worden.</w:t>
      </w:r>
    </w:p>
    <w:p w:rsidR="0069345F" w:rsidRDefault="0069345F" w:rsidP="0069345F">
      <w:pPr>
        <w:pStyle w:val="Heading1"/>
      </w:pPr>
    </w:p>
    <w:p w:rsidR="005C6AF0" w:rsidRDefault="005C6AF0" w:rsidP="005C6AF0"/>
    <w:p w:rsidR="005C6AF0" w:rsidRDefault="005C6AF0" w:rsidP="005C6AF0"/>
    <w:p w:rsidR="005C6AF0" w:rsidRDefault="005C6AF0" w:rsidP="005C6AF0"/>
    <w:p w:rsidR="005C6AF0" w:rsidRDefault="005C6AF0" w:rsidP="005C6AF0"/>
    <w:p w:rsidR="005C6AF0" w:rsidRDefault="005C6AF0" w:rsidP="005C6AF0"/>
    <w:p w:rsidR="005C6AF0" w:rsidRDefault="005C6AF0" w:rsidP="005C6AF0"/>
    <w:p w:rsidR="005C6AF0" w:rsidRPr="005C6AF0" w:rsidRDefault="005C6AF0" w:rsidP="005C6AF0"/>
    <w:p w:rsidR="001774EE" w:rsidRDefault="00C32264" w:rsidP="0069345F">
      <w:pPr>
        <w:pStyle w:val="Heading1"/>
      </w:pPr>
      <w:bookmarkStart w:id="6" w:name="_Toc430765512"/>
      <w:r>
        <w:lastRenderedPageBreak/>
        <w:t>6</w:t>
      </w:r>
      <w:r w:rsidR="001774EE">
        <w:t>. Het aanbod</w:t>
      </w:r>
      <w:bookmarkEnd w:id="6"/>
    </w:p>
    <w:p w:rsidR="001774EE" w:rsidRDefault="001774EE" w:rsidP="001774EE"/>
    <w:p w:rsidR="001774EE" w:rsidRDefault="001774EE" w:rsidP="001774EE">
      <w:r>
        <w:t xml:space="preserve">Voor duidelijk overzicht gaat Team 6 altijd te werk met een faseplan en voor het project </w:t>
      </w:r>
      <w:proofErr w:type="spellStart"/>
      <w:r>
        <w:t>Barroc</w:t>
      </w:r>
      <w:proofErr w:type="spellEnd"/>
      <w:r>
        <w:t>-IT ziet dat er als volgt uit:</w:t>
      </w:r>
    </w:p>
    <w:p w:rsidR="001774EE" w:rsidRDefault="001774EE" w:rsidP="001774EE"/>
    <w:p w:rsidR="001774EE" w:rsidRDefault="001774EE" w:rsidP="001774EE">
      <w:r>
        <w:t>Fase 1: onderzoeksfase.</w:t>
      </w:r>
      <w:r>
        <w:tab/>
      </w:r>
      <w:r w:rsidR="00590604">
        <w:tab/>
      </w:r>
      <w:r>
        <w:t xml:space="preserve">Wij zullen een interview afnemen met het hoofd van financiën van </w:t>
      </w:r>
      <w:r>
        <w:tab/>
      </w:r>
      <w:r>
        <w:tab/>
      </w:r>
      <w:r>
        <w:tab/>
      </w:r>
      <w:r>
        <w:tab/>
      </w:r>
      <w:proofErr w:type="spellStart"/>
      <w:r>
        <w:t>Barroc</w:t>
      </w:r>
      <w:proofErr w:type="spellEnd"/>
      <w:r>
        <w:t xml:space="preserve">-IT om zoveel mogelijk informatie op te doen om alle wensen </w:t>
      </w:r>
      <w:r>
        <w:tab/>
      </w:r>
      <w:r>
        <w:tab/>
      </w:r>
      <w:r>
        <w:tab/>
      </w:r>
      <w:r>
        <w:tab/>
        <w:t>zo goed mogelijk in het product te verwerken.</w:t>
      </w:r>
    </w:p>
    <w:p w:rsidR="001774EE" w:rsidRDefault="001774EE" w:rsidP="001774EE">
      <w:r>
        <w:t>Fase 2: initiatiefase.</w:t>
      </w:r>
      <w:r>
        <w:tab/>
      </w:r>
      <w:r>
        <w:tab/>
        <w:t xml:space="preserve">Er zal een prototype van ons product gemaakt worden en aan u </w:t>
      </w:r>
      <w:r>
        <w:tab/>
      </w:r>
      <w:r>
        <w:tab/>
      </w:r>
      <w:r>
        <w:tab/>
      </w:r>
      <w:r>
        <w:tab/>
      </w:r>
      <w:r>
        <w:tab/>
        <w:t xml:space="preserve">getoond worden. Deze zullen voorleggen aan iemand van </w:t>
      </w:r>
      <w:proofErr w:type="spellStart"/>
      <w:r>
        <w:t>Barroc</w:t>
      </w:r>
      <w:proofErr w:type="spellEnd"/>
      <w:r>
        <w:t xml:space="preserve">-IT </w:t>
      </w:r>
      <w:r>
        <w:tab/>
      </w:r>
      <w:r>
        <w:tab/>
      </w:r>
      <w:r>
        <w:tab/>
      </w:r>
      <w:r>
        <w:tab/>
        <w:t>en na eventuele aanpassingen laten bevestigen.</w:t>
      </w:r>
    </w:p>
    <w:p w:rsidR="001774EE" w:rsidRDefault="001774EE" w:rsidP="001774EE">
      <w:r>
        <w:t>Fase 3: productiefase.</w:t>
      </w:r>
      <w:r>
        <w:tab/>
      </w:r>
      <w:r>
        <w:tab/>
        <w:t xml:space="preserve">Hier zullen we de productie van de software starten aan de hand van </w:t>
      </w:r>
      <w:r>
        <w:tab/>
      </w:r>
      <w:r>
        <w:tab/>
      </w:r>
      <w:r>
        <w:tab/>
      </w:r>
      <w:r>
        <w:tab/>
        <w:t xml:space="preserve">alle informatie die we in de voorgaande fases hebben gekregen. </w:t>
      </w:r>
      <w:r>
        <w:tab/>
      </w:r>
      <w:r>
        <w:tab/>
      </w:r>
      <w:r>
        <w:tab/>
      </w:r>
      <w:r>
        <w:tab/>
      </w:r>
      <w:r>
        <w:tab/>
      </w:r>
      <w:proofErr w:type="spellStart"/>
      <w:r>
        <w:t>Barroc</w:t>
      </w:r>
      <w:proofErr w:type="spellEnd"/>
      <w:r>
        <w:t xml:space="preserve">-IT zal op de hoogte gehouden worden van onze vooruitgang </w:t>
      </w:r>
      <w:r>
        <w:tab/>
      </w:r>
      <w:r>
        <w:tab/>
      </w:r>
      <w:r>
        <w:tab/>
      </w:r>
      <w:r>
        <w:tab/>
        <w:t>met de resultaten van onze tussentijdse tests.</w:t>
      </w:r>
    </w:p>
    <w:p w:rsidR="001774EE" w:rsidRDefault="001774EE" w:rsidP="001774EE">
      <w:r>
        <w:t>Fase 4: afrondingsfase.</w:t>
      </w:r>
      <w:r>
        <w:tab/>
      </w:r>
      <w:r w:rsidR="00590604">
        <w:tab/>
      </w:r>
      <w:r>
        <w:t>Wij zullen nu het compleet afgeronde product leveren. De software zal</w:t>
      </w:r>
    </w:p>
    <w:p w:rsidR="001774EE" w:rsidRDefault="001774EE" w:rsidP="001774EE">
      <w:r>
        <w:tab/>
      </w:r>
      <w:r>
        <w:tab/>
      </w:r>
      <w:r>
        <w:tab/>
      </w:r>
      <w:r>
        <w:tab/>
        <w:t>alle klant en project gegevens bevatten en met de applicatie kunnen</w:t>
      </w:r>
      <w:r>
        <w:tab/>
      </w:r>
      <w:r>
        <w:tab/>
      </w:r>
      <w:r>
        <w:tab/>
      </w:r>
      <w:r>
        <w:tab/>
        <w:t>deze dan ook aangepast worden. Naast de software zullen wij ook een</w:t>
      </w:r>
    </w:p>
    <w:p w:rsidR="001774EE" w:rsidRDefault="001774EE" w:rsidP="001774EE">
      <w:r>
        <w:tab/>
      </w:r>
      <w:r>
        <w:tab/>
      </w:r>
      <w:r>
        <w:tab/>
      </w:r>
      <w:r>
        <w:tab/>
        <w:t xml:space="preserve">digitale Nederlands en </w:t>
      </w:r>
      <w:proofErr w:type="gramStart"/>
      <w:r>
        <w:t xml:space="preserve">Engelstalige  </w:t>
      </w:r>
      <w:proofErr w:type="gramEnd"/>
      <w:r>
        <w:t xml:space="preserve">handleiding meeleveren zodat </w:t>
      </w:r>
      <w:r>
        <w:tab/>
      </w:r>
      <w:r>
        <w:tab/>
      </w:r>
      <w:r>
        <w:tab/>
      </w:r>
      <w:r>
        <w:tab/>
        <w:t>deze verspreid kan worden onder alle medewerkers.</w:t>
      </w:r>
    </w:p>
    <w:p w:rsidR="001774EE" w:rsidRDefault="001774EE" w:rsidP="001774EE">
      <w:r>
        <w:t>Fase 5: nazorgfase.</w:t>
      </w:r>
      <w:r>
        <w:tab/>
      </w:r>
      <w:r>
        <w:tab/>
        <w:t>Normaliter zijn er geen problemen meer met de applicatie na de</w:t>
      </w:r>
      <w:r>
        <w:tab/>
      </w:r>
      <w:r>
        <w:tab/>
      </w:r>
      <w:r>
        <w:tab/>
      </w:r>
      <w:r>
        <w:tab/>
      </w:r>
      <w:r>
        <w:tab/>
        <w:t xml:space="preserve">oplevering, maar mochten er nog problemen zijn zal Team 6 tot 6 </w:t>
      </w:r>
      <w:r>
        <w:tab/>
      </w:r>
      <w:r>
        <w:tab/>
      </w:r>
      <w:r>
        <w:tab/>
      </w:r>
      <w:r>
        <w:tab/>
      </w:r>
      <w:r>
        <w:tab/>
        <w:t>maanden na de oplevering nog beschikbaar zijn om gevonden fouten</w:t>
      </w:r>
      <w:r>
        <w:tab/>
      </w:r>
      <w:r>
        <w:tab/>
      </w:r>
      <w:r>
        <w:tab/>
      </w:r>
      <w:r>
        <w:tab/>
        <w:t>weg te werken.</w:t>
      </w:r>
    </w:p>
    <w:p w:rsidR="001774EE" w:rsidRDefault="001774EE" w:rsidP="001774EE"/>
    <w:p w:rsidR="001774EE" w:rsidRDefault="001774EE" w:rsidP="001774EE"/>
    <w:p w:rsidR="00D4029D" w:rsidRDefault="00D4029D" w:rsidP="001774EE"/>
    <w:p w:rsidR="00D4029D" w:rsidRDefault="00D4029D" w:rsidP="001774EE"/>
    <w:p w:rsidR="003E4007" w:rsidRDefault="003E4007" w:rsidP="001774EE"/>
    <w:p w:rsidR="003E4007" w:rsidRDefault="003E4007" w:rsidP="001774EE"/>
    <w:p w:rsidR="003E4007" w:rsidRDefault="003E4007" w:rsidP="001774EE"/>
    <w:p w:rsidR="003E4007" w:rsidRDefault="003E4007" w:rsidP="001774EE"/>
    <w:p w:rsidR="003E4007" w:rsidRDefault="003E4007" w:rsidP="001774EE"/>
    <w:p w:rsidR="001774EE" w:rsidRDefault="00C32264" w:rsidP="003477B9">
      <w:pPr>
        <w:pStyle w:val="Heading1"/>
      </w:pPr>
      <w:bookmarkStart w:id="7" w:name="_Toc430765513"/>
      <w:r>
        <w:lastRenderedPageBreak/>
        <w:t>7</w:t>
      </w:r>
      <w:r w:rsidR="001774EE">
        <w:t>.</w:t>
      </w:r>
      <w:r w:rsidR="003E4007">
        <w:t xml:space="preserve"> U</w:t>
      </w:r>
      <w:r w:rsidR="001774EE">
        <w:t>itvoerders</w:t>
      </w:r>
      <w:bookmarkEnd w:id="7"/>
    </w:p>
    <w:p w:rsidR="001774EE" w:rsidRDefault="001774EE" w:rsidP="001774EE">
      <w:r>
        <w:t xml:space="preserve">Het uitvoerende team bestaat uit heel Team 6. Team 6 is een klein team bestaande uit Sjoerd Teunisse, Anthony </w:t>
      </w:r>
      <w:proofErr w:type="spellStart"/>
      <w:r>
        <w:t>Carincotte</w:t>
      </w:r>
      <w:proofErr w:type="spellEnd"/>
      <w:r>
        <w:t xml:space="preserve"> en </w:t>
      </w:r>
      <w:proofErr w:type="spellStart"/>
      <w:r>
        <w:t>Rudyard</w:t>
      </w:r>
      <w:proofErr w:type="spellEnd"/>
      <w:r>
        <w:t xml:space="preserve"> </w:t>
      </w:r>
      <w:proofErr w:type="spellStart"/>
      <w:r>
        <w:t>Meijsen</w:t>
      </w:r>
      <w:proofErr w:type="spellEnd"/>
      <w:r>
        <w:t>. Er zal gedurende het project geen gebruik gemaakt worden van freelancers. Hier volgt een korte beschrijving van alle teamleden.</w:t>
      </w:r>
    </w:p>
    <w:p w:rsidR="001774EE" w:rsidRDefault="001774EE" w:rsidP="001774EE"/>
    <w:p w:rsidR="001774EE" w:rsidRDefault="001774EE" w:rsidP="001774EE">
      <w:r>
        <w:t>Sjoerd Teunisse: Team leider. Sjoerd is een proactieve team leider en een harde werker. In het geval van onenigheid over wat de beste oplossing voor een probleem kan zijn is hij eindverantwoordelijk.</w:t>
      </w:r>
    </w:p>
    <w:p w:rsidR="001774EE" w:rsidRDefault="001774EE" w:rsidP="001774EE"/>
    <w:p w:rsidR="001774EE" w:rsidRDefault="001774EE" w:rsidP="001774EE">
      <w:r>
        <w:t xml:space="preserve">Anthony </w:t>
      </w:r>
      <w:proofErr w:type="spellStart"/>
      <w:r>
        <w:t>Carincotte</w:t>
      </w:r>
      <w:proofErr w:type="spellEnd"/>
      <w:r>
        <w:t xml:space="preserve">: Database manager. Anthony is een grote aanvulling op het gebied van programmeren en is daarnaast onze database expert. Hoewel door zijn achtergrond de taal af en toe voor wat onduidelijkheden </w:t>
      </w:r>
      <w:proofErr w:type="gramStart"/>
      <w:r>
        <w:t>zorgt</w:t>
      </w:r>
      <w:proofErr w:type="gramEnd"/>
      <w:r>
        <w:t xml:space="preserve"> spreekt hij feilloos C# en SQL.</w:t>
      </w:r>
    </w:p>
    <w:p w:rsidR="001774EE" w:rsidRDefault="001774EE" w:rsidP="001774EE"/>
    <w:p w:rsidR="001774EE" w:rsidRDefault="001774EE" w:rsidP="001774EE">
      <w:proofErr w:type="spellStart"/>
      <w:r>
        <w:t>Rudyard</w:t>
      </w:r>
      <w:proofErr w:type="spellEnd"/>
      <w:r>
        <w:t xml:space="preserve"> </w:t>
      </w:r>
      <w:proofErr w:type="spellStart"/>
      <w:r>
        <w:t>Meijsen</w:t>
      </w:r>
      <w:proofErr w:type="spellEnd"/>
      <w:r>
        <w:t>: Notulist. Rudy is woordvoerder van het bedrijf en gespecialiseerd in probleem analyse en het bedenken van creatieve oplossingen. Daarnaast is hij ook het meest ervaren in het documenteren en in diagrammen verduidelijken van de ontwikkel plannen.</w:t>
      </w:r>
    </w:p>
    <w:p w:rsidR="001774EE" w:rsidRDefault="001774EE" w:rsidP="001774EE"/>
    <w:p w:rsidR="00F438F9" w:rsidRDefault="00F438F9" w:rsidP="001774EE"/>
    <w:p w:rsidR="00F438F9" w:rsidRDefault="00F438F9" w:rsidP="001774EE"/>
    <w:p w:rsidR="00F438F9" w:rsidRDefault="00F438F9" w:rsidP="001774EE"/>
    <w:p w:rsidR="00F438F9" w:rsidRDefault="00F438F9" w:rsidP="001774EE"/>
    <w:p w:rsidR="001774EE" w:rsidRDefault="00C32264" w:rsidP="003477B9">
      <w:pPr>
        <w:pStyle w:val="Heading1"/>
      </w:pPr>
      <w:bookmarkStart w:id="8" w:name="_Toc430765514"/>
      <w:r>
        <w:t>8</w:t>
      </w:r>
      <w:r w:rsidR="001774EE">
        <w:t>.</w:t>
      </w:r>
      <w:r w:rsidR="003E4007">
        <w:t xml:space="preserve"> </w:t>
      </w:r>
      <w:r w:rsidR="001774EE">
        <w:t>Planning</w:t>
      </w:r>
      <w:bookmarkEnd w:id="8"/>
    </w:p>
    <w:p w:rsidR="001774EE" w:rsidRDefault="001774EE" w:rsidP="001774EE">
      <w:r>
        <w:t xml:space="preserve">De eerste twee weken (van </w:t>
      </w:r>
      <w:proofErr w:type="gramStart"/>
      <w:r>
        <w:t>Dinsdag</w:t>
      </w:r>
      <w:proofErr w:type="gramEnd"/>
      <w:r>
        <w:t xml:space="preserve"> 8 September tot vrijdag 18 september) zullen wij enkel bezig zijn met het maken van documentatie. Dit houdt in: de opdracht uitwerken, de offerte opstellen, een plan van aanpak maken en de functies die in de applicatie moeten komen verduidelijken met behulp van UML diagrammen. Vervolgens gaan wij verder met de uitwerkingsfase waarin we het volledige programma gaan uitwerken. Dit doen wij in het technisch ontwerp en een groot aantal diagrammen en schema's waarin wij het volledige programma in kaart brengen zodat wij in de volgende fase tegen geen problemen oplopen. Hiervoor zullen wij een week de tijd nemen. Daarna hebben wij 4 weken de tijd nodig om de applicatie te bouwen en grondig te testen. Uiteindelijk zullen wij in de laatste week u een acceptatie test laten uitvoeren en indien hierin geen problemen zijn zal de applicatie samen met een gebruikershandleiding geleverd worden.</w:t>
      </w:r>
    </w:p>
    <w:p w:rsidR="001774EE" w:rsidRDefault="001774EE" w:rsidP="001774EE"/>
    <w:p w:rsidR="008E07F7" w:rsidRDefault="008E07F7" w:rsidP="001774EE"/>
    <w:p w:rsidR="001774EE" w:rsidRDefault="00C32264" w:rsidP="003477B9">
      <w:pPr>
        <w:pStyle w:val="Heading1"/>
      </w:pPr>
      <w:bookmarkStart w:id="9" w:name="_Toc430765515"/>
      <w:r>
        <w:lastRenderedPageBreak/>
        <w:t>9</w:t>
      </w:r>
      <w:r w:rsidR="001774EE">
        <w:t>.</w:t>
      </w:r>
      <w:r w:rsidR="003E4007">
        <w:t xml:space="preserve"> </w:t>
      </w:r>
      <w:r w:rsidR="001774EE">
        <w:t>Prijs</w:t>
      </w:r>
      <w:bookmarkEnd w:id="9"/>
    </w:p>
    <w:p w:rsidR="001774EE" w:rsidRDefault="001774EE" w:rsidP="001774EE">
      <w:r>
        <w:t xml:space="preserve">Voor de prijs van de applicatie hebben wij rekening gehouden met onderhoud, het database beheer. Met dit alles tezamen komen wij uit op een eindbedrag van </w:t>
      </w:r>
      <w:r>
        <w:rPr>
          <w:rFonts w:ascii="Times New Roman" w:eastAsia="Times New Roman" w:hAnsi="Times New Roman" w:cs="Times New Roman"/>
        </w:rPr>
        <w:t>€</w:t>
      </w:r>
      <w:r>
        <w:rPr>
          <w:rFonts w:eastAsia="SimSun" w:cs="Mangal"/>
        </w:rPr>
        <w:t>2750</w:t>
      </w:r>
      <w:proofErr w:type="gramStart"/>
      <w:r>
        <w:rPr>
          <w:rFonts w:eastAsia="SimSun" w:cs="Mangal"/>
        </w:rPr>
        <w:t>,-.</w:t>
      </w:r>
      <w:proofErr w:type="gramEnd"/>
      <w:r>
        <w:rPr>
          <w:rFonts w:eastAsia="SimSun" w:cs="Mangal"/>
        </w:rPr>
        <w:t xml:space="preserve"> Deze prijs is opgebouwd uit ons uurloon samen met de kosten van licenties die wij aan moeten schaffen.</w:t>
      </w:r>
    </w:p>
    <w:p w:rsidR="001774EE" w:rsidRDefault="001774EE" w:rsidP="001774EE"/>
    <w:p w:rsidR="003E4007" w:rsidRDefault="003E4007" w:rsidP="001774EE">
      <w:pPr>
        <w:rPr>
          <w:rFonts w:eastAsia="SimSun" w:cs="Mangal"/>
        </w:rPr>
      </w:pPr>
    </w:p>
    <w:p w:rsidR="001774EE" w:rsidRPr="003E4007" w:rsidRDefault="00C32264" w:rsidP="003477B9">
      <w:pPr>
        <w:pStyle w:val="Heading1"/>
      </w:pPr>
      <w:bookmarkStart w:id="10" w:name="_Toc430765516"/>
      <w:r>
        <w:rPr>
          <w:rFonts w:eastAsia="SimSun"/>
        </w:rPr>
        <w:t>10</w:t>
      </w:r>
      <w:r w:rsidR="001774EE">
        <w:rPr>
          <w:rFonts w:eastAsia="SimSun"/>
        </w:rPr>
        <w:t>.</w:t>
      </w:r>
      <w:r w:rsidR="003E4007">
        <w:t xml:space="preserve"> </w:t>
      </w:r>
      <w:r w:rsidR="001774EE">
        <w:rPr>
          <w:rFonts w:eastAsia="SimSun"/>
        </w:rPr>
        <w:t>Afsluiting</w:t>
      </w:r>
      <w:bookmarkEnd w:id="10"/>
    </w:p>
    <w:p w:rsidR="001774EE" w:rsidRDefault="001774EE" w:rsidP="001774EE">
      <w:r>
        <w:rPr>
          <w:rFonts w:eastAsia="SimSun" w:cs="Mangal"/>
        </w:rPr>
        <w:t xml:space="preserve">Wij zijn erg enthousiast voor deze opdracht en hopen dat dit document u voldoende informatie heeft gegeven om verder aan de slag te kunnen. </w:t>
      </w:r>
    </w:p>
    <w:p w:rsidR="00C8383B" w:rsidRDefault="00C8383B" w:rsidP="00C8383B"/>
    <w:p w:rsidR="00C8383B" w:rsidRDefault="00C8383B" w:rsidP="00C8383B"/>
    <w:p w:rsidR="00C8383B" w:rsidRDefault="00C8383B" w:rsidP="00C8383B"/>
    <w:p w:rsidR="00C4731E" w:rsidRPr="00FE18EA" w:rsidRDefault="00C4731E" w:rsidP="00C8383B"/>
    <w:p w:rsidR="00C4731E" w:rsidRPr="00FE18EA" w:rsidRDefault="00C4731E" w:rsidP="00C8383B"/>
    <w:p w:rsidR="00C4731E" w:rsidRPr="00FE18EA" w:rsidRDefault="00C4731E" w:rsidP="00C8383B"/>
    <w:p w:rsidR="00C4731E" w:rsidRPr="00FE18EA" w:rsidRDefault="00C4731E" w:rsidP="00C8383B"/>
    <w:p w:rsidR="007D7334" w:rsidRDefault="007D7334" w:rsidP="007D7334">
      <w:pPr>
        <w:pStyle w:val="Standard"/>
        <w:rPr>
          <w:rFonts w:eastAsia="Times New Roman" w:cs="Times New Roman"/>
          <w:lang w:eastAsia="nl-NL"/>
        </w:rPr>
      </w:pPr>
    </w:p>
    <w:p w:rsidR="007D7334" w:rsidRDefault="007D7334" w:rsidP="007D7334">
      <w:pPr>
        <w:pStyle w:val="Standard"/>
        <w:rPr>
          <w:rFonts w:eastAsia="Times New Roman" w:cs="Times New Roman"/>
          <w:lang w:eastAsia="nl-NL"/>
        </w:rPr>
      </w:pPr>
    </w:p>
    <w:p w:rsidR="007D7334" w:rsidRDefault="007D7334" w:rsidP="007D7334">
      <w:pPr>
        <w:pStyle w:val="Standard"/>
        <w:rPr>
          <w:rFonts w:eastAsia="Times New Roman" w:cs="Times New Roman"/>
          <w:lang w:eastAsia="nl-NL"/>
        </w:rPr>
      </w:pPr>
    </w:p>
    <w:p w:rsidR="007D7334" w:rsidRDefault="007D7334" w:rsidP="007D7334">
      <w:pPr>
        <w:pStyle w:val="Standard"/>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(Handtekening)</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(Handtekening)</w:t>
      </w:r>
    </w:p>
    <w:p w:rsidR="007D7334" w:rsidRDefault="007D7334" w:rsidP="007D7334">
      <w:pPr>
        <w:rPr>
          <w:rFonts w:eastAsia="Times New Roman" w:cs="Times New Roman"/>
          <w:lang w:eastAsia="nl-NL"/>
        </w:rPr>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(Naam)</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 xml:space="preserve"> (Naam)</w:t>
      </w:r>
    </w:p>
    <w:p w:rsidR="007D7334" w:rsidRDefault="007D7334" w:rsidP="007D7334">
      <w:pPr>
        <w:rPr>
          <w:rFonts w:eastAsia="Times New Roman" w:cs="Times New Roman"/>
          <w:lang w:eastAsia="nl-NL"/>
        </w:rPr>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 xml:space="preserve">(Adres) </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(Adres)</w:t>
      </w:r>
    </w:p>
    <w:p w:rsidR="007D7334" w:rsidRPr="00C8383B" w:rsidRDefault="007D7334" w:rsidP="00C8383B">
      <w:r>
        <w:rPr>
          <w:rFonts w:eastAsia="Times New Roman" w:cs="Times New Roman"/>
          <w:lang w:eastAsia="nl-NL"/>
        </w:rPr>
        <w:t xml:space="preserve">Datum: _________________, _____ </w:t>
      </w:r>
      <w:r>
        <w:rPr>
          <w:rFonts w:eastAsia="Times New Roman" w:cs="Times New Roman"/>
          <w:lang w:eastAsia="nl-NL"/>
        </w:rPr>
        <w:tab/>
        <w:t>Datum: ______________, ______</w:t>
      </w:r>
    </w:p>
    <w:sectPr w:rsidR="007D7334" w:rsidRPr="00C8383B" w:rsidSect="005C6AF0">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11" w:rsidRDefault="00350411" w:rsidP="00C8383B">
      <w:pPr>
        <w:spacing w:after="0" w:line="240" w:lineRule="auto"/>
      </w:pPr>
      <w:r>
        <w:separator/>
      </w:r>
    </w:p>
  </w:endnote>
  <w:endnote w:type="continuationSeparator" w:id="0">
    <w:p w:rsidR="00350411" w:rsidRDefault="00350411" w:rsidP="00C8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176506"/>
      <w:docPartObj>
        <w:docPartGallery w:val="Page Numbers (Bottom of Page)"/>
        <w:docPartUnique/>
      </w:docPartObj>
    </w:sdtPr>
    <w:sdtEndPr>
      <w:rPr>
        <w:color w:val="7F7F7F" w:themeColor="background1" w:themeShade="7F"/>
        <w:spacing w:val="60"/>
      </w:rPr>
    </w:sdtEndPr>
    <w:sdtContent>
      <w:p w:rsidR="001774EE" w:rsidRDefault="001774E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30D6">
          <w:rPr>
            <w:noProof/>
          </w:rPr>
          <w:t>6</w:t>
        </w:r>
        <w:r>
          <w:rPr>
            <w:noProof/>
          </w:rPr>
          <w:fldChar w:fldCharType="end"/>
        </w:r>
        <w:r>
          <w:t xml:space="preserve"> | </w:t>
        </w:r>
        <w:r>
          <w:rPr>
            <w:color w:val="7F7F7F" w:themeColor="background1" w:themeShade="7F"/>
            <w:spacing w:val="60"/>
          </w:rPr>
          <w:t>Page</w:t>
        </w:r>
      </w:p>
    </w:sdtContent>
  </w:sdt>
  <w:p w:rsidR="00C8383B" w:rsidRDefault="00C8383B" w:rsidP="001774EE">
    <w:pPr>
      <w:pStyle w:val="Footer"/>
      <w:tabs>
        <w:tab w:val="left" w:pos="40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11" w:rsidRDefault="00350411" w:rsidP="00C8383B">
      <w:pPr>
        <w:spacing w:after="0" w:line="240" w:lineRule="auto"/>
      </w:pPr>
      <w:r>
        <w:separator/>
      </w:r>
    </w:p>
  </w:footnote>
  <w:footnote w:type="continuationSeparator" w:id="0">
    <w:p w:rsidR="00350411" w:rsidRDefault="00350411" w:rsidP="00C8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382B7687"/>
    <w:multiLevelType w:val="hybridMultilevel"/>
    <w:tmpl w:val="EE1EB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AF"/>
    <w:rsid w:val="00082F23"/>
    <w:rsid w:val="000B218F"/>
    <w:rsid w:val="001346E9"/>
    <w:rsid w:val="00166D84"/>
    <w:rsid w:val="001774EE"/>
    <w:rsid w:val="00183ABE"/>
    <w:rsid w:val="001A507A"/>
    <w:rsid w:val="001C27F1"/>
    <w:rsid w:val="002306FF"/>
    <w:rsid w:val="00306DD1"/>
    <w:rsid w:val="003477B9"/>
    <w:rsid w:val="00350411"/>
    <w:rsid w:val="003E4007"/>
    <w:rsid w:val="005073F4"/>
    <w:rsid w:val="00511299"/>
    <w:rsid w:val="005261B1"/>
    <w:rsid w:val="00590604"/>
    <w:rsid w:val="005C6AF0"/>
    <w:rsid w:val="005E5513"/>
    <w:rsid w:val="0066518D"/>
    <w:rsid w:val="00674287"/>
    <w:rsid w:val="0069345F"/>
    <w:rsid w:val="006E4891"/>
    <w:rsid w:val="007A4CAF"/>
    <w:rsid w:val="007B30F7"/>
    <w:rsid w:val="007B36F1"/>
    <w:rsid w:val="007D7334"/>
    <w:rsid w:val="007E7BB7"/>
    <w:rsid w:val="007F3140"/>
    <w:rsid w:val="008122BC"/>
    <w:rsid w:val="008172F8"/>
    <w:rsid w:val="00886C0C"/>
    <w:rsid w:val="008A30D6"/>
    <w:rsid w:val="008E07F7"/>
    <w:rsid w:val="009B1E51"/>
    <w:rsid w:val="009D66FC"/>
    <w:rsid w:val="009E3CDE"/>
    <w:rsid w:val="00A80FE2"/>
    <w:rsid w:val="00C32264"/>
    <w:rsid w:val="00C4731E"/>
    <w:rsid w:val="00C5280D"/>
    <w:rsid w:val="00C66749"/>
    <w:rsid w:val="00C8383B"/>
    <w:rsid w:val="00CB2388"/>
    <w:rsid w:val="00D1117F"/>
    <w:rsid w:val="00D4029D"/>
    <w:rsid w:val="00D815A6"/>
    <w:rsid w:val="00E45BAF"/>
    <w:rsid w:val="00E51F8E"/>
    <w:rsid w:val="00E62C7C"/>
    <w:rsid w:val="00E643EF"/>
    <w:rsid w:val="00EB2ABF"/>
    <w:rsid w:val="00F438F9"/>
    <w:rsid w:val="00F65F09"/>
    <w:rsid w:val="00FA2B8E"/>
    <w:rsid w:val="00FA5AE3"/>
    <w:rsid w:val="00FE18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7350D5-61B3-442C-93B7-C7EB96D0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3B"/>
  </w:style>
  <w:style w:type="paragraph" w:styleId="Heading1">
    <w:name w:val="heading 1"/>
    <w:basedOn w:val="Normal"/>
    <w:next w:val="Normal"/>
    <w:link w:val="Heading1Char"/>
    <w:uiPriority w:val="9"/>
    <w:qFormat/>
    <w:rsid w:val="00C8383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838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8383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8383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8383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8383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8383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8383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8383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BA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C838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8383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8383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8383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8383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8383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8383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8383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383B"/>
    <w:rPr>
      <w:b/>
      <w:bCs/>
      <w:i/>
      <w:iCs/>
    </w:rPr>
  </w:style>
  <w:style w:type="paragraph" w:styleId="Caption">
    <w:name w:val="caption"/>
    <w:basedOn w:val="Normal"/>
    <w:next w:val="Normal"/>
    <w:uiPriority w:val="35"/>
    <w:semiHidden/>
    <w:unhideWhenUsed/>
    <w:qFormat/>
    <w:rsid w:val="00C838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838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8383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8383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8383B"/>
    <w:rPr>
      <w:color w:val="44546A" w:themeColor="text2"/>
      <w:sz w:val="28"/>
      <w:szCs w:val="28"/>
    </w:rPr>
  </w:style>
  <w:style w:type="character" w:styleId="Strong">
    <w:name w:val="Strong"/>
    <w:basedOn w:val="DefaultParagraphFont"/>
    <w:uiPriority w:val="22"/>
    <w:qFormat/>
    <w:rsid w:val="00C8383B"/>
    <w:rPr>
      <w:b/>
      <w:bCs/>
    </w:rPr>
  </w:style>
  <w:style w:type="character" w:styleId="Emphasis">
    <w:name w:val="Emphasis"/>
    <w:basedOn w:val="DefaultParagraphFont"/>
    <w:uiPriority w:val="20"/>
    <w:qFormat/>
    <w:rsid w:val="00C8383B"/>
    <w:rPr>
      <w:i/>
      <w:iCs/>
      <w:color w:val="000000" w:themeColor="text1"/>
    </w:rPr>
  </w:style>
  <w:style w:type="paragraph" w:styleId="NoSpacing">
    <w:name w:val="No Spacing"/>
    <w:uiPriority w:val="1"/>
    <w:qFormat/>
    <w:rsid w:val="00C8383B"/>
    <w:pPr>
      <w:spacing w:after="0" w:line="240" w:lineRule="auto"/>
    </w:pPr>
  </w:style>
  <w:style w:type="paragraph" w:styleId="Quote">
    <w:name w:val="Quote"/>
    <w:basedOn w:val="Normal"/>
    <w:next w:val="Normal"/>
    <w:link w:val="QuoteChar"/>
    <w:uiPriority w:val="29"/>
    <w:qFormat/>
    <w:rsid w:val="00C8383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8383B"/>
    <w:rPr>
      <w:i/>
      <w:iCs/>
      <w:color w:val="7B7B7B" w:themeColor="accent3" w:themeShade="BF"/>
      <w:sz w:val="24"/>
      <w:szCs w:val="24"/>
    </w:rPr>
  </w:style>
  <w:style w:type="paragraph" w:styleId="IntenseQuote">
    <w:name w:val="Intense Quote"/>
    <w:basedOn w:val="Normal"/>
    <w:next w:val="Normal"/>
    <w:link w:val="IntenseQuoteChar"/>
    <w:uiPriority w:val="30"/>
    <w:qFormat/>
    <w:rsid w:val="00C8383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8383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8383B"/>
    <w:rPr>
      <w:i/>
      <w:iCs/>
      <w:color w:val="595959" w:themeColor="text1" w:themeTint="A6"/>
    </w:rPr>
  </w:style>
  <w:style w:type="character" w:styleId="IntenseEmphasis">
    <w:name w:val="Intense Emphasis"/>
    <w:basedOn w:val="DefaultParagraphFont"/>
    <w:uiPriority w:val="21"/>
    <w:qFormat/>
    <w:rsid w:val="00C8383B"/>
    <w:rPr>
      <w:b/>
      <w:bCs/>
      <w:i/>
      <w:iCs/>
      <w:color w:val="auto"/>
    </w:rPr>
  </w:style>
  <w:style w:type="character" w:styleId="SubtleReference">
    <w:name w:val="Subtle Reference"/>
    <w:basedOn w:val="DefaultParagraphFont"/>
    <w:uiPriority w:val="31"/>
    <w:qFormat/>
    <w:rsid w:val="00C838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8383B"/>
    <w:rPr>
      <w:b/>
      <w:bCs/>
      <w:caps w:val="0"/>
      <w:smallCaps/>
      <w:color w:val="auto"/>
      <w:spacing w:val="0"/>
      <w:u w:val="single"/>
    </w:rPr>
  </w:style>
  <w:style w:type="character" w:styleId="BookTitle">
    <w:name w:val="Book Title"/>
    <w:basedOn w:val="DefaultParagraphFont"/>
    <w:uiPriority w:val="33"/>
    <w:qFormat/>
    <w:rsid w:val="00C8383B"/>
    <w:rPr>
      <w:b/>
      <w:bCs/>
      <w:caps w:val="0"/>
      <w:smallCaps/>
      <w:spacing w:val="0"/>
    </w:rPr>
  </w:style>
  <w:style w:type="paragraph" w:styleId="TOCHeading">
    <w:name w:val="TOC Heading"/>
    <w:basedOn w:val="Heading1"/>
    <w:next w:val="Normal"/>
    <w:uiPriority w:val="39"/>
    <w:unhideWhenUsed/>
    <w:qFormat/>
    <w:rsid w:val="00C8383B"/>
    <w:pPr>
      <w:outlineLvl w:val="9"/>
    </w:pPr>
  </w:style>
  <w:style w:type="paragraph" w:styleId="Header">
    <w:name w:val="header"/>
    <w:basedOn w:val="Normal"/>
    <w:link w:val="HeaderChar"/>
    <w:uiPriority w:val="99"/>
    <w:unhideWhenUsed/>
    <w:rsid w:val="00C83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B"/>
  </w:style>
  <w:style w:type="paragraph" w:styleId="Footer">
    <w:name w:val="footer"/>
    <w:basedOn w:val="Normal"/>
    <w:link w:val="FooterChar"/>
    <w:uiPriority w:val="99"/>
    <w:unhideWhenUsed/>
    <w:rsid w:val="00C83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B"/>
  </w:style>
  <w:style w:type="paragraph" w:customStyle="1" w:styleId="Standard">
    <w:name w:val="Standard"/>
    <w:rsid w:val="007D733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xmsonormal">
    <w:name w:val="x_msonormal"/>
    <w:basedOn w:val="Normal"/>
    <w:rsid w:val="00082F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082F23"/>
  </w:style>
  <w:style w:type="paragraph" w:styleId="ListParagraph">
    <w:name w:val="List Paragraph"/>
    <w:basedOn w:val="Normal"/>
    <w:uiPriority w:val="34"/>
    <w:qFormat/>
    <w:rsid w:val="00306DD1"/>
    <w:pPr>
      <w:ind w:left="720"/>
      <w:contextualSpacing/>
    </w:pPr>
  </w:style>
  <w:style w:type="paragraph" w:styleId="TOC1">
    <w:name w:val="toc 1"/>
    <w:basedOn w:val="Normal"/>
    <w:next w:val="Normal"/>
    <w:autoRedefine/>
    <w:uiPriority w:val="39"/>
    <w:unhideWhenUsed/>
    <w:rsid w:val="006E4891"/>
    <w:pPr>
      <w:spacing w:after="100"/>
    </w:pPr>
  </w:style>
  <w:style w:type="character" w:styleId="Hyperlink">
    <w:name w:val="Hyperlink"/>
    <w:basedOn w:val="DefaultParagraphFont"/>
    <w:uiPriority w:val="99"/>
    <w:unhideWhenUsed/>
    <w:rsid w:val="006E4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74610">
      <w:bodyDiv w:val="1"/>
      <w:marLeft w:val="0"/>
      <w:marRight w:val="0"/>
      <w:marTop w:val="0"/>
      <w:marBottom w:val="0"/>
      <w:divBdr>
        <w:top w:val="none" w:sz="0" w:space="0" w:color="auto"/>
        <w:left w:val="none" w:sz="0" w:space="0" w:color="auto"/>
        <w:bottom w:val="none" w:sz="0" w:space="0" w:color="auto"/>
        <w:right w:val="none" w:sz="0" w:space="0" w:color="auto"/>
      </w:divBdr>
    </w:div>
    <w:div w:id="627050670">
      <w:bodyDiv w:val="1"/>
      <w:marLeft w:val="0"/>
      <w:marRight w:val="0"/>
      <w:marTop w:val="0"/>
      <w:marBottom w:val="0"/>
      <w:divBdr>
        <w:top w:val="none" w:sz="0" w:space="0" w:color="auto"/>
        <w:left w:val="none" w:sz="0" w:space="0" w:color="auto"/>
        <w:bottom w:val="none" w:sz="0" w:space="0" w:color="auto"/>
        <w:right w:val="none" w:sz="0" w:space="0" w:color="auto"/>
      </w:divBdr>
    </w:div>
    <w:div w:id="1131023587">
      <w:bodyDiv w:val="1"/>
      <w:marLeft w:val="0"/>
      <w:marRight w:val="0"/>
      <w:marTop w:val="0"/>
      <w:marBottom w:val="0"/>
      <w:divBdr>
        <w:top w:val="none" w:sz="0" w:space="0" w:color="auto"/>
        <w:left w:val="none" w:sz="0" w:space="0" w:color="auto"/>
        <w:bottom w:val="none" w:sz="0" w:space="0" w:color="auto"/>
        <w:right w:val="none" w:sz="0" w:space="0" w:color="auto"/>
      </w:divBdr>
    </w:div>
    <w:div w:id="19230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8F9A-16B2-4164-AD29-8AD3B2A4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1196</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teunisse</dc:creator>
  <cp:keywords/>
  <dc:description/>
  <cp:lastModifiedBy>sjoerd teunisse</cp:lastModifiedBy>
  <cp:revision>38</cp:revision>
  <dcterms:created xsi:type="dcterms:W3CDTF">2015-03-30T13:54:00Z</dcterms:created>
  <dcterms:modified xsi:type="dcterms:W3CDTF">2015-09-23T07:57:00Z</dcterms:modified>
</cp:coreProperties>
</file>