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Default="006401A3"/>
    <w:p w:rsidR="00000F49" w:rsidRDefault="00000F49"/>
    <w:p w:rsidR="00000F49" w:rsidRPr="00EC25E6" w:rsidRDefault="00000F49" w:rsidP="00000F49">
      <w:pPr>
        <w:pStyle w:val="Title"/>
        <w:jc w:val="center"/>
        <w:rPr>
          <w:sz w:val="144"/>
          <w:lang w:val="nl-NL"/>
        </w:rPr>
      </w:pPr>
      <w:r w:rsidRPr="00EC25E6">
        <w:rPr>
          <w:sz w:val="144"/>
          <w:lang w:val="nl-NL"/>
        </w:rPr>
        <w:t>Barroc-IT</w:t>
      </w:r>
    </w:p>
    <w:sdt>
      <w:sdtPr>
        <w:rPr>
          <w:lang w:val="nl-NL"/>
        </w:rPr>
        <w:alias w:val="Title"/>
        <w:tag w:val=""/>
        <w:id w:val="2004775332"/>
        <w:placeholder>
          <w:docPart w:val="FD2ABBD986904D4BBA0CCE8EF7E545B2"/>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EC25E6" w:rsidRDefault="00774A1C" w:rsidP="00685CA8">
          <w:pPr>
            <w:pStyle w:val="Title"/>
            <w:jc w:val="center"/>
            <w:rPr>
              <w:lang w:val="nl-NL"/>
            </w:rPr>
          </w:pPr>
          <w:r w:rsidRPr="00EC25E6">
            <w:rPr>
              <w:lang w:val="nl-NL"/>
            </w:rPr>
            <w:t>Hernieuwde opdracht</w:t>
          </w:r>
        </w:p>
      </w:sdtContent>
    </w:sdt>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EC25E6" w:rsidRDefault="00000F49" w:rsidP="00000F49">
      <w:pPr>
        <w:rPr>
          <w:lang w:val="nl-NL"/>
        </w:rPr>
      </w:pPr>
    </w:p>
    <w:p w:rsidR="00000F49" w:rsidRPr="003E79BE" w:rsidRDefault="00000F49" w:rsidP="00000F49">
      <w:pPr>
        <w:rPr>
          <w:lang w:val="nl-NL"/>
        </w:rPr>
      </w:pPr>
      <w:r w:rsidRPr="003E79BE">
        <w:rPr>
          <w:b/>
          <w:lang w:val="nl-NL"/>
        </w:rPr>
        <w:t>Groep:</w:t>
      </w:r>
      <w:r w:rsidRPr="003E79BE">
        <w:rPr>
          <w:lang w:val="nl-NL"/>
        </w:rPr>
        <w:t xml:space="preserve"> 10</w:t>
      </w:r>
    </w:p>
    <w:p w:rsidR="00000F49" w:rsidRPr="003E79BE" w:rsidRDefault="00000F49" w:rsidP="00000F49">
      <w:pPr>
        <w:rPr>
          <w:lang w:val="nl-NL"/>
        </w:rPr>
      </w:pPr>
      <w:r w:rsidRPr="003E79BE">
        <w:rPr>
          <w:b/>
          <w:lang w:val="nl-NL"/>
        </w:rPr>
        <w:t xml:space="preserve">Klas: </w:t>
      </w:r>
      <w:r w:rsidRPr="003E79BE">
        <w:rPr>
          <w:b/>
          <w:lang w:val="nl-NL"/>
        </w:rPr>
        <w:tab/>
      </w:r>
      <w:r w:rsidRPr="003E79BE">
        <w:rPr>
          <w:lang w:val="nl-NL"/>
        </w:rPr>
        <w:t>RIO-APO2A</w:t>
      </w:r>
    </w:p>
    <w:p w:rsidR="00000F49" w:rsidRPr="00000F49" w:rsidRDefault="00000F49" w:rsidP="00000F49">
      <w:pPr>
        <w:rPr>
          <w:lang w:val="nl-NL"/>
        </w:rPr>
      </w:pPr>
      <w:r>
        <w:rPr>
          <w:b/>
          <w:lang w:val="nl-NL"/>
        </w:rPr>
        <w:t>Door:</w:t>
      </w:r>
      <w:r>
        <w:rPr>
          <w:b/>
          <w:lang w:val="nl-NL"/>
        </w:rPr>
        <w:tab/>
      </w:r>
      <w:r w:rsidRPr="00000F49">
        <w:rPr>
          <w:lang w:val="nl-NL"/>
        </w:rPr>
        <w:t>Nico Steenvoorden</w:t>
      </w:r>
    </w:p>
    <w:p w:rsidR="00000F49" w:rsidRPr="00000F49" w:rsidRDefault="00000F49" w:rsidP="00000F49">
      <w:pPr>
        <w:ind w:firstLine="720"/>
        <w:rPr>
          <w:lang w:val="nl-NL"/>
        </w:rPr>
      </w:pPr>
      <w:r w:rsidRPr="00000F49">
        <w:rPr>
          <w:lang w:val="nl-NL"/>
        </w:rPr>
        <w:t>Mike van Nieuwburg</w:t>
      </w:r>
    </w:p>
    <w:p w:rsidR="00000F49" w:rsidRDefault="00000F49" w:rsidP="00000F49">
      <w:pPr>
        <w:ind w:firstLine="720"/>
        <w:rPr>
          <w:lang w:val="nl-NL"/>
        </w:rPr>
      </w:pPr>
      <w:r>
        <w:rPr>
          <w:lang w:val="nl-NL"/>
        </w:rPr>
        <w:t xml:space="preserve">Anthony </w:t>
      </w:r>
      <w:proofErr w:type="spellStart"/>
      <w:r>
        <w:rPr>
          <w:lang w:val="nl-NL"/>
        </w:rPr>
        <w:t>Carinotte</w:t>
      </w:r>
      <w:proofErr w:type="spellEnd"/>
    </w:p>
    <w:p w:rsidR="00000F49" w:rsidRDefault="00000F49" w:rsidP="00000F49">
      <w:pPr>
        <w:ind w:firstLine="720"/>
        <w:rPr>
          <w:lang w:val="nl-NL"/>
        </w:rPr>
      </w:pPr>
      <w:proofErr w:type="spellStart"/>
      <w:r>
        <w:rPr>
          <w:lang w:val="nl-NL"/>
        </w:rPr>
        <w:t>Cem</w:t>
      </w:r>
      <w:proofErr w:type="spellEnd"/>
      <w:r>
        <w:rPr>
          <w:lang w:val="nl-NL"/>
        </w:rPr>
        <w:t xml:space="preserve"> </w:t>
      </w:r>
      <w:proofErr w:type="spellStart"/>
      <w:r>
        <w:rPr>
          <w:lang w:val="nl-NL"/>
        </w:rPr>
        <w:t>Dursun</w:t>
      </w:r>
      <w:proofErr w:type="spellEnd"/>
    </w:p>
    <w:p w:rsidR="00000F49" w:rsidRDefault="00000F49" w:rsidP="00000F49">
      <w:pPr>
        <w:rPr>
          <w:lang w:val="nl-NL"/>
        </w:rPr>
      </w:pPr>
      <w:r w:rsidRPr="00000F49">
        <w:rPr>
          <w:b/>
          <w:lang w:val="nl-NL"/>
        </w:rPr>
        <w:t>Versie:</w:t>
      </w:r>
      <w:r w:rsidR="0068576D">
        <w:rPr>
          <w:lang w:val="nl-NL"/>
        </w:rPr>
        <w:t xml:space="preserve"> </w:t>
      </w:r>
      <w:r w:rsidR="004F20F3">
        <w:rPr>
          <w:lang w:val="nl-NL"/>
        </w:rPr>
        <w:t>1.</w:t>
      </w:r>
      <w:r w:rsidR="00855E7F">
        <w:rPr>
          <w:lang w:val="nl-NL"/>
        </w:rPr>
        <w:t>1</w:t>
      </w:r>
    </w:p>
    <w:p w:rsidR="00F90202" w:rsidRPr="00F90202" w:rsidRDefault="00F90202" w:rsidP="00F90202">
      <w:pPr>
        <w:pStyle w:val="Heading1"/>
        <w:rPr>
          <w:lang w:val="nl-NL"/>
        </w:rPr>
      </w:pPr>
      <w:bookmarkStart w:id="0" w:name="_Toc463260592"/>
      <w:r w:rsidRPr="00F90202">
        <w:rPr>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90202" w:rsidTr="00F90202">
        <w:tc>
          <w:tcPr>
            <w:tcW w:w="988"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Versie</w:t>
            </w:r>
          </w:p>
        </w:tc>
        <w:tc>
          <w:tcPr>
            <w:tcW w:w="2126"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Datum</w:t>
            </w:r>
          </w:p>
        </w:tc>
        <w:tc>
          <w:tcPr>
            <w:tcW w:w="3544"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Beschrijving</w:t>
            </w:r>
          </w:p>
        </w:tc>
        <w:tc>
          <w:tcPr>
            <w:tcW w:w="2690"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Door</w:t>
            </w:r>
          </w:p>
        </w:tc>
      </w:tr>
      <w:tr w:rsidR="00F90202" w:rsidTr="00F90202">
        <w:tc>
          <w:tcPr>
            <w:tcW w:w="988" w:type="dxa"/>
          </w:tcPr>
          <w:p w:rsidR="00F90202" w:rsidRPr="00F90202" w:rsidRDefault="00616E7F" w:rsidP="00F90202">
            <w:pPr>
              <w:pStyle w:val="NoSpacing"/>
              <w:rPr>
                <w:rFonts w:ascii="Bookman Old Style" w:hAnsi="Bookman Old Style"/>
              </w:rPr>
            </w:pPr>
            <w:r>
              <w:rPr>
                <w:rFonts w:ascii="Bookman Old Style" w:hAnsi="Bookman Old Style"/>
              </w:rPr>
              <w:t>0.1</w:t>
            </w:r>
          </w:p>
        </w:tc>
        <w:tc>
          <w:tcPr>
            <w:tcW w:w="2126" w:type="dxa"/>
          </w:tcPr>
          <w:p w:rsidR="00F90202" w:rsidRPr="00F90202" w:rsidRDefault="00616E7F" w:rsidP="00616E7F">
            <w:pPr>
              <w:pStyle w:val="NoSpacing"/>
              <w:rPr>
                <w:rFonts w:ascii="Bookman Old Style" w:hAnsi="Bookman Old Style"/>
              </w:rPr>
            </w:pPr>
            <w:r>
              <w:rPr>
                <w:rFonts w:ascii="Bookman Old Style" w:hAnsi="Bookman Old Style"/>
              </w:rPr>
              <w:t>21-09-2016</w:t>
            </w:r>
          </w:p>
        </w:tc>
        <w:tc>
          <w:tcPr>
            <w:tcW w:w="3544" w:type="dxa"/>
          </w:tcPr>
          <w:p w:rsidR="00F90202" w:rsidRPr="00F90202" w:rsidRDefault="00616E7F" w:rsidP="00F90202">
            <w:pPr>
              <w:pStyle w:val="NoSpacing"/>
              <w:rPr>
                <w:rFonts w:ascii="Bookman Old Style" w:hAnsi="Bookman Old Style"/>
              </w:rPr>
            </w:pPr>
            <w:r>
              <w:rPr>
                <w:rFonts w:ascii="Bookman Old Style" w:hAnsi="Bookman Old Style"/>
              </w:rPr>
              <w:t>Opstart document</w:t>
            </w:r>
          </w:p>
        </w:tc>
        <w:tc>
          <w:tcPr>
            <w:tcW w:w="2690" w:type="dxa"/>
          </w:tcPr>
          <w:p w:rsidR="00F90202" w:rsidRPr="00F90202" w:rsidRDefault="00616E7F" w:rsidP="00616E7F">
            <w:pPr>
              <w:pStyle w:val="NoSpacing"/>
              <w:rPr>
                <w:rFonts w:ascii="Bookman Old Style" w:hAnsi="Bookman Old Style"/>
              </w:rPr>
            </w:pPr>
            <w:r>
              <w:rPr>
                <w:rFonts w:ascii="Bookman Old Style" w:hAnsi="Bookman Old Style"/>
              </w:rPr>
              <w:t>Nico Steenvoorden</w:t>
            </w:r>
          </w:p>
        </w:tc>
      </w:tr>
      <w:tr w:rsidR="00616E7F" w:rsidTr="00F90202">
        <w:tc>
          <w:tcPr>
            <w:tcW w:w="988" w:type="dxa"/>
          </w:tcPr>
          <w:p w:rsidR="00616E7F" w:rsidRPr="00F90202" w:rsidRDefault="00616E7F" w:rsidP="00616E7F">
            <w:pPr>
              <w:pStyle w:val="NoSpacing"/>
              <w:rPr>
                <w:rFonts w:ascii="Bookman Old Style" w:hAnsi="Bookman Old Style"/>
              </w:rPr>
            </w:pPr>
            <w:r>
              <w:rPr>
                <w:rFonts w:ascii="Bookman Old Style" w:hAnsi="Bookman Old Style"/>
              </w:rPr>
              <w:t>0.2</w:t>
            </w:r>
          </w:p>
        </w:tc>
        <w:tc>
          <w:tcPr>
            <w:tcW w:w="2126" w:type="dxa"/>
          </w:tcPr>
          <w:p w:rsidR="00616E7F" w:rsidRPr="00F90202" w:rsidRDefault="00616E7F" w:rsidP="00616E7F">
            <w:pPr>
              <w:pStyle w:val="NoSpacing"/>
              <w:rPr>
                <w:rFonts w:ascii="Bookman Old Style" w:hAnsi="Bookman Old Style"/>
              </w:rPr>
            </w:pPr>
            <w:r>
              <w:rPr>
                <w:rFonts w:ascii="Bookman Old Style" w:hAnsi="Bookman Old Style"/>
              </w:rPr>
              <w:t>21-09-2016</w:t>
            </w:r>
          </w:p>
        </w:tc>
        <w:tc>
          <w:tcPr>
            <w:tcW w:w="3544" w:type="dxa"/>
          </w:tcPr>
          <w:p w:rsidR="00616E7F" w:rsidRPr="00F90202" w:rsidRDefault="00616E7F" w:rsidP="00616E7F">
            <w:pPr>
              <w:pStyle w:val="NoSpacing"/>
              <w:rPr>
                <w:rFonts w:ascii="Bookman Old Style" w:hAnsi="Bookman Old Style"/>
              </w:rPr>
            </w:pPr>
            <w:r>
              <w:rPr>
                <w:rFonts w:ascii="Bookman Old Style" w:hAnsi="Bookman Old Style"/>
              </w:rPr>
              <w:t>Kopje Algemeen</w:t>
            </w:r>
          </w:p>
        </w:tc>
        <w:tc>
          <w:tcPr>
            <w:tcW w:w="2690" w:type="dxa"/>
          </w:tcPr>
          <w:p w:rsidR="00616E7F" w:rsidRPr="00F90202" w:rsidRDefault="00616E7F" w:rsidP="00616E7F">
            <w:pPr>
              <w:pStyle w:val="NoSpacing"/>
              <w:rPr>
                <w:rFonts w:ascii="Bookman Old Style" w:hAnsi="Bookman Old Style"/>
              </w:rPr>
            </w:pPr>
            <w:r>
              <w:rPr>
                <w:rFonts w:ascii="Bookman Old Style" w:hAnsi="Bookman Old Style"/>
              </w:rPr>
              <w:t>Nico Steenvoorden</w:t>
            </w:r>
          </w:p>
        </w:tc>
      </w:tr>
      <w:tr w:rsidR="00616E7F" w:rsidTr="00F90202">
        <w:tc>
          <w:tcPr>
            <w:tcW w:w="988" w:type="dxa"/>
          </w:tcPr>
          <w:p w:rsidR="00616E7F" w:rsidRPr="00F90202" w:rsidRDefault="00616E7F" w:rsidP="00616E7F">
            <w:pPr>
              <w:pStyle w:val="NoSpacing"/>
              <w:rPr>
                <w:rFonts w:ascii="Bookman Old Style" w:hAnsi="Bookman Old Style"/>
              </w:rPr>
            </w:pPr>
            <w:r>
              <w:rPr>
                <w:rFonts w:ascii="Bookman Old Style" w:hAnsi="Bookman Old Style"/>
              </w:rPr>
              <w:t>0.3</w:t>
            </w:r>
          </w:p>
        </w:tc>
        <w:tc>
          <w:tcPr>
            <w:tcW w:w="2126" w:type="dxa"/>
          </w:tcPr>
          <w:p w:rsidR="00616E7F" w:rsidRPr="00F90202" w:rsidRDefault="00616E7F" w:rsidP="00616E7F">
            <w:pPr>
              <w:pStyle w:val="NoSpacing"/>
              <w:rPr>
                <w:rFonts w:ascii="Bookman Old Style" w:hAnsi="Bookman Old Style"/>
              </w:rPr>
            </w:pPr>
            <w:r>
              <w:rPr>
                <w:rFonts w:ascii="Bookman Old Style" w:hAnsi="Bookman Old Style"/>
              </w:rPr>
              <w:t>21-09-2016</w:t>
            </w:r>
          </w:p>
        </w:tc>
        <w:tc>
          <w:tcPr>
            <w:tcW w:w="3544" w:type="dxa"/>
          </w:tcPr>
          <w:p w:rsidR="00616E7F" w:rsidRPr="00F90202" w:rsidRDefault="00616E7F" w:rsidP="00616E7F">
            <w:pPr>
              <w:pStyle w:val="NoSpacing"/>
              <w:rPr>
                <w:rFonts w:ascii="Bookman Old Style" w:hAnsi="Bookman Old Style"/>
              </w:rPr>
            </w:pPr>
            <w:r>
              <w:rPr>
                <w:rFonts w:ascii="Bookman Old Style" w:hAnsi="Bookman Old Style"/>
              </w:rPr>
              <w:t>Kopje Sales</w:t>
            </w:r>
          </w:p>
        </w:tc>
        <w:tc>
          <w:tcPr>
            <w:tcW w:w="2690" w:type="dxa"/>
          </w:tcPr>
          <w:p w:rsidR="00616E7F" w:rsidRPr="00F90202" w:rsidRDefault="00616E7F" w:rsidP="00616E7F">
            <w:pPr>
              <w:pStyle w:val="NoSpacing"/>
              <w:rPr>
                <w:rFonts w:ascii="Bookman Old Style" w:hAnsi="Bookman Old Style"/>
              </w:rPr>
            </w:pPr>
            <w:r>
              <w:rPr>
                <w:rFonts w:ascii="Bookman Old Style" w:hAnsi="Bookman Old Style"/>
              </w:rPr>
              <w:t>Nico Steenvoorden</w:t>
            </w:r>
          </w:p>
        </w:tc>
      </w:tr>
      <w:tr w:rsidR="00616E7F" w:rsidTr="00F90202">
        <w:tc>
          <w:tcPr>
            <w:tcW w:w="988" w:type="dxa"/>
          </w:tcPr>
          <w:p w:rsidR="00616E7F" w:rsidRPr="00F90202" w:rsidRDefault="00616E7F" w:rsidP="00616E7F">
            <w:pPr>
              <w:pStyle w:val="NoSpacing"/>
              <w:rPr>
                <w:rFonts w:ascii="Bookman Old Style" w:hAnsi="Bookman Old Style"/>
              </w:rPr>
            </w:pPr>
            <w:r>
              <w:rPr>
                <w:rFonts w:ascii="Bookman Old Style" w:hAnsi="Bookman Old Style"/>
              </w:rPr>
              <w:t>0.4</w:t>
            </w:r>
          </w:p>
        </w:tc>
        <w:tc>
          <w:tcPr>
            <w:tcW w:w="2126" w:type="dxa"/>
          </w:tcPr>
          <w:p w:rsidR="00616E7F" w:rsidRPr="00F90202" w:rsidRDefault="00616E7F" w:rsidP="00616E7F">
            <w:pPr>
              <w:pStyle w:val="NoSpacing"/>
              <w:rPr>
                <w:rFonts w:ascii="Bookman Old Style" w:hAnsi="Bookman Old Style"/>
              </w:rPr>
            </w:pPr>
            <w:r>
              <w:rPr>
                <w:rFonts w:ascii="Bookman Old Style" w:hAnsi="Bookman Old Style"/>
              </w:rPr>
              <w:t>21-09-2016</w:t>
            </w:r>
          </w:p>
        </w:tc>
        <w:tc>
          <w:tcPr>
            <w:tcW w:w="3544" w:type="dxa"/>
          </w:tcPr>
          <w:p w:rsidR="00616E7F" w:rsidRPr="00F90202" w:rsidRDefault="00616E7F" w:rsidP="00616E7F">
            <w:pPr>
              <w:pStyle w:val="NoSpacing"/>
              <w:rPr>
                <w:rFonts w:ascii="Bookman Old Style" w:hAnsi="Bookman Old Style"/>
              </w:rPr>
            </w:pPr>
            <w:r>
              <w:rPr>
                <w:rFonts w:ascii="Bookman Old Style" w:hAnsi="Bookman Old Style"/>
              </w:rPr>
              <w:t>Kopje Financiën</w:t>
            </w:r>
          </w:p>
        </w:tc>
        <w:tc>
          <w:tcPr>
            <w:tcW w:w="2690" w:type="dxa"/>
          </w:tcPr>
          <w:p w:rsidR="00616E7F" w:rsidRPr="00F90202" w:rsidRDefault="00616E7F" w:rsidP="00616E7F">
            <w:pPr>
              <w:pStyle w:val="NoSpacing"/>
              <w:rPr>
                <w:rFonts w:ascii="Bookman Old Style" w:hAnsi="Bookman Old Style"/>
              </w:rPr>
            </w:pPr>
            <w:r>
              <w:rPr>
                <w:rFonts w:ascii="Bookman Old Style" w:hAnsi="Bookman Old Style"/>
              </w:rPr>
              <w:t>Nico Steenvoorden</w:t>
            </w:r>
          </w:p>
        </w:tc>
      </w:tr>
      <w:tr w:rsidR="00616E7F" w:rsidTr="00F90202">
        <w:tc>
          <w:tcPr>
            <w:tcW w:w="988" w:type="dxa"/>
          </w:tcPr>
          <w:p w:rsidR="00616E7F" w:rsidRPr="00F90202" w:rsidRDefault="00616E7F" w:rsidP="00616E7F">
            <w:pPr>
              <w:pStyle w:val="NoSpacing"/>
              <w:rPr>
                <w:rFonts w:ascii="Bookman Old Style" w:hAnsi="Bookman Old Style"/>
              </w:rPr>
            </w:pPr>
            <w:r>
              <w:rPr>
                <w:rFonts w:ascii="Bookman Old Style" w:hAnsi="Bookman Old Style"/>
              </w:rPr>
              <w:t>0.5</w:t>
            </w:r>
          </w:p>
        </w:tc>
        <w:tc>
          <w:tcPr>
            <w:tcW w:w="2126" w:type="dxa"/>
          </w:tcPr>
          <w:p w:rsidR="00616E7F" w:rsidRPr="00F90202" w:rsidRDefault="00616E7F" w:rsidP="00616E7F">
            <w:pPr>
              <w:pStyle w:val="NoSpacing"/>
              <w:rPr>
                <w:rFonts w:ascii="Bookman Old Style" w:hAnsi="Bookman Old Style"/>
              </w:rPr>
            </w:pPr>
            <w:r>
              <w:rPr>
                <w:rFonts w:ascii="Bookman Old Style" w:hAnsi="Bookman Old Style"/>
              </w:rPr>
              <w:t>21-09-2016</w:t>
            </w:r>
          </w:p>
        </w:tc>
        <w:tc>
          <w:tcPr>
            <w:tcW w:w="3544" w:type="dxa"/>
          </w:tcPr>
          <w:p w:rsidR="00616E7F" w:rsidRPr="00F90202" w:rsidRDefault="00616E7F" w:rsidP="00616E7F">
            <w:pPr>
              <w:pStyle w:val="NoSpacing"/>
              <w:rPr>
                <w:rFonts w:ascii="Bookman Old Style" w:hAnsi="Bookman Old Style"/>
              </w:rPr>
            </w:pPr>
            <w:r>
              <w:rPr>
                <w:rFonts w:ascii="Bookman Old Style" w:hAnsi="Bookman Old Style"/>
              </w:rPr>
              <w:t>Kopje Development</w:t>
            </w:r>
          </w:p>
        </w:tc>
        <w:tc>
          <w:tcPr>
            <w:tcW w:w="2690" w:type="dxa"/>
          </w:tcPr>
          <w:p w:rsidR="00616E7F" w:rsidRPr="00F90202" w:rsidRDefault="00616E7F" w:rsidP="00616E7F">
            <w:pPr>
              <w:pStyle w:val="NoSpacing"/>
              <w:rPr>
                <w:rFonts w:ascii="Bookman Old Style" w:hAnsi="Bookman Old Style"/>
              </w:rPr>
            </w:pPr>
            <w:r>
              <w:rPr>
                <w:rFonts w:ascii="Bookman Old Style" w:hAnsi="Bookman Old Style"/>
              </w:rPr>
              <w:t>Nico Steenvoorden</w:t>
            </w:r>
          </w:p>
        </w:tc>
      </w:tr>
      <w:tr w:rsidR="00036124" w:rsidTr="00F90202">
        <w:tc>
          <w:tcPr>
            <w:tcW w:w="988" w:type="dxa"/>
          </w:tcPr>
          <w:p w:rsidR="00036124" w:rsidRPr="00F90202" w:rsidRDefault="00036124" w:rsidP="00036124">
            <w:pPr>
              <w:pStyle w:val="NoSpacing"/>
              <w:rPr>
                <w:rFonts w:ascii="Bookman Old Style" w:hAnsi="Bookman Old Style"/>
              </w:rPr>
            </w:pPr>
            <w:r>
              <w:rPr>
                <w:rFonts w:ascii="Bookman Old Style" w:hAnsi="Bookman Old Style"/>
              </w:rPr>
              <w:t>0.6</w:t>
            </w:r>
          </w:p>
        </w:tc>
        <w:tc>
          <w:tcPr>
            <w:tcW w:w="2126" w:type="dxa"/>
          </w:tcPr>
          <w:p w:rsidR="00036124" w:rsidRPr="00F90202" w:rsidRDefault="00036124" w:rsidP="00036124">
            <w:pPr>
              <w:pStyle w:val="NoSpacing"/>
              <w:rPr>
                <w:rFonts w:ascii="Bookman Old Style" w:hAnsi="Bookman Old Style"/>
              </w:rPr>
            </w:pPr>
            <w:r>
              <w:rPr>
                <w:rFonts w:ascii="Bookman Old Style" w:hAnsi="Bookman Old Style"/>
              </w:rPr>
              <w:t>21-09-2016</w:t>
            </w:r>
          </w:p>
        </w:tc>
        <w:tc>
          <w:tcPr>
            <w:tcW w:w="3544" w:type="dxa"/>
          </w:tcPr>
          <w:p w:rsidR="00036124" w:rsidRPr="00F90202" w:rsidRDefault="00036124" w:rsidP="00036124">
            <w:pPr>
              <w:pStyle w:val="NoSpacing"/>
              <w:rPr>
                <w:rFonts w:ascii="Bookman Old Style" w:hAnsi="Bookman Old Style"/>
              </w:rPr>
            </w:pPr>
            <w:r>
              <w:rPr>
                <w:rFonts w:ascii="Bookman Old Style" w:hAnsi="Bookman Old Style"/>
              </w:rPr>
              <w:t>Aanpassingen naar wat Mike had gevonden</w:t>
            </w:r>
          </w:p>
        </w:tc>
        <w:tc>
          <w:tcPr>
            <w:tcW w:w="2690" w:type="dxa"/>
          </w:tcPr>
          <w:p w:rsidR="00036124" w:rsidRPr="00F90202" w:rsidRDefault="00036124" w:rsidP="00036124">
            <w:pPr>
              <w:pStyle w:val="NoSpacing"/>
              <w:rPr>
                <w:rFonts w:ascii="Bookman Old Style" w:hAnsi="Bookman Old Style"/>
              </w:rPr>
            </w:pPr>
            <w:r>
              <w:rPr>
                <w:rFonts w:ascii="Bookman Old Style" w:hAnsi="Bookman Old Style"/>
              </w:rPr>
              <w:t>Nico Steenvoorden</w:t>
            </w:r>
          </w:p>
        </w:tc>
      </w:tr>
      <w:tr w:rsidR="009B47B9" w:rsidTr="00F90202">
        <w:tc>
          <w:tcPr>
            <w:tcW w:w="988" w:type="dxa"/>
          </w:tcPr>
          <w:p w:rsidR="009B47B9" w:rsidRDefault="009B47B9" w:rsidP="00036124">
            <w:pPr>
              <w:pStyle w:val="NoSpacing"/>
              <w:rPr>
                <w:rFonts w:ascii="Bookman Old Style" w:hAnsi="Bookman Old Style"/>
              </w:rPr>
            </w:pPr>
            <w:r>
              <w:rPr>
                <w:rFonts w:ascii="Bookman Old Style" w:hAnsi="Bookman Old Style"/>
              </w:rPr>
              <w:t>0.7</w:t>
            </w:r>
          </w:p>
        </w:tc>
        <w:tc>
          <w:tcPr>
            <w:tcW w:w="2126" w:type="dxa"/>
          </w:tcPr>
          <w:p w:rsidR="009B47B9" w:rsidRDefault="009B47B9" w:rsidP="009B47B9">
            <w:pPr>
              <w:pStyle w:val="NoSpacing"/>
              <w:rPr>
                <w:rFonts w:ascii="Bookman Old Style" w:hAnsi="Bookman Old Style"/>
              </w:rPr>
            </w:pPr>
            <w:r>
              <w:rPr>
                <w:rFonts w:ascii="Bookman Old Style" w:hAnsi="Bookman Old Style"/>
              </w:rPr>
              <w:t>30-09-2016</w:t>
            </w:r>
          </w:p>
        </w:tc>
        <w:tc>
          <w:tcPr>
            <w:tcW w:w="3544" w:type="dxa"/>
          </w:tcPr>
          <w:p w:rsidR="009B47B9" w:rsidRDefault="009B47B9" w:rsidP="00036124">
            <w:pPr>
              <w:pStyle w:val="NoSpacing"/>
              <w:rPr>
                <w:rFonts w:ascii="Bookman Old Style" w:hAnsi="Bookman Old Style"/>
              </w:rPr>
            </w:pPr>
            <w:r>
              <w:rPr>
                <w:rFonts w:ascii="Bookman Old Style" w:hAnsi="Bookman Old Style"/>
              </w:rPr>
              <w:t>Begin van nieuwe versie</w:t>
            </w:r>
          </w:p>
        </w:tc>
        <w:tc>
          <w:tcPr>
            <w:tcW w:w="2690" w:type="dxa"/>
          </w:tcPr>
          <w:p w:rsidR="009B47B9" w:rsidRDefault="009B47B9" w:rsidP="00036124">
            <w:pPr>
              <w:pStyle w:val="NoSpacing"/>
              <w:rPr>
                <w:rFonts w:ascii="Bookman Old Style" w:hAnsi="Bookman Old Style"/>
              </w:rPr>
            </w:pPr>
            <w:r>
              <w:rPr>
                <w:rFonts w:ascii="Bookman Old Style" w:hAnsi="Bookman Old Style"/>
              </w:rPr>
              <w:t>Nico Steenvoorden</w:t>
            </w:r>
          </w:p>
        </w:tc>
      </w:tr>
      <w:tr w:rsidR="009B47B9" w:rsidRPr="009B47B9" w:rsidTr="00F90202">
        <w:tc>
          <w:tcPr>
            <w:tcW w:w="988" w:type="dxa"/>
          </w:tcPr>
          <w:p w:rsidR="009B47B9" w:rsidRDefault="009B47B9" w:rsidP="00036124">
            <w:pPr>
              <w:pStyle w:val="NoSpacing"/>
              <w:rPr>
                <w:rFonts w:ascii="Bookman Old Style" w:hAnsi="Bookman Old Style"/>
              </w:rPr>
            </w:pPr>
            <w:r>
              <w:rPr>
                <w:rFonts w:ascii="Bookman Old Style" w:hAnsi="Bookman Old Style"/>
              </w:rPr>
              <w:t>0.8</w:t>
            </w:r>
          </w:p>
        </w:tc>
        <w:tc>
          <w:tcPr>
            <w:tcW w:w="2126" w:type="dxa"/>
          </w:tcPr>
          <w:p w:rsidR="009B47B9" w:rsidRDefault="009B47B9" w:rsidP="009B47B9">
            <w:pPr>
              <w:pStyle w:val="NoSpacing"/>
              <w:rPr>
                <w:rFonts w:ascii="Bookman Old Style" w:hAnsi="Bookman Old Style"/>
              </w:rPr>
            </w:pPr>
            <w:r>
              <w:rPr>
                <w:rFonts w:ascii="Bookman Old Style" w:hAnsi="Bookman Old Style"/>
              </w:rPr>
              <w:t>03-10-2016</w:t>
            </w:r>
          </w:p>
        </w:tc>
        <w:tc>
          <w:tcPr>
            <w:tcW w:w="3544" w:type="dxa"/>
          </w:tcPr>
          <w:p w:rsidR="009B47B9" w:rsidRDefault="009B47B9" w:rsidP="00036124">
            <w:pPr>
              <w:pStyle w:val="NoSpacing"/>
              <w:rPr>
                <w:rFonts w:ascii="Bookman Old Style" w:hAnsi="Bookman Old Style"/>
              </w:rPr>
            </w:pPr>
            <w:r>
              <w:rPr>
                <w:rFonts w:ascii="Bookman Old Style" w:hAnsi="Bookman Old Style"/>
              </w:rPr>
              <w:t>Nieuwe versie met meer alinea’s, database variabelen en andere kleine aanpassingen</w:t>
            </w:r>
          </w:p>
        </w:tc>
        <w:tc>
          <w:tcPr>
            <w:tcW w:w="2690" w:type="dxa"/>
          </w:tcPr>
          <w:p w:rsidR="009B47B9" w:rsidRDefault="009B47B9" w:rsidP="00036124">
            <w:pPr>
              <w:pStyle w:val="NoSpacing"/>
              <w:rPr>
                <w:rFonts w:ascii="Bookman Old Style" w:hAnsi="Bookman Old Style"/>
              </w:rPr>
            </w:pPr>
            <w:r>
              <w:rPr>
                <w:rFonts w:ascii="Bookman Old Style" w:hAnsi="Bookman Old Style"/>
              </w:rPr>
              <w:t>Nico Steenvoorden</w:t>
            </w:r>
          </w:p>
        </w:tc>
      </w:tr>
      <w:tr w:rsidR="00E477FC" w:rsidRPr="009B47B9" w:rsidTr="00F90202">
        <w:tc>
          <w:tcPr>
            <w:tcW w:w="988" w:type="dxa"/>
          </w:tcPr>
          <w:p w:rsidR="00E477FC" w:rsidRDefault="00E477FC" w:rsidP="00036124">
            <w:pPr>
              <w:pStyle w:val="NoSpacing"/>
              <w:rPr>
                <w:rFonts w:ascii="Bookman Old Style" w:hAnsi="Bookman Old Style"/>
              </w:rPr>
            </w:pPr>
            <w:r>
              <w:rPr>
                <w:rFonts w:ascii="Bookman Old Style" w:hAnsi="Bookman Old Style"/>
              </w:rPr>
              <w:t>0.9</w:t>
            </w:r>
          </w:p>
        </w:tc>
        <w:tc>
          <w:tcPr>
            <w:tcW w:w="2126" w:type="dxa"/>
          </w:tcPr>
          <w:p w:rsidR="00E477FC" w:rsidRDefault="00E477FC" w:rsidP="009B47B9">
            <w:pPr>
              <w:pStyle w:val="NoSpacing"/>
              <w:rPr>
                <w:rFonts w:ascii="Bookman Old Style" w:hAnsi="Bookman Old Style"/>
              </w:rPr>
            </w:pPr>
            <w:r>
              <w:rPr>
                <w:rFonts w:ascii="Bookman Old Style" w:hAnsi="Bookman Old Style"/>
              </w:rPr>
              <w:t>03-10-2016</w:t>
            </w:r>
          </w:p>
        </w:tc>
        <w:tc>
          <w:tcPr>
            <w:tcW w:w="3544" w:type="dxa"/>
          </w:tcPr>
          <w:p w:rsidR="00E477FC" w:rsidRDefault="00E477FC" w:rsidP="00036124">
            <w:pPr>
              <w:pStyle w:val="NoSpacing"/>
              <w:rPr>
                <w:rFonts w:ascii="Bookman Old Style" w:hAnsi="Bookman Old Style"/>
              </w:rPr>
            </w:pPr>
            <w:r>
              <w:rPr>
                <w:rFonts w:ascii="Bookman Old Style" w:hAnsi="Bookman Old Style"/>
              </w:rPr>
              <w:t>Spellingsfouten verbeterd, meerdere zinnen duidelijker neergezet en missende informatie toegevoegd.</w:t>
            </w:r>
          </w:p>
        </w:tc>
        <w:tc>
          <w:tcPr>
            <w:tcW w:w="2690" w:type="dxa"/>
          </w:tcPr>
          <w:p w:rsidR="00E477FC" w:rsidRDefault="00E477FC" w:rsidP="00036124">
            <w:pPr>
              <w:pStyle w:val="NoSpacing"/>
              <w:rPr>
                <w:rFonts w:ascii="Bookman Old Style" w:hAnsi="Bookman Old Style"/>
              </w:rPr>
            </w:pPr>
            <w:r>
              <w:rPr>
                <w:rFonts w:ascii="Bookman Old Style" w:hAnsi="Bookman Old Style"/>
              </w:rPr>
              <w:t>Nico Steenvoorden</w:t>
            </w:r>
          </w:p>
        </w:tc>
      </w:tr>
      <w:tr w:rsidR="0067799C" w:rsidRPr="0067799C" w:rsidTr="00F90202">
        <w:tc>
          <w:tcPr>
            <w:tcW w:w="988" w:type="dxa"/>
          </w:tcPr>
          <w:p w:rsidR="0067799C" w:rsidRDefault="004F20F3" w:rsidP="00036124">
            <w:pPr>
              <w:pStyle w:val="NoSpacing"/>
              <w:rPr>
                <w:rFonts w:ascii="Bookman Old Style" w:hAnsi="Bookman Old Style"/>
              </w:rPr>
            </w:pPr>
            <w:r>
              <w:rPr>
                <w:rFonts w:ascii="Bookman Old Style" w:hAnsi="Bookman Old Style"/>
              </w:rPr>
              <w:t>1.0</w:t>
            </w:r>
          </w:p>
        </w:tc>
        <w:tc>
          <w:tcPr>
            <w:tcW w:w="2126" w:type="dxa"/>
          </w:tcPr>
          <w:p w:rsidR="0067799C" w:rsidRDefault="0067799C" w:rsidP="009B47B9">
            <w:pPr>
              <w:pStyle w:val="NoSpacing"/>
              <w:rPr>
                <w:rFonts w:ascii="Bookman Old Style" w:hAnsi="Bookman Old Style"/>
              </w:rPr>
            </w:pPr>
            <w:r>
              <w:rPr>
                <w:rFonts w:ascii="Bookman Old Style" w:hAnsi="Bookman Old Style"/>
              </w:rPr>
              <w:t>05-10-2016</w:t>
            </w:r>
          </w:p>
        </w:tc>
        <w:tc>
          <w:tcPr>
            <w:tcW w:w="3544" w:type="dxa"/>
          </w:tcPr>
          <w:p w:rsidR="0067799C" w:rsidRDefault="0067799C" w:rsidP="00036124">
            <w:pPr>
              <w:pStyle w:val="NoSpacing"/>
              <w:rPr>
                <w:rFonts w:ascii="Bookman Old Style" w:hAnsi="Bookman Old Style"/>
              </w:rPr>
            </w:pPr>
            <w:r>
              <w:rPr>
                <w:rFonts w:ascii="Bookman Old Style" w:hAnsi="Bookman Old Style"/>
              </w:rPr>
              <w:t>Missende informatie toegevoegd en spellingsfouten verbeterd.</w:t>
            </w:r>
          </w:p>
        </w:tc>
        <w:tc>
          <w:tcPr>
            <w:tcW w:w="2690" w:type="dxa"/>
          </w:tcPr>
          <w:p w:rsidR="0067799C" w:rsidRDefault="0067799C" w:rsidP="00036124">
            <w:pPr>
              <w:pStyle w:val="NoSpacing"/>
              <w:rPr>
                <w:rFonts w:ascii="Bookman Old Style" w:hAnsi="Bookman Old Style"/>
              </w:rPr>
            </w:pPr>
            <w:r>
              <w:rPr>
                <w:rFonts w:ascii="Bookman Old Style" w:hAnsi="Bookman Old Style"/>
              </w:rPr>
              <w:t>Nico Steenvoorden</w:t>
            </w:r>
          </w:p>
        </w:tc>
      </w:tr>
      <w:tr w:rsidR="00855E7F" w:rsidRPr="0067799C" w:rsidTr="00F90202">
        <w:tc>
          <w:tcPr>
            <w:tcW w:w="988" w:type="dxa"/>
          </w:tcPr>
          <w:p w:rsidR="00855E7F" w:rsidRDefault="00855E7F" w:rsidP="00036124">
            <w:pPr>
              <w:pStyle w:val="NoSpacing"/>
              <w:rPr>
                <w:rFonts w:ascii="Bookman Old Style" w:hAnsi="Bookman Old Style"/>
              </w:rPr>
            </w:pPr>
            <w:r>
              <w:rPr>
                <w:rFonts w:ascii="Bookman Old Style" w:hAnsi="Bookman Old Style"/>
              </w:rPr>
              <w:t>1.1</w:t>
            </w:r>
          </w:p>
        </w:tc>
        <w:tc>
          <w:tcPr>
            <w:tcW w:w="2126" w:type="dxa"/>
          </w:tcPr>
          <w:p w:rsidR="00855E7F" w:rsidRDefault="00855E7F" w:rsidP="009B47B9">
            <w:pPr>
              <w:pStyle w:val="NoSpacing"/>
              <w:rPr>
                <w:rFonts w:ascii="Bookman Old Style" w:hAnsi="Bookman Old Style"/>
              </w:rPr>
            </w:pPr>
            <w:r>
              <w:rPr>
                <w:rFonts w:ascii="Bookman Old Style" w:hAnsi="Bookman Old Style"/>
              </w:rPr>
              <w:t>05-10-2016</w:t>
            </w:r>
          </w:p>
        </w:tc>
        <w:tc>
          <w:tcPr>
            <w:tcW w:w="3544" w:type="dxa"/>
          </w:tcPr>
          <w:p w:rsidR="00855E7F" w:rsidRDefault="00D4110A" w:rsidP="00036124">
            <w:pPr>
              <w:pStyle w:val="NoSpacing"/>
              <w:rPr>
                <w:rFonts w:ascii="Bookman Old Style" w:hAnsi="Bookman Old Style"/>
              </w:rPr>
            </w:pPr>
            <w:r>
              <w:rPr>
                <w:rFonts w:ascii="Bookman Old Style" w:hAnsi="Bookman Old Style"/>
              </w:rPr>
              <w:t>Alinea over de filters van de projecten aangepast en andere kleine aanpassingen.</w:t>
            </w:r>
            <w:bookmarkStart w:id="1" w:name="_GoBack"/>
            <w:bookmarkEnd w:id="1"/>
          </w:p>
        </w:tc>
        <w:tc>
          <w:tcPr>
            <w:tcW w:w="2690" w:type="dxa"/>
          </w:tcPr>
          <w:p w:rsidR="00855E7F" w:rsidRDefault="00855E7F" w:rsidP="00036124">
            <w:pPr>
              <w:pStyle w:val="NoSpacing"/>
              <w:rPr>
                <w:rFonts w:ascii="Bookman Old Style" w:hAnsi="Bookman Old Style"/>
              </w:rPr>
            </w:pPr>
            <w:r>
              <w:rPr>
                <w:rFonts w:ascii="Bookman Old Style" w:hAnsi="Bookman Old Style"/>
              </w:rPr>
              <w:t>Nico Steenvoorden</w:t>
            </w:r>
          </w:p>
        </w:tc>
      </w:tr>
    </w:tbl>
    <w:p w:rsidR="00F90202" w:rsidRDefault="00F90202" w:rsidP="00000F49">
      <w:pPr>
        <w:rPr>
          <w:rFonts w:eastAsiaTheme="majorEastAsia" w:cstheme="majorBidi"/>
          <w:color w:val="2E74B5" w:themeColor="accent1" w:themeShade="BF"/>
          <w:sz w:val="32"/>
          <w:szCs w:val="32"/>
          <w:lang w:val="nl-NL"/>
        </w:rPr>
      </w:pPr>
    </w:p>
    <w:p w:rsidR="00F90202" w:rsidRDefault="00F90202">
      <w:pPr>
        <w:rPr>
          <w:rFonts w:eastAsiaTheme="majorEastAsia" w:cstheme="majorBidi"/>
          <w:color w:val="2E74B5" w:themeColor="accent1" w:themeShade="BF"/>
          <w:sz w:val="32"/>
          <w:szCs w:val="32"/>
          <w:lang w:val="nl-NL"/>
        </w:rPr>
      </w:pPr>
      <w:r>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rPr>
        <w:id w:val="1407876057"/>
        <w:docPartObj>
          <w:docPartGallery w:val="Table of Contents"/>
          <w:docPartUnique/>
        </w:docPartObj>
      </w:sdtPr>
      <w:sdtEndPr>
        <w:rPr>
          <w:b/>
          <w:bCs/>
          <w:noProof/>
        </w:rPr>
      </w:sdtEndPr>
      <w:sdtContent>
        <w:p w:rsidR="00685CA8" w:rsidRDefault="00685CA8">
          <w:pPr>
            <w:pStyle w:val="TOCHeading"/>
          </w:pPr>
          <w:r>
            <w:t>Contents</w:t>
          </w:r>
        </w:p>
        <w:p w:rsidR="00E477FC" w:rsidRDefault="00685CA8">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3260592" w:history="1">
            <w:r w:rsidR="00E477FC" w:rsidRPr="006A6D00">
              <w:rPr>
                <w:rStyle w:val="Hyperlink"/>
                <w:noProof/>
                <w:lang w:val="nl-NL"/>
              </w:rPr>
              <w:t>Versie beheer</w:t>
            </w:r>
            <w:r w:rsidR="00E477FC">
              <w:rPr>
                <w:noProof/>
                <w:webHidden/>
              </w:rPr>
              <w:tab/>
            </w:r>
            <w:r w:rsidR="00E477FC">
              <w:rPr>
                <w:noProof/>
                <w:webHidden/>
              </w:rPr>
              <w:fldChar w:fldCharType="begin"/>
            </w:r>
            <w:r w:rsidR="00E477FC">
              <w:rPr>
                <w:noProof/>
                <w:webHidden/>
              </w:rPr>
              <w:instrText xml:space="preserve"> PAGEREF _Toc463260592 \h </w:instrText>
            </w:r>
            <w:r w:rsidR="00E477FC">
              <w:rPr>
                <w:noProof/>
                <w:webHidden/>
              </w:rPr>
            </w:r>
            <w:r w:rsidR="00E477FC">
              <w:rPr>
                <w:noProof/>
                <w:webHidden/>
              </w:rPr>
              <w:fldChar w:fldCharType="separate"/>
            </w:r>
            <w:r w:rsidR="00E477FC">
              <w:rPr>
                <w:noProof/>
                <w:webHidden/>
              </w:rPr>
              <w:t>1</w:t>
            </w:r>
            <w:r w:rsidR="00E477FC">
              <w:rPr>
                <w:noProof/>
                <w:webHidden/>
              </w:rPr>
              <w:fldChar w:fldCharType="end"/>
            </w:r>
          </w:hyperlink>
        </w:p>
        <w:p w:rsidR="00E477FC" w:rsidRDefault="00823D19">
          <w:pPr>
            <w:pStyle w:val="TOC1"/>
            <w:tabs>
              <w:tab w:val="right" w:leader="dot" w:pos="9350"/>
            </w:tabs>
            <w:rPr>
              <w:rFonts w:asciiTheme="minorHAnsi" w:eastAsiaTheme="minorEastAsia" w:hAnsiTheme="minorHAnsi"/>
              <w:noProof/>
              <w:sz w:val="22"/>
              <w:lang w:val="en-GB" w:eastAsia="en-GB"/>
            </w:rPr>
          </w:pPr>
          <w:hyperlink w:anchor="_Toc463260593" w:history="1">
            <w:r w:rsidR="00E477FC" w:rsidRPr="006A6D00">
              <w:rPr>
                <w:rStyle w:val="Hyperlink"/>
                <w:noProof/>
                <w:lang w:val="nl-NL"/>
              </w:rPr>
              <w:t>1 Algemeen</w:t>
            </w:r>
            <w:r w:rsidR="00E477FC">
              <w:rPr>
                <w:noProof/>
                <w:webHidden/>
              </w:rPr>
              <w:tab/>
            </w:r>
            <w:r w:rsidR="00E477FC">
              <w:rPr>
                <w:noProof/>
                <w:webHidden/>
              </w:rPr>
              <w:fldChar w:fldCharType="begin"/>
            </w:r>
            <w:r w:rsidR="00E477FC">
              <w:rPr>
                <w:noProof/>
                <w:webHidden/>
              </w:rPr>
              <w:instrText xml:space="preserve"> PAGEREF _Toc463260593 \h </w:instrText>
            </w:r>
            <w:r w:rsidR="00E477FC">
              <w:rPr>
                <w:noProof/>
                <w:webHidden/>
              </w:rPr>
            </w:r>
            <w:r w:rsidR="00E477FC">
              <w:rPr>
                <w:noProof/>
                <w:webHidden/>
              </w:rPr>
              <w:fldChar w:fldCharType="separate"/>
            </w:r>
            <w:r w:rsidR="00E477FC">
              <w:rPr>
                <w:noProof/>
                <w:webHidden/>
              </w:rPr>
              <w:t>3</w:t>
            </w:r>
            <w:r w:rsidR="00E477FC">
              <w:rPr>
                <w:noProof/>
                <w:webHidden/>
              </w:rPr>
              <w:fldChar w:fldCharType="end"/>
            </w:r>
          </w:hyperlink>
        </w:p>
        <w:p w:rsidR="00E477FC" w:rsidRDefault="00823D19">
          <w:pPr>
            <w:pStyle w:val="TOC2"/>
            <w:tabs>
              <w:tab w:val="right" w:leader="dot" w:pos="9350"/>
            </w:tabs>
            <w:rPr>
              <w:rFonts w:asciiTheme="minorHAnsi" w:eastAsiaTheme="minorEastAsia" w:hAnsiTheme="minorHAnsi"/>
              <w:noProof/>
              <w:sz w:val="22"/>
              <w:lang w:val="en-GB" w:eastAsia="en-GB"/>
            </w:rPr>
          </w:pPr>
          <w:hyperlink w:anchor="_Toc463260594" w:history="1">
            <w:r w:rsidR="00E477FC" w:rsidRPr="006A6D00">
              <w:rPr>
                <w:rStyle w:val="Hyperlink"/>
                <w:noProof/>
                <w:lang w:val="nl-NL"/>
              </w:rPr>
              <w:t>1.1 Achtergrond</w:t>
            </w:r>
            <w:r w:rsidR="00E477FC">
              <w:rPr>
                <w:noProof/>
                <w:webHidden/>
              </w:rPr>
              <w:tab/>
            </w:r>
            <w:r w:rsidR="00E477FC">
              <w:rPr>
                <w:noProof/>
                <w:webHidden/>
              </w:rPr>
              <w:fldChar w:fldCharType="begin"/>
            </w:r>
            <w:r w:rsidR="00E477FC">
              <w:rPr>
                <w:noProof/>
                <w:webHidden/>
              </w:rPr>
              <w:instrText xml:space="preserve"> PAGEREF _Toc463260594 \h </w:instrText>
            </w:r>
            <w:r w:rsidR="00E477FC">
              <w:rPr>
                <w:noProof/>
                <w:webHidden/>
              </w:rPr>
            </w:r>
            <w:r w:rsidR="00E477FC">
              <w:rPr>
                <w:noProof/>
                <w:webHidden/>
              </w:rPr>
              <w:fldChar w:fldCharType="separate"/>
            </w:r>
            <w:r w:rsidR="00E477FC">
              <w:rPr>
                <w:noProof/>
                <w:webHidden/>
              </w:rPr>
              <w:t>3</w:t>
            </w:r>
            <w:r w:rsidR="00E477FC">
              <w:rPr>
                <w:noProof/>
                <w:webHidden/>
              </w:rPr>
              <w:fldChar w:fldCharType="end"/>
            </w:r>
          </w:hyperlink>
        </w:p>
        <w:p w:rsidR="00E477FC" w:rsidRDefault="00823D19">
          <w:pPr>
            <w:pStyle w:val="TOC2"/>
            <w:tabs>
              <w:tab w:val="right" w:leader="dot" w:pos="9350"/>
            </w:tabs>
            <w:rPr>
              <w:rFonts w:asciiTheme="minorHAnsi" w:eastAsiaTheme="minorEastAsia" w:hAnsiTheme="minorHAnsi"/>
              <w:noProof/>
              <w:sz w:val="22"/>
              <w:lang w:val="en-GB" w:eastAsia="en-GB"/>
            </w:rPr>
          </w:pPr>
          <w:hyperlink w:anchor="_Toc463260595" w:history="1">
            <w:r w:rsidR="00E477FC" w:rsidRPr="006A6D00">
              <w:rPr>
                <w:rStyle w:val="Hyperlink"/>
                <w:noProof/>
                <w:lang w:val="nl-NL"/>
              </w:rPr>
              <w:t>1.2 De opdracht</w:t>
            </w:r>
            <w:r w:rsidR="00E477FC">
              <w:rPr>
                <w:noProof/>
                <w:webHidden/>
              </w:rPr>
              <w:tab/>
            </w:r>
            <w:r w:rsidR="00E477FC">
              <w:rPr>
                <w:noProof/>
                <w:webHidden/>
              </w:rPr>
              <w:fldChar w:fldCharType="begin"/>
            </w:r>
            <w:r w:rsidR="00E477FC">
              <w:rPr>
                <w:noProof/>
                <w:webHidden/>
              </w:rPr>
              <w:instrText xml:space="preserve"> PAGEREF _Toc463260595 \h </w:instrText>
            </w:r>
            <w:r w:rsidR="00E477FC">
              <w:rPr>
                <w:noProof/>
                <w:webHidden/>
              </w:rPr>
            </w:r>
            <w:r w:rsidR="00E477FC">
              <w:rPr>
                <w:noProof/>
                <w:webHidden/>
              </w:rPr>
              <w:fldChar w:fldCharType="separate"/>
            </w:r>
            <w:r w:rsidR="00E477FC">
              <w:rPr>
                <w:noProof/>
                <w:webHidden/>
              </w:rPr>
              <w:t>3</w:t>
            </w:r>
            <w:r w:rsidR="00E477FC">
              <w:rPr>
                <w:noProof/>
                <w:webHidden/>
              </w:rPr>
              <w:fldChar w:fldCharType="end"/>
            </w:r>
          </w:hyperlink>
        </w:p>
        <w:p w:rsidR="00E477FC" w:rsidRDefault="00823D19">
          <w:pPr>
            <w:pStyle w:val="TOC1"/>
            <w:tabs>
              <w:tab w:val="right" w:leader="dot" w:pos="9350"/>
            </w:tabs>
            <w:rPr>
              <w:rFonts w:asciiTheme="minorHAnsi" w:eastAsiaTheme="minorEastAsia" w:hAnsiTheme="minorHAnsi"/>
              <w:noProof/>
              <w:sz w:val="22"/>
              <w:lang w:val="en-GB" w:eastAsia="en-GB"/>
            </w:rPr>
          </w:pPr>
          <w:hyperlink w:anchor="_Toc463260596" w:history="1">
            <w:r w:rsidR="00E477FC" w:rsidRPr="006A6D00">
              <w:rPr>
                <w:rStyle w:val="Hyperlink"/>
                <w:noProof/>
                <w:lang w:val="nl-NL"/>
              </w:rPr>
              <w:t>2 Sales</w:t>
            </w:r>
            <w:r w:rsidR="00E477FC">
              <w:rPr>
                <w:noProof/>
                <w:webHidden/>
              </w:rPr>
              <w:tab/>
            </w:r>
            <w:r w:rsidR="00E477FC">
              <w:rPr>
                <w:noProof/>
                <w:webHidden/>
              </w:rPr>
              <w:fldChar w:fldCharType="begin"/>
            </w:r>
            <w:r w:rsidR="00E477FC">
              <w:rPr>
                <w:noProof/>
                <w:webHidden/>
              </w:rPr>
              <w:instrText xml:space="preserve"> PAGEREF _Toc463260596 \h </w:instrText>
            </w:r>
            <w:r w:rsidR="00E477FC">
              <w:rPr>
                <w:noProof/>
                <w:webHidden/>
              </w:rPr>
            </w:r>
            <w:r w:rsidR="00E477FC">
              <w:rPr>
                <w:noProof/>
                <w:webHidden/>
              </w:rPr>
              <w:fldChar w:fldCharType="separate"/>
            </w:r>
            <w:r w:rsidR="00E477FC">
              <w:rPr>
                <w:noProof/>
                <w:webHidden/>
              </w:rPr>
              <w:t>3</w:t>
            </w:r>
            <w:r w:rsidR="00E477FC">
              <w:rPr>
                <w:noProof/>
                <w:webHidden/>
              </w:rPr>
              <w:fldChar w:fldCharType="end"/>
            </w:r>
          </w:hyperlink>
        </w:p>
        <w:p w:rsidR="00E477FC" w:rsidRDefault="00823D19">
          <w:pPr>
            <w:pStyle w:val="TOC1"/>
            <w:tabs>
              <w:tab w:val="right" w:leader="dot" w:pos="9350"/>
            </w:tabs>
            <w:rPr>
              <w:rFonts w:asciiTheme="minorHAnsi" w:eastAsiaTheme="minorEastAsia" w:hAnsiTheme="minorHAnsi"/>
              <w:noProof/>
              <w:sz w:val="22"/>
              <w:lang w:val="en-GB" w:eastAsia="en-GB"/>
            </w:rPr>
          </w:pPr>
          <w:hyperlink w:anchor="_Toc463260597" w:history="1">
            <w:r w:rsidR="00E477FC" w:rsidRPr="006A6D00">
              <w:rPr>
                <w:rStyle w:val="Hyperlink"/>
                <w:noProof/>
                <w:lang w:val="nl-NL"/>
              </w:rPr>
              <w:t>3 Financiën</w:t>
            </w:r>
            <w:r w:rsidR="00E477FC">
              <w:rPr>
                <w:noProof/>
                <w:webHidden/>
              </w:rPr>
              <w:tab/>
            </w:r>
            <w:r w:rsidR="00E477FC">
              <w:rPr>
                <w:noProof/>
                <w:webHidden/>
              </w:rPr>
              <w:fldChar w:fldCharType="begin"/>
            </w:r>
            <w:r w:rsidR="00E477FC">
              <w:rPr>
                <w:noProof/>
                <w:webHidden/>
              </w:rPr>
              <w:instrText xml:space="preserve"> PAGEREF _Toc463260597 \h </w:instrText>
            </w:r>
            <w:r w:rsidR="00E477FC">
              <w:rPr>
                <w:noProof/>
                <w:webHidden/>
              </w:rPr>
            </w:r>
            <w:r w:rsidR="00E477FC">
              <w:rPr>
                <w:noProof/>
                <w:webHidden/>
              </w:rPr>
              <w:fldChar w:fldCharType="separate"/>
            </w:r>
            <w:r w:rsidR="00E477FC">
              <w:rPr>
                <w:noProof/>
                <w:webHidden/>
              </w:rPr>
              <w:t>5</w:t>
            </w:r>
            <w:r w:rsidR="00E477FC">
              <w:rPr>
                <w:noProof/>
                <w:webHidden/>
              </w:rPr>
              <w:fldChar w:fldCharType="end"/>
            </w:r>
          </w:hyperlink>
        </w:p>
        <w:p w:rsidR="00E477FC" w:rsidRDefault="00823D19">
          <w:pPr>
            <w:pStyle w:val="TOC1"/>
            <w:tabs>
              <w:tab w:val="right" w:leader="dot" w:pos="9350"/>
            </w:tabs>
            <w:rPr>
              <w:rFonts w:asciiTheme="minorHAnsi" w:eastAsiaTheme="minorEastAsia" w:hAnsiTheme="minorHAnsi"/>
              <w:noProof/>
              <w:sz w:val="22"/>
              <w:lang w:val="en-GB" w:eastAsia="en-GB"/>
            </w:rPr>
          </w:pPr>
          <w:hyperlink w:anchor="_Toc463260598" w:history="1">
            <w:r w:rsidR="00E477FC" w:rsidRPr="006A6D00">
              <w:rPr>
                <w:rStyle w:val="Hyperlink"/>
                <w:noProof/>
                <w:lang w:val="nl-NL"/>
              </w:rPr>
              <w:t>4 Development</w:t>
            </w:r>
            <w:r w:rsidR="00E477FC">
              <w:rPr>
                <w:noProof/>
                <w:webHidden/>
              </w:rPr>
              <w:tab/>
            </w:r>
            <w:r w:rsidR="00E477FC">
              <w:rPr>
                <w:noProof/>
                <w:webHidden/>
              </w:rPr>
              <w:fldChar w:fldCharType="begin"/>
            </w:r>
            <w:r w:rsidR="00E477FC">
              <w:rPr>
                <w:noProof/>
                <w:webHidden/>
              </w:rPr>
              <w:instrText xml:space="preserve"> PAGEREF _Toc463260598 \h </w:instrText>
            </w:r>
            <w:r w:rsidR="00E477FC">
              <w:rPr>
                <w:noProof/>
                <w:webHidden/>
              </w:rPr>
            </w:r>
            <w:r w:rsidR="00E477FC">
              <w:rPr>
                <w:noProof/>
                <w:webHidden/>
              </w:rPr>
              <w:fldChar w:fldCharType="separate"/>
            </w:r>
            <w:r w:rsidR="00E477FC">
              <w:rPr>
                <w:noProof/>
                <w:webHidden/>
              </w:rPr>
              <w:t>6</w:t>
            </w:r>
            <w:r w:rsidR="00E477FC">
              <w:rPr>
                <w:noProof/>
                <w:webHidden/>
              </w:rPr>
              <w:fldChar w:fldCharType="end"/>
            </w:r>
          </w:hyperlink>
        </w:p>
        <w:p w:rsidR="00685CA8" w:rsidRDefault="00685CA8">
          <w:r>
            <w:rPr>
              <w:b/>
              <w:bCs/>
              <w:noProof/>
            </w:rPr>
            <w:fldChar w:fldCharType="end"/>
          </w:r>
        </w:p>
      </w:sdtContent>
    </w:sdt>
    <w:p w:rsidR="00685CA8" w:rsidRDefault="00685CA8">
      <w:r>
        <w:br w:type="page"/>
      </w:r>
    </w:p>
    <w:p w:rsidR="003E79BE" w:rsidRDefault="00685CA8" w:rsidP="003E79BE">
      <w:pPr>
        <w:pStyle w:val="Heading1"/>
        <w:rPr>
          <w:lang w:val="nl-NL"/>
        </w:rPr>
      </w:pPr>
      <w:bookmarkStart w:id="2" w:name="_Toc463260593"/>
      <w:r w:rsidRPr="003E79BE">
        <w:rPr>
          <w:lang w:val="nl-NL"/>
        </w:rPr>
        <w:lastRenderedPageBreak/>
        <w:t>1</w:t>
      </w:r>
      <w:r w:rsidR="008C7417">
        <w:rPr>
          <w:lang w:val="nl-NL"/>
        </w:rPr>
        <w:t xml:space="preserve"> </w:t>
      </w:r>
      <w:r w:rsidR="00774A1C">
        <w:rPr>
          <w:lang w:val="nl-NL"/>
        </w:rPr>
        <w:t>Algemeen</w:t>
      </w:r>
      <w:bookmarkEnd w:id="2"/>
    </w:p>
    <w:p w:rsidR="00774A1C" w:rsidRPr="00774A1C" w:rsidRDefault="00774A1C" w:rsidP="00774A1C">
      <w:pPr>
        <w:pStyle w:val="Heading2"/>
        <w:rPr>
          <w:lang w:val="nl-NL"/>
        </w:rPr>
      </w:pPr>
      <w:bookmarkStart w:id="3" w:name="_Toc463260594"/>
      <w:r>
        <w:rPr>
          <w:lang w:val="nl-NL"/>
        </w:rPr>
        <w:t>1.1 Achtergrond</w:t>
      </w:r>
      <w:bookmarkEnd w:id="3"/>
    </w:p>
    <w:p w:rsidR="008C7417" w:rsidRDefault="008C7417" w:rsidP="00685CA8">
      <w:pPr>
        <w:rPr>
          <w:lang w:val="nl-NL"/>
        </w:rPr>
      </w:pPr>
      <w:r>
        <w:rPr>
          <w:lang w:val="nl-NL"/>
        </w:rPr>
        <w:t xml:space="preserve">In Barroc IT gaat de communicatie niet altijd goed tussen de afdelingen. </w:t>
      </w:r>
      <w:r w:rsidR="009C2AA2">
        <w:rPr>
          <w:lang w:val="nl-NL"/>
        </w:rPr>
        <w:t>In de huidige situatie zijn k</w:t>
      </w:r>
      <w:r>
        <w:rPr>
          <w:lang w:val="nl-NL"/>
        </w:rPr>
        <w:t xml:space="preserve">lanten gegevens verkeerd </w:t>
      </w:r>
      <w:r w:rsidR="009C2AA2">
        <w:rPr>
          <w:lang w:val="nl-NL"/>
        </w:rPr>
        <w:t>waardoor</w:t>
      </w:r>
      <w:r>
        <w:rPr>
          <w:lang w:val="nl-NL"/>
        </w:rPr>
        <w:t xml:space="preserve"> personeel </w:t>
      </w:r>
      <w:r w:rsidR="00DD4D98">
        <w:rPr>
          <w:lang w:val="nl-NL"/>
        </w:rPr>
        <w:t>op de verkeerde locatie aan</w:t>
      </w:r>
      <w:r w:rsidR="009C2AA2">
        <w:rPr>
          <w:lang w:val="nl-NL"/>
        </w:rPr>
        <w:t>komt</w:t>
      </w:r>
      <w:r w:rsidR="00DD4D98">
        <w:rPr>
          <w:lang w:val="nl-NL"/>
        </w:rPr>
        <w:t xml:space="preserve">, </w:t>
      </w:r>
      <w:r>
        <w:rPr>
          <w:lang w:val="nl-NL"/>
        </w:rPr>
        <w:t xml:space="preserve">er wordt aan projecten gewerkt als </w:t>
      </w:r>
      <w:r w:rsidR="009C2AA2">
        <w:rPr>
          <w:lang w:val="nl-NL"/>
        </w:rPr>
        <w:t xml:space="preserve">de klant boven zijn limiet zit </w:t>
      </w:r>
      <w:r w:rsidR="00DD4D98">
        <w:rPr>
          <w:lang w:val="nl-NL"/>
        </w:rPr>
        <w:t>of doorgegeven gegevens gewoon niet aangepast worden</w:t>
      </w:r>
      <w:r>
        <w:rPr>
          <w:lang w:val="nl-NL"/>
        </w:rPr>
        <w:t xml:space="preserve">. </w:t>
      </w:r>
    </w:p>
    <w:p w:rsidR="00774A1C" w:rsidRDefault="00774A1C" w:rsidP="00774A1C">
      <w:pPr>
        <w:pStyle w:val="Heading2"/>
        <w:rPr>
          <w:lang w:val="nl-NL"/>
        </w:rPr>
      </w:pPr>
      <w:bookmarkStart w:id="4" w:name="_Toc463260595"/>
      <w:r>
        <w:rPr>
          <w:lang w:val="nl-NL"/>
        </w:rPr>
        <w:t>1.2 De opdracht</w:t>
      </w:r>
      <w:bookmarkEnd w:id="4"/>
    </w:p>
    <w:p w:rsidR="005A3709" w:rsidRDefault="003E79BE" w:rsidP="00685CA8">
      <w:pPr>
        <w:rPr>
          <w:lang w:val="nl-NL"/>
        </w:rPr>
      </w:pPr>
      <w:r w:rsidRPr="003E79BE">
        <w:rPr>
          <w:lang w:val="nl-NL"/>
        </w:rPr>
        <w:t>De heer van Bueren he</w:t>
      </w:r>
      <w:r w:rsidR="00774A1C">
        <w:rPr>
          <w:lang w:val="nl-NL"/>
        </w:rPr>
        <w:t>e</w:t>
      </w:r>
      <w:r w:rsidRPr="003E79BE">
        <w:rPr>
          <w:lang w:val="nl-NL"/>
        </w:rPr>
        <w:t>ft ons de o</w:t>
      </w:r>
      <w:r w:rsidR="008C7417">
        <w:rPr>
          <w:lang w:val="nl-NL"/>
        </w:rPr>
        <w:t>pdracht gegeven om een programma te schrijven om gegevens beter te delen</w:t>
      </w:r>
      <w:r w:rsidRPr="003E79BE">
        <w:rPr>
          <w:lang w:val="nl-NL"/>
        </w:rPr>
        <w:t xml:space="preserve">. </w:t>
      </w:r>
    </w:p>
    <w:p w:rsidR="005A3709" w:rsidRDefault="008C7417" w:rsidP="00685CA8">
      <w:pPr>
        <w:rPr>
          <w:lang w:val="nl-NL"/>
        </w:rPr>
      </w:pPr>
      <w:r>
        <w:rPr>
          <w:lang w:val="nl-NL"/>
        </w:rPr>
        <w:t xml:space="preserve">Er moeten </w:t>
      </w:r>
      <w:r w:rsidR="00840090">
        <w:rPr>
          <w:lang w:val="nl-NL"/>
        </w:rPr>
        <w:t>vier</w:t>
      </w:r>
      <w:r>
        <w:rPr>
          <w:lang w:val="nl-NL"/>
        </w:rPr>
        <w:t xml:space="preserve"> verschillende accounts in komen. Eén voor elke afdeling en één administratie account. </w:t>
      </w:r>
    </w:p>
    <w:p w:rsidR="009B47B9" w:rsidRDefault="008C7417" w:rsidP="00685CA8">
      <w:pPr>
        <w:rPr>
          <w:lang w:val="nl-NL"/>
        </w:rPr>
      </w:pPr>
      <w:r>
        <w:rPr>
          <w:lang w:val="nl-NL"/>
        </w:rPr>
        <w:t>De afdeling accounts hebben alle rechten om alle gegevens</w:t>
      </w:r>
      <w:r w:rsidR="00E477FC">
        <w:rPr>
          <w:lang w:val="nl-NL"/>
        </w:rPr>
        <w:t xml:space="preserve"> waar zij rechten voor hebben</w:t>
      </w:r>
      <w:r>
        <w:rPr>
          <w:lang w:val="nl-NL"/>
        </w:rPr>
        <w:t xml:space="preserve"> te bekijken </w:t>
      </w:r>
      <w:r w:rsidR="00E477FC">
        <w:rPr>
          <w:lang w:val="nl-NL"/>
        </w:rPr>
        <w:t>en bewerken.</w:t>
      </w:r>
    </w:p>
    <w:p w:rsidR="003E79BE" w:rsidRDefault="00774A1C" w:rsidP="00685CA8">
      <w:pPr>
        <w:rPr>
          <w:lang w:val="nl-NL"/>
        </w:rPr>
      </w:pPr>
      <w:r>
        <w:rPr>
          <w:lang w:val="nl-NL"/>
        </w:rPr>
        <w:t xml:space="preserve">Het administratie account kan </w:t>
      </w:r>
      <w:r w:rsidR="00CF7B0F">
        <w:rPr>
          <w:lang w:val="nl-NL"/>
        </w:rPr>
        <w:t>users aanmaken en aanpassen.</w:t>
      </w:r>
    </w:p>
    <w:p w:rsidR="009C2AA2" w:rsidRDefault="009C2AA2" w:rsidP="00685CA8">
      <w:pPr>
        <w:rPr>
          <w:lang w:val="nl-NL"/>
        </w:rPr>
      </w:pPr>
      <w:r>
        <w:rPr>
          <w:lang w:val="nl-NL"/>
        </w:rPr>
        <w:t xml:space="preserve">Er gaat een algemene database komen waar alle gegevens in bewaard worden. Dit gaat vanaf het internet bereikbaar zijn zodat verschillende gegevens verholpen </w:t>
      </w:r>
      <w:r w:rsidR="00E477FC">
        <w:rPr>
          <w:lang w:val="nl-NL"/>
        </w:rPr>
        <w:t>wordt</w:t>
      </w:r>
      <w:r>
        <w:rPr>
          <w:lang w:val="nl-NL"/>
        </w:rPr>
        <w:t>.</w:t>
      </w:r>
    </w:p>
    <w:p w:rsidR="009C2AA2" w:rsidRDefault="009C2AA2" w:rsidP="00685CA8">
      <w:pPr>
        <w:rPr>
          <w:lang w:val="nl-NL"/>
        </w:rPr>
      </w:pPr>
      <w:r>
        <w:rPr>
          <w:lang w:val="nl-NL"/>
        </w:rPr>
        <w:t xml:space="preserve">De lay-out van de applicatie moet lijken op wat er op de </w:t>
      </w:r>
      <w:r w:rsidRPr="002E04CF">
        <w:rPr>
          <w:lang w:val="nl-NL"/>
        </w:rPr>
        <w:t>website</w:t>
      </w:r>
      <w:r>
        <w:rPr>
          <w:lang w:val="nl-NL"/>
        </w:rPr>
        <w:t xml:space="preserve"> staat</w:t>
      </w:r>
      <w:r w:rsidR="002E04CF">
        <w:rPr>
          <w:lang w:val="nl-NL"/>
        </w:rPr>
        <w:t xml:space="preserve">: </w:t>
      </w:r>
      <w:hyperlink r:id="rId8" w:history="1">
        <w:r w:rsidR="002E04CF" w:rsidRPr="00136828">
          <w:rPr>
            <w:rStyle w:val="Hyperlink"/>
            <w:lang w:val="nl-NL"/>
          </w:rPr>
          <w:t>http://barroc.radiusdev.nl</w:t>
        </w:r>
      </w:hyperlink>
      <w:r>
        <w:rPr>
          <w:lang w:val="nl-NL"/>
        </w:rPr>
        <w:t>. Dit houdt in:</w:t>
      </w:r>
    </w:p>
    <w:p w:rsidR="009C2AA2" w:rsidRDefault="009C2AA2" w:rsidP="009C2AA2">
      <w:pPr>
        <w:pStyle w:val="ListParagraph"/>
        <w:numPr>
          <w:ilvl w:val="0"/>
          <w:numId w:val="5"/>
        </w:numPr>
        <w:rPr>
          <w:lang w:val="nl-NL"/>
        </w:rPr>
      </w:pPr>
      <w:r>
        <w:rPr>
          <w:lang w:val="nl-NL"/>
        </w:rPr>
        <w:t>De lettertype</w:t>
      </w:r>
    </w:p>
    <w:p w:rsidR="009C2AA2" w:rsidRDefault="009C2AA2" w:rsidP="009C2AA2">
      <w:pPr>
        <w:pStyle w:val="ListParagraph"/>
        <w:numPr>
          <w:ilvl w:val="0"/>
          <w:numId w:val="5"/>
        </w:numPr>
        <w:rPr>
          <w:lang w:val="nl-NL"/>
        </w:rPr>
      </w:pPr>
      <w:r>
        <w:rPr>
          <w:lang w:val="nl-NL"/>
        </w:rPr>
        <w:t>Het logo (de persoon met de laptop)</w:t>
      </w:r>
    </w:p>
    <w:p w:rsidR="009C2AA2" w:rsidRDefault="009C2AA2" w:rsidP="009C2AA2">
      <w:pPr>
        <w:pStyle w:val="ListParagraph"/>
        <w:numPr>
          <w:ilvl w:val="0"/>
          <w:numId w:val="5"/>
        </w:numPr>
        <w:rPr>
          <w:lang w:val="nl-NL"/>
        </w:rPr>
      </w:pPr>
      <w:r>
        <w:rPr>
          <w:lang w:val="nl-NL"/>
        </w:rPr>
        <w:t>Het kleur gebruik.</w:t>
      </w:r>
    </w:p>
    <w:p w:rsidR="009C2AA2" w:rsidRPr="009C2AA2" w:rsidRDefault="009C2AA2" w:rsidP="009C2AA2">
      <w:pPr>
        <w:rPr>
          <w:lang w:val="nl-NL"/>
        </w:rPr>
      </w:pPr>
      <w:r>
        <w:rPr>
          <w:lang w:val="nl-NL"/>
        </w:rPr>
        <w:t>Wij moeten ook een help functie maken voor de applicatie waarin de gebruiker terug kan zien hoe de applicatie werkt en hoe hij/zij met de applicatie kan omgaan.</w:t>
      </w:r>
    </w:p>
    <w:p w:rsidR="00E477FC" w:rsidRDefault="00E477FC">
      <w:pPr>
        <w:rPr>
          <w:lang w:val="nl-NL"/>
        </w:rPr>
      </w:pPr>
      <w:r>
        <w:rPr>
          <w:lang w:val="nl-NL"/>
        </w:rPr>
        <w:br w:type="page"/>
      </w:r>
    </w:p>
    <w:p w:rsidR="003E79BE" w:rsidRDefault="008C7417" w:rsidP="003E79BE">
      <w:pPr>
        <w:pStyle w:val="Heading1"/>
        <w:rPr>
          <w:lang w:val="nl-NL"/>
        </w:rPr>
      </w:pPr>
      <w:bookmarkStart w:id="5" w:name="_Toc463260596"/>
      <w:r>
        <w:rPr>
          <w:lang w:val="nl-NL"/>
        </w:rPr>
        <w:lastRenderedPageBreak/>
        <w:t xml:space="preserve">2 </w:t>
      </w:r>
      <w:r w:rsidR="003E79BE">
        <w:rPr>
          <w:lang w:val="nl-NL"/>
        </w:rPr>
        <w:t>Sales</w:t>
      </w:r>
      <w:bookmarkEnd w:id="5"/>
    </w:p>
    <w:p w:rsidR="00CF7B0F" w:rsidRDefault="00835400" w:rsidP="003E79BE">
      <w:pPr>
        <w:rPr>
          <w:lang w:val="nl-NL"/>
        </w:rPr>
      </w:pPr>
      <w:r>
        <w:rPr>
          <w:lang w:val="nl-NL"/>
        </w:rPr>
        <w:t>De afdeling s</w:t>
      </w:r>
      <w:r w:rsidR="00774A1C">
        <w:rPr>
          <w:lang w:val="nl-NL"/>
        </w:rPr>
        <w:t xml:space="preserve">ales houdt zich vooral bezig met de communicatie met de klant. Deze afdeling haalt de klanten binnen die interesse hebben in een project. </w:t>
      </w:r>
    </w:p>
    <w:p w:rsidR="005A3709" w:rsidRDefault="00774A1C" w:rsidP="003E79BE">
      <w:pPr>
        <w:rPr>
          <w:lang w:val="nl-NL"/>
        </w:rPr>
      </w:pPr>
      <w:r>
        <w:rPr>
          <w:lang w:val="nl-NL"/>
        </w:rPr>
        <w:t>Soms ook potentiele klante</w:t>
      </w:r>
      <w:r w:rsidR="00EC25E6">
        <w:rPr>
          <w:lang w:val="nl-NL"/>
        </w:rPr>
        <w:t>n die nog geen opdracht hebben</w:t>
      </w:r>
      <w:r>
        <w:rPr>
          <w:lang w:val="nl-NL"/>
        </w:rPr>
        <w:t xml:space="preserve"> moeten ing</w:t>
      </w:r>
      <w:r w:rsidR="002614A0">
        <w:rPr>
          <w:lang w:val="nl-NL"/>
        </w:rPr>
        <w:t>evoerd worden in de applicatie.</w:t>
      </w:r>
    </w:p>
    <w:p w:rsidR="005A3709" w:rsidRDefault="009C2AA2" w:rsidP="003E79BE">
      <w:pPr>
        <w:rPr>
          <w:lang w:val="nl-NL"/>
        </w:rPr>
      </w:pPr>
      <w:r>
        <w:rPr>
          <w:lang w:val="nl-NL"/>
        </w:rPr>
        <w:t xml:space="preserve">Als klanten over hun betalingslimiet zijn </w:t>
      </w:r>
      <w:r w:rsidR="00774A1C">
        <w:rPr>
          <w:lang w:val="nl-NL"/>
        </w:rPr>
        <w:t>moet dit</w:t>
      </w:r>
      <w:r w:rsidR="006E281E">
        <w:rPr>
          <w:lang w:val="nl-NL"/>
        </w:rPr>
        <w:t xml:space="preserve"> in een lijst aangegeven worden, zodat er gemakkelijk contact met ze opgenomen kan worden. </w:t>
      </w:r>
      <w:r w:rsidR="002A1B21">
        <w:rPr>
          <w:lang w:val="nl-NL"/>
        </w:rPr>
        <w:t>Er moet niet automatisch een email moeten gestuurd. Dit moet Sales zelf doen.</w:t>
      </w:r>
    </w:p>
    <w:p w:rsidR="003E79BE" w:rsidRDefault="003903B4" w:rsidP="003E79BE">
      <w:pPr>
        <w:rPr>
          <w:lang w:val="nl-NL"/>
        </w:rPr>
      </w:pPr>
      <w:r>
        <w:rPr>
          <w:lang w:val="nl-NL"/>
        </w:rPr>
        <w:t>Als klanten meerdere keren een project willen doen dan moet sales een percentage kunnen aanpassen wat aangeeft hoeveel korting de klant krijgt.</w:t>
      </w:r>
    </w:p>
    <w:p w:rsidR="009C2AA2" w:rsidRDefault="009C2AA2" w:rsidP="003E79BE">
      <w:pPr>
        <w:rPr>
          <w:lang w:val="nl-NL"/>
        </w:rPr>
      </w:pPr>
      <w:r>
        <w:rPr>
          <w:lang w:val="nl-NL"/>
        </w:rPr>
        <w:t>Als een klant over limiet is bij een project of heeft niet betaalt hiervoor dan kan het niet mogelijk zijn dat er een nieuw project aangemaakt kan worden voor deze klant.</w:t>
      </w:r>
    </w:p>
    <w:p w:rsidR="00236931" w:rsidRDefault="00E477FC" w:rsidP="003E79BE">
      <w:pPr>
        <w:rPr>
          <w:lang w:val="nl-NL"/>
        </w:rPr>
      </w:pPr>
      <w:r>
        <w:rPr>
          <w:lang w:val="nl-NL"/>
        </w:rPr>
        <w:br w:type="page"/>
      </w:r>
      <w:r w:rsidR="009B47B9">
        <w:rPr>
          <w:lang w:val="nl-NL"/>
        </w:rPr>
        <w:lastRenderedPageBreak/>
        <w:t>Hieronder de gegevens die we hebben gekregen van Sales:</w:t>
      </w:r>
    </w:p>
    <w:tbl>
      <w:tblPr>
        <w:tblStyle w:val="TableGrid"/>
        <w:tblW w:w="0" w:type="auto"/>
        <w:tblLook w:val="04A0" w:firstRow="1" w:lastRow="0" w:firstColumn="1" w:lastColumn="0" w:noHBand="0" w:noVBand="1"/>
      </w:tblPr>
      <w:tblGrid>
        <w:gridCol w:w="2830"/>
        <w:gridCol w:w="6520"/>
      </w:tblGrid>
      <w:tr w:rsidR="004B1440" w:rsidRPr="00F6105C" w:rsidTr="00E477FC">
        <w:tc>
          <w:tcPr>
            <w:tcW w:w="2830" w:type="dxa"/>
          </w:tcPr>
          <w:p w:rsidR="004B1440" w:rsidRPr="009C2AA2" w:rsidRDefault="004B1440" w:rsidP="004B1440">
            <w:pPr>
              <w:rPr>
                <w:b/>
                <w:sz w:val="22"/>
                <w:lang w:val="nl-NL"/>
              </w:rPr>
            </w:pPr>
            <w:r w:rsidRPr="009C2AA2">
              <w:rPr>
                <w:b/>
                <w:sz w:val="22"/>
                <w:lang w:val="nl-NL"/>
              </w:rPr>
              <w:t>Variabel naam</w:t>
            </w:r>
          </w:p>
        </w:tc>
        <w:tc>
          <w:tcPr>
            <w:tcW w:w="6520" w:type="dxa"/>
          </w:tcPr>
          <w:p w:rsidR="004B1440" w:rsidRPr="009C2AA2" w:rsidRDefault="004B1440" w:rsidP="004B1440">
            <w:pPr>
              <w:rPr>
                <w:b/>
                <w:sz w:val="22"/>
                <w:lang w:val="nl-NL"/>
              </w:rPr>
            </w:pPr>
            <w:r w:rsidRPr="009C2AA2">
              <w:rPr>
                <w:b/>
                <w:sz w:val="22"/>
                <w:lang w:val="nl-NL"/>
              </w:rPr>
              <w:t>Beschrijving</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Bedrijfsnaam</w:t>
            </w:r>
            <w:r w:rsidRPr="009C2AA2">
              <w:rPr>
                <w:sz w:val="22"/>
                <w:lang w:val="nl-NL"/>
              </w:rPr>
              <w:tab/>
            </w:r>
          </w:p>
        </w:tc>
        <w:tc>
          <w:tcPr>
            <w:tcW w:w="6520" w:type="dxa"/>
          </w:tcPr>
          <w:p w:rsidR="004B1440" w:rsidRPr="009C2AA2" w:rsidRDefault="00617CA5" w:rsidP="004B1440">
            <w:pPr>
              <w:rPr>
                <w:sz w:val="22"/>
                <w:lang w:val="nl-NL"/>
              </w:rPr>
            </w:pPr>
            <w:r>
              <w:rPr>
                <w:sz w:val="22"/>
                <w:lang w:val="nl-NL"/>
              </w:rPr>
              <w:t xml:space="preserve">Bedrijfsnaam die de klant hanteert. </w:t>
            </w:r>
          </w:p>
        </w:tc>
      </w:tr>
      <w:tr w:rsidR="004B1440" w:rsidRPr="00617CA5" w:rsidTr="00E477FC">
        <w:tc>
          <w:tcPr>
            <w:tcW w:w="2830" w:type="dxa"/>
          </w:tcPr>
          <w:p w:rsidR="004B1440" w:rsidRPr="009C2AA2" w:rsidRDefault="004B1440" w:rsidP="004B1440">
            <w:pPr>
              <w:rPr>
                <w:sz w:val="22"/>
                <w:lang w:val="nl-NL"/>
              </w:rPr>
            </w:pPr>
            <w:r w:rsidRPr="009C2AA2">
              <w:rPr>
                <w:sz w:val="22"/>
                <w:lang w:val="nl-NL"/>
              </w:rPr>
              <w:t>Adres 1</w:t>
            </w:r>
          </w:p>
        </w:tc>
        <w:tc>
          <w:tcPr>
            <w:tcW w:w="6520" w:type="dxa"/>
          </w:tcPr>
          <w:p w:rsidR="004B1440" w:rsidRPr="009C2AA2" w:rsidRDefault="004B1440" w:rsidP="004B1440">
            <w:pPr>
              <w:rPr>
                <w:sz w:val="22"/>
                <w:lang w:val="nl-NL"/>
              </w:rPr>
            </w:pPr>
            <w:r w:rsidRPr="009C2AA2">
              <w:rPr>
                <w:sz w:val="22"/>
                <w:lang w:val="nl-NL"/>
              </w:rPr>
              <w:t>Adres van de klant.</w:t>
            </w:r>
          </w:p>
        </w:tc>
      </w:tr>
      <w:tr w:rsidR="004B1440" w:rsidRPr="00617CA5" w:rsidTr="00E477FC">
        <w:tc>
          <w:tcPr>
            <w:tcW w:w="2830" w:type="dxa"/>
          </w:tcPr>
          <w:p w:rsidR="004B1440" w:rsidRPr="009C2AA2" w:rsidRDefault="004B1440" w:rsidP="004B1440">
            <w:pPr>
              <w:rPr>
                <w:sz w:val="22"/>
                <w:lang w:val="nl-NL"/>
              </w:rPr>
            </w:pPr>
            <w:r w:rsidRPr="009C2AA2">
              <w:rPr>
                <w:sz w:val="22"/>
                <w:lang w:val="nl-NL"/>
              </w:rPr>
              <w:t>Huisnummer1</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Huisnummer van de klant.</w:t>
            </w:r>
          </w:p>
        </w:tc>
      </w:tr>
      <w:tr w:rsidR="004B1440" w:rsidRPr="00617CA5" w:rsidTr="00E477FC">
        <w:tc>
          <w:tcPr>
            <w:tcW w:w="2830" w:type="dxa"/>
          </w:tcPr>
          <w:p w:rsidR="004B1440" w:rsidRPr="009C2AA2" w:rsidRDefault="004B1440" w:rsidP="004B1440">
            <w:pPr>
              <w:rPr>
                <w:sz w:val="22"/>
                <w:lang w:val="nl-NL"/>
              </w:rPr>
            </w:pPr>
            <w:r w:rsidRPr="009C2AA2">
              <w:rPr>
                <w:sz w:val="22"/>
                <w:lang w:val="nl-NL"/>
              </w:rPr>
              <w:t>Postcode1 (Zip code)</w:t>
            </w:r>
          </w:p>
        </w:tc>
        <w:tc>
          <w:tcPr>
            <w:tcW w:w="6520" w:type="dxa"/>
          </w:tcPr>
          <w:p w:rsidR="004B1440" w:rsidRPr="009C2AA2" w:rsidRDefault="004B1440" w:rsidP="004B1440">
            <w:pPr>
              <w:rPr>
                <w:sz w:val="22"/>
                <w:lang w:val="nl-NL"/>
              </w:rPr>
            </w:pPr>
            <w:r w:rsidRPr="009C2AA2">
              <w:rPr>
                <w:sz w:val="22"/>
                <w:lang w:val="nl-NL"/>
              </w:rPr>
              <w:t>Postcode van de klant.</w:t>
            </w:r>
          </w:p>
        </w:tc>
      </w:tr>
      <w:tr w:rsidR="004B1440" w:rsidRPr="00F6105C" w:rsidTr="00E477FC">
        <w:tc>
          <w:tcPr>
            <w:tcW w:w="2830" w:type="dxa"/>
          </w:tcPr>
          <w:p w:rsidR="004B1440" w:rsidRPr="009C2AA2" w:rsidRDefault="004B1440" w:rsidP="004B1440">
            <w:pPr>
              <w:rPr>
                <w:sz w:val="22"/>
                <w:lang w:val="nl-NL"/>
              </w:rPr>
            </w:pPr>
            <w:r w:rsidRPr="009C2AA2">
              <w:rPr>
                <w:sz w:val="22"/>
                <w:lang w:val="nl-NL"/>
              </w:rPr>
              <w:t>Stad1</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Stad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Adres2</w:t>
            </w:r>
          </w:p>
        </w:tc>
        <w:tc>
          <w:tcPr>
            <w:tcW w:w="6520" w:type="dxa"/>
          </w:tcPr>
          <w:p w:rsidR="004B1440" w:rsidRPr="009C2AA2" w:rsidRDefault="004B1440" w:rsidP="004B1440">
            <w:pPr>
              <w:rPr>
                <w:sz w:val="22"/>
                <w:lang w:val="nl-NL"/>
              </w:rPr>
            </w:pPr>
            <w:r w:rsidRPr="009C2AA2">
              <w:rPr>
                <w:sz w:val="22"/>
                <w:lang w:val="nl-NL"/>
              </w:rPr>
              <w:t>Alternatieve adres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Huisnummer2</w:t>
            </w:r>
          </w:p>
        </w:tc>
        <w:tc>
          <w:tcPr>
            <w:tcW w:w="6520" w:type="dxa"/>
          </w:tcPr>
          <w:p w:rsidR="004B1440" w:rsidRPr="009C2AA2" w:rsidRDefault="004B1440" w:rsidP="004B1440">
            <w:pPr>
              <w:rPr>
                <w:sz w:val="22"/>
                <w:lang w:val="nl-NL"/>
              </w:rPr>
            </w:pPr>
            <w:r w:rsidRPr="009C2AA2">
              <w:rPr>
                <w:sz w:val="22"/>
                <w:lang w:val="nl-NL"/>
              </w:rPr>
              <w:t>Alternatieve huisnummer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Postcode2 (Zip code)</w:t>
            </w:r>
          </w:p>
        </w:tc>
        <w:tc>
          <w:tcPr>
            <w:tcW w:w="6520" w:type="dxa"/>
          </w:tcPr>
          <w:p w:rsidR="004B1440" w:rsidRPr="009C2AA2" w:rsidRDefault="004B1440" w:rsidP="004B1440">
            <w:pPr>
              <w:rPr>
                <w:sz w:val="22"/>
                <w:lang w:val="nl-NL"/>
              </w:rPr>
            </w:pPr>
            <w:r w:rsidRPr="009C2AA2">
              <w:rPr>
                <w:sz w:val="22"/>
                <w:lang w:val="nl-NL"/>
              </w:rPr>
              <w:t>Alternatieve postcode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Stad2</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Alternatieve stad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Contactpersoon</w:t>
            </w:r>
          </w:p>
        </w:tc>
        <w:tc>
          <w:tcPr>
            <w:tcW w:w="6520" w:type="dxa"/>
          </w:tcPr>
          <w:p w:rsidR="004B1440" w:rsidRPr="009C2AA2" w:rsidRDefault="004B1440" w:rsidP="00617CA5">
            <w:pPr>
              <w:rPr>
                <w:sz w:val="22"/>
                <w:lang w:val="nl-NL"/>
              </w:rPr>
            </w:pPr>
            <w:r w:rsidRPr="009C2AA2">
              <w:rPr>
                <w:sz w:val="22"/>
                <w:lang w:val="nl-NL"/>
              </w:rPr>
              <w:t xml:space="preserve">Contactpersoon </w:t>
            </w:r>
            <w:r w:rsidR="00617CA5">
              <w:rPr>
                <w:sz w:val="22"/>
                <w:lang w:val="nl-NL"/>
              </w:rPr>
              <w:t>in het bedrijf van de klant.</w:t>
            </w:r>
          </w:p>
        </w:tc>
      </w:tr>
      <w:tr w:rsidR="004B1440" w:rsidRPr="00F6105C" w:rsidTr="00E477FC">
        <w:tc>
          <w:tcPr>
            <w:tcW w:w="2830" w:type="dxa"/>
          </w:tcPr>
          <w:p w:rsidR="004B1440" w:rsidRPr="009C2AA2" w:rsidRDefault="004B1440" w:rsidP="004B1440">
            <w:pPr>
              <w:rPr>
                <w:sz w:val="22"/>
                <w:lang w:val="nl-NL"/>
              </w:rPr>
            </w:pPr>
            <w:r w:rsidRPr="009C2AA2">
              <w:rPr>
                <w:sz w:val="22"/>
                <w:lang w:val="nl-NL"/>
              </w:rPr>
              <w:t>Voorletters</w:t>
            </w:r>
            <w:r w:rsidRPr="009C2AA2">
              <w:rPr>
                <w:sz w:val="22"/>
                <w:lang w:val="nl-NL"/>
              </w:rPr>
              <w:tab/>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Voorletters van de klant.</w:t>
            </w:r>
          </w:p>
        </w:tc>
      </w:tr>
      <w:tr w:rsidR="004B1440" w:rsidRPr="00F6105C" w:rsidTr="00E477FC">
        <w:tc>
          <w:tcPr>
            <w:tcW w:w="2830" w:type="dxa"/>
          </w:tcPr>
          <w:p w:rsidR="004B1440" w:rsidRPr="009C2AA2" w:rsidRDefault="004B1440" w:rsidP="004B1440">
            <w:pPr>
              <w:rPr>
                <w:sz w:val="22"/>
                <w:lang w:val="nl-NL"/>
              </w:rPr>
            </w:pPr>
            <w:r w:rsidRPr="009C2AA2">
              <w:rPr>
                <w:sz w:val="22"/>
                <w:lang w:val="nl-NL"/>
              </w:rPr>
              <w:t>Telefoonnummer1</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Telefoonnummer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Telefoonnummer2</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Alternatieve telefoonnummer van de klant.</w:t>
            </w:r>
          </w:p>
        </w:tc>
      </w:tr>
      <w:tr w:rsidR="004B1440" w:rsidRPr="00F6105C" w:rsidTr="00E477FC">
        <w:tc>
          <w:tcPr>
            <w:tcW w:w="2830" w:type="dxa"/>
          </w:tcPr>
          <w:p w:rsidR="004B1440" w:rsidRPr="009C2AA2" w:rsidRDefault="004B1440" w:rsidP="004B1440">
            <w:pPr>
              <w:rPr>
                <w:sz w:val="22"/>
                <w:lang w:val="nl-NL"/>
              </w:rPr>
            </w:pPr>
            <w:r w:rsidRPr="009C2AA2">
              <w:rPr>
                <w:sz w:val="22"/>
                <w:lang w:val="nl-NL"/>
              </w:rPr>
              <w:t>Faxnummer</w:t>
            </w:r>
            <w:r w:rsidRPr="009C2AA2">
              <w:rPr>
                <w:sz w:val="22"/>
                <w:lang w:val="nl-NL"/>
              </w:rPr>
              <w:tab/>
            </w:r>
          </w:p>
        </w:tc>
        <w:tc>
          <w:tcPr>
            <w:tcW w:w="6520" w:type="dxa"/>
          </w:tcPr>
          <w:p w:rsidR="004B1440" w:rsidRPr="009C2AA2" w:rsidRDefault="004B1440" w:rsidP="004B1440">
            <w:pPr>
              <w:rPr>
                <w:sz w:val="22"/>
                <w:lang w:val="nl-NL"/>
              </w:rPr>
            </w:pPr>
            <w:r w:rsidRPr="009C2AA2">
              <w:rPr>
                <w:sz w:val="22"/>
                <w:lang w:val="nl-NL"/>
              </w:rPr>
              <w:t>Faxnummer van de klant.</w:t>
            </w:r>
          </w:p>
        </w:tc>
      </w:tr>
      <w:tr w:rsidR="004B1440" w:rsidRPr="00F6105C" w:rsidTr="00E477FC">
        <w:tc>
          <w:tcPr>
            <w:tcW w:w="2830" w:type="dxa"/>
          </w:tcPr>
          <w:p w:rsidR="004B1440" w:rsidRPr="009C2AA2" w:rsidRDefault="004B1440" w:rsidP="004B1440">
            <w:pPr>
              <w:rPr>
                <w:sz w:val="22"/>
                <w:lang w:val="nl-NL"/>
              </w:rPr>
            </w:pPr>
            <w:r w:rsidRPr="009C2AA2">
              <w:rPr>
                <w:sz w:val="22"/>
                <w:lang w:val="nl-NL"/>
              </w:rPr>
              <w:t>Emailadres</w:t>
            </w:r>
          </w:p>
        </w:tc>
        <w:tc>
          <w:tcPr>
            <w:tcW w:w="6520" w:type="dxa"/>
          </w:tcPr>
          <w:p w:rsidR="004B1440" w:rsidRPr="009C2AA2" w:rsidRDefault="004B1440" w:rsidP="004B1440">
            <w:pPr>
              <w:rPr>
                <w:sz w:val="22"/>
                <w:lang w:val="nl-NL"/>
              </w:rPr>
            </w:pPr>
            <w:r w:rsidRPr="009C2AA2">
              <w:rPr>
                <w:sz w:val="22"/>
                <w:lang w:val="nl-NL"/>
              </w:rPr>
              <w:t>Emailadres van de klant.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Offertenummer</w:t>
            </w:r>
          </w:p>
        </w:tc>
        <w:tc>
          <w:tcPr>
            <w:tcW w:w="6520" w:type="dxa"/>
          </w:tcPr>
          <w:p w:rsidR="004B1440" w:rsidRPr="009C2AA2" w:rsidRDefault="004B1440" w:rsidP="004B1440">
            <w:pPr>
              <w:rPr>
                <w:sz w:val="22"/>
                <w:lang w:val="nl-NL"/>
              </w:rPr>
            </w:pPr>
            <w:r w:rsidRPr="009C2AA2">
              <w:rPr>
                <w:sz w:val="22"/>
                <w:lang w:val="nl-NL"/>
              </w:rPr>
              <w:t>Dit is een uniek ID dat het mogelijk maakt om offertes te archiveren.</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Offertestatus</w:t>
            </w:r>
          </w:p>
        </w:tc>
        <w:tc>
          <w:tcPr>
            <w:tcW w:w="6520" w:type="dxa"/>
          </w:tcPr>
          <w:p w:rsidR="004B1440" w:rsidRPr="009C2AA2" w:rsidRDefault="004B1440" w:rsidP="004B1440">
            <w:pPr>
              <w:rPr>
                <w:sz w:val="22"/>
                <w:lang w:val="nl-NL"/>
              </w:rPr>
            </w:pPr>
            <w:r w:rsidRPr="009C2AA2">
              <w:rPr>
                <w:sz w:val="22"/>
                <w:lang w:val="nl-NL"/>
              </w:rPr>
              <w:t>De offertestatus verteld over het project of het goedgekeurd, afgelopen of gecanceld is.</w:t>
            </w:r>
          </w:p>
        </w:tc>
      </w:tr>
      <w:tr w:rsidR="004B1440" w:rsidRPr="00855E7F" w:rsidTr="00E477FC">
        <w:tc>
          <w:tcPr>
            <w:tcW w:w="2830" w:type="dxa"/>
          </w:tcPr>
          <w:p w:rsidR="004B1440" w:rsidRPr="009C2AA2" w:rsidRDefault="009B47B9" w:rsidP="009B47B9">
            <w:pPr>
              <w:rPr>
                <w:sz w:val="22"/>
                <w:lang w:val="nl-NL"/>
              </w:rPr>
            </w:pPr>
            <w:r w:rsidRPr="009C2AA2">
              <w:rPr>
                <w:sz w:val="22"/>
                <w:lang w:val="nl-NL"/>
              </w:rPr>
              <w:t>Potentiële klanten</w:t>
            </w:r>
          </w:p>
        </w:tc>
        <w:tc>
          <w:tcPr>
            <w:tcW w:w="6520" w:type="dxa"/>
          </w:tcPr>
          <w:p w:rsidR="004B1440" w:rsidRPr="009C2AA2" w:rsidRDefault="004B1440" w:rsidP="00E477FC">
            <w:pPr>
              <w:rPr>
                <w:sz w:val="22"/>
                <w:lang w:val="nl-NL"/>
              </w:rPr>
            </w:pPr>
            <w:r w:rsidRPr="009C2AA2">
              <w:rPr>
                <w:sz w:val="22"/>
                <w:lang w:val="nl-NL"/>
              </w:rPr>
              <w:t>Check of de kant potentieel is of hij al een pro</w:t>
            </w:r>
            <w:r w:rsidR="00E477FC">
              <w:rPr>
                <w:sz w:val="22"/>
                <w:lang w:val="nl-NL"/>
              </w:rPr>
              <w:t>ject heeft of heeft gehad</w:t>
            </w:r>
            <w:r w:rsidRPr="009C2AA2">
              <w:rPr>
                <w:sz w:val="22"/>
                <w:lang w:val="nl-NL"/>
              </w:rPr>
              <w:t>.</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Afspraak dag</w:t>
            </w:r>
          </w:p>
        </w:tc>
        <w:tc>
          <w:tcPr>
            <w:tcW w:w="6520" w:type="dxa"/>
          </w:tcPr>
          <w:p w:rsidR="004B1440" w:rsidRPr="009C2AA2" w:rsidRDefault="004B1440" w:rsidP="004B1440">
            <w:pPr>
              <w:rPr>
                <w:sz w:val="22"/>
                <w:lang w:val="nl-NL"/>
              </w:rPr>
            </w:pPr>
            <w:r w:rsidRPr="009C2AA2">
              <w:rPr>
                <w:sz w:val="22"/>
                <w:lang w:val="nl-NL"/>
              </w:rPr>
              <w:t>Dit is de dag dat er een afspraak is gemaakt die is vast gelegd.</w:t>
            </w:r>
          </w:p>
        </w:tc>
      </w:tr>
      <w:tr w:rsidR="004B1440" w:rsidRPr="00855E7F" w:rsidTr="00E477FC">
        <w:tc>
          <w:tcPr>
            <w:tcW w:w="2830" w:type="dxa"/>
          </w:tcPr>
          <w:p w:rsidR="004B1440" w:rsidRPr="009C2AA2" w:rsidRDefault="004B1440" w:rsidP="004B1440">
            <w:pPr>
              <w:rPr>
                <w:sz w:val="22"/>
                <w:lang w:val="nl-NL"/>
              </w:rPr>
            </w:pPr>
            <w:r w:rsidRPr="009C2AA2">
              <w:rPr>
                <w:sz w:val="22"/>
                <w:lang w:val="nl-NL"/>
              </w:rPr>
              <w:t>Laatste contactdatum</w:t>
            </w:r>
          </w:p>
        </w:tc>
        <w:tc>
          <w:tcPr>
            <w:tcW w:w="6520" w:type="dxa"/>
          </w:tcPr>
          <w:p w:rsidR="004B1440" w:rsidRPr="009C2AA2" w:rsidRDefault="004B1440" w:rsidP="004B1440">
            <w:pPr>
              <w:rPr>
                <w:sz w:val="22"/>
                <w:lang w:val="nl-NL"/>
              </w:rPr>
            </w:pPr>
            <w:r w:rsidRPr="009C2AA2">
              <w:rPr>
                <w:sz w:val="22"/>
                <w:lang w:val="nl-NL"/>
              </w:rPr>
              <w:t>Dit is de datum van het laatst gelegde contact tussen Barroc-IT en de klant.</w:t>
            </w:r>
          </w:p>
        </w:tc>
      </w:tr>
      <w:tr w:rsidR="004B1440" w:rsidRPr="004F20F3" w:rsidTr="00E477FC">
        <w:tc>
          <w:tcPr>
            <w:tcW w:w="2830" w:type="dxa"/>
          </w:tcPr>
          <w:p w:rsidR="004B1440" w:rsidRPr="009C2AA2" w:rsidRDefault="004B1440" w:rsidP="004B1440">
            <w:pPr>
              <w:rPr>
                <w:sz w:val="22"/>
                <w:lang w:val="nl-NL"/>
              </w:rPr>
            </w:pPr>
            <w:r w:rsidRPr="009C2AA2">
              <w:rPr>
                <w:sz w:val="22"/>
                <w:lang w:val="nl-NL"/>
              </w:rPr>
              <w:t>Volgende actie</w:t>
            </w:r>
          </w:p>
        </w:tc>
        <w:tc>
          <w:tcPr>
            <w:tcW w:w="6520" w:type="dxa"/>
          </w:tcPr>
          <w:p w:rsidR="004B1440" w:rsidRPr="009C2AA2" w:rsidRDefault="004B1440" w:rsidP="004B1440">
            <w:pPr>
              <w:rPr>
                <w:sz w:val="22"/>
                <w:lang w:val="nl-NL"/>
              </w:rPr>
            </w:pPr>
            <w:r w:rsidRPr="009C2AA2">
              <w:rPr>
                <w:sz w:val="22"/>
                <w:lang w:val="nl-NL"/>
              </w:rPr>
              <w:t>Dit is de actie die besproken is tussen Barroc-IT en de klant dit kan zowel mondeling als per brief opgesteld zijn.</w:t>
            </w:r>
            <w:r w:rsidR="001001C8">
              <w:rPr>
                <w:sz w:val="22"/>
                <w:lang w:val="nl-NL"/>
              </w:rPr>
              <w:t xml:space="preserve"> Dit bevat ook de datum van de actie.</w:t>
            </w:r>
          </w:p>
        </w:tc>
      </w:tr>
      <w:tr w:rsidR="001001C8" w:rsidRPr="004F20F3" w:rsidTr="00E477FC">
        <w:tc>
          <w:tcPr>
            <w:tcW w:w="2830" w:type="dxa"/>
          </w:tcPr>
          <w:p w:rsidR="001001C8" w:rsidRPr="009C2AA2" w:rsidRDefault="001001C8" w:rsidP="001001C8">
            <w:pPr>
              <w:rPr>
                <w:sz w:val="22"/>
                <w:lang w:val="nl-NL"/>
              </w:rPr>
            </w:pPr>
            <w:r>
              <w:rPr>
                <w:sz w:val="22"/>
                <w:lang w:val="nl-NL"/>
              </w:rPr>
              <w:t>Vorige actie</w:t>
            </w:r>
          </w:p>
        </w:tc>
        <w:tc>
          <w:tcPr>
            <w:tcW w:w="6520" w:type="dxa"/>
          </w:tcPr>
          <w:p w:rsidR="001001C8" w:rsidRPr="009C2AA2" w:rsidRDefault="001001C8" w:rsidP="001001C8">
            <w:pPr>
              <w:rPr>
                <w:sz w:val="22"/>
                <w:lang w:val="nl-NL"/>
              </w:rPr>
            </w:pPr>
            <w:r w:rsidRPr="009C2AA2">
              <w:rPr>
                <w:sz w:val="22"/>
                <w:lang w:val="nl-NL"/>
              </w:rPr>
              <w:t xml:space="preserve">Dit is de </w:t>
            </w:r>
            <w:r>
              <w:rPr>
                <w:sz w:val="22"/>
                <w:lang w:val="nl-NL"/>
              </w:rPr>
              <w:t xml:space="preserve">vorige </w:t>
            </w:r>
            <w:r w:rsidRPr="009C2AA2">
              <w:rPr>
                <w:sz w:val="22"/>
                <w:lang w:val="nl-NL"/>
              </w:rPr>
              <w:t xml:space="preserve">actie die </w:t>
            </w:r>
            <w:r>
              <w:rPr>
                <w:sz w:val="22"/>
                <w:lang w:val="nl-NL"/>
              </w:rPr>
              <w:t xml:space="preserve">ondernomen </w:t>
            </w:r>
            <w:r w:rsidRPr="009C2AA2">
              <w:rPr>
                <w:sz w:val="22"/>
                <w:lang w:val="nl-NL"/>
              </w:rPr>
              <w:t xml:space="preserve">is </w:t>
            </w:r>
            <w:r>
              <w:rPr>
                <w:sz w:val="22"/>
                <w:lang w:val="nl-NL"/>
              </w:rPr>
              <w:t>bij</w:t>
            </w:r>
            <w:r w:rsidRPr="009C2AA2">
              <w:rPr>
                <w:sz w:val="22"/>
                <w:lang w:val="nl-NL"/>
              </w:rPr>
              <w:t xml:space="preserve"> en de klant dit kan zowel mondeling als per brief opgesteld zijn.</w:t>
            </w:r>
            <w:r>
              <w:rPr>
                <w:sz w:val="22"/>
                <w:lang w:val="nl-NL"/>
              </w:rPr>
              <w:t xml:space="preserve"> Dit bevat ook de datum van de actie.</w:t>
            </w:r>
          </w:p>
        </w:tc>
      </w:tr>
      <w:tr w:rsidR="001001C8" w:rsidRPr="00855E7F" w:rsidTr="00E477FC">
        <w:tc>
          <w:tcPr>
            <w:tcW w:w="2830" w:type="dxa"/>
          </w:tcPr>
          <w:p w:rsidR="001001C8" w:rsidRPr="009C2AA2" w:rsidRDefault="001001C8" w:rsidP="001001C8">
            <w:pPr>
              <w:rPr>
                <w:sz w:val="22"/>
                <w:lang w:val="nl-NL"/>
              </w:rPr>
            </w:pPr>
            <w:r w:rsidRPr="009C2AA2">
              <w:rPr>
                <w:sz w:val="22"/>
                <w:lang w:val="nl-NL"/>
              </w:rPr>
              <w:t>Verkooppercentage</w:t>
            </w:r>
          </w:p>
        </w:tc>
        <w:tc>
          <w:tcPr>
            <w:tcW w:w="6520" w:type="dxa"/>
          </w:tcPr>
          <w:p w:rsidR="001001C8" w:rsidRPr="009C2AA2" w:rsidRDefault="001001C8" w:rsidP="001001C8">
            <w:pPr>
              <w:rPr>
                <w:sz w:val="22"/>
                <w:lang w:val="nl-NL"/>
              </w:rPr>
            </w:pPr>
            <w:r w:rsidRPr="009C2AA2">
              <w:rPr>
                <w:sz w:val="22"/>
                <w:lang w:val="nl-NL"/>
              </w:rPr>
              <w:t>Dit is het percentage van korting en een administratief percentage over verkoop en korting.</w:t>
            </w:r>
          </w:p>
        </w:tc>
      </w:tr>
      <w:tr w:rsidR="001001C8" w:rsidRPr="00855E7F" w:rsidTr="00E477FC">
        <w:tc>
          <w:tcPr>
            <w:tcW w:w="2830" w:type="dxa"/>
          </w:tcPr>
          <w:p w:rsidR="001001C8" w:rsidRPr="009C2AA2" w:rsidRDefault="001001C8" w:rsidP="001001C8">
            <w:pPr>
              <w:rPr>
                <w:sz w:val="22"/>
                <w:lang w:val="nl-NL"/>
              </w:rPr>
            </w:pPr>
            <w:r w:rsidRPr="009C2AA2">
              <w:rPr>
                <w:sz w:val="22"/>
                <w:lang w:val="nl-NL"/>
              </w:rPr>
              <w:t>Kredietwaardig</w:t>
            </w:r>
          </w:p>
        </w:tc>
        <w:tc>
          <w:tcPr>
            <w:tcW w:w="6520" w:type="dxa"/>
          </w:tcPr>
          <w:p w:rsidR="001001C8" w:rsidRPr="009C2AA2" w:rsidRDefault="001001C8" w:rsidP="001001C8">
            <w:pPr>
              <w:rPr>
                <w:sz w:val="22"/>
                <w:lang w:val="nl-NL"/>
              </w:rPr>
            </w:pPr>
            <w:r w:rsidRPr="009C2AA2">
              <w:rPr>
                <w:sz w:val="22"/>
                <w:lang w:val="nl-NL"/>
              </w:rPr>
              <w:t>Hiermee wordt een indicatie gegeven of de klant voldoende geld heeft om een project te starten en te kunnen bekostigen.</w:t>
            </w:r>
          </w:p>
        </w:tc>
      </w:tr>
    </w:tbl>
    <w:p w:rsidR="005A3709" w:rsidRPr="00236931" w:rsidRDefault="005A3709" w:rsidP="009C20F9">
      <w:pPr>
        <w:pStyle w:val="ListParagraph"/>
        <w:rPr>
          <w:lang w:val="nl-NL"/>
        </w:rPr>
      </w:pPr>
      <w:r w:rsidRPr="00236931">
        <w:rPr>
          <w:lang w:val="nl-NL"/>
        </w:rPr>
        <w:br w:type="page"/>
      </w:r>
    </w:p>
    <w:p w:rsidR="003E79BE" w:rsidRDefault="008C7417" w:rsidP="003E79BE">
      <w:pPr>
        <w:pStyle w:val="Heading1"/>
        <w:rPr>
          <w:lang w:val="nl-NL"/>
        </w:rPr>
      </w:pPr>
      <w:bookmarkStart w:id="6" w:name="_Toc463260597"/>
      <w:r>
        <w:rPr>
          <w:lang w:val="nl-NL"/>
        </w:rPr>
        <w:lastRenderedPageBreak/>
        <w:t xml:space="preserve">3 </w:t>
      </w:r>
      <w:r w:rsidR="003E79BE">
        <w:rPr>
          <w:lang w:val="nl-NL"/>
        </w:rPr>
        <w:t>Financiën</w:t>
      </w:r>
      <w:bookmarkEnd w:id="6"/>
    </w:p>
    <w:p w:rsidR="00CF7B0F" w:rsidRDefault="00835400" w:rsidP="003E79BE">
      <w:pPr>
        <w:rPr>
          <w:lang w:val="nl-NL"/>
        </w:rPr>
      </w:pPr>
      <w:r>
        <w:rPr>
          <w:lang w:val="nl-NL"/>
        </w:rPr>
        <w:t>De afdeling f</w:t>
      </w:r>
      <w:r w:rsidR="006E281E">
        <w:rPr>
          <w:lang w:val="nl-NL"/>
        </w:rPr>
        <w:t>inanciën houdt zich bezig met de betalingen van klanten</w:t>
      </w:r>
      <w:r>
        <w:rPr>
          <w:lang w:val="nl-NL"/>
        </w:rPr>
        <w:t xml:space="preserve"> en hoeveel de projecten gaan kosten</w:t>
      </w:r>
      <w:r w:rsidR="006E281E">
        <w:rPr>
          <w:lang w:val="nl-NL"/>
        </w:rPr>
        <w:t xml:space="preserve">. Zij maken de offertes en versturen deze naar de klanten toe en houden bij hoeveel er nog betaalt moet worden. </w:t>
      </w:r>
    </w:p>
    <w:p w:rsidR="005A3709" w:rsidRDefault="006E281E" w:rsidP="003E79BE">
      <w:pPr>
        <w:rPr>
          <w:lang w:val="nl-NL"/>
        </w:rPr>
      </w:pPr>
      <w:r>
        <w:rPr>
          <w:lang w:val="nl-NL"/>
        </w:rPr>
        <w:t xml:space="preserve">Klanten kunnen in termijnen betalen of in één keer. </w:t>
      </w:r>
    </w:p>
    <w:p w:rsidR="005A3709" w:rsidRDefault="006E281E" w:rsidP="003E79BE">
      <w:pPr>
        <w:rPr>
          <w:lang w:val="nl-NL"/>
        </w:rPr>
      </w:pPr>
      <w:r>
        <w:rPr>
          <w:lang w:val="nl-NL"/>
        </w:rPr>
        <w:t>De klanten moeten een saldo hebben wat langzaam</w:t>
      </w:r>
      <w:r w:rsidR="00524FFF">
        <w:rPr>
          <w:lang w:val="nl-NL"/>
        </w:rPr>
        <w:t xml:space="preserve"> afloopt </w:t>
      </w:r>
      <w:r>
        <w:rPr>
          <w:lang w:val="nl-NL"/>
        </w:rPr>
        <w:t xml:space="preserve">naar 0 </w:t>
      </w:r>
      <w:r w:rsidR="00DD4D98">
        <w:rPr>
          <w:lang w:val="nl-NL"/>
        </w:rPr>
        <w:t>hoe meer ze de kosten aflossen</w:t>
      </w:r>
      <w:r>
        <w:rPr>
          <w:lang w:val="nl-NL"/>
        </w:rPr>
        <w:t xml:space="preserve">. </w:t>
      </w:r>
    </w:p>
    <w:p w:rsidR="00CF7B0F" w:rsidRDefault="006E281E" w:rsidP="003E79BE">
      <w:pPr>
        <w:rPr>
          <w:lang w:val="nl-NL"/>
        </w:rPr>
      </w:pPr>
      <w:r>
        <w:rPr>
          <w:lang w:val="nl-NL"/>
        </w:rPr>
        <w:t xml:space="preserve">Financiën nemen contact op met het </w:t>
      </w:r>
      <w:r w:rsidRPr="006E281E">
        <w:rPr>
          <w:lang w:val="nl-NL"/>
        </w:rPr>
        <w:t xml:space="preserve">BKR om </w:t>
      </w:r>
      <w:r>
        <w:rPr>
          <w:lang w:val="nl-NL"/>
        </w:rPr>
        <w:t>advies</w:t>
      </w:r>
      <w:r w:rsidRPr="006E281E">
        <w:rPr>
          <w:lang w:val="nl-NL"/>
        </w:rPr>
        <w:t xml:space="preserve"> te krijgen of de klant kan betalen of niet</w:t>
      </w:r>
      <w:r>
        <w:rPr>
          <w:lang w:val="nl-NL"/>
        </w:rPr>
        <w:t>.</w:t>
      </w:r>
      <w:r w:rsidR="00835400">
        <w:rPr>
          <w:lang w:val="nl-NL"/>
        </w:rPr>
        <w:t xml:space="preserve"> </w:t>
      </w:r>
    </w:p>
    <w:p w:rsidR="00CF7B0F" w:rsidRDefault="00835400" w:rsidP="003E79BE">
      <w:pPr>
        <w:rPr>
          <w:lang w:val="nl-NL"/>
        </w:rPr>
      </w:pPr>
      <w:r>
        <w:rPr>
          <w:lang w:val="nl-NL"/>
        </w:rPr>
        <w:t xml:space="preserve">Er is een limiet aan hoeveel een klant kan achterlopen met betalingen en deze moet aanpasbaar zijn per klant. </w:t>
      </w:r>
    </w:p>
    <w:p w:rsidR="003E79BE" w:rsidRDefault="009C2AA2" w:rsidP="003E79BE">
      <w:pPr>
        <w:rPr>
          <w:lang w:val="nl-NL"/>
        </w:rPr>
      </w:pPr>
      <w:r>
        <w:rPr>
          <w:lang w:val="nl-NL"/>
        </w:rPr>
        <w:t>Facturen</w:t>
      </w:r>
      <w:r w:rsidR="00835400">
        <w:rPr>
          <w:lang w:val="nl-NL"/>
        </w:rPr>
        <w:t xml:space="preserve"> moeten automatisch gemaakt worden en opgeslagen in de database, zoals het volgens de wet moet.</w:t>
      </w:r>
    </w:p>
    <w:p w:rsidR="009B47B9" w:rsidRDefault="009B47B9" w:rsidP="003E79BE">
      <w:pPr>
        <w:rPr>
          <w:lang w:val="nl-NL"/>
        </w:rPr>
      </w:pPr>
    </w:p>
    <w:p w:rsidR="00CF7B0F" w:rsidRDefault="00CF7B0F" w:rsidP="003E79BE">
      <w:pPr>
        <w:rPr>
          <w:lang w:val="nl-NL"/>
        </w:rPr>
      </w:pPr>
      <w:r>
        <w:rPr>
          <w:lang w:val="nl-NL"/>
        </w:rPr>
        <w:t xml:space="preserve">Hieronder de gegevens die we hebben gekregen van </w:t>
      </w:r>
      <w:r w:rsidR="009B47B9">
        <w:rPr>
          <w:lang w:val="nl-NL"/>
        </w:rPr>
        <w:t>Financiën</w:t>
      </w:r>
      <w:r>
        <w:rPr>
          <w:lang w:val="nl-NL"/>
        </w:rPr>
        <w:t>:</w:t>
      </w:r>
    </w:p>
    <w:tbl>
      <w:tblPr>
        <w:tblStyle w:val="TableGrid"/>
        <w:tblW w:w="0" w:type="auto"/>
        <w:tblLook w:val="04A0" w:firstRow="1" w:lastRow="0" w:firstColumn="1" w:lastColumn="0" w:noHBand="0" w:noVBand="1"/>
      </w:tblPr>
      <w:tblGrid>
        <w:gridCol w:w="2689"/>
        <w:gridCol w:w="6661"/>
      </w:tblGrid>
      <w:tr w:rsidR="00B866F9" w:rsidRPr="00F6105C" w:rsidTr="00E477FC">
        <w:tc>
          <w:tcPr>
            <w:tcW w:w="2689" w:type="dxa"/>
          </w:tcPr>
          <w:p w:rsidR="00B866F9" w:rsidRPr="009C2AA2" w:rsidRDefault="004B1440" w:rsidP="00DD6159">
            <w:pPr>
              <w:rPr>
                <w:b/>
                <w:sz w:val="22"/>
                <w:lang w:val="nl-NL"/>
              </w:rPr>
            </w:pPr>
            <w:r w:rsidRPr="009C2AA2">
              <w:rPr>
                <w:b/>
                <w:sz w:val="22"/>
                <w:lang w:val="nl-NL"/>
              </w:rPr>
              <w:t>Variabel naam</w:t>
            </w:r>
          </w:p>
        </w:tc>
        <w:tc>
          <w:tcPr>
            <w:tcW w:w="6661" w:type="dxa"/>
          </w:tcPr>
          <w:p w:rsidR="00B866F9" w:rsidRPr="009C2AA2" w:rsidRDefault="004B1440" w:rsidP="00DD6159">
            <w:pPr>
              <w:rPr>
                <w:b/>
                <w:sz w:val="22"/>
                <w:lang w:val="nl-NL"/>
              </w:rPr>
            </w:pPr>
            <w:r w:rsidRPr="009C2AA2">
              <w:rPr>
                <w:b/>
                <w:sz w:val="22"/>
                <w:lang w:val="nl-NL"/>
              </w:rPr>
              <w:t>Beschrijving</w:t>
            </w:r>
          </w:p>
        </w:tc>
      </w:tr>
      <w:tr w:rsidR="004B1440" w:rsidRPr="00855E7F" w:rsidTr="00E477FC">
        <w:tc>
          <w:tcPr>
            <w:tcW w:w="2689" w:type="dxa"/>
          </w:tcPr>
          <w:p w:rsidR="004B1440" w:rsidRPr="009C2AA2" w:rsidRDefault="004B1440" w:rsidP="004B1440">
            <w:pPr>
              <w:rPr>
                <w:sz w:val="22"/>
                <w:lang w:val="nl-NL"/>
              </w:rPr>
            </w:pPr>
            <w:r w:rsidRPr="009C2AA2">
              <w:rPr>
                <w:noProof/>
                <w:sz w:val="22"/>
                <w:lang w:val="nl-NL"/>
              </w:rPr>
              <w:t>Bankrekeningnummer</w:t>
            </w:r>
          </w:p>
        </w:tc>
        <w:tc>
          <w:tcPr>
            <w:tcW w:w="6661" w:type="dxa"/>
          </w:tcPr>
          <w:p w:rsidR="004B1440" w:rsidRPr="009C2AA2" w:rsidRDefault="004B1440" w:rsidP="004B1440">
            <w:pPr>
              <w:rPr>
                <w:sz w:val="22"/>
                <w:lang w:val="nl-NL"/>
              </w:rPr>
            </w:pPr>
            <w:r w:rsidRPr="009C2AA2">
              <w:rPr>
                <w:sz w:val="22"/>
                <w:lang w:val="nl-NL"/>
              </w:rPr>
              <w:t>Het IBAN-nummer van de klant.</w:t>
            </w:r>
          </w:p>
        </w:tc>
      </w:tr>
      <w:tr w:rsidR="004B1440" w:rsidRPr="00855E7F" w:rsidTr="00E477FC">
        <w:tc>
          <w:tcPr>
            <w:tcW w:w="2689" w:type="dxa"/>
          </w:tcPr>
          <w:p w:rsidR="004B1440" w:rsidRPr="009C2AA2" w:rsidRDefault="004B1440" w:rsidP="004B1440">
            <w:pPr>
              <w:rPr>
                <w:sz w:val="22"/>
                <w:lang w:val="nl-NL"/>
              </w:rPr>
            </w:pPr>
            <w:r w:rsidRPr="009C2AA2">
              <w:rPr>
                <w:noProof/>
                <w:sz w:val="22"/>
                <w:lang w:val="nl-NL"/>
              </w:rPr>
              <w:t>Saldo</w:t>
            </w:r>
          </w:p>
        </w:tc>
        <w:tc>
          <w:tcPr>
            <w:tcW w:w="6661" w:type="dxa"/>
          </w:tcPr>
          <w:p w:rsidR="004B1440" w:rsidRPr="009C2AA2" w:rsidRDefault="004B1440" w:rsidP="004B1440">
            <w:pPr>
              <w:rPr>
                <w:sz w:val="22"/>
                <w:lang w:val="nl-NL"/>
              </w:rPr>
            </w:pPr>
            <w:r w:rsidRPr="009C2AA2">
              <w:rPr>
                <w:sz w:val="22"/>
                <w:lang w:val="nl-NL"/>
              </w:rPr>
              <w:t>De hoeveelheid wat de klant nog te betalen heeft.</w:t>
            </w:r>
          </w:p>
        </w:tc>
      </w:tr>
      <w:tr w:rsidR="004B1440" w:rsidRPr="00F6105C" w:rsidTr="00E477FC">
        <w:tc>
          <w:tcPr>
            <w:tcW w:w="2689" w:type="dxa"/>
          </w:tcPr>
          <w:p w:rsidR="004B1440" w:rsidRPr="009C2AA2" w:rsidRDefault="004B1440" w:rsidP="004B1440">
            <w:pPr>
              <w:rPr>
                <w:sz w:val="22"/>
                <w:lang w:val="nl-NL"/>
              </w:rPr>
            </w:pPr>
            <w:r w:rsidRPr="009C2AA2">
              <w:rPr>
                <w:noProof/>
                <w:sz w:val="22"/>
                <w:lang w:val="nl-NL"/>
              </w:rPr>
              <w:t>Omzetbedrag</w:t>
            </w:r>
          </w:p>
        </w:tc>
        <w:tc>
          <w:tcPr>
            <w:tcW w:w="6661" w:type="dxa"/>
          </w:tcPr>
          <w:p w:rsidR="004B1440" w:rsidRPr="009C2AA2" w:rsidRDefault="004B1440" w:rsidP="004B1440">
            <w:pPr>
              <w:rPr>
                <w:noProof/>
                <w:sz w:val="22"/>
                <w:lang w:val="nl-NL"/>
              </w:rPr>
            </w:pPr>
            <w:r w:rsidRPr="009C2AA2">
              <w:rPr>
                <w:noProof/>
                <w:sz w:val="22"/>
                <w:lang w:val="nl-NL"/>
              </w:rPr>
              <w:t>Het bedrag wat al gefactureerd is en al richting klant is gestuurd. Rekening hoeft nog niet betaalt te zijn.</w:t>
            </w:r>
          </w:p>
        </w:tc>
      </w:tr>
      <w:tr w:rsidR="004B1440" w:rsidRPr="00855E7F" w:rsidTr="00E477FC">
        <w:tc>
          <w:tcPr>
            <w:tcW w:w="2689" w:type="dxa"/>
          </w:tcPr>
          <w:p w:rsidR="004B1440" w:rsidRPr="009C2AA2" w:rsidRDefault="004B1440" w:rsidP="004B1440">
            <w:pPr>
              <w:rPr>
                <w:sz w:val="22"/>
                <w:lang w:val="nl-NL"/>
              </w:rPr>
            </w:pPr>
            <w:r w:rsidRPr="009C2AA2">
              <w:rPr>
                <w:noProof/>
                <w:sz w:val="22"/>
                <w:lang w:val="nl-NL"/>
              </w:rPr>
              <w:t>Limiet</w:t>
            </w:r>
          </w:p>
        </w:tc>
        <w:tc>
          <w:tcPr>
            <w:tcW w:w="6661" w:type="dxa"/>
          </w:tcPr>
          <w:p w:rsidR="004B1440" w:rsidRPr="009C2AA2" w:rsidRDefault="004B1440" w:rsidP="004B1440">
            <w:pPr>
              <w:rPr>
                <w:sz w:val="22"/>
                <w:lang w:val="nl-NL"/>
              </w:rPr>
            </w:pPr>
            <w:r w:rsidRPr="009C2AA2">
              <w:rPr>
                <w:noProof/>
                <w:sz w:val="22"/>
                <w:lang w:val="nl-NL"/>
              </w:rPr>
              <w:t>Het bedrag waar de klant mee kan achterlopen voordat het project wordt gepauzeerd.</w:t>
            </w:r>
            <w:r w:rsidR="00701001">
              <w:rPr>
                <w:noProof/>
                <w:sz w:val="22"/>
                <w:lang w:val="nl-NL"/>
              </w:rPr>
              <w:t xml:space="preserve"> </w:t>
            </w:r>
            <w:r w:rsidR="00DF1900">
              <w:rPr>
                <w:noProof/>
                <w:sz w:val="22"/>
                <w:lang w:val="nl-NL"/>
              </w:rPr>
              <w:t>Als standaard staat dit op €500, maar dit moet aanpasbaar zijn.</w:t>
            </w:r>
          </w:p>
        </w:tc>
      </w:tr>
      <w:tr w:rsidR="004B1440" w:rsidRPr="00855E7F" w:rsidTr="00E477FC">
        <w:tc>
          <w:tcPr>
            <w:tcW w:w="2689" w:type="dxa"/>
          </w:tcPr>
          <w:p w:rsidR="004B1440" w:rsidRPr="009C2AA2" w:rsidRDefault="004B1440" w:rsidP="004B1440">
            <w:pPr>
              <w:rPr>
                <w:sz w:val="22"/>
                <w:lang w:val="nl-NL"/>
              </w:rPr>
            </w:pPr>
            <w:r w:rsidRPr="009C2AA2">
              <w:rPr>
                <w:noProof/>
                <w:sz w:val="22"/>
                <w:lang w:val="nl-NL"/>
              </w:rPr>
              <w:t>Grootboekrekening</w:t>
            </w:r>
          </w:p>
        </w:tc>
        <w:tc>
          <w:tcPr>
            <w:tcW w:w="6661" w:type="dxa"/>
          </w:tcPr>
          <w:p w:rsidR="004B1440" w:rsidRPr="009C2AA2" w:rsidRDefault="004B1440" w:rsidP="004B1440">
            <w:pPr>
              <w:rPr>
                <w:sz w:val="22"/>
                <w:lang w:val="nl-NL"/>
              </w:rPr>
            </w:pPr>
            <w:r w:rsidRPr="009C2AA2">
              <w:rPr>
                <w:sz w:val="22"/>
                <w:lang w:val="nl-NL"/>
              </w:rPr>
              <w:t>Het groetboekrekeningnummer van de klant.</w:t>
            </w:r>
          </w:p>
        </w:tc>
      </w:tr>
      <w:tr w:rsidR="004B1440" w:rsidRPr="00F6105C" w:rsidTr="00E477FC">
        <w:tc>
          <w:tcPr>
            <w:tcW w:w="2689" w:type="dxa"/>
          </w:tcPr>
          <w:p w:rsidR="004B1440" w:rsidRPr="009C2AA2" w:rsidRDefault="004B1440" w:rsidP="004B1440">
            <w:pPr>
              <w:rPr>
                <w:sz w:val="22"/>
                <w:lang w:val="nl-NL"/>
              </w:rPr>
            </w:pPr>
            <w:r w:rsidRPr="009C2AA2">
              <w:rPr>
                <w:noProof/>
                <w:sz w:val="22"/>
                <w:lang w:val="nl-NL"/>
              </w:rPr>
              <w:t>Btw-code</w:t>
            </w:r>
          </w:p>
        </w:tc>
        <w:tc>
          <w:tcPr>
            <w:tcW w:w="6661" w:type="dxa"/>
          </w:tcPr>
          <w:p w:rsidR="004B1440" w:rsidRPr="009C2AA2" w:rsidRDefault="004B1440" w:rsidP="004B1440">
            <w:pPr>
              <w:rPr>
                <w:sz w:val="22"/>
                <w:lang w:val="nl-NL"/>
              </w:rPr>
            </w:pPr>
            <w:r w:rsidRPr="009C2AA2">
              <w:rPr>
                <w:sz w:val="22"/>
                <w:lang w:val="nl-NL"/>
              </w:rPr>
              <w:t xml:space="preserve">Het btw-percentage. </w:t>
            </w:r>
          </w:p>
        </w:tc>
      </w:tr>
      <w:tr w:rsidR="004B1440" w:rsidRPr="00701001" w:rsidTr="00E477FC">
        <w:tc>
          <w:tcPr>
            <w:tcW w:w="2689" w:type="dxa"/>
          </w:tcPr>
          <w:p w:rsidR="004B1440" w:rsidRPr="009C2AA2" w:rsidRDefault="004B1440" w:rsidP="004B1440">
            <w:pPr>
              <w:rPr>
                <w:noProof/>
                <w:sz w:val="22"/>
                <w:lang w:val="nl-NL"/>
              </w:rPr>
            </w:pPr>
            <w:r w:rsidRPr="009C2AA2">
              <w:rPr>
                <w:noProof/>
                <w:sz w:val="22"/>
                <w:lang w:val="nl-NL"/>
              </w:rPr>
              <w:t>BKR-veld</w:t>
            </w:r>
          </w:p>
        </w:tc>
        <w:tc>
          <w:tcPr>
            <w:tcW w:w="6661" w:type="dxa"/>
          </w:tcPr>
          <w:p w:rsidR="004B1440" w:rsidRPr="009C2AA2" w:rsidRDefault="004B1440" w:rsidP="00617CA5">
            <w:pPr>
              <w:rPr>
                <w:sz w:val="22"/>
                <w:lang w:val="nl-NL"/>
              </w:rPr>
            </w:pPr>
            <w:r w:rsidRPr="009C2AA2">
              <w:rPr>
                <w:noProof/>
                <w:sz w:val="22"/>
                <w:lang w:val="nl-NL"/>
              </w:rPr>
              <w:t>Is het advies wat het bureau kredietregistratie gaf over de kredietwaardigheid van de klant.</w:t>
            </w:r>
            <w:r w:rsidR="00617CA5">
              <w:rPr>
                <w:noProof/>
                <w:sz w:val="22"/>
                <w:lang w:val="nl-NL"/>
              </w:rPr>
              <w:t xml:space="preserve"> Dit kan zowel positief of negatief zijn.</w:t>
            </w:r>
          </w:p>
        </w:tc>
      </w:tr>
      <w:tr w:rsidR="004B1440" w:rsidRPr="00855E7F" w:rsidTr="00E477FC">
        <w:tc>
          <w:tcPr>
            <w:tcW w:w="2689" w:type="dxa"/>
          </w:tcPr>
          <w:p w:rsidR="004B1440" w:rsidRPr="009C2AA2" w:rsidRDefault="004B1440" w:rsidP="004B1440">
            <w:pPr>
              <w:rPr>
                <w:noProof/>
                <w:sz w:val="22"/>
                <w:lang w:val="nl-NL"/>
              </w:rPr>
            </w:pPr>
            <w:r w:rsidRPr="009C2AA2">
              <w:rPr>
                <w:noProof/>
                <w:sz w:val="22"/>
                <w:lang w:val="nl-NL"/>
              </w:rPr>
              <w:t>Aantal facturen</w:t>
            </w:r>
          </w:p>
        </w:tc>
        <w:tc>
          <w:tcPr>
            <w:tcW w:w="6661" w:type="dxa"/>
          </w:tcPr>
          <w:p w:rsidR="004B1440" w:rsidRPr="009C2AA2" w:rsidRDefault="004B1440" w:rsidP="00617CA5">
            <w:pPr>
              <w:rPr>
                <w:sz w:val="22"/>
                <w:lang w:val="nl-NL"/>
              </w:rPr>
            </w:pPr>
            <w:r w:rsidRPr="009C2AA2">
              <w:rPr>
                <w:sz w:val="22"/>
                <w:lang w:val="nl-NL"/>
              </w:rPr>
              <w:t xml:space="preserve">Het aantal facturen wat nog </w:t>
            </w:r>
            <w:r w:rsidR="00617CA5">
              <w:rPr>
                <w:sz w:val="22"/>
                <w:lang w:val="nl-NL"/>
              </w:rPr>
              <w:t>verzonden</w:t>
            </w:r>
            <w:r w:rsidRPr="009C2AA2">
              <w:rPr>
                <w:sz w:val="22"/>
                <w:lang w:val="nl-NL"/>
              </w:rPr>
              <w:t xml:space="preserve"> moet worden.</w:t>
            </w:r>
          </w:p>
        </w:tc>
      </w:tr>
    </w:tbl>
    <w:p w:rsidR="003E79BE" w:rsidRDefault="003E79BE" w:rsidP="003E79BE">
      <w:pPr>
        <w:rPr>
          <w:lang w:val="nl-NL"/>
        </w:rPr>
      </w:pPr>
    </w:p>
    <w:p w:rsidR="004B1440" w:rsidRDefault="004B1440">
      <w:pPr>
        <w:rPr>
          <w:rFonts w:eastAsiaTheme="majorEastAsia" w:cstheme="majorBidi"/>
          <w:color w:val="2E74B5" w:themeColor="accent1" w:themeShade="BF"/>
          <w:sz w:val="32"/>
          <w:szCs w:val="32"/>
          <w:lang w:val="nl-NL"/>
        </w:rPr>
      </w:pPr>
      <w:r>
        <w:rPr>
          <w:lang w:val="nl-NL"/>
        </w:rPr>
        <w:br w:type="page"/>
      </w:r>
    </w:p>
    <w:p w:rsidR="003E79BE" w:rsidRDefault="008C7417" w:rsidP="003E79BE">
      <w:pPr>
        <w:pStyle w:val="Heading1"/>
        <w:rPr>
          <w:lang w:val="nl-NL"/>
        </w:rPr>
      </w:pPr>
      <w:bookmarkStart w:id="7" w:name="_Toc463260598"/>
      <w:r>
        <w:rPr>
          <w:lang w:val="nl-NL"/>
        </w:rPr>
        <w:lastRenderedPageBreak/>
        <w:t xml:space="preserve">4 </w:t>
      </w:r>
      <w:r w:rsidR="006E281E">
        <w:rPr>
          <w:lang w:val="nl-NL"/>
        </w:rPr>
        <w:t>Development</w:t>
      </w:r>
      <w:bookmarkEnd w:id="7"/>
    </w:p>
    <w:p w:rsidR="00CF7B0F" w:rsidRDefault="00835400" w:rsidP="006E281E">
      <w:pPr>
        <w:rPr>
          <w:lang w:val="nl-NL"/>
        </w:rPr>
      </w:pPr>
      <w:r>
        <w:rPr>
          <w:lang w:val="nl-NL"/>
        </w:rPr>
        <w:t>De afdeling d</w:t>
      </w:r>
      <w:r w:rsidR="006E281E">
        <w:rPr>
          <w:lang w:val="nl-NL"/>
        </w:rPr>
        <w:t>evelopment</w:t>
      </w:r>
      <w:r>
        <w:rPr>
          <w:lang w:val="nl-NL"/>
        </w:rPr>
        <w:t xml:space="preserve"> gaat over het realiseren van de applicaties waar de klanten voor betalen. </w:t>
      </w:r>
    </w:p>
    <w:p w:rsidR="001001C8" w:rsidRDefault="003903B4" w:rsidP="006E281E">
      <w:pPr>
        <w:rPr>
          <w:lang w:val="nl-NL"/>
        </w:rPr>
      </w:pPr>
      <w:r>
        <w:rPr>
          <w:lang w:val="nl-NL"/>
        </w:rPr>
        <w:t xml:space="preserve">Development moet alleen aan projecten kunnen werken als de klant </w:t>
      </w:r>
      <w:r w:rsidR="009C2AA2">
        <w:rPr>
          <w:lang w:val="nl-NL"/>
        </w:rPr>
        <w:t>niet over zijn/haar limiet heen is</w:t>
      </w:r>
      <w:r>
        <w:rPr>
          <w:lang w:val="nl-NL"/>
        </w:rPr>
        <w:t xml:space="preserve"> en </w:t>
      </w:r>
      <w:r w:rsidR="004937DA">
        <w:rPr>
          <w:lang w:val="nl-NL"/>
        </w:rPr>
        <w:t>d</w:t>
      </w:r>
      <w:r>
        <w:rPr>
          <w:lang w:val="nl-NL"/>
        </w:rPr>
        <w:t>it moet in de applicatie aangegeven worden</w:t>
      </w:r>
      <w:r w:rsidR="004937DA">
        <w:rPr>
          <w:lang w:val="nl-NL"/>
        </w:rPr>
        <w:t xml:space="preserve"> als </w:t>
      </w:r>
      <w:r w:rsidR="009C2AA2">
        <w:rPr>
          <w:lang w:val="nl-NL"/>
        </w:rPr>
        <w:t>dat het geval is</w:t>
      </w:r>
      <w:r>
        <w:rPr>
          <w:lang w:val="nl-NL"/>
        </w:rPr>
        <w:t>.</w:t>
      </w:r>
    </w:p>
    <w:p w:rsidR="0034316E" w:rsidRDefault="004937DA" w:rsidP="006E281E">
      <w:pPr>
        <w:rPr>
          <w:lang w:val="nl-NL"/>
        </w:rPr>
      </w:pPr>
      <w:r>
        <w:rPr>
          <w:lang w:val="nl-NL"/>
        </w:rPr>
        <w:t>Er moet een overzicht zijn met alle projecten en deze moet gesorteerd worden</w:t>
      </w:r>
      <w:r w:rsidR="00701001">
        <w:rPr>
          <w:lang w:val="nl-NL"/>
        </w:rPr>
        <w:t xml:space="preserve"> op</w:t>
      </w:r>
      <w:r w:rsidR="00617CA5">
        <w:rPr>
          <w:lang w:val="nl-NL"/>
        </w:rPr>
        <w:t xml:space="preserve"> filters waarvan deze zijn:</w:t>
      </w:r>
      <w:r w:rsidR="00701001">
        <w:rPr>
          <w:lang w:val="nl-NL"/>
        </w:rPr>
        <w:t xml:space="preserve"> deadline, naam of op datum van toevoeg</w:t>
      </w:r>
      <w:r w:rsidR="0034316E">
        <w:rPr>
          <w:lang w:val="nl-NL"/>
        </w:rPr>
        <w:t>ing waarin gewisseld kan wo</w:t>
      </w:r>
      <w:r w:rsidR="00855E7F">
        <w:rPr>
          <w:lang w:val="nl-NL"/>
        </w:rPr>
        <w:t>rden. Als standaard staat dit gesorteerd op deadline</w:t>
      </w:r>
      <w:r w:rsidR="0034316E">
        <w:rPr>
          <w:lang w:val="nl-NL"/>
        </w:rPr>
        <w:t>.</w:t>
      </w:r>
    </w:p>
    <w:p w:rsidR="00CF7B0F" w:rsidRDefault="0034316E" w:rsidP="006E281E">
      <w:pPr>
        <w:rPr>
          <w:lang w:val="nl-NL"/>
        </w:rPr>
      </w:pPr>
      <w:r>
        <w:rPr>
          <w:lang w:val="nl-NL"/>
        </w:rPr>
        <w:t>Wat het huidige filter op het moment is, moet de lijst gesorteerd worden op</w:t>
      </w:r>
      <w:r w:rsidR="004937DA">
        <w:rPr>
          <w:lang w:val="nl-NL"/>
        </w:rPr>
        <w:t xml:space="preserve"> status van </w:t>
      </w:r>
      <w:r>
        <w:rPr>
          <w:lang w:val="nl-NL"/>
        </w:rPr>
        <w:t>het</w:t>
      </w:r>
      <w:r w:rsidR="004937DA">
        <w:rPr>
          <w:lang w:val="nl-NL"/>
        </w:rPr>
        <w:t xml:space="preserve"> project, waarvan elk een eigen kleur heeft: </w:t>
      </w:r>
    </w:p>
    <w:p w:rsidR="00CF7B0F" w:rsidRPr="004F7F27" w:rsidRDefault="00CF7B0F" w:rsidP="00CF7B0F">
      <w:pPr>
        <w:pStyle w:val="ListParagraph"/>
        <w:numPr>
          <w:ilvl w:val="0"/>
          <w:numId w:val="4"/>
        </w:numPr>
        <w:rPr>
          <w:color w:val="000000" w:themeColor="text1"/>
          <w:lang w:val="nl-NL"/>
        </w:rPr>
      </w:pPr>
      <w:r w:rsidRPr="004F7F27">
        <w:rPr>
          <w:color w:val="000000" w:themeColor="text1"/>
          <w:lang w:val="nl-NL"/>
        </w:rPr>
        <w:t>Bezig is normaal</w:t>
      </w:r>
    </w:p>
    <w:p w:rsidR="00CF7B0F" w:rsidRPr="004F7F27" w:rsidRDefault="00CF7B0F" w:rsidP="00CF7B0F">
      <w:pPr>
        <w:pStyle w:val="ListParagraph"/>
        <w:numPr>
          <w:ilvl w:val="0"/>
          <w:numId w:val="4"/>
        </w:numPr>
        <w:rPr>
          <w:color w:val="000000" w:themeColor="text1"/>
          <w:lang w:val="nl-NL"/>
        </w:rPr>
      </w:pPr>
      <w:r w:rsidRPr="004F7F27">
        <w:rPr>
          <w:color w:val="000000" w:themeColor="text1"/>
          <w:lang w:val="nl-NL"/>
        </w:rPr>
        <w:t>Klaar is groen</w:t>
      </w:r>
    </w:p>
    <w:p w:rsidR="005A3709" w:rsidRPr="004F7F27" w:rsidRDefault="00CF7B0F" w:rsidP="00CF7B0F">
      <w:pPr>
        <w:pStyle w:val="ListParagraph"/>
        <w:numPr>
          <w:ilvl w:val="0"/>
          <w:numId w:val="4"/>
        </w:numPr>
        <w:rPr>
          <w:color w:val="000000" w:themeColor="text1"/>
          <w:lang w:val="nl-NL"/>
        </w:rPr>
      </w:pPr>
      <w:r w:rsidRPr="004F7F27">
        <w:rPr>
          <w:color w:val="000000" w:themeColor="text1"/>
          <w:lang w:val="nl-NL"/>
        </w:rPr>
        <w:t>Niet betaald is rood</w:t>
      </w:r>
    </w:p>
    <w:p w:rsidR="00CF7B0F" w:rsidRPr="004F7F27" w:rsidRDefault="00CF7B0F" w:rsidP="00CF7B0F">
      <w:pPr>
        <w:pStyle w:val="ListParagraph"/>
        <w:numPr>
          <w:ilvl w:val="0"/>
          <w:numId w:val="4"/>
        </w:numPr>
        <w:rPr>
          <w:color w:val="000000" w:themeColor="text1"/>
          <w:lang w:val="nl-NL"/>
        </w:rPr>
      </w:pPr>
      <w:r w:rsidRPr="004F7F27">
        <w:rPr>
          <w:color w:val="000000" w:themeColor="text1"/>
          <w:lang w:val="nl-NL"/>
        </w:rPr>
        <w:t>Bevroren is blauw</w:t>
      </w:r>
    </w:p>
    <w:p w:rsidR="005A3709" w:rsidRDefault="004937DA" w:rsidP="006E281E">
      <w:pPr>
        <w:rPr>
          <w:lang w:val="nl-NL"/>
        </w:rPr>
      </w:pPr>
      <w:r>
        <w:rPr>
          <w:lang w:val="nl-NL"/>
        </w:rPr>
        <w:t>Als je op een project klikt moet</w:t>
      </w:r>
      <w:r w:rsidR="00A24D26">
        <w:rPr>
          <w:lang w:val="nl-NL"/>
        </w:rPr>
        <w:t xml:space="preserve"> de informatie van het project te zien zijn,</w:t>
      </w:r>
      <w:r>
        <w:rPr>
          <w:lang w:val="nl-NL"/>
        </w:rPr>
        <w:t xml:space="preserve"> de contact informatie te zien zijn van de klant</w:t>
      </w:r>
      <w:r w:rsidR="00571457">
        <w:rPr>
          <w:lang w:val="nl-NL"/>
        </w:rPr>
        <w:t xml:space="preserve"> en</w:t>
      </w:r>
      <w:r>
        <w:rPr>
          <w:lang w:val="nl-NL"/>
        </w:rPr>
        <w:t xml:space="preserve"> </w:t>
      </w:r>
      <w:r w:rsidR="00A24D26">
        <w:rPr>
          <w:lang w:val="nl-NL"/>
        </w:rPr>
        <w:t>de naam van het</w:t>
      </w:r>
      <w:r w:rsidR="00617CA5">
        <w:rPr>
          <w:lang w:val="nl-NL"/>
        </w:rPr>
        <w:t xml:space="preserve"> tussen persoon. Meetings moeten dan zichtbaar zijn en aangemaakt worden.</w:t>
      </w:r>
    </w:p>
    <w:p w:rsidR="006E281E" w:rsidRDefault="00001FC7" w:rsidP="006E281E">
      <w:pPr>
        <w:rPr>
          <w:lang w:val="nl-NL"/>
        </w:rPr>
      </w:pPr>
      <w:r>
        <w:rPr>
          <w:lang w:val="nl-NL"/>
        </w:rPr>
        <w:t>Voor elk project moet een meeting ingepland worden binnen de afdeling.</w:t>
      </w:r>
    </w:p>
    <w:p w:rsidR="004B1440" w:rsidRDefault="004B1440" w:rsidP="006E281E">
      <w:pPr>
        <w:rPr>
          <w:lang w:val="nl-NL"/>
        </w:rPr>
      </w:pPr>
    </w:p>
    <w:p w:rsidR="009B47B9" w:rsidRPr="004B1440" w:rsidRDefault="009B47B9" w:rsidP="006E281E">
      <w:pPr>
        <w:rPr>
          <w:lang w:val="nl-NL"/>
        </w:rPr>
      </w:pPr>
      <w:r>
        <w:rPr>
          <w:lang w:val="nl-NL"/>
        </w:rPr>
        <w:t>Hieronder de gegevens die we hebben gekregen van Development:</w:t>
      </w:r>
    </w:p>
    <w:tbl>
      <w:tblPr>
        <w:tblStyle w:val="TableGrid"/>
        <w:tblW w:w="0" w:type="auto"/>
        <w:tblLook w:val="04A0" w:firstRow="1" w:lastRow="0" w:firstColumn="1" w:lastColumn="0" w:noHBand="0" w:noVBand="1"/>
      </w:tblPr>
      <w:tblGrid>
        <w:gridCol w:w="2830"/>
        <w:gridCol w:w="6520"/>
      </w:tblGrid>
      <w:tr w:rsidR="004B1440" w:rsidRPr="004B1440" w:rsidTr="00E477FC">
        <w:tc>
          <w:tcPr>
            <w:tcW w:w="2830" w:type="dxa"/>
          </w:tcPr>
          <w:p w:rsidR="004B1440" w:rsidRPr="009C2AA2" w:rsidRDefault="004B1440" w:rsidP="004B1440">
            <w:pPr>
              <w:rPr>
                <w:b/>
                <w:sz w:val="22"/>
                <w:lang w:val="nl-NL"/>
              </w:rPr>
            </w:pPr>
            <w:r w:rsidRPr="009C2AA2">
              <w:rPr>
                <w:b/>
                <w:sz w:val="22"/>
                <w:lang w:val="nl-NL"/>
              </w:rPr>
              <w:t>Variabel naam</w:t>
            </w:r>
          </w:p>
        </w:tc>
        <w:tc>
          <w:tcPr>
            <w:tcW w:w="6520" w:type="dxa"/>
          </w:tcPr>
          <w:p w:rsidR="004B1440" w:rsidRPr="009C2AA2" w:rsidRDefault="004B1440" w:rsidP="004B1440">
            <w:pPr>
              <w:rPr>
                <w:b/>
                <w:sz w:val="22"/>
                <w:lang w:val="nl-NL"/>
              </w:rPr>
            </w:pPr>
            <w:r w:rsidRPr="009C2AA2">
              <w:rPr>
                <w:b/>
                <w:sz w:val="22"/>
                <w:lang w:val="nl-NL"/>
              </w:rPr>
              <w:t>Beschrijving</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Maintenance contract</w:t>
            </w:r>
          </w:p>
        </w:tc>
        <w:tc>
          <w:tcPr>
            <w:tcW w:w="6520" w:type="dxa"/>
          </w:tcPr>
          <w:p w:rsidR="004B1440" w:rsidRPr="009C2AA2" w:rsidRDefault="004B1440" w:rsidP="004B1440">
            <w:pPr>
              <w:rPr>
                <w:sz w:val="22"/>
                <w:lang w:val="nl-NL"/>
              </w:rPr>
            </w:pPr>
            <w:r w:rsidRPr="009C2AA2">
              <w:rPr>
                <w:sz w:val="22"/>
                <w:lang w:val="nl-NL"/>
              </w:rPr>
              <w:t>Dit beschrijft of Development aan het project moet blijven werken nadat het klaar is.</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Open projects</w:t>
            </w:r>
          </w:p>
        </w:tc>
        <w:tc>
          <w:tcPr>
            <w:tcW w:w="6520" w:type="dxa"/>
          </w:tcPr>
          <w:p w:rsidR="004B1440" w:rsidRPr="009C2AA2" w:rsidRDefault="004B1440" w:rsidP="004B1440">
            <w:pPr>
              <w:rPr>
                <w:sz w:val="22"/>
                <w:lang w:val="nl-NL"/>
              </w:rPr>
            </w:pPr>
            <w:r w:rsidRPr="009C2AA2">
              <w:rPr>
                <w:sz w:val="22"/>
                <w:lang w:val="nl-NL"/>
              </w:rPr>
              <w:t>Dit geeft aan of een project aan gewerkt mag worden of niet.</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Applications</w:t>
            </w:r>
          </w:p>
        </w:tc>
        <w:tc>
          <w:tcPr>
            <w:tcW w:w="6520" w:type="dxa"/>
          </w:tcPr>
          <w:p w:rsidR="004B1440" w:rsidRPr="009C2AA2" w:rsidRDefault="004B1440" w:rsidP="004457C5">
            <w:pPr>
              <w:rPr>
                <w:sz w:val="22"/>
                <w:lang w:val="nl-NL"/>
              </w:rPr>
            </w:pPr>
            <w:r w:rsidRPr="009C2AA2">
              <w:rPr>
                <w:sz w:val="22"/>
                <w:lang w:val="nl-NL"/>
              </w:rPr>
              <w:t xml:space="preserve">Dit zijn de </w:t>
            </w:r>
            <w:r w:rsidR="004457C5">
              <w:rPr>
                <w:sz w:val="22"/>
                <w:lang w:val="nl-NL"/>
              </w:rPr>
              <w:t>applicaties die de klant zelf gebruikt.</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Hardware</w:t>
            </w:r>
          </w:p>
        </w:tc>
        <w:tc>
          <w:tcPr>
            <w:tcW w:w="6520" w:type="dxa"/>
          </w:tcPr>
          <w:p w:rsidR="004B1440" w:rsidRPr="009C2AA2" w:rsidRDefault="004B1440" w:rsidP="004B1440">
            <w:pPr>
              <w:rPr>
                <w:sz w:val="22"/>
                <w:lang w:val="nl-NL"/>
              </w:rPr>
            </w:pPr>
            <w:r w:rsidRPr="009C2AA2">
              <w:rPr>
                <w:sz w:val="22"/>
                <w:lang w:val="nl-NL"/>
              </w:rPr>
              <w:t>Dit is de hardware van de klant waar de applicatie op moet werken.</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Operating system</w:t>
            </w:r>
          </w:p>
        </w:tc>
        <w:tc>
          <w:tcPr>
            <w:tcW w:w="6520" w:type="dxa"/>
          </w:tcPr>
          <w:p w:rsidR="004B1440" w:rsidRPr="009C2AA2" w:rsidRDefault="004B1440" w:rsidP="004B1440">
            <w:pPr>
              <w:rPr>
                <w:sz w:val="22"/>
                <w:lang w:val="nl-NL"/>
              </w:rPr>
            </w:pPr>
            <w:r w:rsidRPr="009C2AA2">
              <w:rPr>
                <w:sz w:val="22"/>
                <w:lang w:val="nl-NL"/>
              </w:rPr>
              <w:t>Dit is de operating system van de klant waar de applicatie op moet werken.</w:t>
            </w:r>
          </w:p>
        </w:tc>
      </w:tr>
      <w:tr w:rsidR="004B1440" w:rsidRPr="00855E7F" w:rsidTr="00E477FC">
        <w:tc>
          <w:tcPr>
            <w:tcW w:w="2830" w:type="dxa"/>
            <w:tcBorders>
              <w:bottom w:val="single" w:sz="4" w:space="0" w:color="auto"/>
            </w:tcBorders>
          </w:tcPr>
          <w:p w:rsidR="004B1440" w:rsidRPr="009C2AA2" w:rsidRDefault="004B1440" w:rsidP="004B1440">
            <w:pPr>
              <w:rPr>
                <w:rFonts w:cs="Arial"/>
                <w:sz w:val="22"/>
                <w:lang w:val="en-GB"/>
              </w:rPr>
            </w:pPr>
            <w:r w:rsidRPr="009C2AA2">
              <w:rPr>
                <w:rFonts w:cs="Arial"/>
                <w:sz w:val="22"/>
                <w:lang w:val="en-GB"/>
              </w:rPr>
              <w:t>Appointments</w:t>
            </w:r>
          </w:p>
        </w:tc>
        <w:tc>
          <w:tcPr>
            <w:tcW w:w="6520" w:type="dxa"/>
          </w:tcPr>
          <w:p w:rsidR="004B1440" w:rsidRPr="009C2AA2" w:rsidRDefault="00CF7B0F" w:rsidP="004B1440">
            <w:pPr>
              <w:rPr>
                <w:sz w:val="22"/>
                <w:lang w:val="nl-NL"/>
              </w:rPr>
            </w:pPr>
            <w:r w:rsidRPr="009C2AA2">
              <w:rPr>
                <w:sz w:val="22"/>
                <w:lang w:val="nl-NL"/>
              </w:rPr>
              <w:t>De</w:t>
            </w:r>
            <w:r w:rsidR="00617CA5">
              <w:rPr>
                <w:sz w:val="22"/>
                <w:lang w:val="nl-NL"/>
              </w:rPr>
              <w:t xml:space="preserve"> afge</w:t>
            </w:r>
            <w:r w:rsidR="00672D54">
              <w:rPr>
                <w:sz w:val="22"/>
                <w:lang w:val="nl-NL"/>
              </w:rPr>
              <w:t>sproken</w:t>
            </w:r>
            <w:r w:rsidRPr="009C2AA2">
              <w:rPr>
                <w:sz w:val="22"/>
                <w:lang w:val="nl-NL"/>
              </w:rPr>
              <w:t xml:space="preserve"> datums van de meetings.</w:t>
            </w:r>
          </w:p>
        </w:tc>
      </w:tr>
      <w:tr w:rsidR="004B1440" w:rsidRPr="00855E7F" w:rsidTr="00E477FC">
        <w:tc>
          <w:tcPr>
            <w:tcW w:w="2830" w:type="dxa"/>
          </w:tcPr>
          <w:p w:rsidR="004B1440" w:rsidRPr="009C2AA2" w:rsidRDefault="004B1440" w:rsidP="004B1440">
            <w:pPr>
              <w:rPr>
                <w:rFonts w:cs="Arial"/>
                <w:sz w:val="22"/>
                <w:lang w:val="en-GB"/>
              </w:rPr>
            </w:pPr>
            <w:r w:rsidRPr="009C2AA2">
              <w:rPr>
                <w:rFonts w:cs="Arial"/>
                <w:sz w:val="22"/>
                <w:lang w:val="en-GB"/>
              </w:rPr>
              <w:t>Internal contact person</w:t>
            </w:r>
          </w:p>
        </w:tc>
        <w:tc>
          <w:tcPr>
            <w:tcW w:w="6520" w:type="dxa"/>
          </w:tcPr>
          <w:p w:rsidR="004B1440" w:rsidRPr="009C2AA2" w:rsidRDefault="00CF7B0F" w:rsidP="004B1440">
            <w:pPr>
              <w:rPr>
                <w:sz w:val="22"/>
                <w:lang w:val="nl-NL"/>
              </w:rPr>
            </w:pPr>
            <w:r w:rsidRPr="009C2AA2">
              <w:rPr>
                <w:sz w:val="22"/>
                <w:lang w:val="nl-NL"/>
              </w:rPr>
              <w:t>De persoon van Sales die dit project heeft aangemaakt.</w:t>
            </w:r>
          </w:p>
        </w:tc>
      </w:tr>
    </w:tbl>
    <w:p w:rsidR="004B1440" w:rsidRPr="006E281E" w:rsidRDefault="004B1440" w:rsidP="006E281E">
      <w:pPr>
        <w:rPr>
          <w:lang w:val="nl-NL"/>
        </w:rPr>
      </w:pPr>
    </w:p>
    <w:sectPr w:rsidR="004B1440" w:rsidRPr="006E281E" w:rsidSect="00685CA8">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D19" w:rsidRDefault="00823D19" w:rsidP="00685CA8">
      <w:pPr>
        <w:spacing w:after="0" w:line="240" w:lineRule="auto"/>
      </w:pPr>
      <w:r>
        <w:separator/>
      </w:r>
    </w:p>
  </w:endnote>
  <w:endnote w:type="continuationSeparator" w:id="0">
    <w:p w:rsidR="00823D19" w:rsidRDefault="00823D19"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591746" w:rsidP="00685CA8">
    <w:pPr>
      <w:pStyle w:val="Footer"/>
      <w:jc w:val="right"/>
      <w:rPr>
        <w:noProof/>
      </w:rPr>
    </w:pPr>
    <w:fldSimple w:instr=" FILENAME \* MERGEFORMAT ">
      <w:r w:rsidR="009C2AA2">
        <w:rPr>
          <w:noProof/>
        </w:rPr>
        <w:t>Hernieuwde opdracht.docx</w:t>
      </w:r>
    </w:fldSimple>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D4110A">
          <w:rPr>
            <w:noProof/>
          </w:rPr>
          <w:t>2</w:t>
        </w:r>
        <w:r w:rsidR="00685CA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D19" w:rsidRDefault="00823D19" w:rsidP="00685CA8">
      <w:pPr>
        <w:spacing w:after="0" w:line="240" w:lineRule="auto"/>
      </w:pPr>
      <w:r>
        <w:separator/>
      </w:r>
    </w:p>
  </w:footnote>
  <w:footnote w:type="continuationSeparator" w:id="0">
    <w:p w:rsidR="00823D19" w:rsidRDefault="00823D19"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nl-NL"/>
      </w:r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Pr="00774A1C" w:rsidRDefault="00774A1C">
        <w:pPr>
          <w:pStyle w:val="Header"/>
          <w:rPr>
            <w:lang w:val="nl-NL"/>
          </w:rPr>
        </w:pPr>
        <w:r w:rsidRPr="00774A1C">
          <w:rPr>
            <w:lang w:val="nl-NL"/>
          </w:rPr>
          <w:t>Hernieuwde</w:t>
        </w:r>
        <w:r w:rsidR="003E79BE" w:rsidRPr="00774A1C">
          <w:rPr>
            <w:lang w:val="nl-NL"/>
          </w:rPr>
          <w:t xml:space="preserve"> opdracht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A7C48"/>
    <w:multiLevelType w:val="hybridMultilevel"/>
    <w:tmpl w:val="66C2A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B5B94"/>
    <w:multiLevelType w:val="hybridMultilevel"/>
    <w:tmpl w:val="0DE20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66093"/>
    <w:multiLevelType w:val="hybridMultilevel"/>
    <w:tmpl w:val="78A83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50E23"/>
    <w:multiLevelType w:val="hybridMultilevel"/>
    <w:tmpl w:val="2B24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67078"/>
    <w:multiLevelType w:val="hybridMultilevel"/>
    <w:tmpl w:val="05DA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BE"/>
    <w:rsid w:val="00000F49"/>
    <w:rsid w:val="00001FC7"/>
    <w:rsid w:val="00036124"/>
    <w:rsid w:val="00047E7F"/>
    <w:rsid w:val="000E7C20"/>
    <w:rsid w:val="001001C8"/>
    <w:rsid w:val="002127AD"/>
    <w:rsid w:val="002321A1"/>
    <w:rsid w:val="00236931"/>
    <w:rsid w:val="002614A0"/>
    <w:rsid w:val="002A1B21"/>
    <w:rsid w:val="002E04CF"/>
    <w:rsid w:val="002E62C0"/>
    <w:rsid w:val="002F1F57"/>
    <w:rsid w:val="00322A40"/>
    <w:rsid w:val="0034316E"/>
    <w:rsid w:val="003903B4"/>
    <w:rsid w:val="003E79BE"/>
    <w:rsid w:val="004457C5"/>
    <w:rsid w:val="004937DA"/>
    <w:rsid w:val="004B1440"/>
    <w:rsid w:val="004D0578"/>
    <w:rsid w:val="004F20F3"/>
    <w:rsid w:val="004F7F27"/>
    <w:rsid w:val="00524FFF"/>
    <w:rsid w:val="00571457"/>
    <w:rsid w:val="00591746"/>
    <w:rsid w:val="005A3709"/>
    <w:rsid w:val="00607C78"/>
    <w:rsid w:val="00616E7F"/>
    <w:rsid w:val="00617CA5"/>
    <w:rsid w:val="006401A3"/>
    <w:rsid w:val="00660B32"/>
    <w:rsid w:val="00672D54"/>
    <w:rsid w:val="0067799C"/>
    <w:rsid w:val="0068576D"/>
    <w:rsid w:val="00685CA8"/>
    <w:rsid w:val="006C0C5A"/>
    <w:rsid w:val="006D096B"/>
    <w:rsid w:val="006E281E"/>
    <w:rsid w:val="006E3C14"/>
    <w:rsid w:val="00701001"/>
    <w:rsid w:val="00774A1C"/>
    <w:rsid w:val="00782DDC"/>
    <w:rsid w:val="007C0835"/>
    <w:rsid w:val="007C333E"/>
    <w:rsid w:val="007C494F"/>
    <w:rsid w:val="00823B0D"/>
    <w:rsid w:val="00823D19"/>
    <w:rsid w:val="00835400"/>
    <w:rsid w:val="00840090"/>
    <w:rsid w:val="00855E7F"/>
    <w:rsid w:val="008C7417"/>
    <w:rsid w:val="009B47B9"/>
    <w:rsid w:val="009C20F9"/>
    <w:rsid w:val="009C2AA2"/>
    <w:rsid w:val="00A24D26"/>
    <w:rsid w:val="00B17156"/>
    <w:rsid w:val="00B866F9"/>
    <w:rsid w:val="00BA07DF"/>
    <w:rsid w:val="00C53D13"/>
    <w:rsid w:val="00CB78CF"/>
    <w:rsid w:val="00CF7B0F"/>
    <w:rsid w:val="00D3670C"/>
    <w:rsid w:val="00D4110A"/>
    <w:rsid w:val="00D55349"/>
    <w:rsid w:val="00DB50E8"/>
    <w:rsid w:val="00DD4D98"/>
    <w:rsid w:val="00DD6159"/>
    <w:rsid w:val="00DF1900"/>
    <w:rsid w:val="00E477FC"/>
    <w:rsid w:val="00EC25E6"/>
    <w:rsid w:val="00F102E5"/>
    <w:rsid w:val="00F6105C"/>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BDFF0"/>
  <w15:chartTrackingRefBased/>
  <w15:docId w15:val="{CFD9D37F-C456-4326-BC15-A92AF5C8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74A1C"/>
    <w:pPr>
      <w:spacing w:after="100"/>
      <w:ind w:left="240"/>
    </w:pPr>
  </w:style>
  <w:style w:type="paragraph" w:styleId="ListParagraph">
    <w:name w:val="List Paragraph"/>
    <w:basedOn w:val="Normal"/>
    <w:uiPriority w:val="34"/>
    <w:qFormat/>
    <w:rsid w:val="00236931"/>
    <w:pPr>
      <w:ind w:left="720"/>
      <w:contextualSpacing/>
    </w:pPr>
  </w:style>
  <w:style w:type="paragraph" w:styleId="BalloonText">
    <w:name w:val="Balloon Text"/>
    <w:basedOn w:val="Normal"/>
    <w:link w:val="BalloonTextChar"/>
    <w:uiPriority w:val="99"/>
    <w:semiHidden/>
    <w:unhideWhenUsed/>
    <w:rsid w:val="009C2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AA2"/>
    <w:rPr>
      <w:rFonts w:ascii="Segoe UI" w:hAnsi="Segoe UI" w:cs="Segoe UI"/>
      <w:sz w:val="18"/>
      <w:szCs w:val="18"/>
    </w:rPr>
  </w:style>
  <w:style w:type="character" w:styleId="FollowedHyperlink">
    <w:name w:val="FollowedHyperlink"/>
    <w:basedOn w:val="DefaultParagraphFont"/>
    <w:uiPriority w:val="99"/>
    <w:semiHidden/>
    <w:unhideWhenUsed/>
    <w:rsid w:val="009C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roc.radiusdev.n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ABBD986904D4BBA0CCE8EF7E545B2"/>
        <w:category>
          <w:name w:val="General"/>
          <w:gallery w:val="placeholder"/>
        </w:category>
        <w:types>
          <w:type w:val="bbPlcHdr"/>
        </w:types>
        <w:behaviors>
          <w:behavior w:val="content"/>
        </w:behaviors>
        <w:guid w:val="{493B54FA-7089-4374-867D-F51C2F257EC2}"/>
      </w:docPartPr>
      <w:docPartBody>
        <w:p w:rsidR="00514B4A" w:rsidRDefault="00CB125D">
          <w:pPr>
            <w:pStyle w:val="FD2ABBD986904D4BBA0CCE8EF7E545B2"/>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5D"/>
    <w:rsid w:val="00303BBD"/>
    <w:rsid w:val="003B4519"/>
    <w:rsid w:val="00435943"/>
    <w:rsid w:val="004738F1"/>
    <w:rsid w:val="00514B4A"/>
    <w:rsid w:val="0068386E"/>
    <w:rsid w:val="00701B1D"/>
    <w:rsid w:val="00944237"/>
    <w:rsid w:val="00AC045B"/>
    <w:rsid w:val="00CB125D"/>
    <w:rsid w:val="00E848E8"/>
    <w:rsid w:val="00EB4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2ABBD986904D4BBA0CCE8EF7E545B2">
    <w:name w:val="FD2ABBD986904D4BBA0CCE8EF7E54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C0E98-8107-4437-85DA-6ADEEA7D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629</TotalTime>
  <Pages>8</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
  <dc:creator>Drace Dragon</dc:creator>
  <cp:keywords/>
  <dc:description/>
  <cp:lastModifiedBy>Drace Dragon</cp:lastModifiedBy>
  <cp:revision>30</cp:revision>
  <cp:lastPrinted>2016-10-03T08:42:00Z</cp:lastPrinted>
  <dcterms:created xsi:type="dcterms:W3CDTF">2016-09-21T07:08:00Z</dcterms:created>
  <dcterms:modified xsi:type="dcterms:W3CDTF">2016-10-05T10:38:00Z</dcterms:modified>
</cp:coreProperties>
</file>