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color w:val="cc0000"/>
          <w:sz w:val="50"/>
          <w:szCs w:val="50"/>
        </w:rPr>
      </w:pPr>
      <w:r w:rsidDel="00000000" w:rsidR="00000000" w:rsidRPr="00000000">
        <w:rPr>
          <w:color w:val="cc0000"/>
          <w:sz w:val="50"/>
          <w:szCs w:val="50"/>
          <w:rtl w:val="0"/>
        </w:rPr>
        <w:t xml:space="preserve">Microprocessor Systems </w:t>
      </w:r>
    </w:p>
    <w:p w:rsidR="00000000" w:rsidDel="00000000" w:rsidP="00000000" w:rsidRDefault="00000000" w:rsidRPr="00000000" w14:paraId="00000002">
      <w:pPr>
        <w:spacing w:line="276" w:lineRule="auto"/>
        <w:jc w:val="center"/>
        <w:rPr>
          <w:color w:val="cc0000"/>
          <w:sz w:val="50"/>
          <w:szCs w:val="50"/>
        </w:rPr>
      </w:pPr>
      <w:r w:rsidDel="00000000" w:rsidR="00000000" w:rsidRPr="00000000">
        <w:rPr>
          <w:color w:val="cc0000"/>
          <w:sz w:val="50"/>
          <w:szCs w:val="50"/>
          <w:rtl w:val="0"/>
        </w:rPr>
        <w:t xml:space="preserve">ELE 271</w:t>
      </w:r>
    </w:p>
    <w:p w:rsidR="00000000" w:rsidDel="00000000" w:rsidP="00000000" w:rsidRDefault="00000000" w:rsidRPr="00000000" w14:paraId="00000003">
      <w:pPr>
        <w:spacing w:line="276" w:lineRule="auto"/>
        <w:jc w:val="center"/>
        <w:rPr>
          <w:sz w:val="50"/>
          <w:szCs w:val="50"/>
        </w:rPr>
      </w:pPr>
      <w:r w:rsidDel="00000000" w:rsidR="00000000" w:rsidRPr="00000000">
        <w:rPr>
          <w:rtl w:val="0"/>
        </w:rPr>
      </w:r>
    </w:p>
    <w:p w:rsidR="00000000" w:rsidDel="00000000" w:rsidP="00000000" w:rsidRDefault="00000000" w:rsidRPr="00000000" w14:paraId="00000004">
      <w:pPr>
        <w:spacing w:line="276" w:lineRule="auto"/>
        <w:jc w:val="center"/>
        <w:rPr>
          <w:sz w:val="50"/>
          <w:szCs w:val="50"/>
        </w:rPr>
      </w:pPr>
      <w:r w:rsidDel="00000000" w:rsidR="00000000" w:rsidRPr="00000000">
        <w:rPr>
          <w:rtl w:val="0"/>
        </w:rPr>
      </w:r>
    </w:p>
    <w:p w:rsidR="00000000" w:rsidDel="00000000" w:rsidP="00000000" w:rsidRDefault="00000000" w:rsidRPr="00000000" w14:paraId="00000005">
      <w:pPr>
        <w:spacing w:line="276" w:lineRule="auto"/>
        <w:jc w:val="center"/>
        <w:rPr>
          <w:sz w:val="50"/>
          <w:szCs w:val="50"/>
        </w:rPr>
      </w:pPr>
      <w:r w:rsidDel="00000000" w:rsidR="00000000" w:rsidRPr="00000000">
        <w:rPr>
          <w:rtl w:val="0"/>
        </w:rPr>
      </w:r>
    </w:p>
    <w:p w:rsidR="00000000" w:rsidDel="00000000" w:rsidP="00000000" w:rsidRDefault="00000000" w:rsidRPr="00000000" w14:paraId="00000006">
      <w:pPr>
        <w:spacing w:line="276" w:lineRule="auto"/>
        <w:jc w:val="center"/>
        <w:rPr>
          <w:sz w:val="50"/>
          <w:szCs w:val="50"/>
        </w:rPr>
      </w:pPr>
      <w:r w:rsidDel="00000000" w:rsidR="00000000" w:rsidRPr="00000000">
        <w:rPr>
          <w:rtl w:val="0"/>
        </w:rPr>
      </w:r>
    </w:p>
    <w:p w:rsidR="00000000" w:rsidDel="00000000" w:rsidP="00000000" w:rsidRDefault="00000000" w:rsidRPr="00000000" w14:paraId="00000007">
      <w:pPr>
        <w:spacing w:line="276" w:lineRule="auto"/>
        <w:jc w:val="center"/>
        <w:rPr>
          <w:color w:val="6aa84f"/>
          <w:sz w:val="50"/>
          <w:szCs w:val="50"/>
        </w:rPr>
      </w:pPr>
      <w:r w:rsidDel="00000000" w:rsidR="00000000" w:rsidRPr="00000000">
        <w:rPr>
          <w:color w:val="6aa84f"/>
          <w:sz w:val="50"/>
          <w:szCs w:val="50"/>
          <w:rtl w:val="0"/>
        </w:rPr>
        <w:t xml:space="preserve">Laboratory 9:</w:t>
      </w:r>
    </w:p>
    <w:p w:rsidR="00000000" w:rsidDel="00000000" w:rsidP="00000000" w:rsidRDefault="00000000" w:rsidRPr="00000000" w14:paraId="00000008">
      <w:pPr>
        <w:spacing w:line="276" w:lineRule="auto"/>
        <w:jc w:val="center"/>
        <w:rPr>
          <w:color w:val="6aa84f"/>
          <w:sz w:val="50"/>
          <w:szCs w:val="50"/>
        </w:rPr>
      </w:pPr>
      <w:r w:rsidDel="00000000" w:rsidR="00000000" w:rsidRPr="00000000">
        <w:rPr>
          <w:color w:val="6aa84f"/>
          <w:sz w:val="50"/>
          <w:szCs w:val="50"/>
          <w:rtl w:val="0"/>
        </w:rPr>
        <w:t xml:space="preserve">Reading ADC Inputs Through Polling</w:t>
      </w:r>
    </w:p>
    <w:p w:rsidR="00000000" w:rsidDel="00000000" w:rsidP="00000000" w:rsidRDefault="00000000" w:rsidRPr="00000000" w14:paraId="00000009">
      <w:pPr>
        <w:spacing w:line="276" w:lineRule="auto"/>
        <w:jc w:val="center"/>
        <w:rPr>
          <w:color w:val="6aa84f"/>
          <w:sz w:val="40"/>
          <w:szCs w:val="40"/>
        </w:rPr>
      </w:pPr>
      <w:r w:rsidDel="00000000" w:rsidR="00000000" w:rsidRPr="00000000">
        <w:rPr>
          <w:color w:val="6aa84f"/>
          <w:sz w:val="40"/>
          <w:szCs w:val="40"/>
          <w:rtl w:val="0"/>
        </w:rPr>
        <w:t xml:space="preserve">Due 10APR2023</w:t>
      </w:r>
    </w:p>
    <w:p w:rsidR="00000000" w:rsidDel="00000000" w:rsidP="00000000" w:rsidRDefault="00000000" w:rsidRPr="00000000" w14:paraId="0000000A">
      <w:pPr>
        <w:spacing w:line="276" w:lineRule="auto"/>
        <w:jc w:val="center"/>
        <w:rPr>
          <w:sz w:val="50"/>
          <w:szCs w:val="50"/>
        </w:rPr>
      </w:pPr>
      <w:r w:rsidDel="00000000" w:rsidR="00000000" w:rsidRPr="00000000">
        <w:rPr>
          <w:rtl w:val="0"/>
        </w:rPr>
      </w:r>
    </w:p>
    <w:p w:rsidR="00000000" w:rsidDel="00000000" w:rsidP="00000000" w:rsidRDefault="00000000" w:rsidRPr="00000000" w14:paraId="0000000B">
      <w:pPr>
        <w:spacing w:line="276" w:lineRule="auto"/>
        <w:jc w:val="center"/>
        <w:rPr>
          <w:sz w:val="50"/>
          <w:szCs w:val="50"/>
        </w:rPr>
      </w:pPr>
      <w:r w:rsidDel="00000000" w:rsidR="00000000" w:rsidRPr="00000000">
        <w:rPr>
          <w:rtl w:val="0"/>
        </w:rPr>
      </w:r>
    </w:p>
    <w:p w:rsidR="00000000" w:rsidDel="00000000" w:rsidP="00000000" w:rsidRDefault="00000000" w:rsidRPr="00000000" w14:paraId="0000000C">
      <w:pPr>
        <w:spacing w:line="276" w:lineRule="auto"/>
        <w:jc w:val="center"/>
        <w:rPr>
          <w:sz w:val="50"/>
          <w:szCs w:val="50"/>
        </w:rPr>
      </w:pPr>
      <w:r w:rsidDel="00000000" w:rsidR="00000000" w:rsidRPr="00000000">
        <w:rPr>
          <w:rtl w:val="0"/>
        </w:rPr>
      </w:r>
    </w:p>
    <w:p w:rsidR="00000000" w:rsidDel="00000000" w:rsidP="00000000" w:rsidRDefault="00000000" w:rsidRPr="00000000" w14:paraId="0000000D">
      <w:pPr>
        <w:spacing w:line="276" w:lineRule="auto"/>
        <w:jc w:val="center"/>
        <w:rPr>
          <w:sz w:val="50"/>
          <w:szCs w:val="50"/>
        </w:rPr>
      </w:pPr>
      <w:r w:rsidDel="00000000" w:rsidR="00000000" w:rsidRPr="00000000">
        <w:rPr>
          <w:rtl w:val="0"/>
        </w:rPr>
      </w:r>
    </w:p>
    <w:p w:rsidR="00000000" w:rsidDel="00000000" w:rsidP="00000000" w:rsidRDefault="00000000" w:rsidRPr="00000000" w14:paraId="0000000E">
      <w:pPr>
        <w:spacing w:line="276" w:lineRule="auto"/>
        <w:jc w:val="center"/>
        <w:rPr>
          <w:sz w:val="50"/>
          <w:szCs w:val="50"/>
        </w:rPr>
      </w:pPr>
      <w:r w:rsidDel="00000000" w:rsidR="00000000" w:rsidRPr="00000000">
        <w:rPr>
          <w:rtl w:val="0"/>
        </w:rPr>
      </w:r>
    </w:p>
    <w:p w:rsidR="00000000" w:rsidDel="00000000" w:rsidP="00000000" w:rsidRDefault="00000000" w:rsidRPr="00000000" w14:paraId="0000000F">
      <w:pPr>
        <w:spacing w:line="276" w:lineRule="auto"/>
        <w:jc w:val="center"/>
        <w:rPr>
          <w:sz w:val="50"/>
          <w:szCs w:val="50"/>
        </w:rPr>
      </w:pPr>
      <w:r w:rsidDel="00000000" w:rsidR="00000000" w:rsidRPr="00000000">
        <w:rPr>
          <w:rtl w:val="0"/>
        </w:rPr>
      </w:r>
    </w:p>
    <w:p w:rsidR="00000000" w:rsidDel="00000000" w:rsidP="00000000" w:rsidRDefault="00000000" w:rsidRPr="00000000" w14:paraId="00000010">
      <w:pPr>
        <w:spacing w:line="276" w:lineRule="auto"/>
        <w:jc w:val="center"/>
        <w:rPr>
          <w:sz w:val="50"/>
          <w:szCs w:val="50"/>
        </w:rPr>
      </w:pPr>
      <w:r w:rsidDel="00000000" w:rsidR="00000000" w:rsidRPr="00000000">
        <w:rPr>
          <w:rtl w:val="0"/>
        </w:rPr>
      </w:r>
    </w:p>
    <w:p w:rsidR="00000000" w:rsidDel="00000000" w:rsidP="00000000" w:rsidRDefault="00000000" w:rsidRPr="00000000" w14:paraId="00000011">
      <w:pPr>
        <w:spacing w:line="276" w:lineRule="auto"/>
        <w:jc w:val="center"/>
        <w:rPr>
          <w:sz w:val="50"/>
          <w:szCs w:val="50"/>
        </w:rPr>
      </w:pPr>
      <w:r w:rsidDel="00000000" w:rsidR="00000000" w:rsidRPr="00000000">
        <w:rPr>
          <w:rtl w:val="0"/>
        </w:rPr>
      </w:r>
    </w:p>
    <w:p w:rsidR="00000000" w:rsidDel="00000000" w:rsidP="00000000" w:rsidRDefault="00000000" w:rsidRPr="00000000" w14:paraId="00000012">
      <w:pPr>
        <w:spacing w:line="276" w:lineRule="auto"/>
        <w:rPr>
          <w:sz w:val="50"/>
          <w:szCs w:val="50"/>
        </w:rPr>
      </w:pPr>
      <w:r w:rsidDel="00000000" w:rsidR="00000000" w:rsidRPr="00000000">
        <w:rPr>
          <w:rtl w:val="0"/>
        </w:rPr>
      </w:r>
    </w:p>
    <w:p w:rsidR="00000000" w:rsidDel="00000000" w:rsidP="00000000" w:rsidRDefault="00000000" w:rsidRPr="00000000" w14:paraId="00000013">
      <w:pPr>
        <w:spacing w:line="276" w:lineRule="auto"/>
        <w:jc w:val="center"/>
        <w:rPr>
          <w:sz w:val="50"/>
          <w:szCs w:val="50"/>
        </w:rPr>
      </w:pPr>
      <w:r w:rsidDel="00000000" w:rsidR="00000000" w:rsidRPr="00000000">
        <w:rPr>
          <w:sz w:val="50"/>
          <w:szCs w:val="50"/>
          <w:rtl w:val="0"/>
        </w:rPr>
        <w:tab/>
        <w:tab/>
        <w:tab/>
        <w:tab/>
        <w:tab/>
        <w:tab/>
        <w:tab/>
        <w:tab/>
      </w:r>
    </w:p>
    <w:p w:rsidR="00000000" w:rsidDel="00000000" w:rsidP="00000000" w:rsidRDefault="00000000" w:rsidRPr="00000000" w14:paraId="00000014">
      <w:pPr>
        <w:spacing w:line="276" w:lineRule="auto"/>
        <w:jc w:val="center"/>
        <w:rPr/>
      </w:pPr>
      <w:r w:rsidDel="00000000" w:rsidR="00000000" w:rsidRPr="00000000">
        <w:rPr>
          <w:rtl w:val="0"/>
        </w:rPr>
        <w:t xml:space="preserve">By: Nick Bean ,Taylor Brookes, Toussaint Falangani </w:t>
      </w:r>
    </w:p>
    <w:p w:rsidR="00000000" w:rsidDel="00000000" w:rsidP="00000000" w:rsidRDefault="00000000" w:rsidRPr="00000000" w14:paraId="00000015">
      <w:pPr>
        <w:spacing w:line="276" w:lineRule="auto"/>
        <w:rPr/>
      </w:pPr>
      <w:r w:rsidDel="00000000" w:rsidR="00000000" w:rsidRPr="00000000">
        <w:rPr>
          <w:b w:val="1"/>
          <w:color w:val="93c47d"/>
          <w:sz w:val="40"/>
          <w:szCs w:val="40"/>
          <w:u w:val="single"/>
          <w:rtl w:val="0"/>
        </w:rPr>
        <w:t xml:space="preserve">Introduction</w:t>
      </w: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t xml:space="preserve">Our goal for this lab was to read the ADC inputs via polling. </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In Part 1 we copied the code directly from the given main.c file and ran it on Keil. We were able to get the program to run without any changes. Then we used the PB505 to output 3.3V across PC0 and showed that having the variable “reading” = 2048 triggered the LED at an input voltage of 1.66V on the oscilloscope on pin PC0. This occurs at 2048 because the ADC is a 12-bit value, where 2^12 = 4096. 2048 is half of 4096, and therefore should toggle the LED at 3.3V / 2 = 1.66V.</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In part 2 we created a buffer/array of ints (ints are 32-bit) to store the high 12-bit value (around AA8 hex or 2728 in decimal) in 8 hex values (ex: 0000 0AA8) (32-bit) 10 times and then store the low 12-bit value (around 80 hex or 128 in decimal) in 8 hex values (ex: 0000 0080) 10 times, repeatedly. We did this for both 100Hz and 10Hz input square waves. With our own method, we were able to accomplish the task mentioned above. 100Hz required waiting 20 counts per sample to get 10 high and 10 low. “sample” = 25 had not enough samples (7 and 8 of each) while “sample” = 10 had too many, and “sample” = 20 had 10 and 11 of each which is close enough to 10 of each. 10Hz required waiting 200 units per sample to get 10 high and 10 low.</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spacing w:line="276" w:lineRule="auto"/>
        <w:rPr>
          <w:b w:val="1"/>
          <w:color w:val="93c47d"/>
          <w:sz w:val="40"/>
          <w:szCs w:val="40"/>
          <w:u w:val="single"/>
        </w:rPr>
      </w:pPr>
      <w:r w:rsidDel="00000000" w:rsidR="00000000" w:rsidRPr="00000000">
        <w:rPr>
          <w:b w:val="1"/>
          <w:color w:val="93c47d"/>
          <w:sz w:val="40"/>
          <w:szCs w:val="40"/>
          <w:u w:val="single"/>
          <w:rtl w:val="0"/>
        </w:rPr>
        <w:t xml:space="preserve">Part 1</w:t>
      </w:r>
    </w:p>
    <w:p w:rsidR="00000000" w:rsidDel="00000000" w:rsidP="00000000" w:rsidRDefault="00000000" w:rsidRPr="00000000" w14:paraId="0000001B">
      <w:pPr>
        <w:ind w:firstLine="720"/>
        <w:rPr/>
      </w:pPr>
      <w:r w:rsidDel="00000000" w:rsidR="00000000" w:rsidRPr="00000000">
        <w:rPr>
          <w:rtl w:val="0"/>
        </w:rPr>
        <w:t xml:space="preserve">In Part 1, we are tasked with outputting the voltage that is required to turn on the LED for pin PC0. We can calculate this to be 3.3V / 2 = 1.66V, and can experimentally prove it by showing that at 1.66V the LED begins to turn on.</w:t>
      </w:r>
    </w:p>
    <w:p w:rsidR="00000000" w:rsidDel="00000000" w:rsidP="00000000" w:rsidRDefault="00000000" w:rsidRPr="00000000" w14:paraId="0000001C">
      <w:pPr>
        <w:ind w:firstLine="720"/>
        <w:rPr/>
      </w:pPr>
      <w:r w:rsidDel="00000000" w:rsidR="00000000" w:rsidRPr="00000000">
        <w:rPr>
          <w:rtl w:val="0"/>
        </w:rPr>
      </w:r>
    </w:p>
    <w:p w:rsidR="00000000" w:rsidDel="00000000" w:rsidP="00000000" w:rsidRDefault="00000000" w:rsidRPr="00000000" w14:paraId="0000001D">
      <w:pPr>
        <w:ind w:firstLine="0"/>
        <w:jc w:val="center"/>
        <w:rPr/>
      </w:pPr>
      <w:r w:rsidDel="00000000" w:rsidR="00000000" w:rsidRPr="00000000">
        <w:rPr>
          <w:rtl w:val="0"/>
        </w:rPr>
        <w:t xml:space="preserve">[image of 1.66V output that LED triggers at]</w:t>
      </w:r>
    </w:p>
    <w:p w:rsidR="00000000" w:rsidDel="00000000" w:rsidP="00000000" w:rsidRDefault="00000000" w:rsidRPr="00000000" w14:paraId="0000001E">
      <w:pPr>
        <w:ind w:firstLine="0"/>
        <w:jc w:val="center"/>
        <w:rPr/>
      </w:pPr>
      <w:r w:rsidDel="00000000" w:rsidR="00000000" w:rsidRPr="00000000">
        <w:rPr/>
        <w:drawing>
          <wp:inline distB="114300" distT="114300" distL="114300" distR="114300">
            <wp:extent cx="4572000" cy="2439851"/>
            <wp:effectExtent b="0" l="0" r="0" t="0"/>
            <wp:docPr id="1" name="image1.png"/>
            <a:graphic>
              <a:graphicData uri="http://schemas.openxmlformats.org/drawingml/2006/picture">
                <pic:pic>
                  <pic:nvPicPr>
                    <pic:cNvPr id="0" name="image1.png"/>
                    <pic:cNvPicPr preferRelativeResize="0"/>
                  </pic:nvPicPr>
                  <pic:blipFill>
                    <a:blip r:embed="rId6"/>
                    <a:srcRect b="5424" l="0" r="0" t="6901"/>
                    <a:stretch>
                      <a:fillRect/>
                    </a:stretch>
                  </pic:blipFill>
                  <pic:spPr>
                    <a:xfrm>
                      <a:off x="0" y="0"/>
                      <a:ext cx="4572000" cy="2439851"/>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firstLine="720"/>
        <w:rPr/>
      </w:pPr>
      <w:r w:rsidDel="00000000" w:rsidR="00000000" w:rsidRPr="00000000">
        <w:rPr>
          <w:rtl w:val="0"/>
        </w:rPr>
      </w:r>
    </w:p>
    <w:p w:rsidR="00000000" w:rsidDel="00000000" w:rsidP="00000000" w:rsidRDefault="00000000" w:rsidRPr="00000000" w14:paraId="00000020">
      <w:pPr>
        <w:ind w:firstLine="720"/>
        <w:rPr/>
      </w:pPr>
      <w:r w:rsidDel="00000000" w:rsidR="00000000" w:rsidRPr="00000000">
        <w:rPr>
          <w:rtl w:val="0"/>
        </w:rPr>
      </w:r>
    </w:p>
    <w:p w:rsidR="00000000" w:rsidDel="00000000" w:rsidP="00000000" w:rsidRDefault="00000000" w:rsidRPr="00000000" w14:paraId="00000021">
      <w:pPr>
        <w:ind w:firstLine="72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spacing w:line="276" w:lineRule="auto"/>
        <w:rPr>
          <w:b w:val="1"/>
          <w:color w:val="93c47d"/>
          <w:sz w:val="40"/>
          <w:szCs w:val="40"/>
          <w:u w:val="single"/>
        </w:rPr>
      </w:pPr>
      <w:r w:rsidDel="00000000" w:rsidR="00000000" w:rsidRPr="00000000">
        <w:rPr>
          <w:b w:val="1"/>
          <w:color w:val="93c47d"/>
          <w:sz w:val="40"/>
          <w:szCs w:val="40"/>
          <w:u w:val="single"/>
          <w:rtl w:val="0"/>
        </w:rPr>
        <w:t xml:space="preserve">Part 2</w:t>
      </w:r>
    </w:p>
    <w:p w:rsidR="00000000" w:rsidDel="00000000" w:rsidP="00000000" w:rsidRDefault="00000000" w:rsidRPr="00000000" w14:paraId="00000025">
      <w:pPr>
        <w:ind w:firstLine="720"/>
        <w:rPr/>
      </w:pPr>
      <w:r w:rsidDel="00000000" w:rsidR="00000000" w:rsidRPr="00000000">
        <w:rPr>
          <w:rtl w:val="0"/>
        </w:rPr>
        <w:t xml:space="preserve">In Part 2, we are tasked with creating an int array that stores 10 high and 10 low samples per cycle of 100Hz and 10Hz. We achieved this by writing a new dead loop function to replace the while(1) loop. We achieved 10 high and 10 low samples when sample = 20 for 100Hz and sample = 200 for 10Hz. The variable place is the running length of our int array, and stops the loop when we have reached the predetermined end of the array. We initialized the array outside of the main method to store the start of the value near 0x2000 0000 as:</w:t>
      </w:r>
    </w:p>
    <w:p w:rsidR="00000000" w:rsidDel="00000000" w:rsidP="00000000" w:rsidRDefault="00000000" w:rsidRPr="00000000" w14:paraId="00000026">
      <w:pPr>
        <w:ind w:firstLine="720"/>
        <w:rPr/>
      </w:pPr>
      <w:r w:rsidDel="00000000" w:rsidR="00000000" w:rsidRPr="00000000">
        <w:rPr>
          <w:rtl w:val="0"/>
        </w:rPr>
      </w:r>
    </w:p>
    <w:p w:rsidR="00000000" w:rsidDel="00000000" w:rsidP="00000000" w:rsidRDefault="00000000" w:rsidRPr="00000000" w14:paraId="00000027">
      <w:pPr>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int values[1000] = {0};</w:t>
      </w:r>
    </w:p>
    <w:p w:rsidR="00000000" w:rsidDel="00000000" w:rsidP="00000000" w:rsidRDefault="00000000" w:rsidRPr="00000000" w14:paraId="00000028">
      <w:pPr>
        <w:ind w:firstLine="72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9">
      <w:pPr>
        <w:ind w:firstLine="720"/>
        <w:rPr/>
      </w:pPr>
      <w:r w:rsidDel="00000000" w:rsidR="00000000" w:rsidRPr="00000000">
        <w:rPr>
          <w:rtl w:val="0"/>
        </w:rPr>
        <w:t xml:space="preserve">1000 was an arbitrary choice of the length of the array. The variable “place” runs the function until the end of the array is reached. The variable “reading” is the value of the ADC at that cycle. </w:t>
      </w:r>
      <w:r w:rsidDel="00000000" w:rsidR="00000000" w:rsidRPr="00000000">
        <w:rPr>
          <w:rtl w:val="0"/>
        </w:rPr>
        <w:t xml:space="preserve">Here is our replacement dead loop function:</w:t>
      </w:r>
    </w:p>
    <w:p w:rsidR="00000000" w:rsidDel="00000000" w:rsidP="00000000" w:rsidRDefault="00000000" w:rsidRPr="00000000" w14:paraId="0000002A">
      <w:pPr>
        <w:ind w:firstLine="720"/>
        <w:rPr/>
      </w:pPr>
      <w:r w:rsidDel="00000000" w:rsidR="00000000" w:rsidRPr="00000000">
        <w:rPr>
          <w:rtl w:val="0"/>
        </w:rPr>
      </w:r>
    </w:p>
    <w:p w:rsidR="00000000" w:rsidDel="00000000" w:rsidP="00000000" w:rsidRDefault="00000000" w:rsidRPr="00000000" w14:paraId="0000002B">
      <w:pPr>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int sample = 0; </w:t>
      </w:r>
    </w:p>
    <w:p w:rsidR="00000000" w:rsidDel="00000000" w:rsidP="00000000" w:rsidRDefault="00000000" w:rsidRPr="00000000" w14:paraId="0000002C">
      <w:pPr>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int place = 0;</w:t>
      </w:r>
    </w:p>
    <w:p w:rsidR="00000000" w:rsidDel="00000000" w:rsidP="00000000" w:rsidRDefault="00000000" w:rsidRPr="00000000" w14:paraId="0000002D">
      <w:pPr>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unsigned int reading;</w:t>
      </w:r>
    </w:p>
    <w:p w:rsidR="00000000" w:rsidDel="00000000" w:rsidP="00000000" w:rsidRDefault="00000000" w:rsidRPr="00000000" w14:paraId="0000002E">
      <w:pPr>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while (place &lt;= 999){</w:t>
      </w:r>
    </w:p>
    <w:p w:rsidR="00000000" w:rsidDel="00000000" w:rsidP="00000000" w:rsidRDefault="00000000" w:rsidRPr="00000000" w14:paraId="0000002F">
      <w:pPr>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reading = adc_read();</w:t>
      </w:r>
    </w:p>
    <w:p w:rsidR="00000000" w:rsidDel="00000000" w:rsidP="00000000" w:rsidRDefault="00000000" w:rsidRPr="00000000" w14:paraId="00000030">
      <w:pPr>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if (sample == 200) {</w:t>
      </w:r>
    </w:p>
    <w:p w:rsidR="00000000" w:rsidDel="00000000" w:rsidP="00000000" w:rsidRDefault="00000000" w:rsidRPr="00000000" w14:paraId="00000031">
      <w:pPr>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ab/>
        <w:t xml:space="preserve">values[place] = reading;</w:t>
      </w:r>
    </w:p>
    <w:p w:rsidR="00000000" w:rsidDel="00000000" w:rsidP="00000000" w:rsidRDefault="00000000" w:rsidRPr="00000000" w14:paraId="00000032">
      <w:pPr>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ab/>
        <w:t xml:space="preserve">place++;</w:t>
      </w:r>
    </w:p>
    <w:p w:rsidR="00000000" w:rsidDel="00000000" w:rsidP="00000000" w:rsidRDefault="00000000" w:rsidRPr="00000000" w14:paraId="00000033">
      <w:pPr>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ab/>
        <w:t xml:space="preserve">sample = 0;</w:t>
      </w:r>
    </w:p>
    <w:p w:rsidR="00000000" w:rsidDel="00000000" w:rsidP="00000000" w:rsidRDefault="00000000" w:rsidRPr="00000000" w14:paraId="00000034">
      <w:pPr>
        <w:ind w:left="720"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5">
      <w:pPr>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else {</w:t>
      </w:r>
    </w:p>
    <w:p w:rsidR="00000000" w:rsidDel="00000000" w:rsidP="00000000" w:rsidRDefault="00000000" w:rsidRPr="00000000" w14:paraId="00000036">
      <w:pPr>
        <w:ind w:left="1440"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sample++;</w:t>
      </w:r>
    </w:p>
    <w:p w:rsidR="00000000" w:rsidDel="00000000" w:rsidP="00000000" w:rsidRDefault="00000000" w:rsidRPr="00000000" w14:paraId="00000037">
      <w:pPr>
        <w:ind w:left="720"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8">
      <w:pPr>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9">
      <w:pPr>
        <w:ind w:left="0" w:firstLine="0"/>
        <w:jc w:val="center"/>
        <w:rPr/>
      </w:pPr>
      <w:r w:rsidDel="00000000" w:rsidR="00000000" w:rsidRPr="00000000">
        <w:rPr>
          <w:rtl w:val="0"/>
        </w:rPr>
      </w:r>
    </w:p>
    <w:p w:rsidR="00000000" w:rsidDel="00000000" w:rsidP="00000000" w:rsidRDefault="00000000" w:rsidRPr="00000000" w14:paraId="0000003A">
      <w:pPr>
        <w:ind w:left="0" w:firstLine="0"/>
        <w:jc w:val="center"/>
        <w:rPr/>
      </w:pPr>
      <w:r w:rsidDel="00000000" w:rsidR="00000000" w:rsidRPr="00000000">
        <w:rPr>
          <w:rtl w:val="0"/>
        </w:rPr>
      </w:r>
    </w:p>
    <w:p w:rsidR="00000000" w:rsidDel="00000000" w:rsidP="00000000" w:rsidRDefault="00000000" w:rsidRPr="00000000" w14:paraId="0000003B">
      <w:pPr>
        <w:ind w:left="0" w:firstLine="0"/>
        <w:jc w:val="center"/>
        <w:rPr/>
      </w:pPr>
      <w:r w:rsidDel="00000000" w:rsidR="00000000" w:rsidRPr="00000000">
        <w:rPr>
          <w:rtl w:val="0"/>
        </w:rPr>
      </w:r>
    </w:p>
    <w:p w:rsidR="00000000" w:rsidDel="00000000" w:rsidP="00000000" w:rsidRDefault="00000000" w:rsidRPr="00000000" w14:paraId="0000003C">
      <w:pPr>
        <w:ind w:left="0" w:firstLine="0"/>
        <w:jc w:val="center"/>
        <w:rPr/>
      </w:pPr>
      <w:r w:rsidDel="00000000" w:rsidR="00000000" w:rsidRPr="00000000">
        <w:rPr>
          <w:rtl w:val="0"/>
        </w:rPr>
      </w:r>
    </w:p>
    <w:p w:rsidR="00000000" w:rsidDel="00000000" w:rsidP="00000000" w:rsidRDefault="00000000" w:rsidRPr="00000000" w14:paraId="0000003D">
      <w:pPr>
        <w:ind w:left="0" w:firstLine="0"/>
        <w:jc w:val="left"/>
        <w:rPr/>
      </w:pPr>
      <w:r w:rsidDel="00000000" w:rsidR="00000000" w:rsidRPr="00000000">
        <w:rPr>
          <w:rtl w:val="0"/>
        </w:rPr>
      </w:r>
    </w:p>
    <w:p w:rsidR="00000000" w:rsidDel="00000000" w:rsidP="00000000" w:rsidRDefault="00000000" w:rsidRPr="00000000" w14:paraId="0000003E">
      <w:pPr>
        <w:ind w:left="0" w:firstLine="0"/>
        <w:jc w:val="left"/>
        <w:rPr/>
      </w:pPr>
      <w:r w:rsidDel="00000000" w:rsidR="00000000" w:rsidRPr="00000000">
        <w:rPr>
          <w:rtl w:val="0"/>
        </w:rPr>
      </w:r>
    </w:p>
    <w:p w:rsidR="00000000" w:rsidDel="00000000" w:rsidP="00000000" w:rsidRDefault="00000000" w:rsidRPr="00000000" w14:paraId="0000003F">
      <w:pPr>
        <w:ind w:left="0" w:firstLine="0"/>
        <w:jc w:val="center"/>
        <w:rPr/>
      </w:pPr>
      <w:r w:rsidDel="00000000" w:rsidR="00000000" w:rsidRPr="00000000">
        <w:rPr>
          <w:rtl w:val="0"/>
        </w:rPr>
      </w:r>
    </w:p>
    <w:p w:rsidR="00000000" w:rsidDel="00000000" w:rsidP="00000000" w:rsidRDefault="00000000" w:rsidRPr="00000000" w14:paraId="00000040">
      <w:pPr>
        <w:ind w:left="0" w:firstLine="0"/>
        <w:jc w:val="center"/>
        <w:rPr/>
      </w:pPr>
      <w:r w:rsidDel="00000000" w:rsidR="00000000" w:rsidRPr="00000000">
        <w:rPr>
          <w:rtl w:val="0"/>
        </w:rPr>
      </w:r>
    </w:p>
    <w:p w:rsidR="00000000" w:rsidDel="00000000" w:rsidP="00000000" w:rsidRDefault="00000000" w:rsidRPr="00000000" w14:paraId="00000041">
      <w:pPr>
        <w:ind w:left="0" w:firstLine="0"/>
        <w:jc w:val="center"/>
        <w:rPr/>
      </w:pPr>
      <w:r w:rsidDel="00000000" w:rsidR="00000000" w:rsidRPr="00000000">
        <w:rPr>
          <w:rtl w:val="0"/>
        </w:rPr>
      </w:r>
    </w:p>
    <w:p w:rsidR="00000000" w:rsidDel="00000000" w:rsidP="00000000" w:rsidRDefault="00000000" w:rsidRPr="00000000" w14:paraId="00000042">
      <w:pPr>
        <w:ind w:left="0" w:firstLine="0"/>
        <w:jc w:val="center"/>
        <w:rPr/>
      </w:pPr>
      <w:r w:rsidDel="00000000" w:rsidR="00000000" w:rsidRPr="00000000">
        <w:rPr>
          <w:rtl w:val="0"/>
        </w:rPr>
      </w:r>
    </w:p>
    <w:p w:rsidR="00000000" w:rsidDel="00000000" w:rsidP="00000000" w:rsidRDefault="00000000" w:rsidRPr="00000000" w14:paraId="00000043">
      <w:pPr>
        <w:ind w:left="0" w:firstLine="0"/>
        <w:jc w:val="center"/>
        <w:rPr/>
      </w:pPr>
      <w:r w:rsidDel="00000000" w:rsidR="00000000" w:rsidRPr="00000000">
        <w:rPr>
          <w:rtl w:val="0"/>
        </w:rPr>
      </w:r>
    </w:p>
    <w:p w:rsidR="00000000" w:rsidDel="00000000" w:rsidP="00000000" w:rsidRDefault="00000000" w:rsidRPr="00000000" w14:paraId="00000044">
      <w:pPr>
        <w:ind w:left="0" w:firstLine="0"/>
        <w:jc w:val="center"/>
        <w:rPr/>
      </w:pPr>
      <w:r w:rsidDel="00000000" w:rsidR="00000000" w:rsidRPr="00000000">
        <w:rPr>
          <w:rtl w:val="0"/>
        </w:rPr>
      </w:r>
    </w:p>
    <w:p w:rsidR="00000000" w:rsidDel="00000000" w:rsidP="00000000" w:rsidRDefault="00000000" w:rsidRPr="00000000" w14:paraId="00000045">
      <w:pPr>
        <w:ind w:left="0" w:firstLine="0"/>
        <w:jc w:val="center"/>
        <w:rPr/>
      </w:pPr>
      <w:r w:rsidDel="00000000" w:rsidR="00000000" w:rsidRPr="00000000">
        <w:rPr>
          <w:rtl w:val="0"/>
        </w:rPr>
      </w:r>
    </w:p>
    <w:p w:rsidR="00000000" w:rsidDel="00000000" w:rsidP="00000000" w:rsidRDefault="00000000" w:rsidRPr="00000000" w14:paraId="00000046">
      <w:pPr>
        <w:ind w:left="0" w:firstLine="0"/>
        <w:jc w:val="center"/>
        <w:rPr/>
      </w:pPr>
      <w:r w:rsidDel="00000000" w:rsidR="00000000" w:rsidRPr="00000000">
        <w:rPr>
          <w:rtl w:val="0"/>
        </w:rPr>
      </w:r>
    </w:p>
    <w:p w:rsidR="00000000" w:rsidDel="00000000" w:rsidP="00000000" w:rsidRDefault="00000000" w:rsidRPr="00000000" w14:paraId="00000047">
      <w:pPr>
        <w:ind w:left="0" w:firstLine="0"/>
        <w:jc w:val="center"/>
        <w:rPr/>
      </w:pPr>
      <w:r w:rsidDel="00000000" w:rsidR="00000000" w:rsidRPr="00000000">
        <w:rPr>
          <w:rtl w:val="0"/>
        </w:rPr>
      </w:r>
    </w:p>
    <w:p w:rsidR="00000000" w:rsidDel="00000000" w:rsidP="00000000" w:rsidRDefault="00000000" w:rsidRPr="00000000" w14:paraId="00000048">
      <w:pPr>
        <w:ind w:left="0" w:firstLine="0"/>
        <w:jc w:val="center"/>
        <w:rPr/>
      </w:pPr>
      <w:r w:rsidDel="00000000" w:rsidR="00000000" w:rsidRPr="00000000">
        <w:rPr>
          <w:rtl w:val="0"/>
        </w:rPr>
      </w:r>
    </w:p>
    <w:p w:rsidR="00000000" w:rsidDel="00000000" w:rsidP="00000000" w:rsidRDefault="00000000" w:rsidRPr="00000000" w14:paraId="00000049">
      <w:pPr>
        <w:ind w:left="0" w:firstLine="0"/>
        <w:jc w:val="center"/>
        <w:rPr/>
      </w:pPr>
      <w:r w:rsidDel="00000000" w:rsidR="00000000" w:rsidRPr="00000000">
        <w:rPr>
          <w:rtl w:val="0"/>
        </w:rPr>
        <w:t xml:space="preserve">[image of 10 high and 10 low values at 10Hz, sample rate of once every 200 cycles]</w:t>
      </w:r>
      <w:r w:rsidDel="00000000" w:rsidR="00000000" w:rsidRPr="00000000">
        <w:rPr>
          <w:rtl w:val="0"/>
        </w:rPr>
      </w:r>
    </w:p>
    <w:p w:rsidR="00000000" w:rsidDel="00000000" w:rsidP="00000000" w:rsidRDefault="00000000" w:rsidRPr="00000000" w14:paraId="0000004A">
      <w:pPr>
        <w:ind w:left="0" w:firstLine="0"/>
        <w:jc w:val="center"/>
        <w:rPr/>
      </w:pPr>
      <w:r w:rsidDel="00000000" w:rsidR="00000000" w:rsidRPr="00000000">
        <w:rPr/>
        <w:drawing>
          <wp:inline distB="114300" distT="114300" distL="114300" distR="114300">
            <wp:extent cx="5943600" cy="20574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0" w:firstLine="0"/>
        <w:jc w:val="center"/>
        <w:rPr/>
      </w:pPr>
      <w:r w:rsidDel="00000000" w:rsidR="00000000" w:rsidRPr="00000000">
        <w:rPr>
          <w:rtl w:val="0"/>
        </w:rPr>
      </w:r>
    </w:p>
    <w:p w:rsidR="00000000" w:rsidDel="00000000" w:rsidP="00000000" w:rsidRDefault="00000000" w:rsidRPr="00000000" w14:paraId="0000004C">
      <w:pPr>
        <w:ind w:left="0" w:firstLine="0"/>
        <w:jc w:val="center"/>
        <w:rPr/>
      </w:pPr>
      <w:r w:rsidDel="00000000" w:rsidR="00000000" w:rsidRPr="00000000">
        <w:rPr>
          <w:rtl w:val="0"/>
        </w:rPr>
      </w:r>
    </w:p>
    <w:p w:rsidR="00000000" w:rsidDel="00000000" w:rsidP="00000000" w:rsidRDefault="00000000" w:rsidRPr="00000000" w14:paraId="0000004D">
      <w:pPr>
        <w:ind w:left="0" w:firstLine="0"/>
        <w:jc w:val="center"/>
        <w:rPr/>
      </w:pPr>
      <w:r w:rsidDel="00000000" w:rsidR="00000000" w:rsidRPr="00000000">
        <w:rPr>
          <w:rtl w:val="0"/>
        </w:rPr>
      </w:r>
    </w:p>
    <w:p w:rsidR="00000000" w:rsidDel="00000000" w:rsidP="00000000" w:rsidRDefault="00000000" w:rsidRPr="00000000" w14:paraId="0000004E">
      <w:pPr>
        <w:ind w:left="0" w:firstLine="0"/>
        <w:jc w:val="center"/>
        <w:rPr/>
      </w:pPr>
      <w:r w:rsidDel="00000000" w:rsidR="00000000" w:rsidRPr="00000000">
        <w:rPr>
          <w:rtl w:val="0"/>
        </w:rPr>
      </w:r>
    </w:p>
    <w:p w:rsidR="00000000" w:rsidDel="00000000" w:rsidP="00000000" w:rsidRDefault="00000000" w:rsidRPr="00000000" w14:paraId="0000004F">
      <w:pPr>
        <w:ind w:left="0" w:firstLine="0"/>
        <w:jc w:val="center"/>
        <w:rPr/>
      </w:pPr>
      <w:r w:rsidDel="00000000" w:rsidR="00000000" w:rsidRPr="00000000">
        <w:rPr>
          <w:rtl w:val="0"/>
        </w:rPr>
        <w:t xml:space="preserve">[image of 10 high and 10 low values at 100Hz, sample rate of once every 20 cycles]</w:t>
      </w:r>
    </w:p>
    <w:p w:rsidR="00000000" w:rsidDel="00000000" w:rsidP="00000000" w:rsidRDefault="00000000" w:rsidRPr="00000000" w14:paraId="00000050">
      <w:pPr>
        <w:ind w:left="0" w:firstLine="0"/>
        <w:jc w:val="center"/>
        <w:rPr/>
      </w:pPr>
      <w:r w:rsidDel="00000000" w:rsidR="00000000" w:rsidRPr="00000000">
        <w:rPr/>
        <w:drawing>
          <wp:inline distB="114300" distT="114300" distL="114300" distR="114300">
            <wp:extent cx="5943600" cy="24765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ind w:left="0" w:firstLine="0"/>
        <w:jc w:val="center"/>
        <w:rPr/>
      </w:pPr>
      <w:r w:rsidDel="00000000" w:rsidR="00000000" w:rsidRPr="00000000">
        <w:rPr>
          <w:rtl w:val="0"/>
        </w:rPr>
      </w:r>
    </w:p>
    <w:p w:rsidR="00000000" w:rsidDel="00000000" w:rsidP="00000000" w:rsidRDefault="00000000" w:rsidRPr="00000000" w14:paraId="00000052">
      <w:pPr>
        <w:ind w:left="0" w:firstLine="0"/>
        <w:jc w:val="center"/>
        <w:rPr/>
      </w:pPr>
      <w:r w:rsidDel="00000000" w:rsidR="00000000" w:rsidRPr="00000000">
        <w:rPr>
          <w:rtl w:val="0"/>
        </w:rPr>
      </w:r>
    </w:p>
    <w:p w:rsidR="00000000" w:rsidDel="00000000" w:rsidP="00000000" w:rsidRDefault="00000000" w:rsidRPr="00000000" w14:paraId="00000053">
      <w:pPr>
        <w:ind w:left="0" w:firstLine="0"/>
        <w:jc w:val="center"/>
        <w:rPr/>
      </w:pPr>
      <w:r w:rsidDel="00000000" w:rsidR="00000000" w:rsidRPr="00000000">
        <w:rPr>
          <w:rtl w:val="0"/>
        </w:rPr>
      </w:r>
    </w:p>
    <w:p w:rsidR="00000000" w:rsidDel="00000000" w:rsidP="00000000" w:rsidRDefault="00000000" w:rsidRPr="00000000" w14:paraId="00000054">
      <w:pPr>
        <w:ind w:left="0" w:firstLine="0"/>
        <w:jc w:val="center"/>
        <w:rPr/>
      </w:pPr>
      <w:r w:rsidDel="00000000" w:rsidR="00000000" w:rsidRPr="00000000">
        <w:rPr>
          <w:rtl w:val="0"/>
        </w:rPr>
      </w:r>
    </w:p>
    <w:p w:rsidR="00000000" w:rsidDel="00000000" w:rsidP="00000000" w:rsidRDefault="00000000" w:rsidRPr="00000000" w14:paraId="00000055">
      <w:pPr>
        <w:ind w:left="0" w:firstLine="0"/>
        <w:jc w:val="center"/>
        <w:rPr/>
      </w:pPr>
      <w:r w:rsidDel="00000000" w:rsidR="00000000" w:rsidRPr="00000000">
        <w:rPr>
          <w:rtl w:val="0"/>
        </w:rPr>
      </w:r>
    </w:p>
    <w:p w:rsidR="00000000" w:rsidDel="00000000" w:rsidP="00000000" w:rsidRDefault="00000000" w:rsidRPr="00000000" w14:paraId="00000056">
      <w:pPr>
        <w:ind w:left="0" w:firstLine="0"/>
        <w:jc w:val="center"/>
        <w:rPr/>
      </w:pPr>
      <w:r w:rsidDel="00000000" w:rsidR="00000000" w:rsidRPr="00000000">
        <w:rPr>
          <w:rtl w:val="0"/>
        </w:rPr>
      </w:r>
    </w:p>
    <w:p w:rsidR="00000000" w:rsidDel="00000000" w:rsidP="00000000" w:rsidRDefault="00000000" w:rsidRPr="00000000" w14:paraId="00000057">
      <w:pPr>
        <w:ind w:left="0" w:firstLine="0"/>
        <w:jc w:val="center"/>
        <w:rPr/>
      </w:pPr>
      <w:r w:rsidDel="00000000" w:rsidR="00000000" w:rsidRPr="00000000">
        <w:rPr>
          <w:rtl w:val="0"/>
        </w:rPr>
      </w:r>
    </w:p>
    <w:p w:rsidR="00000000" w:rsidDel="00000000" w:rsidP="00000000" w:rsidRDefault="00000000" w:rsidRPr="00000000" w14:paraId="00000058">
      <w:pPr>
        <w:ind w:left="0" w:firstLine="0"/>
        <w:jc w:val="center"/>
        <w:rPr/>
      </w:pPr>
      <w:r w:rsidDel="00000000" w:rsidR="00000000" w:rsidRPr="00000000">
        <w:rPr>
          <w:rtl w:val="0"/>
        </w:rPr>
      </w:r>
    </w:p>
    <w:p w:rsidR="00000000" w:rsidDel="00000000" w:rsidP="00000000" w:rsidRDefault="00000000" w:rsidRPr="00000000" w14:paraId="00000059">
      <w:pPr>
        <w:ind w:left="0" w:firstLine="0"/>
        <w:jc w:val="center"/>
        <w:rPr/>
      </w:pPr>
      <w:r w:rsidDel="00000000" w:rsidR="00000000" w:rsidRPr="00000000">
        <w:rPr>
          <w:rtl w:val="0"/>
        </w:rPr>
      </w:r>
    </w:p>
    <w:p w:rsidR="00000000" w:rsidDel="00000000" w:rsidP="00000000" w:rsidRDefault="00000000" w:rsidRPr="00000000" w14:paraId="0000005A">
      <w:pPr>
        <w:ind w:left="0" w:firstLine="0"/>
        <w:jc w:val="left"/>
        <w:rPr/>
      </w:pPr>
      <w:r w:rsidDel="00000000" w:rsidR="00000000" w:rsidRPr="00000000">
        <w:rPr>
          <w:rtl w:val="0"/>
        </w:rPr>
      </w:r>
    </w:p>
    <w:p w:rsidR="00000000" w:rsidDel="00000000" w:rsidP="00000000" w:rsidRDefault="00000000" w:rsidRPr="00000000" w14:paraId="0000005B">
      <w:pPr>
        <w:ind w:left="0" w:firstLine="0"/>
        <w:jc w:val="left"/>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spacing w:line="276" w:lineRule="auto"/>
        <w:rPr>
          <w:b w:val="1"/>
          <w:color w:val="93c47d"/>
          <w:sz w:val="40"/>
          <w:szCs w:val="40"/>
          <w:u w:val="single"/>
        </w:rPr>
      </w:pPr>
      <w:r w:rsidDel="00000000" w:rsidR="00000000" w:rsidRPr="00000000">
        <w:rPr>
          <w:b w:val="1"/>
          <w:color w:val="93c47d"/>
          <w:sz w:val="40"/>
          <w:szCs w:val="40"/>
          <w:u w:val="single"/>
          <w:rtl w:val="0"/>
        </w:rPr>
        <w:t xml:space="preserve">Conclusion </w:t>
      </w:r>
    </w:p>
    <w:p w:rsidR="00000000" w:rsidDel="00000000" w:rsidP="00000000" w:rsidRDefault="00000000" w:rsidRPr="00000000" w14:paraId="0000005E">
      <w:pPr>
        <w:ind w:left="0" w:firstLine="720"/>
        <w:rPr/>
      </w:pPr>
      <w:r w:rsidDel="00000000" w:rsidR="00000000" w:rsidRPr="00000000">
        <w:rPr>
          <w:rtl w:val="0"/>
        </w:rPr>
        <w:t xml:space="preserve">Our goal for this lab was to read the ADC inputs via polling. Part 1 was to show that the LED toggled when “reading” = 2048 at 1.66V, which is ½ of the ADC’s 12-bit max value and ½ of the 3.3V input. Part 2 stored 10 high and 10 low values in a buffer over 100Hz and 10Hz input square waves at “sample” = 20 and 200 respectively. 10Hz requires 1 sample every 200 cycles, which is less than that of 100Hz because 10Hz has a period 10x longer than 100Hz.</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