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F65A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0"/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en-GB"/>
          <w14:ligatures w14:val="none"/>
        </w:rPr>
        <w:t>Architectural Refactoring and Software Engineering Principles Implemented</w:t>
      </w:r>
    </w:p>
    <w:p w14:paraId="55BB998F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1. Static Checking (Principle 01)</w:t>
      </w:r>
    </w:p>
    <w:p w14:paraId="18FEEC00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Ensure type safety and catch errors at compile time.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06B088CE" w14:textId="77777777" w:rsidR="00CD75A1" w:rsidRPr="00CD75A1" w:rsidRDefault="00CD75A1" w:rsidP="00CD75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Strict Typing: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Added type hints (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List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Optional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Set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) to every function signature and variable across the backend.</w:t>
      </w:r>
    </w:p>
    <w:p w14:paraId="3D7D0148" w14:textId="77777777" w:rsidR="00CD75A1" w:rsidRPr="00CD75A1" w:rsidRDefault="00CD75A1" w:rsidP="00CD75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TypedDicts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classes.py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forward_index.py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replaced loose dictionaries with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TypedDict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definitions (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ArticleData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ForwardBarrelData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). This guarantees that data loaded from CSVs or APIs has a specific, predictable shape.</w:t>
      </w:r>
    </w:p>
    <w:p w14:paraId="7FA6F4B4" w14:textId="77777777" w:rsidR="00CD75A1" w:rsidRPr="00CD75A1" w:rsidRDefault="00CD75A1" w:rsidP="00CD75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Verification: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Validated the entire codebase using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mypy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in strict mode.</w:t>
      </w:r>
    </w:p>
    <w:p w14:paraId="43069D85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4FD26EFB">
          <v:rect id="_x0000_i1224" style="width:0;height:1.5pt" o:hralign="center" o:hrstd="t" o:hr="t" fillcolor="#a0a0a0" stroked="f"/>
        </w:pict>
      </w:r>
    </w:p>
    <w:p w14:paraId="6FD5C22B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2. Abstract Data Types &amp; Abstraction Functions (Principles 06 &amp; 07)</w:t>
      </w:r>
    </w:p>
    <w:p w14:paraId="7686D711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Encapsulate state and </w:t>
      </w:r>
      <w:proofErr w:type="spellStart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, hiding implementation details.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2DF5934C" w14:textId="77777777" w:rsidR="00CD75A1" w:rsidRPr="00CD75A1" w:rsidRDefault="00CD75A1" w:rsidP="00CD75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DatasetIndexer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(index.py):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Encapsulates the complex logic of parsing CSVs, managing the lexicon, and writing forward indices. It hides the "barrel" file structure from the caller.</w:t>
      </w:r>
    </w:p>
    <w:p w14:paraId="4120A8A5" w14:textId="77777777" w:rsidR="00CD75A1" w:rsidRPr="00CD75A1" w:rsidRDefault="00CD75A1" w:rsidP="00CD75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MediumScraper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(medium_scraper.py):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Encapsulates HTTP session handling and HTML parsing logic.</w:t>
      </w:r>
    </w:p>
    <w:p w14:paraId="1CF29A36" w14:textId="77777777" w:rsidR="00CD75A1" w:rsidRPr="00CD75A1" w:rsidRDefault="00CD75A1" w:rsidP="00CD75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SearchEngine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(search_engine.py):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Acts as a high-level ADT for search. The user calls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search(query)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, and the engine handles parsing, fetching, intersection, and ranking internally.</w:t>
      </w:r>
    </w:p>
    <w:p w14:paraId="2212BC0C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56F8762A">
          <v:rect id="_x0000_i1225" style="width:0;height:1.5pt" o:hralign="center" o:hrstd="t" o:hr="t" fillcolor="#a0a0a0" stroked="f"/>
        </w:pict>
      </w:r>
    </w:p>
    <w:p w14:paraId="43C4D534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3. Interfaces &amp; Subtyping (Principle 08)</w:t>
      </w:r>
    </w:p>
    <w:p w14:paraId="7133F23F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Decouple components to allow flexibility and testing.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70E14A3A" w14:textId="77777777" w:rsidR="00CD75A1" w:rsidRPr="00CD75A1" w:rsidRDefault="00CD75A1" w:rsidP="00CD75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IndexReader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(index_reader.py):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Abstract base class (ABC) defining how to read index data.</w:t>
      </w:r>
    </w:p>
    <w:p w14:paraId="0DE99047" w14:textId="77777777" w:rsidR="00CD75A1" w:rsidRPr="00CD75A1" w:rsidRDefault="00CD75A1" w:rsidP="00CD75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FileIndexReader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Concrete implementation reading local binary/CSV files.</w:t>
      </w:r>
    </w:p>
    <w:p w14:paraId="5450BB59" w14:textId="77777777" w:rsidR="00CD75A1" w:rsidRPr="00CD75A1" w:rsidRDefault="00CD75A1" w:rsidP="00CD75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Enables easy future swaps (e.g.,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DatabaseIndexReader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) without modifying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SearchEngine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8303114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14DA0114">
          <v:rect id="_x0000_i1226" style="width:0;height:1.5pt" o:hralign="center" o:hrstd="t" o:hr="t" fillcolor="#a0a0a0" stroked="f"/>
        </w:pict>
      </w:r>
    </w:p>
    <w:p w14:paraId="2BD7ADC0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4. Recursive Data Types (Principle 11)</w:t>
      </w:r>
    </w:p>
    <w:p w14:paraId="0C315E4B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Represent complex, nested structures naturally.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5CFB17EB" w14:textId="77777777" w:rsidR="00CD75A1" w:rsidRPr="00CD75A1" w:rsidRDefault="00CD75A1" w:rsidP="00CD75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(query_parser.py):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Recursive class hierarchy.</w:t>
      </w:r>
    </w:p>
    <w:p w14:paraId="27D186D0" w14:textId="77777777" w:rsidR="00CD75A1" w:rsidRPr="00CD75A1" w:rsidRDefault="00CD75A1" w:rsidP="00CD75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Queries like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(A OR B) AND (C OR D)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are represented as trees with unlimited nesting.</w:t>
      </w:r>
    </w:p>
    <w:p w14:paraId="2C2D9761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0A680B40">
          <v:rect id="_x0000_i1227" style="width:0;height:1.5pt" o:hralign="center" o:hrstd="t" o:hr="t" fillcolor="#a0a0a0" stroked="f"/>
        </w:pict>
      </w:r>
    </w:p>
    <w:p w14:paraId="6C153875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5. Grammars, Parsing &amp; Little Languages (Principles 12 &amp; 19)</w:t>
      </w:r>
    </w:p>
    <w:p w14:paraId="0523C0A4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Create a domain-specific language for search queries.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47A208DA" w14:textId="77777777" w:rsidR="00CD75A1" w:rsidRPr="00CD75A1" w:rsidRDefault="00CD75A1" w:rsidP="00CD75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Boolean Query Language: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Supports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AND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OR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NOT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, and parentheses.</w:t>
      </w:r>
    </w:p>
    <w:p w14:paraId="2E3A72A8" w14:textId="77777777" w:rsidR="00CD75A1" w:rsidRPr="00CD75A1" w:rsidRDefault="00CD75A1" w:rsidP="00CD75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QueryParser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Tokenizes the input and constructs a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AST using </w:t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Recursive Descent Parsing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4D5A3F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54844574">
          <v:rect id="_x0000_i1228" style="width:0;height:1.5pt" o:hralign="center" o:hrstd="t" o:hr="t" fillcolor="#a0a0a0" stroked="f"/>
        </w:pict>
      </w:r>
    </w:p>
    <w:p w14:paraId="198BD3BE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6. Concurrency &amp; Promises (Principles 14 &amp; 15)</w:t>
      </w:r>
    </w:p>
    <w:p w14:paraId="2446E3FC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Improve performance and responsiveness using non-blocking operations.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4EA50AB8" w14:textId="77777777" w:rsidR="00CD75A1" w:rsidRPr="00CD75A1" w:rsidRDefault="00CD75A1" w:rsidP="00CD75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Async/Await: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Converted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SearchEngine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to use Python’s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asyncio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C991C52" w14:textId="77777777" w:rsidR="00CD75A1" w:rsidRPr="00CD75A1" w:rsidRDefault="00CD75A1" w:rsidP="00CD75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Parallel I/O: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asyncio.gather</w:t>
      </w:r>
      <w:proofErr w:type="spellEnd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()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loads postings lists for multiple words at the same time.</w:t>
      </w:r>
    </w:p>
    <w:p w14:paraId="08E049B6" w14:textId="77777777" w:rsidR="00CD75A1" w:rsidRPr="00CD75A1" w:rsidRDefault="00CD75A1" w:rsidP="00CD75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aiofiles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Prevents disk I/O from blocking the event loop.</w:t>
      </w:r>
    </w:p>
    <w:p w14:paraId="1F788F61" w14:textId="77777777" w:rsidR="00CD75A1" w:rsidRPr="00CD75A1" w:rsidRDefault="00CD75A1" w:rsidP="00CD75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Executors: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run_in_executor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used in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task_manager.py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to offload CPU-bound scraping/indexing while keeping the server responsive.</w:t>
      </w:r>
    </w:p>
    <w:p w14:paraId="6F2141EB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71695D9C">
          <v:rect id="_x0000_i1229" style="width:0;height:1.5pt" o:hralign="center" o:hrstd="t" o:hr="t" fillcolor="#a0a0a0" stroked="f"/>
        </w:pict>
      </w:r>
    </w:p>
    <w:p w14:paraId="69EAD1B9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7. Mutual Exclusion &amp; Message-Passing (Principles 16 &amp; 18)</w:t>
      </w:r>
    </w:p>
    <w:p w14:paraId="707CA210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Safely manage shared resources without fragile locks.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78622350" w14:textId="77777777" w:rsidR="00CD75A1" w:rsidRPr="00CD75A1" w:rsidRDefault="00CD75A1" w:rsidP="00CD75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b/>
          <w:bCs/>
          <w:kern w:val="0"/>
          <w:sz w:val="20"/>
          <w:szCs w:val="20"/>
          <w:lang w:eastAsia="en-GB"/>
          <w14:ligatures w14:val="none"/>
        </w:rPr>
        <w:t>TaskManager</w:t>
      </w:r>
      <w:proofErr w:type="spellEnd"/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(task_manager.py):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Replaced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threading.Lock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with an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asyncio.Queue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7F1BCA8" w14:textId="77777777" w:rsidR="00CD75A1" w:rsidRPr="00CD75A1" w:rsidRDefault="00CD75A1" w:rsidP="00CD75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Message Passing Model:</w:t>
      </w:r>
    </w:p>
    <w:p w14:paraId="3FDF57F7" w14:textId="77777777" w:rsidR="00CD75A1" w:rsidRPr="00CD75A1" w:rsidRDefault="00CD75A1" w:rsidP="00CD75A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upload</w:t>
      </w:r>
      <w:proofErr w:type="gramEnd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sends a “message” (URL) to the queue.</w:t>
      </w:r>
    </w:p>
    <w:p w14:paraId="763E7DE3" w14:textId="77777777" w:rsidR="00CD75A1" w:rsidRPr="00CD75A1" w:rsidRDefault="00CD75A1" w:rsidP="00CD75A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A background worker processes tasks sequentially </w:t>
      </w:r>
      <w:r w:rsidRPr="00CD75A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→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natural mutual exclusion.</w:t>
      </w:r>
    </w:p>
    <w:p w14:paraId="56706187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72392E24">
          <v:rect id="_x0000_i1230" style="width:0;height:1.5pt" o:hralign="center" o:hrstd="t" o:hr="t" fillcolor="#a0a0a0" stroked="f"/>
        </w:pict>
      </w:r>
    </w:p>
    <w:p w14:paraId="305A5FD2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Summary of Files Created/Refactored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228"/>
        <w:gridCol w:w="6070"/>
      </w:tblGrid>
      <w:tr w:rsidR="00CD75A1" w:rsidRPr="00CD75A1" w14:paraId="1F1F9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C4B9" w14:textId="77777777" w:rsidR="00CD75A1" w:rsidRPr="00CD75A1" w:rsidRDefault="00CD75A1" w:rsidP="00CD75A1">
            <w:pPr>
              <w:spacing w:after="0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1BF9A0FC" w14:textId="77777777" w:rsidR="00CD75A1" w:rsidRPr="00CD75A1" w:rsidRDefault="00CD75A1" w:rsidP="00CD75A1">
            <w:pPr>
              <w:spacing w:after="0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A1AABA" w14:textId="77777777" w:rsidR="00CD75A1" w:rsidRPr="00CD75A1" w:rsidRDefault="00CD75A1" w:rsidP="00CD75A1">
            <w:pPr>
              <w:spacing w:after="0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Principles Applied</w:t>
            </w:r>
          </w:p>
        </w:tc>
      </w:tr>
      <w:tr w:rsidR="00CD75A1" w:rsidRPr="00CD75A1" w14:paraId="14FF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57D5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query_parser.py</w:t>
            </w:r>
          </w:p>
        </w:tc>
        <w:tc>
          <w:tcPr>
            <w:tcW w:w="0" w:type="auto"/>
            <w:vAlign w:val="center"/>
            <w:hideMark/>
          </w:tcPr>
          <w:p w14:paraId="56AA440B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D0146A4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Grammars (12), Recursive Types (11), Little Languages (19)</w:t>
            </w:r>
          </w:p>
        </w:tc>
      </w:tr>
      <w:tr w:rsidR="00CD75A1" w:rsidRPr="00CD75A1" w14:paraId="6741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1074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index_reader.py</w:t>
            </w:r>
          </w:p>
        </w:tc>
        <w:tc>
          <w:tcPr>
            <w:tcW w:w="0" w:type="auto"/>
            <w:vAlign w:val="center"/>
            <w:hideMark/>
          </w:tcPr>
          <w:p w14:paraId="14E711AD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F9DE406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Interfaces (08), Concurrency (14)</w:t>
            </w:r>
          </w:p>
        </w:tc>
      </w:tr>
      <w:tr w:rsidR="00CD75A1" w:rsidRPr="00CD75A1" w14:paraId="3AFB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5EFC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task_manager.py</w:t>
            </w:r>
          </w:p>
        </w:tc>
        <w:tc>
          <w:tcPr>
            <w:tcW w:w="0" w:type="auto"/>
            <w:vAlign w:val="center"/>
            <w:hideMark/>
          </w:tcPr>
          <w:p w14:paraId="2369E388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04AA728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Mutual Exclusion (16), Message-Passing (18), Promises (15)</w:t>
            </w:r>
          </w:p>
        </w:tc>
      </w:tr>
      <w:tr w:rsidR="00CD75A1" w:rsidRPr="00CD75A1" w14:paraId="381C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CB85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search_engine.py</w:t>
            </w:r>
          </w:p>
        </w:tc>
        <w:tc>
          <w:tcPr>
            <w:tcW w:w="0" w:type="auto"/>
            <w:vAlign w:val="center"/>
            <w:hideMark/>
          </w:tcPr>
          <w:p w14:paraId="18B290D3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Refactored</w:t>
            </w:r>
          </w:p>
        </w:tc>
        <w:tc>
          <w:tcPr>
            <w:tcW w:w="0" w:type="auto"/>
            <w:vAlign w:val="center"/>
            <w:hideMark/>
          </w:tcPr>
          <w:p w14:paraId="156AAA86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ADTs (06), Concurrency (14), Dependency Injection</w:t>
            </w:r>
          </w:p>
        </w:tc>
      </w:tr>
      <w:tr w:rsidR="00CD75A1" w:rsidRPr="00CD75A1" w14:paraId="404F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898A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medium_scraper.py</w:t>
            </w:r>
          </w:p>
        </w:tc>
        <w:tc>
          <w:tcPr>
            <w:tcW w:w="0" w:type="auto"/>
            <w:vAlign w:val="center"/>
            <w:hideMark/>
          </w:tcPr>
          <w:p w14:paraId="2E8244F5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Refactored</w:t>
            </w:r>
          </w:p>
        </w:tc>
        <w:tc>
          <w:tcPr>
            <w:tcW w:w="0" w:type="auto"/>
            <w:vAlign w:val="center"/>
            <w:hideMark/>
          </w:tcPr>
          <w:p w14:paraId="569C2BF7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ADTs (06), Abstraction (07)</w:t>
            </w:r>
          </w:p>
        </w:tc>
      </w:tr>
      <w:tr w:rsidR="00CD75A1" w:rsidRPr="00CD75A1" w14:paraId="0CC7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BEC4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index.py</w:t>
            </w:r>
          </w:p>
        </w:tc>
        <w:tc>
          <w:tcPr>
            <w:tcW w:w="0" w:type="auto"/>
            <w:vAlign w:val="center"/>
            <w:hideMark/>
          </w:tcPr>
          <w:p w14:paraId="34135080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Refactored</w:t>
            </w:r>
          </w:p>
        </w:tc>
        <w:tc>
          <w:tcPr>
            <w:tcW w:w="0" w:type="auto"/>
            <w:vAlign w:val="center"/>
            <w:hideMark/>
          </w:tcPr>
          <w:p w14:paraId="64041C88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ADTs (06), Static Checking (01)</w:t>
            </w:r>
          </w:p>
        </w:tc>
      </w:tr>
      <w:tr w:rsidR="00CD75A1" w:rsidRPr="00CD75A1" w14:paraId="6F87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0E0F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Courier New"/>
                <w:kern w:val="0"/>
                <w:sz w:val="20"/>
                <w:szCs w:val="20"/>
                <w:lang w:eastAsia="en-GB"/>
                <w14:ligatures w14:val="none"/>
              </w:rPr>
              <w:t>backend.py</w:t>
            </w:r>
          </w:p>
        </w:tc>
        <w:tc>
          <w:tcPr>
            <w:tcW w:w="0" w:type="auto"/>
            <w:vAlign w:val="center"/>
            <w:hideMark/>
          </w:tcPr>
          <w:p w14:paraId="59AC38A7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3F064B64" w14:textId="77777777" w:rsidR="00CD75A1" w:rsidRPr="00CD75A1" w:rsidRDefault="00CD75A1" w:rsidP="00CD75A1">
            <w:pPr>
              <w:spacing w:after="0" w:line="240" w:lineRule="auto"/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D75A1">
              <w:rPr>
                <w:rFonts w:ascii="Abadi" w:eastAsia="Times New Roman" w:hAnsi="Abadi" w:cs="Times New Roman"/>
                <w:kern w:val="0"/>
                <w:sz w:val="24"/>
                <w:szCs w:val="24"/>
                <w:lang w:eastAsia="en-GB"/>
                <w14:ligatures w14:val="none"/>
              </w:rPr>
              <w:t>Networking (18), Integration</w:t>
            </w:r>
          </w:p>
        </w:tc>
      </w:tr>
    </w:tbl>
    <w:p w14:paraId="29BD2165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16AC20AE">
          <v:rect id="_x0000_i1231" style="width:0;height:1.5pt" o:hralign="center" o:hrstd="t" o:hr="t" fillcolor="#a0a0a0" stroked="f"/>
        </w:pict>
      </w:r>
    </w:p>
    <w:p w14:paraId="57B6D94F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0"/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en-GB"/>
          <w14:ligatures w14:val="none"/>
        </w:rPr>
        <w:t>Continuation of the Rundown (Principles 8–19)</w:t>
      </w:r>
    </w:p>
    <w:p w14:paraId="1CBB9FB1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8. Functional Programming (Principle 09)</w:t>
      </w:r>
    </w:p>
    <w:p w14:paraId="64EA03AB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Use pure functions, immutability, and higher-order functions to reduce side effects.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009BA412" w14:textId="77777777" w:rsidR="00CD75A1" w:rsidRPr="00CD75A1" w:rsidRDefault="00CD75A1" w:rsidP="00CD75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classes implemented as immutable (frozen) </w:t>
      </w:r>
      <w:proofErr w:type="spellStart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dataclasses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DF1FE0F" w14:textId="77777777" w:rsidR="00CD75A1" w:rsidRPr="00CD75A1" w:rsidRDefault="00CD75A1" w:rsidP="00CD75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Scoring logic uses functional patterns—mapping, filtering, list comprehensions.</w:t>
      </w:r>
    </w:p>
    <w:p w14:paraId="77AC7624" w14:textId="77777777" w:rsidR="00CD75A1" w:rsidRPr="00CD75A1" w:rsidRDefault="00CD75A1" w:rsidP="00CD75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Pure helper functions (e.g., token preprocessing).</w:t>
      </w:r>
    </w:p>
    <w:p w14:paraId="2E3D2FA7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646E6197">
          <v:rect id="_x0000_i1232" style="width:0;height:1.5pt" o:hralign="center" o:hrstd="t" o:hr="t" fillcolor="#a0a0a0" stroked="f"/>
        </w:pict>
      </w:r>
    </w:p>
    <w:p w14:paraId="7C59D4C8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9. Equality (Principle 10)</w:t>
      </w:r>
    </w:p>
    <w:p w14:paraId="1D4508ED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Define what it means for two objects to be considered identical.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7C7420C5" w14:textId="77777777" w:rsidR="00CD75A1" w:rsidRPr="00CD75A1" w:rsidRDefault="00CD75A1" w:rsidP="00CD75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@dataclass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provides structural equality automatically.</w:t>
      </w:r>
    </w:p>
    <w:p w14:paraId="0E1A1A02" w14:textId="77777777" w:rsidR="00CD75A1" w:rsidRPr="00CD75A1" w:rsidRDefault="00CD75A1" w:rsidP="00CD75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Term("apple") == Term("apple")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D75A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→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True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A647CB2" w14:textId="77777777" w:rsidR="00CD75A1" w:rsidRPr="00CD75A1" w:rsidRDefault="00CD75A1" w:rsidP="00CD75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Useful for caching repeated queries and for testing.</w:t>
      </w:r>
    </w:p>
    <w:p w14:paraId="1C107476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79A2C866">
          <v:rect id="_x0000_i1233" style="width:0;height:1.5pt" o:hralign="center" o:hrstd="t" o:hr="t" fillcolor="#a0a0a0" stroked="f"/>
        </w:pict>
      </w:r>
    </w:p>
    <w:p w14:paraId="3E508465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10. Debugging (Principle 13)</w:t>
      </w:r>
    </w:p>
    <w:p w14:paraId="31F3F301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Make the system observable and easy to troubleshoot.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76BE3ECF" w14:textId="77777777" w:rsidR="00CD75A1" w:rsidRPr="00CD75A1" w:rsidRDefault="00CD75A1" w:rsidP="00CD75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Observability: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/upload-status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endpoint shows internal worker state.</w:t>
      </w:r>
    </w:p>
    <w:p w14:paraId="7B7C760B" w14:textId="77777777" w:rsidR="00CD75A1" w:rsidRPr="00CD75A1" w:rsidRDefault="00CD75A1" w:rsidP="00CD75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Modular Isolation: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Each ADT can be debugged independently.</w:t>
      </w:r>
    </w:p>
    <w:p w14:paraId="70C98518" w14:textId="77777777" w:rsidR="00CD75A1" w:rsidRPr="00CD75A1" w:rsidRDefault="00CD75A1" w:rsidP="00CD75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Static Debugging: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mypy</w:t>
      </w:r>
      <w:proofErr w:type="spellEnd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 xml:space="preserve"> --strict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catches type mismatches before runtime.</w:t>
      </w:r>
    </w:p>
    <w:p w14:paraId="7E03E8B8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74EEFC7E">
          <v:rect id="_x0000_i1234" style="width:0;height:1.5pt" o:hralign="center" o:hrstd="t" o:hr="t" fillcolor="#a0a0a0" stroked="f"/>
        </w:pict>
      </w:r>
    </w:p>
    <w:p w14:paraId="7703D68C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11. Recursive Data Types (Principle 11)</w:t>
      </w:r>
    </w:p>
    <w:p w14:paraId="694AB4DD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i/>
          <w:iCs/>
          <w:kern w:val="0"/>
          <w:sz w:val="24"/>
          <w:szCs w:val="24"/>
          <w:lang w:eastAsia="en-GB"/>
          <w14:ligatures w14:val="none"/>
        </w:rPr>
        <w:t>(Reiterated for completeness)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br/>
      </w: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720973CC" w14:textId="77777777" w:rsidR="00CD75A1" w:rsidRPr="00CD75A1" w:rsidRDefault="00CD75A1" w:rsidP="00CD75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contains instances of itself (e.g.,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 xml:space="preserve">And(left: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 xml:space="preserve">, right: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QueryNode</w:t>
      </w:r>
      <w:proofErr w:type="spellEnd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)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), enabling arbitrarily deep Boolean expressions.</w:t>
      </w:r>
    </w:p>
    <w:p w14:paraId="6FAC606D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0F596F54">
          <v:rect id="_x0000_i1235" style="width:0;height:1.5pt" o:hralign="center" o:hrstd="t" o:hr="t" fillcolor="#a0a0a0" stroked="f"/>
        </w:pict>
      </w:r>
    </w:p>
    <w:p w14:paraId="42FC3799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12. Grammars &amp; Parsing (Principle 12)</w:t>
      </w:r>
    </w:p>
    <w:p w14:paraId="60EDC81D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1D22F114" w14:textId="77777777" w:rsidR="00CD75A1" w:rsidRPr="00CD75A1" w:rsidRDefault="00CD75A1" w:rsidP="00CD75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Custom grammar for Boolean search queries.</w:t>
      </w:r>
    </w:p>
    <w:p w14:paraId="60875F5C" w14:textId="77777777" w:rsidR="00CD75A1" w:rsidRPr="00CD75A1" w:rsidRDefault="00CD75A1" w:rsidP="00CD75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Implemented via recursive descent parsing in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QueryParser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462371F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75109F3C">
          <v:rect id="_x0000_i1236" style="width:0;height:1.5pt" o:hralign="center" o:hrstd="t" o:hr="t" fillcolor="#a0a0a0" stroked="f"/>
        </w:pict>
      </w:r>
    </w:p>
    <w:p w14:paraId="06E96CEB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13. Debugging (Principle 13)</w:t>
      </w:r>
    </w:p>
    <w:p w14:paraId="44041FE1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i/>
          <w:iCs/>
          <w:kern w:val="0"/>
          <w:sz w:val="24"/>
          <w:szCs w:val="24"/>
          <w:lang w:eastAsia="en-GB"/>
          <w14:ligatures w14:val="none"/>
        </w:rPr>
        <w:t>(Reiterated from detail section)</w:t>
      </w:r>
    </w:p>
    <w:p w14:paraId="6D47D087" w14:textId="77777777" w:rsidR="00CD75A1" w:rsidRPr="00CD75A1" w:rsidRDefault="00CD75A1" w:rsidP="00CD75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Static typing + observability endpoints.</w:t>
      </w:r>
    </w:p>
    <w:p w14:paraId="7717CA6B" w14:textId="77777777" w:rsidR="00CD75A1" w:rsidRPr="00CD75A1" w:rsidRDefault="00CD75A1" w:rsidP="00CD75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Modular ADTs isolate complexity.</w:t>
      </w:r>
    </w:p>
    <w:p w14:paraId="66BD62FB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19B9CA11">
          <v:rect id="_x0000_i1237" style="width:0;height:1.5pt" o:hralign="center" o:hrstd="t" o:hr="t" fillcolor="#a0a0a0" stroked="f"/>
        </w:pict>
      </w:r>
    </w:p>
    <w:p w14:paraId="0A8B179F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14. Concurrency (Principle 14)</w:t>
      </w:r>
    </w:p>
    <w:p w14:paraId="1515D979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0244BEF8" w14:textId="77777777" w:rsidR="00CD75A1" w:rsidRPr="00CD75A1" w:rsidRDefault="00CD75A1" w:rsidP="00CD75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Overlapping I/O with async tasks.</w:t>
      </w:r>
    </w:p>
    <w:p w14:paraId="225ED290" w14:textId="77777777" w:rsidR="00CD75A1" w:rsidRPr="00CD75A1" w:rsidRDefault="00CD75A1" w:rsidP="00CD75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Faster multi-term queries through parallel index reading.</w:t>
      </w:r>
    </w:p>
    <w:p w14:paraId="2AC0A712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0789BF07">
          <v:rect id="_x0000_i1238" style="width:0;height:1.5pt" o:hralign="center" o:hrstd="t" o:hr="t" fillcolor="#a0a0a0" stroked="f"/>
        </w:pict>
      </w:r>
    </w:p>
    <w:p w14:paraId="3BD63654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15. Promises (Principle 15)</w:t>
      </w:r>
    </w:p>
    <w:p w14:paraId="23EF17B9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266DDA91" w14:textId="77777777" w:rsidR="00CD75A1" w:rsidRPr="00CD75A1" w:rsidRDefault="00CD75A1" w:rsidP="00CD75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Python </w:t>
      </w:r>
      <w:proofErr w:type="spellStart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awaitables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/ futures behave as Promises.</w:t>
      </w:r>
    </w:p>
    <w:p w14:paraId="5F66B5A8" w14:textId="77777777" w:rsidR="00CD75A1" w:rsidRPr="00CD75A1" w:rsidRDefault="00CD75A1" w:rsidP="00CD75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run_in_executor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returns futures for background tasks.</w:t>
      </w:r>
    </w:p>
    <w:p w14:paraId="0253C4BA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4A7222A5">
          <v:rect id="_x0000_i1239" style="width:0;height:1.5pt" o:hralign="center" o:hrstd="t" o:hr="t" fillcolor="#a0a0a0" stroked="f"/>
        </w:pict>
      </w:r>
    </w:p>
    <w:p w14:paraId="62AECD1D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16. Mutual Exclusion (Principle 16)</w:t>
      </w:r>
    </w:p>
    <w:p w14:paraId="66FFBE8E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Implementation:</w:t>
      </w:r>
    </w:p>
    <w:p w14:paraId="7C3E4970" w14:textId="77777777" w:rsidR="00CD75A1" w:rsidRPr="00CD75A1" w:rsidRDefault="00CD75A1" w:rsidP="00CD75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Queue-based worker </w:t>
      </w:r>
      <w:r w:rsidRPr="00CD75A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→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only one heavy task active at a time.</w:t>
      </w:r>
    </w:p>
    <w:p w14:paraId="7C94578D" w14:textId="77777777" w:rsidR="00CD75A1" w:rsidRPr="00CD75A1" w:rsidRDefault="00CD75A1" w:rsidP="00CD75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No risk of deadlock or forgotten locks.</w:t>
      </w:r>
    </w:p>
    <w:p w14:paraId="61EFC4D1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17A7E923">
          <v:rect id="_x0000_i1240" style="width:0;height:1.5pt" o:hralign="center" o:hrstd="t" o:hr="t" fillcolor="#a0a0a0" stroked="f"/>
        </w:pict>
      </w:r>
    </w:p>
    <w:p w14:paraId="465E64DC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17. Callbacks &amp; Graphical User Interfaces (Principle 17)</w:t>
      </w:r>
    </w:p>
    <w:p w14:paraId="2E502B15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54919254" w14:textId="77777777" w:rsidR="00CD75A1" w:rsidRPr="00CD75A1" w:rsidRDefault="00CD75A1" w:rsidP="00CD75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Backend runs on asynchronous event loop (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asyncio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6FA78837" w14:textId="77777777" w:rsidR="00CD75A1" w:rsidRPr="00CD75A1" w:rsidRDefault="00CD75A1" w:rsidP="00CD75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Next.js frontend interacts via event-driven pattern:</w:t>
      </w:r>
    </w:p>
    <w:p w14:paraId="09218ECF" w14:textId="77777777" w:rsidR="00CD75A1" w:rsidRPr="00CD75A1" w:rsidRDefault="00CD75A1" w:rsidP="00CD75A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User triggers upload </w:t>
      </w:r>
      <w:r w:rsidRPr="00CD75A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→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immediate "Queued" response.</w:t>
      </w:r>
    </w:p>
    <w:p w14:paraId="6770532B" w14:textId="77777777" w:rsidR="00CD75A1" w:rsidRPr="00CD75A1" w:rsidRDefault="00CD75A1" w:rsidP="00CD75A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Frontend polls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/upload-status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D75A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→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callback-style updates.</w:t>
      </w:r>
    </w:p>
    <w:p w14:paraId="5B338CC2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1FA7AB59">
          <v:rect id="_x0000_i1241" style="width:0;height:1.5pt" o:hralign="center" o:hrstd="t" o:hr="t" fillcolor="#a0a0a0" stroked="f"/>
        </w:pict>
      </w:r>
    </w:p>
    <w:p w14:paraId="63ABDD25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18. Message-Passing &amp; Networking (Principle 18)</w:t>
      </w:r>
    </w:p>
    <w:p w14:paraId="534FB925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347E9F14" w14:textId="77777777" w:rsidR="00CD75A1" w:rsidRPr="00CD75A1" w:rsidRDefault="00CD75A1" w:rsidP="00CD75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Internal: </w:t>
      </w:r>
      <w:proofErr w:type="spellStart"/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asyncio.Queue</w:t>
      </w:r>
      <w:proofErr w:type="spellEnd"/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as message bus between endpoints and worker.</w:t>
      </w:r>
    </w:p>
    <w:p w14:paraId="78A9858C" w14:textId="77777777" w:rsidR="00CD75A1" w:rsidRPr="00CD75A1" w:rsidRDefault="00CD75A1" w:rsidP="00CD75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External: REST/JSON messages over HTTP.</w:t>
      </w:r>
    </w:p>
    <w:p w14:paraId="1A755069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7E6541AE">
          <v:rect id="_x0000_i1242" style="width:0;height:1.5pt" o:hralign="center" o:hrstd="t" o:hr="t" fillcolor="#a0a0a0" stroked="f"/>
        </w:pict>
      </w:r>
    </w:p>
    <w:p w14:paraId="219A8C10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19. Little Languages (Principle 19)</w:t>
      </w:r>
    </w:p>
    <w:p w14:paraId="40FBF2F7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1CA4CD91" w14:textId="77777777" w:rsidR="00CD75A1" w:rsidRPr="00CD75A1" w:rsidRDefault="00CD75A1" w:rsidP="00CD75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Boolean Query Language in </w:t>
      </w:r>
      <w:r w:rsidRPr="00CD75A1">
        <w:rPr>
          <w:rFonts w:ascii="Abadi" w:eastAsia="Times New Roman" w:hAnsi="Abadi" w:cs="Courier New"/>
          <w:kern w:val="0"/>
          <w:sz w:val="20"/>
          <w:szCs w:val="20"/>
          <w:lang w:eastAsia="en-GB"/>
          <w14:ligatures w14:val="none"/>
        </w:rPr>
        <w:t>query_parser.py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96EF35D" w14:textId="77777777" w:rsidR="00CD75A1" w:rsidRPr="00CD75A1" w:rsidRDefault="00CD75A1" w:rsidP="00CD75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Includes syntax, semantics, and parsing rules independent of Python.</w:t>
      </w:r>
    </w:p>
    <w:p w14:paraId="307B1FC3" w14:textId="77777777" w:rsidR="00CD75A1" w:rsidRPr="00CD75A1" w:rsidRDefault="00CD75A1" w:rsidP="00CD75A1">
      <w:pPr>
        <w:spacing w:after="0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pict w14:anchorId="0D95B3F0">
          <v:rect id="_x0000_i1243" style="width:0;height:1.5pt" o:hralign="center" o:hrstd="t" o:hr="t" fillcolor="#a0a0a0" stroked="f"/>
        </w:pict>
      </w:r>
    </w:p>
    <w:p w14:paraId="7E7E41BF" w14:textId="77777777" w:rsidR="00CD75A1" w:rsidRPr="00CD75A1" w:rsidRDefault="00CD75A1" w:rsidP="00CD75A1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en-GB"/>
          <w14:ligatures w14:val="none"/>
        </w:rPr>
        <w:t>Summary of All Principles Implemented</w:t>
      </w:r>
    </w:p>
    <w:p w14:paraId="4CAD2848" w14:textId="77777777" w:rsidR="00CD75A1" w:rsidRPr="00CD75A1" w:rsidRDefault="00CD75A1" w:rsidP="00CD75A1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>Your backend now embodies:</w:t>
      </w:r>
    </w:p>
    <w:p w14:paraId="29EF4194" w14:textId="77777777" w:rsidR="00CD75A1" w:rsidRPr="00CD75A1" w:rsidRDefault="00CD75A1" w:rsidP="00CD75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Safety: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Strong static typing (01).</w:t>
      </w:r>
    </w:p>
    <w:p w14:paraId="5AB38210" w14:textId="77777777" w:rsidR="00CD75A1" w:rsidRPr="00CD75A1" w:rsidRDefault="00CD75A1" w:rsidP="00CD75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Modularity: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ADTs (06), Interfaces (08).</w:t>
      </w:r>
    </w:p>
    <w:p w14:paraId="33917B9A" w14:textId="77777777" w:rsidR="00CD75A1" w:rsidRPr="00CD75A1" w:rsidRDefault="00CD75A1" w:rsidP="00CD75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Correctness: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Recursive Types (11), Grammars (12), Equality (10).</w:t>
      </w:r>
    </w:p>
    <w:p w14:paraId="6F3F89FA" w14:textId="77777777" w:rsidR="00CD75A1" w:rsidRPr="00CD75A1" w:rsidRDefault="00CD75A1" w:rsidP="00CD75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Performance: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Concurrency (14), Promises (15), Mutual Exclusion (16).</w:t>
      </w:r>
    </w:p>
    <w:p w14:paraId="3F2865B4" w14:textId="65E8CB04" w:rsidR="00CD75A1" w:rsidRPr="00CD75A1" w:rsidRDefault="00CD75A1" w:rsidP="00CD75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</w:pPr>
      <w:r w:rsidRPr="00CD75A1">
        <w:rPr>
          <w:rFonts w:ascii="Abadi" w:eastAsia="Times New Roman" w:hAnsi="Abadi" w:cs="Times New Roman"/>
          <w:b/>
          <w:bCs/>
          <w:kern w:val="0"/>
          <w:sz w:val="24"/>
          <w:szCs w:val="24"/>
          <w:lang w:eastAsia="en-GB"/>
          <w14:ligatures w14:val="none"/>
        </w:rPr>
        <w:t>Architecture:</w:t>
      </w:r>
      <w:r w:rsidRPr="00CD75A1">
        <w:rPr>
          <w:rFonts w:ascii="Abadi" w:eastAsia="Times New Roman" w:hAnsi="Abadi" w:cs="Times New Roman"/>
          <w:kern w:val="0"/>
          <w:sz w:val="24"/>
          <w:szCs w:val="24"/>
          <w:lang w:eastAsia="en-GB"/>
          <w14:ligatures w14:val="none"/>
        </w:rPr>
        <w:t xml:space="preserve"> Message Passing (18), Little Languages (19).</w:t>
      </w:r>
    </w:p>
    <w:sectPr w:rsidR="00CD75A1" w:rsidRPr="00CD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292"/>
    <w:multiLevelType w:val="multilevel"/>
    <w:tmpl w:val="7B5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041B"/>
    <w:multiLevelType w:val="multilevel"/>
    <w:tmpl w:val="7D14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563BE"/>
    <w:multiLevelType w:val="multilevel"/>
    <w:tmpl w:val="6B0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19D5"/>
    <w:multiLevelType w:val="multilevel"/>
    <w:tmpl w:val="6956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6016B"/>
    <w:multiLevelType w:val="multilevel"/>
    <w:tmpl w:val="052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1A6"/>
    <w:multiLevelType w:val="multilevel"/>
    <w:tmpl w:val="F20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E18A2"/>
    <w:multiLevelType w:val="multilevel"/>
    <w:tmpl w:val="7DC0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456BD"/>
    <w:multiLevelType w:val="multilevel"/>
    <w:tmpl w:val="AB0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371B4"/>
    <w:multiLevelType w:val="multilevel"/>
    <w:tmpl w:val="A11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04379"/>
    <w:multiLevelType w:val="multilevel"/>
    <w:tmpl w:val="600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8394E"/>
    <w:multiLevelType w:val="multilevel"/>
    <w:tmpl w:val="494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F5BE3"/>
    <w:multiLevelType w:val="multilevel"/>
    <w:tmpl w:val="9EF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809F4"/>
    <w:multiLevelType w:val="multilevel"/>
    <w:tmpl w:val="FE0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43EFC"/>
    <w:multiLevelType w:val="multilevel"/>
    <w:tmpl w:val="389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302CE"/>
    <w:multiLevelType w:val="multilevel"/>
    <w:tmpl w:val="A17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A0926"/>
    <w:multiLevelType w:val="multilevel"/>
    <w:tmpl w:val="2BC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F7012"/>
    <w:multiLevelType w:val="multilevel"/>
    <w:tmpl w:val="7DA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48E"/>
    <w:multiLevelType w:val="multilevel"/>
    <w:tmpl w:val="C1F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1199A"/>
    <w:multiLevelType w:val="multilevel"/>
    <w:tmpl w:val="C20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D65D2"/>
    <w:multiLevelType w:val="multilevel"/>
    <w:tmpl w:val="0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4576F"/>
    <w:multiLevelType w:val="multilevel"/>
    <w:tmpl w:val="F4E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46C92"/>
    <w:multiLevelType w:val="multilevel"/>
    <w:tmpl w:val="E97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67AA0"/>
    <w:multiLevelType w:val="multilevel"/>
    <w:tmpl w:val="5BF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656A5"/>
    <w:multiLevelType w:val="multilevel"/>
    <w:tmpl w:val="8D2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052D1"/>
    <w:multiLevelType w:val="multilevel"/>
    <w:tmpl w:val="C82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9026A"/>
    <w:multiLevelType w:val="multilevel"/>
    <w:tmpl w:val="ACB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66939"/>
    <w:multiLevelType w:val="multilevel"/>
    <w:tmpl w:val="019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20139"/>
    <w:multiLevelType w:val="multilevel"/>
    <w:tmpl w:val="1B3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92BB1"/>
    <w:multiLevelType w:val="multilevel"/>
    <w:tmpl w:val="D33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835B8"/>
    <w:multiLevelType w:val="multilevel"/>
    <w:tmpl w:val="FF5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85F67"/>
    <w:multiLevelType w:val="multilevel"/>
    <w:tmpl w:val="78D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F089A"/>
    <w:multiLevelType w:val="multilevel"/>
    <w:tmpl w:val="55B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41FAE"/>
    <w:multiLevelType w:val="multilevel"/>
    <w:tmpl w:val="FE3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874CA"/>
    <w:multiLevelType w:val="multilevel"/>
    <w:tmpl w:val="835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A26C3"/>
    <w:multiLevelType w:val="multilevel"/>
    <w:tmpl w:val="90A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B536F"/>
    <w:multiLevelType w:val="multilevel"/>
    <w:tmpl w:val="436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05AA0"/>
    <w:multiLevelType w:val="multilevel"/>
    <w:tmpl w:val="EC0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93E9B"/>
    <w:multiLevelType w:val="multilevel"/>
    <w:tmpl w:val="1F5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44255"/>
    <w:multiLevelType w:val="multilevel"/>
    <w:tmpl w:val="121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F7DD5"/>
    <w:multiLevelType w:val="multilevel"/>
    <w:tmpl w:val="630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346280">
    <w:abstractNumId w:val="32"/>
  </w:num>
  <w:num w:numId="2" w16cid:durableId="1145968292">
    <w:abstractNumId w:val="29"/>
  </w:num>
  <w:num w:numId="3" w16cid:durableId="619192982">
    <w:abstractNumId w:val="21"/>
  </w:num>
  <w:num w:numId="4" w16cid:durableId="1232077985">
    <w:abstractNumId w:val="0"/>
  </w:num>
  <w:num w:numId="5" w16cid:durableId="2064021709">
    <w:abstractNumId w:val="25"/>
  </w:num>
  <w:num w:numId="6" w16cid:durableId="250045861">
    <w:abstractNumId w:val="7"/>
  </w:num>
  <w:num w:numId="7" w16cid:durableId="1247693363">
    <w:abstractNumId w:val="19"/>
  </w:num>
  <w:num w:numId="8" w16cid:durableId="1591965546">
    <w:abstractNumId w:val="11"/>
  </w:num>
  <w:num w:numId="9" w16cid:durableId="1907452363">
    <w:abstractNumId w:val="36"/>
  </w:num>
  <w:num w:numId="10" w16cid:durableId="283005655">
    <w:abstractNumId w:val="24"/>
  </w:num>
  <w:num w:numId="11" w16cid:durableId="365957899">
    <w:abstractNumId w:val="22"/>
  </w:num>
  <w:num w:numId="12" w16cid:durableId="1937248371">
    <w:abstractNumId w:val="15"/>
  </w:num>
  <w:num w:numId="13" w16cid:durableId="581960382">
    <w:abstractNumId w:val="16"/>
  </w:num>
  <w:num w:numId="14" w16cid:durableId="1569875241">
    <w:abstractNumId w:val="33"/>
  </w:num>
  <w:num w:numId="15" w16cid:durableId="1748070645">
    <w:abstractNumId w:val="12"/>
  </w:num>
  <w:num w:numId="16" w16cid:durableId="2131585595">
    <w:abstractNumId w:val="14"/>
  </w:num>
  <w:num w:numId="17" w16cid:durableId="1635059447">
    <w:abstractNumId w:val="13"/>
  </w:num>
  <w:num w:numId="18" w16cid:durableId="1636521175">
    <w:abstractNumId w:val="27"/>
  </w:num>
  <w:num w:numId="19" w16cid:durableId="709843590">
    <w:abstractNumId w:val="35"/>
  </w:num>
  <w:num w:numId="20" w16cid:durableId="1997957090">
    <w:abstractNumId w:val="6"/>
  </w:num>
  <w:num w:numId="21" w16cid:durableId="917903625">
    <w:abstractNumId w:val="2"/>
  </w:num>
  <w:num w:numId="22" w16cid:durableId="55671034">
    <w:abstractNumId w:val="3"/>
  </w:num>
  <w:num w:numId="23" w16cid:durableId="1089547229">
    <w:abstractNumId w:val="30"/>
  </w:num>
  <w:num w:numId="24" w16cid:durableId="449016633">
    <w:abstractNumId w:val="39"/>
  </w:num>
  <w:num w:numId="25" w16cid:durableId="1756197400">
    <w:abstractNumId w:val="5"/>
  </w:num>
  <w:num w:numId="26" w16cid:durableId="1667397745">
    <w:abstractNumId w:val="18"/>
  </w:num>
  <w:num w:numId="27" w16cid:durableId="1148673484">
    <w:abstractNumId w:val="28"/>
  </w:num>
  <w:num w:numId="28" w16cid:durableId="1935506406">
    <w:abstractNumId w:val="26"/>
  </w:num>
  <w:num w:numId="29" w16cid:durableId="1421176433">
    <w:abstractNumId w:val="34"/>
  </w:num>
  <w:num w:numId="30" w16cid:durableId="238909559">
    <w:abstractNumId w:val="10"/>
  </w:num>
  <w:num w:numId="31" w16cid:durableId="1145858305">
    <w:abstractNumId w:val="23"/>
  </w:num>
  <w:num w:numId="32" w16cid:durableId="1431900462">
    <w:abstractNumId w:val="8"/>
  </w:num>
  <w:num w:numId="33" w16cid:durableId="701326927">
    <w:abstractNumId w:val="17"/>
  </w:num>
  <w:num w:numId="34" w16cid:durableId="197010662">
    <w:abstractNumId w:val="4"/>
  </w:num>
  <w:num w:numId="35" w16cid:durableId="876313531">
    <w:abstractNumId w:val="20"/>
  </w:num>
  <w:num w:numId="36" w16cid:durableId="1586958539">
    <w:abstractNumId w:val="37"/>
  </w:num>
  <w:num w:numId="37" w16cid:durableId="21397286">
    <w:abstractNumId w:val="38"/>
  </w:num>
  <w:num w:numId="38" w16cid:durableId="1727407452">
    <w:abstractNumId w:val="9"/>
  </w:num>
  <w:num w:numId="39" w16cid:durableId="1026561482">
    <w:abstractNumId w:val="31"/>
  </w:num>
  <w:num w:numId="40" w16cid:durableId="130488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D8"/>
    <w:rsid w:val="00090EB1"/>
    <w:rsid w:val="008A65F4"/>
    <w:rsid w:val="009E2479"/>
    <w:rsid w:val="00BA14D8"/>
    <w:rsid w:val="00CD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F39A"/>
  <w15:chartTrackingRefBased/>
  <w15:docId w15:val="{B81613A0-FB12-4A69-8147-9D8F0D36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Ahmad</dc:creator>
  <cp:keywords/>
  <dc:description/>
  <cp:lastModifiedBy>Rafay Ahmad</cp:lastModifiedBy>
  <cp:revision>2</cp:revision>
  <dcterms:created xsi:type="dcterms:W3CDTF">2025-12-11T16:34:00Z</dcterms:created>
  <dcterms:modified xsi:type="dcterms:W3CDTF">2025-12-11T16:41:00Z</dcterms:modified>
</cp:coreProperties>
</file>