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pPr>
      <w:r>
        <w:rPr>
          <w:rFonts w:ascii="Bodoni MT;DejaVu Serif;Times New Roman;serif" w:hAnsi="Bodoni MT;DejaVu Serif;Times New Roman;serif"/>
          <w:b/>
          <w:bCs/>
          <w:i w:val="false"/>
          <w:caps w:val="false"/>
          <w:smallCaps w:val="false"/>
          <w:color w:val="66001A"/>
          <w:spacing w:val="15"/>
          <w:sz w:val="33"/>
        </w:rPr>
        <w:t>Hart of the West Pow Wow</w:t>
      </w:r>
    </w:p>
    <w:p>
      <w:pPr>
        <w:pStyle w:val="style2"/>
      </w:pPr>
      <w:r>
        <w:rPr>
          <w:rFonts w:ascii="Bodoni MT;DejaVu Serif;Times New Roman;serif" w:hAnsi="Bodoni MT;DejaVu Serif;Times New Roman;serif"/>
          <w:b w:val="false"/>
          <w:i w:val="false"/>
          <w:caps w:val="false"/>
          <w:smallCaps w:val="false"/>
          <w:color w:val="66001A"/>
          <w:spacing w:val="15"/>
          <w:sz w:val="33"/>
        </w:rPr>
        <w:t>William S. Hart County Park &amp; Museum along with The Friends of Hart Park are proud to present the 21st Annual Hart of the West Pow Wow and Native American Craft Fair onnSeptember 27th &amp; 28th, 10am-6pm.</w:t>
      </w:r>
    </w:p>
    <w:p>
      <w:pPr>
        <w:pStyle w:val="style16"/>
      </w:pPr>
      <w:r>
        <w:rPr>
          <w:rFonts w:ascii="Bodoni MT;DejaVu Serif;Times New Roman;serif" w:hAnsi="Bodoni MT;DejaVu Serif;Times New Roman;serif"/>
          <w:b w:val="false"/>
          <w:i w:val="false"/>
          <w:caps w:val="false"/>
          <w:smallCaps w:val="false"/>
          <w:color w:val="66001A"/>
          <w:spacing w:val="15"/>
          <w:sz w:val="33"/>
        </w:rPr>
      </w:r>
    </w:p>
    <w:p>
      <w:pPr>
        <w:pStyle w:val="style16"/>
      </w:pPr>
      <w:r>
        <w:rPr>
          <w:rFonts w:ascii="Bodoni MT;DejaVu Serif;Times New Roman;serif" w:hAnsi="Bodoni MT;DejaVu Serif;Times New Roman;serif"/>
          <w:b w:val="false"/>
          <w:i w:val="false"/>
          <w:caps w:val="false"/>
          <w:smallCaps w:val="false"/>
          <w:color w:val="66001A"/>
          <w:spacing w:val="15"/>
          <w:sz w:val="33"/>
        </w:rPr>
        <w:t xml:space="preserve">It is with great pleasure that we invite you to experience a significant slice of Native American                    culture at the 21st Annual Hart of the West Powwow. We hope you will come and enjoy the dancers, drummers and the numerous displays of arts and crafts. </w:t>
      </w:r>
    </w:p>
    <w:p>
      <w:pPr>
        <w:pStyle w:val="style16"/>
      </w:pPr>
      <w:r>
        <w:rPr>
          <w:rFonts w:ascii="Bodoni MT;DejaVu Serif;Times New Roman;serif" w:hAnsi="Bodoni MT;DejaVu Serif;Times New Roman;serif"/>
          <w:b w:val="false"/>
          <w:i w:val="false"/>
          <w:caps w:val="false"/>
          <w:smallCaps w:val="false"/>
          <w:color w:val="66001A"/>
          <w:spacing w:val="15"/>
          <w:sz w:val="33"/>
        </w:rPr>
      </w:r>
    </w:p>
    <w:p>
      <w:pPr>
        <w:pStyle w:val="style16"/>
      </w:pPr>
      <w:r>
        <w:rPr>
          <w:rFonts w:ascii="Bodoni MT;DejaVu Serif;Times New Roman;serif" w:hAnsi="Bodoni MT;DejaVu Serif;Times New Roman;serif"/>
          <w:b w:val="false"/>
          <w:i w:val="false"/>
          <w:caps w:val="false"/>
          <w:smallCaps w:val="false"/>
          <w:color w:val="66001A"/>
          <w:spacing w:val="15"/>
          <w:sz w:val="33"/>
        </w:rPr>
        <w:t>The efforts of many have gone into making this a successful event. Among them, Native Americans who have traveled great distances to share part of their heritage with you, the Friends of Hart Park, the Department of Parks and Recreation, and all our sponsors. Come and enjoy Los Angeles County's largest Pow Wow.  Free admission!</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2" w:type="paragraph">
    <w:name w:val="Heading 2"/>
    <w:basedOn w:val="style15"/>
    <w:next w:val="style16"/>
    <w:pPr>
      <w:outlineLvl w:val="1"/>
    </w:pPr>
    <w:rPr>
      <w:rFonts w:ascii="Times New Roman" w:cs="Lohit Hindi" w:eastAsia="WenQuanYi Micro Hei" w:hAnsi="Times New Roman"/>
      <w:b/>
      <w:bCs/>
      <w:sz w:val="36"/>
      <w:szCs w:val="36"/>
    </w:rPr>
  </w:style>
  <w:style w:styleId="style3" w:type="paragraph">
    <w:name w:val="Heading 3"/>
    <w:basedOn w:val="style15"/>
    <w:next w:val="style16"/>
    <w:pPr>
      <w:outlineLvl w:val="2"/>
    </w:pPr>
    <w:rPr>
      <w:rFonts w:ascii="Times New Roman" w:cs="Lohit Hindi" w:eastAsia="WenQuanYi Micro Hei" w:hAnsi="Times New Roman"/>
      <w:b/>
      <w:bCs/>
      <w:sz w:val="28"/>
      <w:szCs w:val="28"/>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2014-08-17T23:44:03.00Z</dcterms:created>
  <dc:creator>Bill West</dc:creator>
  <cp:revision>0</cp:revision>
</cp:coreProperties>
</file>