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bCs/>
          <w:i w:val="false"/>
          <w:caps w:val="false"/>
          <w:smallCaps w:val="false"/>
          <w:color w:val="000000"/>
          <w:spacing w:val="0"/>
          <w:sz w:val="36"/>
        </w:rPr>
        <w:t>The Trading Post</w:t>
      </w:r>
    </w:p>
    <w:p>
      <w:pPr>
        <w:pStyle w:val="style0"/>
        <w:ind w:hanging="0" w:left="0" w:right="0"/>
      </w:pPr>
      <w:r>
        <w:rPr>
          <w:rFonts w:ascii="Arial" w:hAnsi="Arial"/>
          <w:b w:val="false"/>
          <w:bCs w:val="false"/>
          <w:i/>
          <w:iCs/>
          <w:caps w:val="false"/>
          <w:smallCaps w:val="false"/>
          <w:color w:val="000000"/>
          <w:spacing w:val="0"/>
          <w:sz w:val="36"/>
        </w:rPr>
        <w:t>by Roger Basham</w:t>
      </w:r>
    </w:p>
    <w:p>
      <w:pPr>
        <w:pStyle w:val="style0"/>
        <w:ind w:hanging="0" w:left="0" w:right="0"/>
      </w:pPr>
      <w:r>
        <w:rPr>
          <w:rFonts w:ascii="Arial" w:hAnsi="Arial"/>
          <w:b w:val="false"/>
          <w:i w:val="false"/>
          <w:caps w:val="false"/>
          <w:smallCaps w:val="false"/>
          <w:color w:val="000000"/>
          <w:spacing w:val="0"/>
          <w:sz w:val="36"/>
        </w:rPr>
        <w:t>The FOHP Gift Store will have a parking lot Book Sale during the September Pow Wow weekend. A very large collection of both soft and hardcover books and a variety of Western theme magazines will be offered for sale. Included in the sale will be fiction and non-fiction, history, home and garden, family and health, mystery and suspense, romance, classics, cooking, travel, children's, biography, etc. The books have been sorted for ease in finding your favorite subjects and authors. Bargain Prices will be offered--hardcovers and trade paperbacks $1 ea. and softcover pocketbooks at $.50 -- with discounts for bundles of books. A table of Special Collector Books will be available at higher prices. Look for our tables located in front of the Gift Store.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2014-08-13T16:35:40.00Z</dcterms:created>
  <dc:creator>Bill West</dc:creator>
  <cp:revision>0</cp:revision>
</cp:coreProperties>
</file>