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“</w:t>
      </w:r>
      <w:r>
        <w:rPr>
          <w:b/>
          <w:bCs/>
        </w:rPr>
        <w:t>Wild West” Rose Show</w:t>
      </w:r>
    </w:p>
    <w:p>
      <w:pPr>
        <w:pStyle w:val="style0"/>
      </w:pPr>
      <w:r>
        <w:rPr/>
        <w:t xml:space="preserve">Saturday, November 1st will see Hart Hall filled with roses as part of the 21st annual Rose Show hosted by the Santa Clarita Rose Society.  Visit </w:t>
      </w:r>
      <w:hyperlink r:id="rId2">
        <w:r>
          <w:rPr>
            <w:rStyle w:val="style15"/>
            <w:rStyle w:val="style15"/>
          </w:rPr>
          <w:t>scvrs.homestead.com/RoseShow.html</w:t>
        </w:r>
      </w:hyperlink>
      <w:r>
        <w:rPr/>
        <w:t xml:space="preserve"> for details on how your roses can be a part of the show!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vrs.homestead.com/RoseShow.html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2014-08-18T20:51:03.00Z</dcterms:created>
  <dc:creator>Bill West</dc:creator>
  <cp:revision>0</cp:revision>
</cp:coreProperties>
</file>