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Fonts w:ascii="Merriweather;Georgia;serif" w:hAnsi="Merriweather;Georgia;serif"/>
          <w:b/>
          <w:i w:val="false"/>
          <w:caps w:val="false"/>
          <w:smallCaps w:val="false"/>
          <w:color w:val="1A1A1A"/>
          <w:spacing w:val="0"/>
        </w:rPr>
      </w:pPr>
      <w:r>
        <w:rPr>
          <w:rFonts w:ascii="Merriweather;Georgia;serif" w:hAnsi="Merriweather;Georgia;serif"/>
          <w:b/>
          <w:i w:val="false"/>
          <w:caps w:val="false"/>
          <w:smallCaps w:val="false"/>
          <w:color w:val="1A1A1A"/>
          <w:spacing w:val="0"/>
        </w:rPr>
        <w:t>Jeff Wheat</w:t>
      </w:r>
    </w:p>
    <w:p>
      <w:pPr>
        <w:pStyle w:val="TextBody"/>
        <w:widowControl/>
        <w:spacing w:lineRule="atLeast" w:line="420" w:before="0" w:after="0"/>
        <w:ind w:left="0" w:right="0" w:hanging="0"/>
        <w:rPr>
          <w:rStyle w:val="StrongEmphasis"/>
          <w:rFonts w:ascii="Merriweather;Georgia;serif" w:hAnsi="Merriweather;Georgia;serif"/>
          <w:b/>
          <w:i w:val="false"/>
          <w:caps w:val="false"/>
          <w:smallCaps w:val="false"/>
          <w:color w:val="1A1A1A"/>
          <w:spacing w:val="0"/>
          <w:sz w:val="24"/>
        </w:rPr>
      </w:pPr>
      <w:r>
        <w:rPr>
          <w:rStyle w:val="StrongEmphasis"/>
          <w:rFonts w:ascii="Merriweather;Georgia;serif" w:hAnsi="Merriweather;Georgia;serif"/>
          <w:b/>
          <w:i w:val="false"/>
          <w:caps w:val="false"/>
          <w:smallCaps w:val="false"/>
          <w:color w:val="1A1A1A"/>
          <w:spacing w:val="0"/>
          <w:sz w:val="24"/>
        </w:rPr>
        <w:t>Nominated By</w:t>
      </w:r>
    </w:p>
    <w:p>
      <w:pPr>
        <w:pStyle w:val="TextBody"/>
        <w:widowControl/>
        <w:spacing w:lineRule="atLeast" w:line="420" w:before="0" w:after="0"/>
        <w:ind w:left="0" w:right="0" w:hanging="0"/>
        <w:rPr>
          <w:rStyle w:val="StrongEmphasis"/>
          <w:rFonts w:ascii="Merriweather;Georgia;serif" w:hAnsi="Merriweather;Georgia;serif"/>
          <w:b/>
          <w:i w:val="false"/>
          <w:caps w:val="false"/>
          <w:smallCaps w:val="false"/>
          <w:strike w:val="false"/>
          <w:dstrike w:val="false"/>
          <w:color w:val="1E73BE"/>
          <w:spacing w:val="0"/>
          <w:sz w:val="24"/>
          <w:u w:val="none"/>
          <w:effect w:val="none"/>
          <w:shd w:fill="FFFFFF" w:val="clear"/>
        </w:rPr>
      </w:pPr>
      <w:hyperlink r:id="rId2">
        <w:r>
          <w:rPr>
            <w:rStyle w:val="StrongEmphasis"/>
            <w:rFonts w:ascii="Merriweather;Georgia;serif" w:hAnsi="Merriweather;Georgia;serif"/>
            <w:b/>
            <w:i w:val="false"/>
            <w:caps w:val="false"/>
            <w:smallCaps w:val="false"/>
            <w:strike w:val="false"/>
            <w:dstrike w:val="false"/>
            <w:color w:val="1E73BE"/>
            <w:spacing w:val="0"/>
            <w:sz w:val="24"/>
            <w:u w:val="none"/>
            <w:effect w:val="none"/>
            <w:shd w:fill="FFFFFF" w:val="clear"/>
          </w:rPr>
          <w:t>Friends of Hart Park and Museum</w:t>
        </w:r>
      </w:hyperlink>
    </w:p>
    <w:p>
      <w:pPr>
        <w:pStyle w:val="TextBody"/>
        <w:widowControl/>
        <w:spacing w:lineRule="atLeast" w:line="420" w:before="0" w:after="0"/>
        <w:ind w:left="0" w:right="0" w:hanging="0"/>
        <w:rPr>
          <w:rFonts w:ascii="Merriweather;Georgia;serif" w:hAnsi="Merriweather;Georgia;serif"/>
          <w:b w:val="false"/>
          <w:i w:val="false"/>
          <w:caps w:val="false"/>
          <w:smallCaps w:val="false"/>
          <w:color w:val="1A1A1A"/>
          <w:spacing w:val="0"/>
          <w:sz w:val="24"/>
        </w:rPr>
      </w:pPr>
      <w:r>
        <w:rPr>
          <w:rFonts w:ascii="Merriweather;Georgia;serif" w:hAnsi="Merriweather;Georgia;serif"/>
          <w:b w:val="false"/>
          <w:i w:val="false"/>
          <w:caps w:val="false"/>
          <w:smallCaps w:val="false"/>
          <w:color w:val="1A1A1A"/>
          <w:spacing w:val="0"/>
          <w:sz w:val="24"/>
        </w:rPr>
        <w:t>Jeff moved to Los Angeles in 1978 and in 1982 settled in the Santa Clarita Valley. Having an interest in Western history, he became a volunteer at the William S. Hart Museum in 1994. In 1996 he joined the board of directors for the Friends of Hart Park, the volunteer fundraising support organization for Hart Park and the Museum. Working closely with the City and Parks &amp; Recreation, Jeff and his wife Pam have promoted the concerts at the Hart Mansion during Cowboy Festival for 16 years, as well as helping with other fundraisers such as Silents Under the Stars and the Hart Park Powwow. All the moneys raised from these events go to improvements in the park, Hart Hall, and the Hart Museum.</w:t>
      </w:r>
    </w:p>
    <w:p>
      <w:pPr>
        <w:pStyle w:val="TextBody"/>
        <w:widowControl/>
        <w:spacing w:lineRule="atLeast" w:line="420" w:before="0" w:after="0"/>
        <w:ind w:left="0" w:right="0" w:hanging="0"/>
        <w:rPr>
          <w:rFonts w:ascii="Merriweather;Georgia;serif" w:hAnsi="Merriweather;Georgia;serif"/>
          <w:b w:val="false"/>
          <w:i w:val="false"/>
          <w:caps w:val="false"/>
          <w:smallCaps w:val="false"/>
          <w:color w:val="1A1A1A"/>
          <w:spacing w:val="0"/>
          <w:sz w:val="24"/>
        </w:rPr>
      </w:pPr>
      <w:r>
        <w:rPr>
          <w:rFonts w:ascii="Merriweather;Georgia;serif" w:hAnsi="Merriweather;Georgia;serif"/>
          <w:b w:val="false"/>
          <w:i w:val="false"/>
          <w:caps w:val="false"/>
          <w:smallCaps w:val="false"/>
          <w:color w:val="1A1A1A"/>
          <w:spacing w:val="0"/>
          <w:sz w:val="24"/>
        </w:rPr>
        <w:t>Jeff has also worked on the local SCV Boys and Girls Club auctions and the yearly Children’s Hospital of Los Angeles fundraisers. He has been recognized by Congress for his contributions to the American Folklife Center’s Local Legacies Project; by the American Red Cross for assisting earthquake victims; and he received the Patriotic Service Award from the Department of Treasury for his patriotism. Jeff was named a Volunteer of the Year for Los Angeles County, and has received many formal commendations from Los Angeles County Parks &amp; Recreation for his service and dedication. He is a regular contributor to the Friends’ “Hart of the Matter” newsletter, and he oversees the insurance side of things for the Friends of Hart Park and Museum.</w:t>
      </w:r>
    </w:p>
    <w:p>
      <w:pPr>
        <w:pStyle w:val="TextBody"/>
        <w:widowControl/>
        <w:spacing w:lineRule="atLeast" w:line="420" w:before="0" w:after="0"/>
        <w:ind w:left="0" w:right="0" w:hanging="0"/>
        <w:rPr>
          <w:rFonts w:ascii="Merriweather;Georgia;serif" w:hAnsi="Merriweather;Georgia;serif"/>
          <w:b w:val="false"/>
          <w:i w:val="false"/>
          <w:caps w:val="false"/>
          <w:smallCaps w:val="false"/>
          <w:color w:val="1A1A1A"/>
          <w:spacing w:val="0"/>
          <w:sz w:val="24"/>
        </w:rPr>
      </w:pPr>
      <w:r>
        <w:rPr>
          <w:rFonts w:ascii="Merriweather;Georgia;serif" w:hAnsi="Merriweather;Georgia;serif"/>
          <w:b w:val="false"/>
          <w:i w:val="false"/>
          <w:caps w:val="false"/>
          <w:smallCaps w:val="false"/>
          <w:color w:val="1A1A1A"/>
          <w:spacing w:val="0"/>
          <w:sz w:val="24"/>
        </w:rPr>
        <w:t>Jeff is an Emmy Award-winning television cameraman and was honored by the Directors Guild of America for work on the series, “Friends.”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Merriweather">
    <w:altName w:val="Georgia"/>
    <w:charset w:val="01"/>
    <w:family w:val="roman"/>
    <w:pitch w:val="variable"/>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riendsofhartpark.or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2016-06-12T09:13:20Z</dcterms:created>
  <dc:creator>Bill West</dc:creator>
  <dc:language>en-US</dc:language>
  <cp:revision>0</cp:revision>
</cp:coreProperties>
</file>