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widowControl/>
        <w:spacing w:before="0" w:after="0"/>
        <w:ind w:left="0" w:right="0" w:hanging="0"/>
        <w:rPr>
          <w:rFonts w:ascii="arial;sans-serif" w:hAnsi="arial;sans-serif"/>
          <w:b/>
          <w:bCs/>
          <w:i w:val="false"/>
          <w:caps w:val="false"/>
          <w:smallCaps w:val="false"/>
          <w:color w:val="222222"/>
          <w:spacing w:val="0"/>
          <w:sz w:val="32"/>
          <w:szCs w:val="32"/>
        </w:rPr>
      </w:pPr>
      <w:r>
        <w:rPr>
          <w:rFonts w:ascii="arial;sans-serif" w:hAnsi="arial;sans-serif"/>
          <w:b/>
          <w:bCs/>
          <w:i w:val="false"/>
          <w:caps w:val="false"/>
          <w:smallCaps w:val="false"/>
          <w:color w:val="222222"/>
          <w:spacing w:val="0"/>
          <w:sz w:val="32"/>
          <w:szCs w:val="32"/>
        </w:rPr>
        <w:t>Barnyard Update</w:t>
      </w:r>
    </w:p>
    <w:p>
      <w:pPr>
        <w:pStyle w:val="TextBody"/>
        <w:widowControl/>
        <w:spacing w:before="0" w:after="0"/>
        <w:ind w:left="0" w:right="0" w:hanging="0"/>
        <w:rPr>
          <w:rFonts w:ascii="Century Schoolbook L" w:hAnsi="Century Schoolbook L"/>
          <w:b w:val="false"/>
          <w:bCs w:val="false"/>
          <w:i/>
          <w:iCs/>
          <w:caps w:val="false"/>
          <w:smallCaps w:val="false"/>
          <w:color w:val="222222"/>
          <w:spacing w:val="0"/>
          <w:sz w:val="26"/>
          <w:szCs w:val="26"/>
          <w:u w:val="none"/>
        </w:rPr>
      </w:pPr>
      <w:r>
        <w:rPr>
          <w:rFonts w:ascii="Century Schoolbook L" w:hAnsi="Century Schoolbook L"/>
          <w:b w:val="false"/>
          <w:bCs w:val="false"/>
          <w:i/>
          <w:iCs/>
          <w:caps w:val="false"/>
          <w:smallCaps w:val="false"/>
          <w:color w:val="222222"/>
          <w:spacing w:val="0"/>
          <w:sz w:val="26"/>
          <w:szCs w:val="26"/>
          <w:u w:val="none"/>
        </w:rPr>
        <w:t xml:space="preserve">by Rachael Komulainen </w:t>
      </w:r>
    </w:p>
    <w:p>
      <w:pPr>
        <w:pStyle w:val="TextBody"/>
        <w:widowControl/>
        <w:spacing w:before="0" w:after="0"/>
        <w:ind w:left="0" w:right="0" w:hanging="0"/>
        <w:rPr>
          <w:rFonts w:ascii="arial;sans-serif" w:hAnsi="arial;sans-serif"/>
          <w:b w:val="false"/>
          <w:i w:val="false"/>
          <w:caps w:val="false"/>
          <w:smallCaps w:val="false"/>
          <w:color w:val="222222"/>
          <w:spacing w:val="0"/>
          <w:sz w:val="18"/>
        </w:rPr>
      </w:pPr>
      <w:r>
        <w:rPr>
          <w:rFonts w:ascii="Century Schoolbook L" w:hAnsi="Century Schoolbook L"/>
          <w:b w:val="false"/>
          <w:bCs w:val="false"/>
          <w:i/>
          <w:iCs/>
          <w:caps w:val="false"/>
          <w:smallCaps w:val="false"/>
          <w:color w:val="222222"/>
          <w:spacing w:val="0"/>
          <w:sz w:val="26"/>
          <w:szCs w:val="26"/>
          <w:u w:val="none"/>
        </w:rPr>
        <w:t>Park Animal Keeper</w:t>
      </w:r>
      <w:r>
        <w:rPr>
          <w:rFonts w:ascii="arial;sans-serif" w:hAnsi="arial;sans-serif"/>
          <w:b w:val="false"/>
          <w:i w:val="false"/>
          <w:caps w:val="false"/>
          <w:smallCaps w:val="false"/>
          <w:color w:val="222222"/>
          <w:spacing w:val="0"/>
          <w:sz w:val="18"/>
        </w:rPr>
        <w:t>:</w:t>
      </w:r>
    </w:p>
    <w:p>
      <w:pPr>
        <w:pStyle w:val="TextBody"/>
        <w:widowControl/>
        <w:spacing w:before="0" w:after="0"/>
        <w:ind w:left="0" w:right="0" w:hanging="0"/>
        <w:rPr/>
      </w:pPr>
      <w:r>
        <w:rPr/>
      </w:r>
    </w:p>
    <w:p>
      <w:pPr>
        <w:pStyle w:val="TextBody"/>
        <w:widowControl/>
        <w:spacing w:before="0" w:after="0"/>
        <w:ind w:left="0" w:right="0" w:hanging="0"/>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 xml:space="preserve">Last newsletter, there was an article about “Gracie,” our senior wild boar.  Gracie had been battling cancer for some time and was in the final stages.  About a week after the newsletter went to print, Gracie succumbed to cancer.  It was exactly one week after our beloved steer “Norman” passed away.  It actually seemed very apropos that they should part this world so close together, as they had been neighbors in the Barnyard for a very long time.  Gracie was a very special lady, and she was showered with love and treats until the end.  Every time I entered the Barnyard, I would call her name and she </w:t>
      </w:r>
      <w:r>
        <w:rPr>
          <w:rFonts w:ascii="arial;sans-serif" w:hAnsi="arial;sans-serif"/>
          <w:b w:val="false"/>
          <w:i w:val="false"/>
          <w:caps w:val="false"/>
          <w:smallCaps w:val="false"/>
          <w:color w:val="222222"/>
          <w:spacing w:val="0"/>
          <w:sz w:val="18"/>
        </w:rPr>
        <w:t>would</w:t>
      </w:r>
      <w:r>
        <w:rPr>
          <w:rFonts w:ascii="arial;sans-serif" w:hAnsi="arial;sans-serif"/>
          <w:b w:val="false"/>
          <w:i w:val="false"/>
          <w:caps w:val="false"/>
          <w:smallCaps w:val="false"/>
          <w:color w:val="222222"/>
          <w:spacing w:val="0"/>
          <w:sz w:val="18"/>
        </w:rPr>
        <w:t xml:space="preserve"> grunt her greeting to me.  We miss our intelligent and sweet girl!</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altName w:val="sans-serif"/>
    <w:charset w:val="01"/>
    <w:family w:val="roman"/>
    <w:pitch w:val="variable"/>
  </w:font>
  <w:font w:name="Century Schoolbook L">
    <w:charset w:val="01"/>
    <w:family w:val="roman"/>
    <w:pitch w:val="variable"/>
  </w:font>
</w:fonts>
</file>

<file path=word/settings.xml><?xml version="1.0" encoding="utf-8"?>
<w:settings xmlns:w="http://schemas.openxmlformats.org/wordprocessingml/2006/main">
  <w:zoom w:percent="2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2017-06-21T23:19:46Z</dcterms:created>
  <dc:creator>Bill West</dc:creator>
  <dc:language>en-US</dc:language>
  <cp:revision>0</cp:revision>
</cp:coreProperties>
</file>