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Upcoming Events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6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60" w:type="dxa"/>
          <w:left w:w="60" w:type="dxa"/>
          <w:bottom w:w="60" w:type="dxa"/>
          <w:right w:w="60" w:type="dxa"/>
        </w:tblCellMar>
      </w:tblPr>
      <w:tblGrid>
        <w:gridCol w:w="4642"/>
        <w:gridCol w:w="4585"/>
      </w:tblGrid>
      <w:tr>
        <w:trPr>
          <w:cantSplit w:val="false"/>
        </w:trPr>
        <w:tc>
          <w:tcPr>
            <w:tcW w:w="46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</w:pPr>
            <w:bookmarkStart w:id="0" w:name="EventDate"/>
            <w:bookmarkEnd w:id="0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Saturday &amp; Sunday, Nov. 25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th</w:t>
            </w: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&amp; 26</w:t>
            </w:r>
            <w:bookmarkStart w:id="1" w:name="Event"/>
            <w:bookmarkEnd w:id="1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th</w:t>
            </w:r>
          </w:p>
        </w:tc>
        <w:tc>
          <w:tcPr>
            <w:tcW w:w="45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Style w:val="InternetLink"/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32739C"/>
                <w:sz w:val="24"/>
                <w:u w:val="none"/>
                <w:effect w:val="none"/>
              </w:rPr>
            </w:pPr>
            <w:hyperlink r:id="rId2">
              <w:bookmarkStart w:id="2" w:name="EventDate2"/>
              <w:bookmarkStart w:id="3" w:name="EventDate1"/>
              <w:bookmarkEnd w:id="2"/>
              <w:bookmarkEnd w:id="3"/>
              <w:r>
                <w:rPr>
                  <w:rStyle w:val="InternetLink"/>
                  <w:rFonts w:ascii="DejaVu Serif;Times New Roman;serif" w:hAnsi="DejaVu Serif;Times New Roman;serif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32739C"/>
                  <w:sz w:val="24"/>
                  <w:u w:val="none"/>
                  <w:effect w:val="none"/>
                </w:rPr>
                <w:t>Hart Holiday Boutique &amp; Craft Fair</w:t>
              </w:r>
            </w:hyperlink>
          </w:p>
        </w:tc>
      </w:tr>
      <w:tr>
        <w:trPr>
          <w:cantSplit w:val="false"/>
        </w:trPr>
        <w:tc>
          <w:tcPr>
            <w:tcW w:w="464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righ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Saturday, Dec. 2</w:t>
            </w:r>
            <w:bookmarkStart w:id="4" w:name="Event2"/>
            <w:bookmarkStart w:id="5" w:name="Event1"/>
            <w:bookmarkEnd w:id="4"/>
            <w:bookmarkEnd w:id="5"/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position w:val="8"/>
                <w:sz w:val="19"/>
                <w:sz w:val="24"/>
              </w:rPr>
              <w:t>nd</w:t>
            </w:r>
          </w:p>
        </w:tc>
        <w:tc>
          <w:tcPr>
            <w:tcW w:w="458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TableContents"/>
              <w:jc w:val="left"/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</w:pPr>
            <w:r>
              <w:rPr>
                <w:rFonts w:ascii="DejaVu Serif;Times New Roman;serif" w:hAnsi="DejaVu Serif;Times New Roman;serif"/>
                <w:b w:val="false"/>
                <w:i w:val="false"/>
                <w:caps w:val="false"/>
                <w:smallCaps w:val="false"/>
                <w:color w:val="66001A"/>
                <w:sz w:val="24"/>
              </w:rPr>
              <w:t>Cowboys &amp; Carols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Happy New Year, and please stay tuned to FriendsOfHartPark.org for all the great events coming in 2018!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erif">
    <w:altName w:val="Times New Rom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8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riendsofhartpark.com/Event_Pages/holidayboutique2017.p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2017-11-08T11:11:40Z</dcterms:created>
  <dc:creator>Bill West</dc:creator>
  <dc:language>en-US</dc:language>
  <cp:revision>0</cp:revision>
</cp:coreProperties>
</file>