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E580" w14:textId="0B4FFAD1" w:rsidR="006028CB" w:rsidRDefault="006028CB" w:rsidP="006028CB">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67BAF">
        <w:rPr>
          <w:rFonts w:ascii="黑体" w:eastAsia="黑体" w:hAnsi="Times" w:hint="eastAsia"/>
          <w:sz w:val="30"/>
          <w:szCs w:val="30"/>
          <w:u w:val="single"/>
        </w:rPr>
        <w:t>软件</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0438045E" w14:textId="09F69956" w:rsidR="006028CB" w:rsidRDefault="006028CB" w:rsidP="006028CB">
      <w:pPr>
        <w:jc w:val="center"/>
        <w:rPr>
          <w:rFonts w:ascii="黑体" w:eastAsia="黑体" w:hAnsi="Times"/>
          <w:sz w:val="30"/>
          <w:szCs w:val="30"/>
        </w:rPr>
      </w:pPr>
      <w:r>
        <w:rPr>
          <w:rFonts w:ascii="黑体" w:eastAsia="黑体" w:hAnsi="Times" w:hint="eastAsia"/>
          <w:sz w:val="30"/>
          <w:szCs w:val="30"/>
          <w:u w:val="single"/>
        </w:rPr>
        <w:t xml:space="preserve">   </w:t>
      </w:r>
      <w:r w:rsidR="00D67BAF">
        <w:rPr>
          <w:rFonts w:ascii="黑体" w:eastAsia="黑体" w:hAnsi="Times" w:hint="eastAsia"/>
          <w:sz w:val="30"/>
          <w:szCs w:val="30"/>
          <w:u w:val="single"/>
        </w:rPr>
        <w:t>众智科学与网络化产业</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740C4BB5" w14:textId="77777777" w:rsidR="006028CB" w:rsidRDefault="006028CB" w:rsidP="006028CB">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7"/>
        <w:gridCol w:w="1770"/>
        <w:gridCol w:w="1288"/>
        <w:gridCol w:w="3017"/>
      </w:tblGrid>
      <w:tr w:rsidR="006028CB" w14:paraId="09C8FB7B" w14:textId="77777777" w:rsidTr="003B2F04">
        <w:tc>
          <w:tcPr>
            <w:tcW w:w="2448" w:type="dxa"/>
            <w:tcBorders>
              <w:top w:val="single" w:sz="4" w:space="0" w:color="auto"/>
              <w:left w:val="single" w:sz="4" w:space="0" w:color="auto"/>
              <w:bottom w:val="single" w:sz="4" w:space="0" w:color="auto"/>
              <w:right w:val="single" w:sz="4" w:space="0" w:color="auto"/>
            </w:tcBorders>
          </w:tcPr>
          <w:p w14:paraId="16C15C7D" w14:textId="723142D4" w:rsidR="006028CB" w:rsidRDefault="006028CB" w:rsidP="003B2F04">
            <w:pPr>
              <w:rPr>
                <w:rFonts w:ascii="黑体" w:eastAsia="黑体" w:hAnsi="Times"/>
                <w:sz w:val="24"/>
                <w:szCs w:val="20"/>
              </w:rPr>
            </w:pPr>
            <w:r>
              <w:rPr>
                <w:rFonts w:ascii="黑体" w:eastAsia="黑体" w:hAnsi="Times" w:hint="eastAsia"/>
                <w:sz w:val="24"/>
                <w:szCs w:val="20"/>
              </w:rPr>
              <w:t>学号：</w:t>
            </w:r>
            <w:r w:rsidR="00D67BAF">
              <w:rPr>
                <w:rFonts w:ascii="黑体" w:eastAsia="黑体" w:hAnsi="Times" w:hint="eastAsia"/>
                <w:sz w:val="24"/>
                <w:szCs w:val="20"/>
              </w:rPr>
              <w:t>2</w:t>
            </w:r>
            <w:r w:rsidR="00D67BAF">
              <w:rPr>
                <w:rFonts w:ascii="黑体" w:eastAsia="黑体" w:hAnsi="Times"/>
                <w:sz w:val="24"/>
                <w:szCs w:val="20"/>
              </w:rPr>
              <w:t>02022300310</w:t>
            </w:r>
          </w:p>
        </w:tc>
        <w:tc>
          <w:tcPr>
            <w:tcW w:w="3060" w:type="dxa"/>
            <w:gridSpan w:val="2"/>
            <w:tcBorders>
              <w:top w:val="single" w:sz="4" w:space="0" w:color="auto"/>
              <w:left w:val="single" w:sz="4" w:space="0" w:color="auto"/>
              <w:bottom w:val="single" w:sz="4" w:space="0" w:color="auto"/>
              <w:right w:val="single" w:sz="4" w:space="0" w:color="auto"/>
            </w:tcBorders>
          </w:tcPr>
          <w:p w14:paraId="1305D319" w14:textId="66DDB7B9" w:rsidR="006028CB" w:rsidRDefault="006028CB" w:rsidP="003B2F04">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D67BAF">
              <w:rPr>
                <w:rFonts w:ascii="黑体" w:eastAsia="黑体" w:hAnsi="Times" w:hint="eastAsia"/>
                <w:sz w:val="24"/>
                <w:szCs w:val="20"/>
              </w:rPr>
              <w:t>张博宁</w:t>
            </w:r>
          </w:p>
        </w:tc>
        <w:tc>
          <w:tcPr>
            <w:tcW w:w="4239" w:type="dxa"/>
            <w:tcBorders>
              <w:top w:val="single" w:sz="4" w:space="0" w:color="auto"/>
              <w:left w:val="single" w:sz="4" w:space="0" w:color="auto"/>
              <w:bottom w:val="single" w:sz="4" w:space="0" w:color="auto"/>
              <w:right w:val="single" w:sz="4" w:space="0" w:color="auto"/>
            </w:tcBorders>
          </w:tcPr>
          <w:p w14:paraId="61801596" w14:textId="5FD4B084" w:rsidR="006028CB" w:rsidRDefault="006028CB" w:rsidP="003B2F04">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D67BAF">
              <w:rPr>
                <w:rFonts w:ascii="黑体" w:eastAsia="黑体" w:hAnsi="Times" w:hint="eastAsia"/>
                <w:sz w:val="24"/>
                <w:szCs w:val="20"/>
              </w:rPr>
              <w:t>软件2</w:t>
            </w:r>
            <w:r w:rsidR="00D67BAF">
              <w:rPr>
                <w:rFonts w:ascii="黑体" w:eastAsia="黑体" w:hAnsi="Times"/>
                <w:sz w:val="24"/>
                <w:szCs w:val="20"/>
              </w:rPr>
              <w:t>0.7</w:t>
            </w:r>
          </w:p>
        </w:tc>
      </w:tr>
      <w:tr w:rsidR="006028CB" w14:paraId="67B5D8A5" w14:textId="77777777" w:rsidTr="003B2F04">
        <w:tc>
          <w:tcPr>
            <w:tcW w:w="9747" w:type="dxa"/>
            <w:gridSpan w:val="4"/>
            <w:tcBorders>
              <w:top w:val="single" w:sz="4" w:space="0" w:color="auto"/>
              <w:left w:val="single" w:sz="4" w:space="0" w:color="auto"/>
              <w:bottom w:val="single" w:sz="4" w:space="0" w:color="auto"/>
              <w:right w:val="single" w:sz="4" w:space="0" w:color="auto"/>
            </w:tcBorders>
          </w:tcPr>
          <w:p w14:paraId="7E6444F1" w14:textId="335B9E85" w:rsidR="006028CB" w:rsidRDefault="006028CB" w:rsidP="003B2F04">
            <w:pPr>
              <w:rPr>
                <w:rFonts w:ascii="黑体" w:eastAsia="黑体" w:hAnsi="Times"/>
                <w:sz w:val="24"/>
                <w:szCs w:val="20"/>
              </w:rPr>
            </w:pPr>
            <w:r>
              <w:rPr>
                <w:rFonts w:ascii="黑体" w:eastAsia="黑体" w:hAnsi="Times" w:hint="eastAsia"/>
                <w:sz w:val="24"/>
                <w:szCs w:val="20"/>
              </w:rPr>
              <w:t>实验题目：</w:t>
            </w:r>
            <w:r w:rsidR="00310709" w:rsidRPr="00310709">
              <w:rPr>
                <w:rFonts w:ascii="黑体" w:eastAsia="黑体" w:hAnsi="Times" w:hint="eastAsia"/>
                <w:sz w:val="24"/>
                <w:szCs w:val="20"/>
              </w:rPr>
              <w:t>计算聚集系数和邻里重叠度</w:t>
            </w:r>
          </w:p>
        </w:tc>
      </w:tr>
      <w:tr w:rsidR="006028CB" w14:paraId="745F58E9" w14:textId="77777777" w:rsidTr="003B2F04">
        <w:tc>
          <w:tcPr>
            <w:tcW w:w="4219" w:type="dxa"/>
            <w:gridSpan w:val="2"/>
            <w:tcBorders>
              <w:top w:val="single" w:sz="4" w:space="0" w:color="auto"/>
              <w:left w:val="single" w:sz="4" w:space="0" w:color="auto"/>
              <w:bottom w:val="single" w:sz="4" w:space="0" w:color="auto"/>
              <w:right w:val="single" w:sz="4" w:space="0" w:color="auto"/>
            </w:tcBorders>
          </w:tcPr>
          <w:p w14:paraId="46451EF6" w14:textId="7D84B1EF" w:rsidR="006028CB" w:rsidRDefault="006028CB" w:rsidP="003B2F04">
            <w:pPr>
              <w:rPr>
                <w:rFonts w:ascii="黑体" w:eastAsia="黑体" w:hAnsi="Times"/>
                <w:sz w:val="24"/>
                <w:szCs w:val="20"/>
              </w:rPr>
            </w:pPr>
            <w:r>
              <w:rPr>
                <w:rFonts w:ascii="黑体" w:eastAsia="黑体" w:hAnsi="Times" w:hint="eastAsia"/>
                <w:sz w:val="24"/>
                <w:szCs w:val="20"/>
              </w:rPr>
              <w:t>实验学时：</w:t>
            </w:r>
            <w:r w:rsidR="00D67BAF">
              <w:rPr>
                <w:rFonts w:ascii="黑体" w:eastAsia="黑体" w:hAnsi="Times" w:hint="eastAsia"/>
                <w:sz w:val="24"/>
                <w:szCs w:val="20"/>
              </w:rPr>
              <w:t>3</w:t>
            </w:r>
          </w:p>
        </w:tc>
        <w:tc>
          <w:tcPr>
            <w:tcW w:w="5528" w:type="dxa"/>
            <w:gridSpan w:val="2"/>
            <w:tcBorders>
              <w:top w:val="single" w:sz="4" w:space="0" w:color="auto"/>
              <w:left w:val="single" w:sz="4" w:space="0" w:color="auto"/>
              <w:bottom w:val="single" w:sz="4" w:space="0" w:color="auto"/>
              <w:right w:val="single" w:sz="4" w:space="0" w:color="auto"/>
            </w:tcBorders>
          </w:tcPr>
          <w:p w14:paraId="64C1A838" w14:textId="623FA29A" w:rsidR="006028CB" w:rsidRDefault="006028CB" w:rsidP="003B2F04">
            <w:pPr>
              <w:rPr>
                <w:rFonts w:ascii="黑体" w:eastAsia="黑体" w:hAnsi="Times"/>
                <w:sz w:val="24"/>
                <w:szCs w:val="20"/>
              </w:rPr>
            </w:pPr>
            <w:r>
              <w:rPr>
                <w:rFonts w:ascii="黑体" w:eastAsia="黑体" w:hAnsi="Times" w:hint="eastAsia"/>
                <w:sz w:val="24"/>
                <w:szCs w:val="20"/>
              </w:rPr>
              <w:t xml:space="preserve">实验日期：    </w:t>
            </w:r>
            <w:r w:rsidR="00D67BAF">
              <w:rPr>
                <w:rFonts w:ascii="黑体" w:eastAsia="黑体" w:hAnsi="Times"/>
                <w:sz w:val="24"/>
                <w:szCs w:val="20"/>
              </w:rPr>
              <w:t>2022/6/10</w:t>
            </w:r>
          </w:p>
        </w:tc>
      </w:tr>
      <w:tr w:rsidR="006028CB" w14:paraId="67E9C920" w14:textId="77777777" w:rsidTr="003B2F04">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08E2EA6B" w14:textId="77777777" w:rsidR="006028CB" w:rsidRDefault="006028CB" w:rsidP="003B2F04">
            <w:pPr>
              <w:rPr>
                <w:rFonts w:ascii="黑体" w:eastAsia="黑体" w:hAnsi="Times"/>
                <w:sz w:val="24"/>
                <w:szCs w:val="20"/>
              </w:rPr>
            </w:pPr>
            <w:r>
              <w:rPr>
                <w:rFonts w:ascii="黑体" w:eastAsia="黑体" w:hAnsi="Times" w:hint="eastAsia"/>
                <w:sz w:val="24"/>
                <w:szCs w:val="20"/>
              </w:rPr>
              <w:t>实验目的：</w:t>
            </w:r>
          </w:p>
          <w:p w14:paraId="35CBD652" w14:textId="76F81EED" w:rsidR="006028CB" w:rsidRDefault="002E26EC" w:rsidP="003B2F04">
            <w:pPr>
              <w:rPr>
                <w:rFonts w:ascii="黑体" w:eastAsia="黑体" w:hAnsi="Times"/>
                <w:sz w:val="24"/>
                <w:szCs w:val="20"/>
              </w:rPr>
            </w:pPr>
            <w:r w:rsidRPr="002E26EC">
              <w:rPr>
                <w:rFonts w:ascii="黑体" w:eastAsia="黑体" w:hAnsi="Times" w:hint="eastAsia"/>
                <w:sz w:val="24"/>
                <w:szCs w:val="20"/>
              </w:rPr>
              <w:t>课程实验可以验证、巩固和补充课堂讲授的理论知识，是《众智网络和网络化产业》课程中一个重要的、不可或缺的实践环节。其目的是通过实验，使学生能够验证课程中所传授理论，并将理论联系实际解决问题。本课程本身就是一门交叉课程，课程实验可以训练学生利用本专业知识和所学习理论，综合运用经济学、社会学、计算与信息科学以及应用数学的有关概念与方法，讨论社会学和经济学中的计算思维，讨论各类互联网时代众智现象背后的内在机理或规律，培养学生用理工科的方法与工具来分析社会科学和经济学等问题，开阔学生视野，更好地面对未来的挑战。</w:t>
            </w:r>
          </w:p>
        </w:tc>
      </w:tr>
      <w:tr w:rsidR="006028CB" w14:paraId="14629CA7" w14:textId="77777777" w:rsidTr="003B2F04">
        <w:trPr>
          <w:trHeight w:val="586"/>
        </w:trPr>
        <w:tc>
          <w:tcPr>
            <w:tcW w:w="9747" w:type="dxa"/>
            <w:gridSpan w:val="4"/>
            <w:tcBorders>
              <w:top w:val="single" w:sz="4" w:space="0" w:color="auto"/>
              <w:left w:val="single" w:sz="4" w:space="0" w:color="auto"/>
              <w:bottom w:val="single" w:sz="4" w:space="0" w:color="auto"/>
              <w:right w:val="single" w:sz="4" w:space="0" w:color="auto"/>
            </w:tcBorders>
          </w:tcPr>
          <w:p w14:paraId="0ED5B974" w14:textId="77777777" w:rsidR="006028CB" w:rsidRDefault="006028CB" w:rsidP="003B2F04">
            <w:r>
              <w:rPr>
                <w:rFonts w:ascii="黑体" w:eastAsia="黑体" w:hAnsi="Times" w:hint="eastAsia"/>
                <w:sz w:val="24"/>
                <w:szCs w:val="20"/>
              </w:rPr>
              <w:t>硬件环境：</w:t>
            </w:r>
            <w:r>
              <w:t> </w:t>
            </w:r>
          </w:p>
          <w:p w14:paraId="50A0B0ED" w14:textId="77777777" w:rsidR="00744EE9" w:rsidRDefault="00744EE9" w:rsidP="00744EE9">
            <w:r>
              <w:rPr>
                <w:rFonts w:hint="eastAsia"/>
              </w:rPr>
              <w:t>处理器</w:t>
            </w:r>
            <w:r>
              <w:rPr>
                <w:rFonts w:hint="eastAsia"/>
              </w:rPr>
              <w:tab/>
              <w:t>AMD Ryzen 7 5700U with Radeon Graphics            1.80 GHz</w:t>
            </w:r>
          </w:p>
          <w:p w14:paraId="5497B2ED" w14:textId="52F0FD3E" w:rsidR="00744EE9" w:rsidRDefault="00744EE9" w:rsidP="00744EE9">
            <w:r>
              <w:rPr>
                <w:rFonts w:hint="eastAsia"/>
              </w:rPr>
              <w:t>机带</w:t>
            </w:r>
            <w:r>
              <w:rPr>
                <w:rFonts w:hint="eastAsia"/>
              </w:rPr>
              <w:t xml:space="preserve"> RAM</w:t>
            </w:r>
            <w:r>
              <w:rPr>
                <w:rFonts w:hint="eastAsia"/>
              </w:rPr>
              <w:tab/>
              <w:t>16.0 GB</w:t>
            </w:r>
          </w:p>
          <w:p w14:paraId="353A307B" w14:textId="07D10238" w:rsidR="006028CB" w:rsidRPr="00744EE9" w:rsidRDefault="00744EE9" w:rsidP="003B2F04">
            <w:r>
              <w:rPr>
                <w:rFonts w:hint="eastAsia"/>
              </w:rPr>
              <w:t>系统类型</w:t>
            </w:r>
            <w:r>
              <w:rPr>
                <w:rFonts w:hint="eastAsia"/>
              </w:rPr>
              <w:tab/>
              <w:t xml:space="preserve">64 </w:t>
            </w:r>
            <w:r>
              <w:rPr>
                <w:rFonts w:hint="eastAsia"/>
              </w:rPr>
              <w:t>位操作系统</w:t>
            </w:r>
            <w:r>
              <w:rPr>
                <w:rFonts w:hint="eastAsia"/>
              </w:rPr>
              <w:t xml:space="preserve">, </w:t>
            </w:r>
            <w:r>
              <w:rPr>
                <w:rFonts w:hint="eastAsia"/>
              </w:rPr>
              <w:t>基于</w:t>
            </w:r>
            <w:r>
              <w:rPr>
                <w:rFonts w:hint="eastAsia"/>
              </w:rPr>
              <w:t xml:space="preserve"> x64 </w:t>
            </w:r>
            <w:r>
              <w:rPr>
                <w:rFonts w:hint="eastAsia"/>
              </w:rPr>
              <w:t>的处理器</w:t>
            </w:r>
          </w:p>
        </w:tc>
      </w:tr>
      <w:tr w:rsidR="006028CB" w14:paraId="78BDF7EF" w14:textId="77777777" w:rsidTr="003B2F04">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26206E76" w14:textId="77777777" w:rsidR="006028CB" w:rsidRDefault="006028CB" w:rsidP="003B2F04">
            <w:pPr>
              <w:rPr>
                <w:rFonts w:ascii="黑体" w:eastAsia="黑体" w:hAnsi="Times"/>
                <w:sz w:val="24"/>
                <w:szCs w:val="20"/>
              </w:rPr>
            </w:pPr>
            <w:r>
              <w:rPr>
                <w:rFonts w:ascii="黑体" w:eastAsia="黑体" w:hAnsi="Times" w:hint="eastAsia"/>
                <w:sz w:val="24"/>
                <w:szCs w:val="20"/>
              </w:rPr>
              <w:t>软件环境：</w:t>
            </w:r>
          </w:p>
          <w:p w14:paraId="2BD588DE" w14:textId="2F75A621" w:rsidR="00C94B84" w:rsidRPr="00C94B84" w:rsidRDefault="00C94B84" w:rsidP="00C94B84">
            <w:pPr>
              <w:rPr>
                <w:rFonts w:ascii="黑体" w:eastAsia="黑体" w:hAnsi="Times"/>
                <w:sz w:val="24"/>
                <w:szCs w:val="20"/>
              </w:rPr>
            </w:pPr>
            <w:r w:rsidRPr="00C94B84">
              <w:rPr>
                <w:rFonts w:ascii="黑体" w:eastAsia="黑体" w:hAnsi="Times" w:hint="eastAsia"/>
                <w:sz w:val="24"/>
                <w:szCs w:val="20"/>
              </w:rPr>
              <w:t>Windows 11 家庭中文版</w:t>
            </w:r>
          </w:p>
          <w:p w14:paraId="6FD0FAC9" w14:textId="7FBC1588" w:rsidR="006028CB" w:rsidRDefault="00C94B84" w:rsidP="003B2F04">
            <w:pPr>
              <w:rPr>
                <w:rFonts w:ascii="黑体" w:eastAsia="黑体" w:hAnsi="Times"/>
                <w:sz w:val="24"/>
                <w:szCs w:val="20"/>
              </w:rPr>
            </w:pPr>
            <w:r>
              <w:rPr>
                <w:rFonts w:ascii="黑体" w:eastAsia="黑体" w:hAnsi="Times" w:hint="eastAsia"/>
                <w:sz w:val="24"/>
                <w:szCs w:val="20"/>
              </w:rPr>
              <w:t>E</w:t>
            </w:r>
            <w:r>
              <w:rPr>
                <w:rFonts w:ascii="黑体" w:eastAsia="黑体" w:hAnsi="Times"/>
                <w:sz w:val="24"/>
                <w:szCs w:val="20"/>
              </w:rPr>
              <w:t>mbarcadero Dev-C++ Version 6.3</w:t>
            </w:r>
          </w:p>
          <w:p w14:paraId="6D92F173" w14:textId="22708706" w:rsidR="00C94B84" w:rsidRDefault="00C94B84" w:rsidP="003B2F04">
            <w:pPr>
              <w:rPr>
                <w:rFonts w:ascii="黑体" w:eastAsia="黑体" w:hAnsi="Times"/>
                <w:sz w:val="24"/>
                <w:szCs w:val="20"/>
              </w:rPr>
            </w:pPr>
            <w:r>
              <w:rPr>
                <w:rFonts w:ascii="黑体" w:eastAsia="黑体" w:hAnsi="Times" w:hint="eastAsia"/>
                <w:sz w:val="24"/>
                <w:szCs w:val="20"/>
              </w:rPr>
              <w:t>T</w:t>
            </w:r>
            <w:r>
              <w:rPr>
                <w:rFonts w:ascii="黑体" w:eastAsia="黑体" w:hAnsi="Times"/>
                <w:sz w:val="24"/>
                <w:szCs w:val="20"/>
              </w:rPr>
              <w:t>DM-GCC 9.2.0 64-bit Release</w:t>
            </w:r>
          </w:p>
          <w:p w14:paraId="3F31E8D5" w14:textId="7C341464" w:rsidR="006028CB" w:rsidRDefault="00C94B84" w:rsidP="003B2F04">
            <w:pPr>
              <w:rPr>
                <w:rFonts w:ascii="黑体" w:eastAsia="黑体" w:hAnsi="Times"/>
                <w:sz w:val="24"/>
                <w:szCs w:val="20"/>
              </w:rPr>
            </w:pPr>
            <w:r>
              <w:rPr>
                <w:rFonts w:ascii="黑体" w:eastAsia="黑体" w:hAnsi="Times" w:hint="eastAsia"/>
                <w:sz w:val="24"/>
                <w:szCs w:val="20"/>
              </w:rPr>
              <w:t>G</w:t>
            </w:r>
            <w:r>
              <w:rPr>
                <w:rFonts w:ascii="黑体" w:eastAsia="黑体" w:hAnsi="Times"/>
                <w:sz w:val="24"/>
                <w:szCs w:val="20"/>
              </w:rPr>
              <w:t>ephi 0.9</w:t>
            </w:r>
          </w:p>
        </w:tc>
      </w:tr>
      <w:tr w:rsidR="006028CB" w14:paraId="077FDD24" w14:textId="77777777" w:rsidTr="003B2F04">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2ADD93BF" w14:textId="77777777" w:rsidR="006028CB" w:rsidRDefault="006028CB" w:rsidP="003B2F04">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6C659050" w14:textId="77777777" w:rsidR="001D064D" w:rsidRPr="001D064D" w:rsidRDefault="001D064D" w:rsidP="001D064D">
            <w:pPr>
              <w:rPr>
                <w:b/>
                <w:bCs/>
                <w:kern w:val="0"/>
              </w:rPr>
            </w:pPr>
            <w:r w:rsidRPr="001D064D">
              <w:rPr>
                <w:rFonts w:hint="eastAsia"/>
                <w:b/>
                <w:bCs/>
                <w:kern w:val="0"/>
              </w:rPr>
              <w:t>1</w:t>
            </w:r>
            <w:r w:rsidRPr="001D064D">
              <w:rPr>
                <w:rFonts w:hint="eastAsia"/>
                <w:b/>
                <w:bCs/>
                <w:kern w:val="0"/>
              </w:rPr>
              <w:t>、实验要求：</w:t>
            </w:r>
          </w:p>
          <w:p w14:paraId="04ECD220" w14:textId="5F6FA0CC" w:rsidR="001D064D" w:rsidRDefault="001D064D" w:rsidP="001D064D">
            <w:pPr>
              <w:rPr>
                <w:kern w:val="0"/>
              </w:rPr>
            </w:pPr>
            <w:r>
              <w:rPr>
                <w:rFonts w:hint="eastAsia"/>
                <w:kern w:val="0"/>
              </w:rPr>
              <w:t>输入：任意的</w:t>
            </w:r>
            <w:r w:rsidR="00807DBC">
              <w:rPr>
                <w:rFonts w:hint="eastAsia"/>
                <w:kern w:val="0"/>
              </w:rPr>
              <w:t>无</w:t>
            </w:r>
            <w:r>
              <w:rPr>
                <w:rFonts w:hint="eastAsia"/>
                <w:kern w:val="0"/>
              </w:rPr>
              <w:t>向图</w:t>
            </w:r>
          </w:p>
          <w:p w14:paraId="0C45D684" w14:textId="394CA23A" w:rsidR="001D064D" w:rsidRPr="00560937" w:rsidRDefault="001D064D" w:rsidP="001D064D">
            <w:pPr>
              <w:rPr>
                <w:kern w:val="0"/>
              </w:rPr>
            </w:pPr>
            <w:r w:rsidRPr="00560937">
              <w:rPr>
                <w:rFonts w:hint="eastAsia"/>
                <w:kern w:val="0"/>
              </w:rPr>
              <w:t>输出：</w:t>
            </w:r>
          </w:p>
          <w:p w14:paraId="6E4344F7" w14:textId="77777777" w:rsidR="001D064D" w:rsidRPr="00560937" w:rsidRDefault="001D064D" w:rsidP="001D064D">
            <w:pPr>
              <w:rPr>
                <w:kern w:val="0"/>
              </w:rPr>
            </w:pPr>
            <w:r w:rsidRPr="00560937">
              <w:rPr>
                <w:rFonts w:hint="eastAsia"/>
                <w:kern w:val="0"/>
              </w:rPr>
              <w:t>1</w:t>
            </w:r>
            <w:r w:rsidRPr="00560937">
              <w:rPr>
                <w:rFonts w:hint="eastAsia"/>
                <w:kern w:val="0"/>
              </w:rPr>
              <w:t>）每个节点的聚集系数</w:t>
            </w:r>
          </w:p>
          <w:p w14:paraId="25B9AEB8" w14:textId="0F5E35AA" w:rsidR="001D064D" w:rsidRDefault="001D064D" w:rsidP="001D064D">
            <w:pPr>
              <w:rPr>
                <w:kern w:val="0"/>
              </w:rPr>
            </w:pPr>
            <w:r w:rsidRPr="00560937">
              <w:rPr>
                <w:rFonts w:hint="eastAsia"/>
                <w:kern w:val="0"/>
              </w:rPr>
              <w:t>2</w:t>
            </w:r>
            <w:r w:rsidRPr="00560937">
              <w:rPr>
                <w:rFonts w:hint="eastAsia"/>
                <w:kern w:val="0"/>
              </w:rPr>
              <w:t>）每个节点对的邻里重叠度</w:t>
            </w:r>
          </w:p>
          <w:p w14:paraId="2C3D841D" w14:textId="0ACB196F" w:rsidR="001D064D" w:rsidRPr="001D064D" w:rsidRDefault="001D064D" w:rsidP="001D064D">
            <w:pPr>
              <w:rPr>
                <w:b/>
                <w:bCs/>
                <w:kern w:val="0"/>
              </w:rPr>
            </w:pPr>
            <w:r w:rsidRPr="001D064D">
              <w:rPr>
                <w:rFonts w:hint="eastAsia"/>
                <w:b/>
                <w:bCs/>
                <w:kern w:val="0"/>
              </w:rPr>
              <w:t>2</w:t>
            </w:r>
            <w:r w:rsidRPr="001D064D">
              <w:rPr>
                <w:rFonts w:hint="eastAsia"/>
                <w:b/>
                <w:bCs/>
                <w:kern w:val="0"/>
              </w:rPr>
              <w:t>、分析</w:t>
            </w:r>
          </w:p>
          <w:p w14:paraId="2C9B633C" w14:textId="01E22ACA" w:rsidR="001D064D" w:rsidRDefault="00807DBC" w:rsidP="001D064D">
            <w:pPr>
              <w:rPr>
                <w:kern w:val="0"/>
              </w:rPr>
            </w:pPr>
            <w:r>
              <w:rPr>
                <w:rFonts w:hint="eastAsia"/>
                <w:kern w:val="0"/>
              </w:rPr>
              <w:t>原题目为有向图，然而以下两种属性为无向图属性，且经询问后，确认题目应为无向图。</w:t>
            </w:r>
          </w:p>
          <w:p w14:paraId="5C903D41" w14:textId="55D30F79" w:rsidR="00807DBC" w:rsidRDefault="00807DBC" w:rsidP="001D064D">
            <w:pPr>
              <w:rPr>
                <w:kern w:val="0"/>
              </w:rPr>
            </w:pPr>
            <w:r>
              <w:rPr>
                <w:rFonts w:hint="eastAsia"/>
                <w:kern w:val="0"/>
              </w:rPr>
              <w:t>根据定义直接计算即可：</w:t>
            </w:r>
          </w:p>
          <w:p w14:paraId="0D53F641" w14:textId="77777777" w:rsidR="00807DBC" w:rsidRPr="00560937" w:rsidRDefault="00807DBC" w:rsidP="00807DBC">
            <w:pPr>
              <w:rPr>
                <w:kern w:val="0"/>
              </w:rPr>
            </w:pPr>
            <w:r w:rsidRPr="00560937">
              <w:rPr>
                <w:rFonts w:hint="eastAsia"/>
                <w:kern w:val="0"/>
              </w:rPr>
              <w:t>聚集系数：节点</w:t>
            </w:r>
            <w:r w:rsidRPr="00560937">
              <w:rPr>
                <w:rFonts w:hint="eastAsia"/>
                <w:kern w:val="0"/>
              </w:rPr>
              <w:t>A</w:t>
            </w:r>
            <w:r w:rsidRPr="00560937">
              <w:rPr>
                <w:rFonts w:hint="eastAsia"/>
                <w:kern w:val="0"/>
              </w:rPr>
              <w:t>的聚集系数</w:t>
            </w:r>
            <w:r w:rsidRPr="00560937">
              <w:rPr>
                <w:rFonts w:hint="eastAsia"/>
                <w:kern w:val="0"/>
              </w:rPr>
              <w:t xml:space="preserve"> = A</w:t>
            </w:r>
            <w:r w:rsidRPr="00560937">
              <w:rPr>
                <w:rFonts w:hint="eastAsia"/>
                <w:kern w:val="0"/>
              </w:rPr>
              <w:t>的任意两个朋友之间也是朋友的概率（即邻居间朋友对的个数除以总对数）</w:t>
            </w:r>
          </w:p>
          <w:p w14:paraId="1D05691B" w14:textId="691AC712" w:rsidR="00807DBC" w:rsidRPr="00560937" w:rsidRDefault="00807DBC" w:rsidP="00807DBC">
            <w:pPr>
              <w:rPr>
                <w:kern w:val="0"/>
              </w:rPr>
            </w:pPr>
            <w:r w:rsidRPr="00560937">
              <w:rPr>
                <w:rFonts w:hint="eastAsia"/>
                <w:kern w:val="0"/>
              </w:rPr>
              <w:t>邻里重叠度：与</w:t>
            </w:r>
            <w:r w:rsidRPr="00560937">
              <w:rPr>
                <w:rFonts w:hint="eastAsia"/>
                <w:kern w:val="0"/>
              </w:rPr>
              <w:t>A</w:t>
            </w:r>
            <w:r w:rsidRPr="00560937">
              <w:rPr>
                <w:rFonts w:hint="eastAsia"/>
                <w:kern w:val="0"/>
              </w:rPr>
              <w:t>、</w:t>
            </w:r>
            <w:r w:rsidRPr="00560937">
              <w:rPr>
                <w:rFonts w:hint="eastAsia"/>
                <w:kern w:val="0"/>
              </w:rPr>
              <w:t>B</w:t>
            </w:r>
            <w:r w:rsidRPr="00560937">
              <w:rPr>
                <w:rFonts w:hint="eastAsia"/>
                <w:kern w:val="0"/>
              </w:rPr>
              <w:t>均为邻居的节点数</w:t>
            </w:r>
            <w:r w:rsidRPr="00560937">
              <w:rPr>
                <w:rFonts w:hint="eastAsia"/>
                <w:kern w:val="0"/>
              </w:rPr>
              <w:t xml:space="preserve">/ </w:t>
            </w:r>
            <w:r w:rsidRPr="00560937">
              <w:rPr>
                <w:rFonts w:hint="eastAsia"/>
                <w:kern w:val="0"/>
              </w:rPr>
              <w:t>与节点</w:t>
            </w:r>
            <w:r w:rsidRPr="00560937">
              <w:rPr>
                <w:rFonts w:hint="eastAsia"/>
                <w:kern w:val="0"/>
              </w:rPr>
              <w:t>A</w:t>
            </w:r>
            <w:r w:rsidRPr="00560937">
              <w:rPr>
                <w:rFonts w:hint="eastAsia"/>
                <w:kern w:val="0"/>
              </w:rPr>
              <w:t>、</w:t>
            </w:r>
            <w:r w:rsidRPr="00560937">
              <w:rPr>
                <w:rFonts w:hint="eastAsia"/>
                <w:kern w:val="0"/>
              </w:rPr>
              <w:t>B</w:t>
            </w:r>
            <w:r w:rsidRPr="00560937">
              <w:rPr>
                <w:rFonts w:hint="eastAsia"/>
                <w:kern w:val="0"/>
              </w:rPr>
              <w:t>中至少一个为邻居的节点数</w:t>
            </w:r>
          </w:p>
          <w:p w14:paraId="1179CD0C" w14:textId="5BAC09DB" w:rsidR="006028CB" w:rsidRPr="00807DBC" w:rsidRDefault="00807DBC" w:rsidP="003B2F04">
            <w:pPr>
              <w:rPr>
                <w:rFonts w:ascii="黑体" w:eastAsia="黑体" w:hAnsi="Times"/>
                <w:b/>
                <w:bCs/>
                <w:sz w:val="24"/>
                <w:szCs w:val="20"/>
              </w:rPr>
            </w:pPr>
            <w:r w:rsidRPr="00807DBC">
              <w:rPr>
                <w:rFonts w:ascii="黑体" w:eastAsia="黑体" w:hAnsi="Times" w:hint="eastAsia"/>
                <w:b/>
                <w:bCs/>
                <w:sz w:val="24"/>
                <w:szCs w:val="20"/>
              </w:rPr>
              <w:t>3、代码</w:t>
            </w:r>
            <w:r>
              <w:rPr>
                <w:rFonts w:ascii="黑体" w:eastAsia="黑体" w:hAnsi="Times" w:hint="eastAsia"/>
                <w:b/>
                <w:bCs/>
                <w:sz w:val="24"/>
                <w:szCs w:val="20"/>
              </w:rPr>
              <w:t>编写</w:t>
            </w:r>
          </w:p>
          <w:p w14:paraId="08BC03DA" w14:textId="4D865981" w:rsidR="006028CB" w:rsidRDefault="00807DBC" w:rsidP="00807DBC">
            <w:pPr>
              <w:rPr>
                <w:rFonts w:ascii="黑体" w:eastAsia="黑体" w:hAnsi="Times"/>
                <w:sz w:val="24"/>
                <w:szCs w:val="20"/>
              </w:rPr>
            </w:pPr>
            <w:r>
              <w:rPr>
                <w:rFonts w:ascii="黑体" w:eastAsia="黑体" w:hAnsi="Times" w:hint="eastAsia"/>
                <w:sz w:val="24"/>
                <w:szCs w:val="20"/>
              </w:rPr>
              <w:t>使用邻接矩阵读入一个无向图后，对每个元素进行如下计算：</w:t>
            </w:r>
          </w:p>
          <w:p w14:paraId="0548F8E7" w14:textId="10DD0089" w:rsidR="00807DBC" w:rsidRDefault="00807DBC" w:rsidP="00807DBC">
            <w:pPr>
              <w:rPr>
                <w:rFonts w:ascii="黑体" w:eastAsia="黑体" w:hAnsi="Times"/>
                <w:sz w:val="24"/>
                <w:szCs w:val="20"/>
              </w:rPr>
            </w:pPr>
            <w:r>
              <w:rPr>
                <w:rFonts w:ascii="黑体" w:eastAsia="黑体" w:hAnsi="Times" w:hint="eastAsia"/>
                <w:sz w:val="24"/>
                <w:szCs w:val="20"/>
              </w:rPr>
              <w:t>聚集系数：</w:t>
            </w:r>
          </w:p>
          <w:p w14:paraId="24F1A3ED" w14:textId="77777777" w:rsidR="00807DBC" w:rsidRPr="00807DBC" w:rsidRDefault="00807DBC" w:rsidP="00807DBC">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807DBC">
              <w:rPr>
                <w:rFonts w:ascii="Consolas" w:hAnsi="Consolas" w:cs="宋体"/>
                <w:color w:val="5C5C5C"/>
                <w:kern w:val="0"/>
              </w:rPr>
              <w:t> </w:t>
            </w:r>
            <w:r w:rsidRPr="00807DBC">
              <w:rPr>
                <w:rFonts w:ascii="Consolas" w:hAnsi="Consolas" w:cs="宋体"/>
                <w:color w:val="A626A4"/>
                <w:kern w:val="0"/>
              </w:rPr>
              <w:t>for</w:t>
            </w:r>
            <w:r w:rsidRPr="00807DBC">
              <w:rPr>
                <w:rFonts w:ascii="Consolas" w:hAnsi="Consolas" w:cs="宋体"/>
                <w:color w:val="5C5C5C"/>
                <w:kern w:val="0"/>
              </w:rPr>
              <w:t>(</w:t>
            </w:r>
            <w:r w:rsidRPr="00807DBC">
              <w:rPr>
                <w:rFonts w:ascii="Consolas" w:hAnsi="Consolas" w:cs="宋体"/>
                <w:color w:val="A626A4"/>
                <w:kern w:val="0"/>
              </w:rPr>
              <w:t>int</w:t>
            </w:r>
            <w:r w:rsidRPr="00807DBC">
              <w:rPr>
                <w:rFonts w:ascii="Consolas" w:hAnsi="Consolas" w:cs="宋体"/>
                <w:color w:val="5C5C5C"/>
                <w:kern w:val="0"/>
              </w:rPr>
              <w:t> i=</w:t>
            </w:r>
            <w:r w:rsidRPr="00807DBC">
              <w:rPr>
                <w:rFonts w:ascii="Consolas" w:hAnsi="Consolas" w:cs="宋体"/>
                <w:color w:val="986801"/>
                <w:kern w:val="0"/>
              </w:rPr>
              <w:t>1</w:t>
            </w:r>
            <w:r w:rsidRPr="00807DBC">
              <w:rPr>
                <w:rFonts w:ascii="Consolas" w:hAnsi="Consolas" w:cs="宋体"/>
                <w:color w:val="5C5C5C"/>
                <w:kern w:val="0"/>
              </w:rPr>
              <w:t>;i&lt;=n;i++){</w:t>
            </w:r>
          </w:p>
          <w:p w14:paraId="652A813B" w14:textId="77777777" w:rsidR="00807DBC" w:rsidRPr="00807DBC" w:rsidRDefault="00807DBC" w:rsidP="00807DBC">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807DBC">
              <w:rPr>
                <w:rFonts w:ascii="Consolas" w:hAnsi="Consolas" w:cs="宋体"/>
                <w:color w:val="5C5C5C"/>
                <w:kern w:val="0"/>
              </w:rPr>
              <w:t>  </w:t>
            </w:r>
            <w:r w:rsidRPr="00807DBC">
              <w:rPr>
                <w:rFonts w:ascii="Consolas" w:hAnsi="Consolas" w:cs="宋体"/>
                <w:color w:val="A626A4"/>
                <w:kern w:val="0"/>
              </w:rPr>
              <w:t>int</w:t>
            </w:r>
            <w:r w:rsidRPr="00807DBC">
              <w:rPr>
                <w:rFonts w:ascii="Consolas" w:hAnsi="Consolas" w:cs="宋体"/>
                <w:color w:val="5C5C5C"/>
                <w:kern w:val="0"/>
              </w:rPr>
              <w:t> cnt=</w:t>
            </w:r>
            <w:r w:rsidRPr="00807DBC">
              <w:rPr>
                <w:rFonts w:ascii="Consolas" w:hAnsi="Consolas" w:cs="宋体"/>
                <w:color w:val="986801"/>
                <w:kern w:val="0"/>
              </w:rPr>
              <w:t>0</w:t>
            </w:r>
            <w:r w:rsidRPr="00807DBC">
              <w:rPr>
                <w:rFonts w:ascii="Consolas" w:hAnsi="Consolas" w:cs="宋体"/>
                <w:color w:val="5C5C5C"/>
                <w:kern w:val="0"/>
              </w:rPr>
              <w:t>,s=</w:t>
            </w:r>
            <w:r w:rsidRPr="00807DBC">
              <w:rPr>
                <w:rFonts w:ascii="Consolas" w:hAnsi="Consolas" w:cs="宋体"/>
                <w:color w:val="986801"/>
                <w:kern w:val="0"/>
              </w:rPr>
              <w:t>0</w:t>
            </w:r>
            <w:r w:rsidRPr="00807DBC">
              <w:rPr>
                <w:rFonts w:ascii="Consolas" w:hAnsi="Consolas" w:cs="宋体"/>
                <w:color w:val="5C5C5C"/>
                <w:kern w:val="0"/>
              </w:rPr>
              <w:t>;</w:t>
            </w:r>
          </w:p>
          <w:p w14:paraId="2AAC8EE0" w14:textId="77777777" w:rsidR="00807DBC" w:rsidRPr="00807DBC" w:rsidRDefault="00807DBC" w:rsidP="00807DBC">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807DBC">
              <w:rPr>
                <w:rFonts w:ascii="Consolas" w:hAnsi="Consolas" w:cs="宋体"/>
                <w:color w:val="5C5C5C"/>
                <w:kern w:val="0"/>
              </w:rPr>
              <w:t>  </w:t>
            </w:r>
            <w:r w:rsidRPr="00807DBC">
              <w:rPr>
                <w:rFonts w:ascii="Consolas" w:hAnsi="Consolas" w:cs="宋体"/>
                <w:color w:val="A626A4"/>
                <w:kern w:val="0"/>
              </w:rPr>
              <w:t>for</w:t>
            </w:r>
            <w:r w:rsidRPr="00807DBC">
              <w:rPr>
                <w:rFonts w:ascii="Consolas" w:hAnsi="Consolas" w:cs="宋体"/>
                <w:color w:val="5C5C5C"/>
                <w:kern w:val="0"/>
              </w:rPr>
              <w:t>(</w:t>
            </w:r>
            <w:r w:rsidRPr="00807DBC">
              <w:rPr>
                <w:rFonts w:ascii="Consolas" w:hAnsi="Consolas" w:cs="宋体"/>
                <w:color w:val="A626A4"/>
                <w:kern w:val="0"/>
              </w:rPr>
              <w:t>int</w:t>
            </w:r>
            <w:r w:rsidRPr="00807DBC">
              <w:rPr>
                <w:rFonts w:ascii="Consolas" w:hAnsi="Consolas" w:cs="宋体"/>
                <w:color w:val="5C5C5C"/>
                <w:kern w:val="0"/>
              </w:rPr>
              <w:t> j=</w:t>
            </w:r>
            <w:r w:rsidRPr="00807DBC">
              <w:rPr>
                <w:rFonts w:ascii="Consolas" w:hAnsi="Consolas" w:cs="宋体"/>
                <w:color w:val="986801"/>
                <w:kern w:val="0"/>
              </w:rPr>
              <w:t>1</w:t>
            </w:r>
            <w:r w:rsidRPr="00807DBC">
              <w:rPr>
                <w:rFonts w:ascii="Consolas" w:hAnsi="Consolas" w:cs="宋体"/>
                <w:color w:val="5C5C5C"/>
                <w:kern w:val="0"/>
              </w:rPr>
              <w:t>;j&lt;=n;j++)</w:t>
            </w:r>
            <w:r w:rsidRPr="00807DBC">
              <w:rPr>
                <w:rFonts w:ascii="Consolas" w:hAnsi="Consolas" w:cs="宋体"/>
                <w:color w:val="A626A4"/>
                <w:kern w:val="0"/>
              </w:rPr>
              <w:t>if</w:t>
            </w:r>
            <w:r w:rsidRPr="00807DBC">
              <w:rPr>
                <w:rFonts w:ascii="Consolas" w:hAnsi="Consolas" w:cs="宋体"/>
                <w:color w:val="5C5C5C"/>
                <w:kern w:val="0"/>
              </w:rPr>
              <w:t>(i!=j&amp;&amp;g[i][j]){</w:t>
            </w:r>
          </w:p>
          <w:p w14:paraId="38F1E411" w14:textId="77777777" w:rsidR="00807DBC" w:rsidRPr="00807DBC" w:rsidRDefault="00807DBC" w:rsidP="00807DBC">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807DBC">
              <w:rPr>
                <w:rFonts w:ascii="Consolas" w:hAnsi="Consolas" w:cs="宋体"/>
                <w:color w:val="5C5C5C"/>
                <w:kern w:val="0"/>
              </w:rPr>
              <w:lastRenderedPageBreak/>
              <w:t>   cnt++;</w:t>
            </w:r>
          </w:p>
          <w:p w14:paraId="32C73EF6" w14:textId="77777777" w:rsidR="00807DBC" w:rsidRPr="00807DBC" w:rsidRDefault="00807DBC" w:rsidP="00807DBC">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807DBC">
              <w:rPr>
                <w:rFonts w:ascii="Consolas" w:hAnsi="Consolas" w:cs="宋体"/>
                <w:color w:val="5C5C5C"/>
                <w:kern w:val="0"/>
              </w:rPr>
              <w:t>   </w:t>
            </w:r>
            <w:r w:rsidRPr="00807DBC">
              <w:rPr>
                <w:rFonts w:ascii="Consolas" w:hAnsi="Consolas" w:cs="宋体"/>
                <w:color w:val="A626A4"/>
                <w:kern w:val="0"/>
              </w:rPr>
              <w:t>for</w:t>
            </w:r>
            <w:r w:rsidRPr="00807DBC">
              <w:rPr>
                <w:rFonts w:ascii="Consolas" w:hAnsi="Consolas" w:cs="宋体"/>
                <w:color w:val="5C5C5C"/>
                <w:kern w:val="0"/>
              </w:rPr>
              <w:t>(</w:t>
            </w:r>
            <w:r w:rsidRPr="00807DBC">
              <w:rPr>
                <w:rFonts w:ascii="Consolas" w:hAnsi="Consolas" w:cs="宋体"/>
                <w:color w:val="A626A4"/>
                <w:kern w:val="0"/>
              </w:rPr>
              <w:t>int</w:t>
            </w:r>
            <w:r w:rsidRPr="00807DBC">
              <w:rPr>
                <w:rFonts w:ascii="Consolas" w:hAnsi="Consolas" w:cs="宋体"/>
                <w:color w:val="5C5C5C"/>
                <w:kern w:val="0"/>
              </w:rPr>
              <w:t> k=j+</w:t>
            </w:r>
            <w:r w:rsidRPr="00807DBC">
              <w:rPr>
                <w:rFonts w:ascii="Consolas" w:hAnsi="Consolas" w:cs="宋体"/>
                <w:color w:val="986801"/>
                <w:kern w:val="0"/>
              </w:rPr>
              <w:t>1</w:t>
            </w:r>
            <w:r w:rsidRPr="00807DBC">
              <w:rPr>
                <w:rFonts w:ascii="Consolas" w:hAnsi="Consolas" w:cs="宋体"/>
                <w:color w:val="5C5C5C"/>
                <w:kern w:val="0"/>
              </w:rPr>
              <w:t>;k&lt;=n;k++)</w:t>
            </w:r>
            <w:r w:rsidRPr="00807DBC">
              <w:rPr>
                <w:rFonts w:ascii="Consolas" w:hAnsi="Consolas" w:cs="宋体"/>
                <w:color w:val="A626A4"/>
                <w:kern w:val="0"/>
              </w:rPr>
              <w:t>if</w:t>
            </w:r>
            <w:r w:rsidRPr="00807DBC">
              <w:rPr>
                <w:rFonts w:ascii="Consolas" w:hAnsi="Consolas" w:cs="宋体"/>
                <w:color w:val="5C5C5C"/>
                <w:kern w:val="0"/>
              </w:rPr>
              <w:t>(g[j][k]&amp;&amp;g[i][k]&amp;&amp;k!=i)s++;</w:t>
            </w:r>
          </w:p>
          <w:p w14:paraId="20C73497" w14:textId="77777777" w:rsidR="00807DBC" w:rsidRPr="00807DBC" w:rsidRDefault="00807DBC" w:rsidP="00807DBC">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807DBC">
              <w:rPr>
                <w:rFonts w:ascii="Consolas" w:hAnsi="Consolas" w:cs="宋体"/>
                <w:color w:val="5C5C5C"/>
                <w:kern w:val="0"/>
              </w:rPr>
              <w:t>  }</w:t>
            </w:r>
          </w:p>
          <w:p w14:paraId="15395ACD" w14:textId="77777777" w:rsidR="00807DBC" w:rsidRPr="00807DBC" w:rsidRDefault="00807DBC" w:rsidP="00807DBC">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807DBC">
              <w:rPr>
                <w:rFonts w:ascii="Consolas" w:hAnsi="Consolas" w:cs="宋体"/>
                <w:color w:val="5C5C5C"/>
                <w:kern w:val="0"/>
              </w:rPr>
              <w:t>  </w:t>
            </w:r>
            <w:r w:rsidRPr="00807DBC">
              <w:rPr>
                <w:rFonts w:ascii="Consolas" w:hAnsi="Consolas" w:cs="宋体"/>
                <w:color w:val="A626A4"/>
                <w:kern w:val="0"/>
              </w:rPr>
              <w:t>if</w:t>
            </w:r>
            <w:r w:rsidRPr="00807DBC">
              <w:rPr>
                <w:rFonts w:ascii="Consolas" w:hAnsi="Consolas" w:cs="宋体"/>
                <w:color w:val="5C5C5C"/>
                <w:kern w:val="0"/>
              </w:rPr>
              <w:t>(!cnt||cnt==</w:t>
            </w:r>
            <w:r w:rsidRPr="00807DBC">
              <w:rPr>
                <w:rFonts w:ascii="Consolas" w:hAnsi="Consolas" w:cs="宋体"/>
                <w:color w:val="986801"/>
                <w:kern w:val="0"/>
              </w:rPr>
              <w:t>1</w:t>
            </w:r>
            <w:r w:rsidRPr="00807DBC">
              <w:rPr>
                <w:rFonts w:ascii="Consolas" w:hAnsi="Consolas" w:cs="宋体"/>
                <w:color w:val="5C5C5C"/>
                <w:kern w:val="0"/>
              </w:rPr>
              <w:t>)</w:t>
            </w:r>
            <w:r w:rsidRPr="00807DBC">
              <w:rPr>
                <w:rFonts w:ascii="Consolas" w:hAnsi="Consolas" w:cs="宋体"/>
                <w:color w:val="A626A4"/>
                <w:kern w:val="0"/>
              </w:rPr>
              <w:t>continue</w:t>
            </w:r>
            <w:r w:rsidRPr="00807DBC">
              <w:rPr>
                <w:rFonts w:ascii="Consolas" w:hAnsi="Consolas" w:cs="宋体"/>
                <w:color w:val="5C5C5C"/>
                <w:kern w:val="0"/>
              </w:rPr>
              <w:t>;</w:t>
            </w:r>
          </w:p>
          <w:p w14:paraId="545D2B0F" w14:textId="77777777" w:rsidR="00807DBC" w:rsidRPr="00807DBC" w:rsidRDefault="00807DBC" w:rsidP="00807DBC">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807DBC">
              <w:rPr>
                <w:rFonts w:ascii="Consolas" w:hAnsi="Consolas" w:cs="宋体"/>
                <w:color w:val="5C5C5C"/>
                <w:kern w:val="0"/>
              </w:rPr>
              <w:t>  clu[i]=((</w:t>
            </w:r>
            <w:r w:rsidRPr="00807DBC">
              <w:rPr>
                <w:rFonts w:ascii="Consolas" w:hAnsi="Consolas" w:cs="宋体"/>
                <w:color w:val="A626A4"/>
                <w:kern w:val="0"/>
              </w:rPr>
              <w:t>double</w:t>
            </w:r>
            <w:r w:rsidRPr="00807DBC">
              <w:rPr>
                <w:rFonts w:ascii="Consolas" w:hAnsi="Consolas" w:cs="宋体"/>
                <w:color w:val="5C5C5C"/>
                <w:kern w:val="0"/>
              </w:rPr>
              <w:t>)s/(</w:t>
            </w:r>
            <w:r w:rsidRPr="00807DBC">
              <w:rPr>
                <w:rFonts w:ascii="Consolas" w:hAnsi="Consolas" w:cs="宋体"/>
                <w:color w:val="A626A4"/>
                <w:kern w:val="0"/>
              </w:rPr>
              <w:t>double</w:t>
            </w:r>
            <w:r w:rsidRPr="00807DBC">
              <w:rPr>
                <w:rFonts w:ascii="Consolas" w:hAnsi="Consolas" w:cs="宋体"/>
                <w:color w:val="5C5C5C"/>
                <w:kern w:val="0"/>
              </w:rPr>
              <w:t>)(cnt*(cnt</w:t>
            </w:r>
            <w:r w:rsidRPr="00807DBC">
              <w:rPr>
                <w:rFonts w:ascii="Consolas" w:hAnsi="Consolas" w:cs="宋体"/>
                <w:color w:val="986801"/>
                <w:kern w:val="0"/>
              </w:rPr>
              <w:t>-1</w:t>
            </w:r>
            <w:r w:rsidRPr="00807DBC">
              <w:rPr>
                <w:rFonts w:ascii="Consolas" w:hAnsi="Consolas" w:cs="宋体"/>
                <w:color w:val="5C5C5C"/>
                <w:kern w:val="0"/>
              </w:rPr>
              <w:t>)/</w:t>
            </w:r>
            <w:r w:rsidRPr="00807DBC">
              <w:rPr>
                <w:rFonts w:ascii="Consolas" w:hAnsi="Consolas" w:cs="宋体"/>
                <w:color w:val="986801"/>
                <w:kern w:val="0"/>
              </w:rPr>
              <w:t>2</w:t>
            </w:r>
            <w:r w:rsidRPr="00807DBC">
              <w:rPr>
                <w:rFonts w:ascii="Consolas" w:hAnsi="Consolas" w:cs="宋体"/>
                <w:color w:val="5C5C5C"/>
                <w:kern w:val="0"/>
              </w:rPr>
              <w:t>));</w:t>
            </w:r>
          </w:p>
          <w:p w14:paraId="1549CE52" w14:textId="77777777" w:rsidR="00807DBC" w:rsidRPr="00807DBC" w:rsidRDefault="00807DBC" w:rsidP="00807DBC">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807DBC">
              <w:rPr>
                <w:rFonts w:ascii="Consolas" w:hAnsi="Consolas" w:cs="宋体"/>
                <w:color w:val="5C5C5C"/>
                <w:kern w:val="0"/>
              </w:rPr>
              <w:t> }</w:t>
            </w:r>
          </w:p>
          <w:p w14:paraId="2FEC8868" w14:textId="58E7EB89" w:rsidR="006028CB" w:rsidRDefault="00807DBC" w:rsidP="003B2F04">
            <w:pPr>
              <w:ind w:left="240"/>
              <w:rPr>
                <w:rFonts w:ascii="黑体" w:eastAsia="黑体" w:hAnsi="Times"/>
                <w:sz w:val="24"/>
                <w:szCs w:val="20"/>
              </w:rPr>
            </w:pPr>
            <w:r>
              <w:rPr>
                <w:rFonts w:ascii="黑体" w:eastAsia="黑体" w:hAnsi="Times" w:hint="eastAsia"/>
                <w:sz w:val="24"/>
                <w:szCs w:val="20"/>
              </w:rPr>
              <w:t>使用比较原始的枚举暴力方法</w:t>
            </w:r>
            <w:r w:rsidR="00844352">
              <w:rPr>
                <w:rFonts w:ascii="黑体" w:eastAsia="黑体" w:hAnsi="Times" w:hint="eastAsia"/>
                <w:sz w:val="24"/>
                <w:szCs w:val="20"/>
              </w:rPr>
              <w:t>，枚举每个点，直接根据定义计算聚集系数，共n个节点，计算每个节点的聚集系数复杂度为O</w:t>
            </w:r>
            <w:r w:rsidR="00844352">
              <w:rPr>
                <w:rFonts w:ascii="黑体" w:eastAsia="黑体" w:hAnsi="Times"/>
                <w:sz w:val="24"/>
                <w:szCs w:val="20"/>
              </w:rPr>
              <w:t>(n^2)</w:t>
            </w:r>
            <w:r w:rsidR="00844352">
              <w:rPr>
                <w:rFonts w:ascii="黑体" w:eastAsia="黑体" w:hAnsi="Times" w:hint="eastAsia"/>
                <w:sz w:val="24"/>
                <w:szCs w:val="20"/>
              </w:rPr>
              <w:t>，总时间复杂度为O</w:t>
            </w:r>
            <w:r w:rsidR="00844352">
              <w:rPr>
                <w:rFonts w:ascii="黑体" w:eastAsia="黑体" w:hAnsi="Times"/>
                <w:sz w:val="24"/>
                <w:szCs w:val="20"/>
              </w:rPr>
              <w:t>(n^3)</w:t>
            </w:r>
          </w:p>
          <w:p w14:paraId="2039B8D4" w14:textId="08341EB5" w:rsidR="006028CB" w:rsidRDefault="00844352" w:rsidP="00844352">
            <w:pPr>
              <w:rPr>
                <w:rFonts w:ascii="黑体" w:eastAsia="黑体" w:hAnsi="Times"/>
                <w:sz w:val="24"/>
                <w:szCs w:val="20"/>
              </w:rPr>
            </w:pPr>
            <w:r>
              <w:rPr>
                <w:rFonts w:ascii="黑体" w:eastAsia="黑体" w:hAnsi="Times" w:hint="eastAsia"/>
                <w:sz w:val="24"/>
                <w:szCs w:val="20"/>
              </w:rPr>
              <w:t>邻里重叠度：</w:t>
            </w:r>
          </w:p>
          <w:p w14:paraId="5A1CF8CC" w14:textId="77777777" w:rsidR="00844352" w:rsidRPr="00844352" w:rsidRDefault="00844352" w:rsidP="00844352">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844352">
              <w:rPr>
                <w:rFonts w:ascii="Consolas" w:hAnsi="Consolas" w:cs="宋体"/>
                <w:color w:val="5C5C5C"/>
                <w:kern w:val="0"/>
              </w:rPr>
              <w:t> </w:t>
            </w:r>
            <w:r w:rsidRPr="00844352">
              <w:rPr>
                <w:rFonts w:ascii="Consolas" w:hAnsi="Consolas" w:cs="宋体"/>
                <w:color w:val="A626A4"/>
                <w:kern w:val="0"/>
              </w:rPr>
              <w:t>for</w:t>
            </w:r>
            <w:r w:rsidRPr="00844352">
              <w:rPr>
                <w:rFonts w:ascii="Consolas" w:hAnsi="Consolas" w:cs="宋体"/>
                <w:color w:val="5C5C5C"/>
                <w:kern w:val="0"/>
              </w:rPr>
              <w:t>(</w:t>
            </w:r>
            <w:r w:rsidRPr="00844352">
              <w:rPr>
                <w:rFonts w:ascii="Consolas" w:hAnsi="Consolas" w:cs="宋体"/>
                <w:color w:val="A626A4"/>
                <w:kern w:val="0"/>
              </w:rPr>
              <w:t>int</w:t>
            </w:r>
            <w:r w:rsidRPr="00844352">
              <w:rPr>
                <w:rFonts w:ascii="Consolas" w:hAnsi="Consolas" w:cs="宋体"/>
                <w:color w:val="5C5C5C"/>
                <w:kern w:val="0"/>
              </w:rPr>
              <w:t> i=</w:t>
            </w:r>
            <w:r w:rsidRPr="00844352">
              <w:rPr>
                <w:rFonts w:ascii="Consolas" w:hAnsi="Consolas" w:cs="宋体"/>
                <w:color w:val="986801"/>
                <w:kern w:val="0"/>
              </w:rPr>
              <w:t>1</w:t>
            </w:r>
            <w:r w:rsidRPr="00844352">
              <w:rPr>
                <w:rFonts w:ascii="Consolas" w:hAnsi="Consolas" w:cs="宋体"/>
                <w:color w:val="5C5C5C"/>
                <w:kern w:val="0"/>
              </w:rPr>
              <w:t>;i&lt;n;i++)</w:t>
            </w:r>
          </w:p>
          <w:p w14:paraId="2481933C" w14:textId="77777777" w:rsidR="00844352" w:rsidRPr="00844352" w:rsidRDefault="00844352" w:rsidP="00844352">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844352">
              <w:rPr>
                <w:rFonts w:ascii="Consolas" w:hAnsi="Consolas" w:cs="宋体"/>
                <w:color w:val="5C5C5C"/>
                <w:kern w:val="0"/>
              </w:rPr>
              <w:t>  </w:t>
            </w:r>
            <w:r w:rsidRPr="00844352">
              <w:rPr>
                <w:rFonts w:ascii="Consolas" w:hAnsi="Consolas" w:cs="宋体"/>
                <w:color w:val="A626A4"/>
                <w:kern w:val="0"/>
              </w:rPr>
              <w:t>for</w:t>
            </w:r>
            <w:r w:rsidRPr="00844352">
              <w:rPr>
                <w:rFonts w:ascii="Consolas" w:hAnsi="Consolas" w:cs="宋体"/>
                <w:color w:val="5C5C5C"/>
                <w:kern w:val="0"/>
              </w:rPr>
              <w:t>(</w:t>
            </w:r>
            <w:r w:rsidRPr="00844352">
              <w:rPr>
                <w:rFonts w:ascii="Consolas" w:hAnsi="Consolas" w:cs="宋体"/>
                <w:color w:val="A626A4"/>
                <w:kern w:val="0"/>
              </w:rPr>
              <w:t>int</w:t>
            </w:r>
            <w:r w:rsidRPr="00844352">
              <w:rPr>
                <w:rFonts w:ascii="Consolas" w:hAnsi="Consolas" w:cs="宋体"/>
                <w:color w:val="5C5C5C"/>
                <w:kern w:val="0"/>
              </w:rPr>
              <w:t> j=i+</w:t>
            </w:r>
            <w:r w:rsidRPr="00844352">
              <w:rPr>
                <w:rFonts w:ascii="Consolas" w:hAnsi="Consolas" w:cs="宋体"/>
                <w:color w:val="986801"/>
                <w:kern w:val="0"/>
              </w:rPr>
              <w:t>1</w:t>
            </w:r>
            <w:r w:rsidRPr="00844352">
              <w:rPr>
                <w:rFonts w:ascii="Consolas" w:hAnsi="Consolas" w:cs="宋体"/>
                <w:color w:val="5C5C5C"/>
                <w:kern w:val="0"/>
              </w:rPr>
              <w:t>;j&lt;=n;j++){</w:t>
            </w:r>
          </w:p>
          <w:p w14:paraId="19FA3892" w14:textId="77777777" w:rsidR="00844352" w:rsidRPr="00844352" w:rsidRDefault="00844352" w:rsidP="00844352">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844352">
              <w:rPr>
                <w:rFonts w:ascii="Consolas" w:hAnsi="Consolas" w:cs="宋体"/>
                <w:color w:val="5C5C5C"/>
                <w:kern w:val="0"/>
              </w:rPr>
              <w:t>   </w:t>
            </w:r>
            <w:r w:rsidRPr="00844352">
              <w:rPr>
                <w:rFonts w:ascii="Consolas" w:hAnsi="Consolas" w:cs="宋体"/>
                <w:color w:val="A626A4"/>
                <w:kern w:val="0"/>
              </w:rPr>
              <w:t>int</w:t>
            </w:r>
            <w:r w:rsidRPr="00844352">
              <w:rPr>
                <w:rFonts w:ascii="Consolas" w:hAnsi="Consolas" w:cs="宋体"/>
                <w:color w:val="5C5C5C"/>
                <w:kern w:val="0"/>
              </w:rPr>
              <w:t> cnt=</w:t>
            </w:r>
            <w:r w:rsidRPr="00844352">
              <w:rPr>
                <w:rFonts w:ascii="Consolas" w:hAnsi="Consolas" w:cs="宋体"/>
                <w:color w:val="986801"/>
                <w:kern w:val="0"/>
              </w:rPr>
              <w:t>0</w:t>
            </w:r>
            <w:r w:rsidRPr="00844352">
              <w:rPr>
                <w:rFonts w:ascii="Consolas" w:hAnsi="Consolas" w:cs="宋体"/>
                <w:color w:val="5C5C5C"/>
                <w:kern w:val="0"/>
              </w:rPr>
              <w:t>,s=</w:t>
            </w:r>
            <w:r w:rsidRPr="00844352">
              <w:rPr>
                <w:rFonts w:ascii="Consolas" w:hAnsi="Consolas" w:cs="宋体"/>
                <w:color w:val="986801"/>
                <w:kern w:val="0"/>
              </w:rPr>
              <w:t>0</w:t>
            </w:r>
            <w:r w:rsidRPr="00844352">
              <w:rPr>
                <w:rFonts w:ascii="Consolas" w:hAnsi="Consolas" w:cs="宋体"/>
                <w:color w:val="5C5C5C"/>
                <w:kern w:val="0"/>
              </w:rPr>
              <w:t>;</w:t>
            </w:r>
          </w:p>
          <w:p w14:paraId="2F58EF5D" w14:textId="77777777" w:rsidR="00844352" w:rsidRPr="00844352" w:rsidRDefault="00844352" w:rsidP="00844352">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844352">
              <w:rPr>
                <w:rFonts w:ascii="Consolas" w:hAnsi="Consolas" w:cs="宋体"/>
                <w:color w:val="5C5C5C"/>
                <w:kern w:val="0"/>
              </w:rPr>
              <w:t>   </w:t>
            </w:r>
            <w:r w:rsidRPr="00844352">
              <w:rPr>
                <w:rFonts w:ascii="Consolas" w:hAnsi="Consolas" w:cs="宋体"/>
                <w:color w:val="A626A4"/>
                <w:kern w:val="0"/>
              </w:rPr>
              <w:t>for</w:t>
            </w:r>
            <w:r w:rsidRPr="00844352">
              <w:rPr>
                <w:rFonts w:ascii="Consolas" w:hAnsi="Consolas" w:cs="宋体"/>
                <w:color w:val="5C5C5C"/>
                <w:kern w:val="0"/>
              </w:rPr>
              <w:t>(</w:t>
            </w:r>
            <w:r w:rsidRPr="00844352">
              <w:rPr>
                <w:rFonts w:ascii="Consolas" w:hAnsi="Consolas" w:cs="宋体"/>
                <w:color w:val="A626A4"/>
                <w:kern w:val="0"/>
              </w:rPr>
              <w:t>int</w:t>
            </w:r>
            <w:r w:rsidRPr="00844352">
              <w:rPr>
                <w:rFonts w:ascii="Consolas" w:hAnsi="Consolas" w:cs="宋体"/>
                <w:color w:val="5C5C5C"/>
                <w:kern w:val="0"/>
              </w:rPr>
              <w:t> k=</w:t>
            </w:r>
            <w:r w:rsidRPr="00844352">
              <w:rPr>
                <w:rFonts w:ascii="Consolas" w:hAnsi="Consolas" w:cs="宋体"/>
                <w:color w:val="986801"/>
                <w:kern w:val="0"/>
              </w:rPr>
              <w:t>1</w:t>
            </w:r>
            <w:r w:rsidRPr="00844352">
              <w:rPr>
                <w:rFonts w:ascii="Consolas" w:hAnsi="Consolas" w:cs="宋体"/>
                <w:color w:val="5C5C5C"/>
                <w:kern w:val="0"/>
              </w:rPr>
              <w:t>;k&lt;=n;k++)</w:t>
            </w:r>
            <w:r w:rsidRPr="00844352">
              <w:rPr>
                <w:rFonts w:ascii="Consolas" w:hAnsi="Consolas" w:cs="宋体"/>
                <w:color w:val="A626A4"/>
                <w:kern w:val="0"/>
              </w:rPr>
              <w:t>if</w:t>
            </w:r>
            <w:r w:rsidRPr="00844352">
              <w:rPr>
                <w:rFonts w:ascii="Consolas" w:hAnsi="Consolas" w:cs="宋体"/>
                <w:color w:val="5C5C5C"/>
                <w:kern w:val="0"/>
              </w:rPr>
              <w:t>(k!=i&amp;&amp;k!=j){</w:t>
            </w:r>
          </w:p>
          <w:p w14:paraId="01E390B7" w14:textId="77777777" w:rsidR="00844352" w:rsidRPr="00844352" w:rsidRDefault="00844352" w:rsidP="00844352">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844352">
              <w:rPr>
                <w:rFonts w:ascii="Consolas" w:hAnsi="Consolas" w:cs="宋体"/>
                <w:color w:val="5C5C5C"/>
                <w:kern w:val="0"/>
              </w:rPr>
              <w:t>    </w:t>
            </w:r>
            <w:r w:rsidRPr="00844352">
              <w:rPr>
                <w:rFonts w:ascii="Consolas" w:hAnsi="Consolas" w:cs="宋体"/>
                <w:color w:val="A626A4"/>
                <w:kern w:val="0"/>
              </w:rPr>
              <w:t>if</w:t>
            </w:r>
            <w:r w:rsidRPr="00844352">
              <w:rPr>
                <w:rFonts w:ascii="Consolas" w:hAnsi="Consolas" w:cs="宋体"/>
                <w:color w:val="5C5C5C"/>
                <w:kern w:val="0"/>
              </w:rPr>
              <w:t>(g[j][k]||g[i][k])cnt++;</w:t>
            </w:r>
          </w:p>
          <w:p w14:paraId="12336C5D" w14:textId="77777777" w:rsidR="00844352" w:rsidRPr="00844352" w:rsidRDefault="00844352" w:rsidP="00844352">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844352">
              <w:rPr>
                <w:rFonts w:ascii="Consolas" w:hAnsi="Consolas" w:cs="宋体"/>
                <w:color w:val="5C5C5C"/>
                <w:kern w:val="0"/>
              </w:rPr>
              <w:t>    </w:t>
            </w:r>
            <w:r w:rsidRPr="00844352">
              <w:rPr>
                <w:rFonts w:ascii="Consolas" w:hAnsi="Consolas" w:cs="宋体"/>
                <w:color w:val="A626A4"/>
                <w:kern w:val="0"/>
              </w:rPr>
              <w:t>if</w:t>
            </w:r>
            <w:r w:rsidRPr="00844352">
              <w:rPr>
                <w:rFonts w:ascii="Consolas" w:hAnsi="Consolas" w:cs="宋体"/>
                <w:color w:val="5C5C5C"/>
                <w:kern w:val="0"/>
              </w:rPr>
              <w:t>(g[j][k]&amp;&amp;g[i][k])s++;</w:t>
            </w:r>
          </w:p>
          <w:p w14:paraId="59D0E1E2" w14:textId="77777777" w:rsidR="00844352" w:rsidRPr="00844352" w:rsidRDefault="00844352" w:rsidP="00844352">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844352">
              <w:rPr>
                <w:rFonts w:ascii="Consolas" w:hAnsi="Consolas" w:cs="宋体"/>
                <w:color w:val="5C5C5C"/>
                <w:kern w:val="0"/>
              </w:rPr>
              <w:t>   }</w:t>
            </w:r>
          </w:p>
          <w:p w14:paraId="3D76917D" w14:textId="77777777" w:rsidR="00844352" w:rsidRPr="00844352" w:rsidRDefault="00844352" w:rsidP="00844352">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844352">
              <w:rPr>
                <w:rFonts w:ascii="Consolas" w:hAnsi="Consolas" w:cs="宋体"/>
                <w:color w:val="5C5C5C"/>
                <w:kern w:val="0"/>
              </w:rPr>
              <w:t>   nei[i][j]=nei[j][i]=(</w:t>
            </w:r>
            <w:r w:rsidRPr="00844352">
              <w:rPr>
                <w:rFonts w:ascii="Consolas" w:hAnsi="Consolas" w:cs="宋体"/>
                <w:color w:val="A626A4"/>
                <w:kern w:val="0"/>
              </w:rPr>
              <w:t>double</w:t>
            </w:r>
            <w:r w:rsidRPr="00844352">
              <w:rPr>
                <w:rFonts w:ascii="Consolas" w:hAnsi="Consolas" w:cs="宋体"/>
                <w:color w:val="5C5C5C"/>
                <w:kern w:val="0"/>
              </w:rPr>
              <w:t>)s/(</w:t>
            </w:r>
            <w:r w:rsidRPr="00844352">
              <w:rPr>
                <w:rFonts w:ascii="Consolas" w:hAnsi="Consolas" w:cs="宋体"/>
                <w:color w:val="A626A4"/>
                <w:kern w:val="0"/>
              </w:rPr>
              <w:t>double</w:t>
            </w:r>
            <w:r w:rsidRPr="00844352">
              <w:rPr>
                <w:rFonts w:ascii="Consolas" w:hAnsi="Consolas" w:cs="宋体"/>
                <w:color w:val="5C5C5C"/>
                <w:kern w:val="0"/>
              </w:rPr>
              <w:t>)cnt;</w:t>
            </w:r>
          </w:p>
          <w:p w14:paraId="528AB482" w14:textId="22E7E156" w:rsidR="00844352" w:rsidRPr="00844352" w:rsidRDefault="00844352" w:rsidP="00844352">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844352">
              <w:rPr>
                <w:rFonts w:ascii="Consolas" w:hAnsi="Consolas" w:cs="宋体"/>
                <w:color w:val="5C5C5C"/>
                <w:kern w:val="0"/>
              </w:rPr>
              <w:t>  }</w:t>
            </w:r>
          </w:p>
          <w:p w14:paraId="61745596" w14:textId="1EE32423" w:rsidR="006028CB" w:rsidRDefault="00844352" w:rsidP="003B2F04">
            <w:pPr>
              <w:ind w:left="240"/>
              <w:rPr>
                <w:rFonts w:ascii="黑体" w:eastAsia="黑体" w:hAnsi="Times"/>
                <w:sz w:val="24"/>
                <w:szCs w:val="20"/>
              </w:rPr>
            </w:pPr>
            <w:r>
              <w:rPr>
                <w:rFonts w:ascii="黑体" w:eastAsia="黑体" w:hAnsi="Times" w:hint="eastAsia"/>
                <w:sz w:val="24"/>
                <w:szCs w:val="20"/>
              </w:rPr>
              <w:t>同样，直接枚举每一条边，根据定义直接计算邻里重叠度，邻接矩阵中枚举边的复杂度为O</w:t>
            </w:r>
            <w:r>
              <w:rPr>
                <w:rFonts w:ascii="黑体" w:eastAsia="黑体" w:hAnsi="Times"/>
                <w:sz w:val="24"/>
                <w:szCs w:val="20"/>
              </w:rPr>
              <w:t>(n^2)</w:t>
            </w:r>
            <w:r>
              <w:rPr>
                <w:rFonts w:ascii="黑体" w:eastAsia="黑体" w:hAnsi="Times" w:hint="eastAsia"/>
                <w:sz w:val="24"/>
                <w:szCs w:val="20"/>
              </w:rPr>
              <w:t>，计算邻里重叠度的复杂度为O</w:t>
            </w:r>
            <w:r>
              <w:rPr>
                <w:rFonts w:ascii="黑体" w:eastAsia="黑体" w:hAnsi="Times"/>
                <w:sz w:val="24"/>
                <w:szCs w:val="20"/>
              </w:rPr>
              <w:t>(n)</w:t>
            </w:r>
            <w:r>
              <w:rPr>
                <w:rFonts w:ascii="黑体" w:eastAsia="黑体" w:hAnsi="Times" w:hint="eastAsia"/>
                <w:sz w:val="24"/>
                <w:szCs w:val="20"/>
              </w:rPr>
              <w:t>，总复杂度依然是O</w:t>
            </w:r>
            <w:r>
              <w:rPr>
                <w:rFonts w:ascii="黑体" w:eastAsia="黑体" w:hAnsi="Times"/>
                <w:sz w:val="24"/>
                <w:szCs w:val="20"/>
              </w:rPr>
              <w:t>(n^3)</w:t>
            </w:r>
          </w:p>
          <w:p w14:paraId="0AEE0FA3" w14:textId="76DF43EB" w:rsidR="00DB4ED4" w:rsidRDefault="00DB4ED4" w:rsidP="00DB4ED4">
            <w:pPr>
              <w:rPr>
                <w:rFonts w:ascii="黑体" w:eastAsia="黑体" w:hAnsi="Times"/>
                <w:sz w:val="24"/>
                <w:szCs w:val="20"/>
              </w:rPr>
            </w:pPr>
            <w:r>
              <w:rPr>
                <w:rFonts w:ascii="黑体" w:eastAsia="黑体" w:hAnsi="Times" w:hint="eastAsia"/>
                <w:sz w:val="24"/>
                <w:szCs w:val="20"/>
              </w:rPr>
              <w:t>此程序的输入输出部分不再赘述，输出效果见下文。</w:t>
            </w:r>
          </w:p>
          <w:p w14:paraId="47043AA7" w14:textId="3D6C5A42" w:rsidR="006028CB" w:rsidRPr="00F27FA5" w:rsidRDefault="004F5299" w:rsidP="004F5299">
            <w:pPr>
              <w:rPr>
                <w:rFonts w:ascii="黑体" w:eastAsia="黑体" w:hAnsi="Times"/>
                <w:b/>
                <w:bCs/>
                <w:sz w:val="24"/>
                <w:szCs w:val="20"/>
              </w:rPr>
            </w:pPr>
            <w:r w:rsidRPr="00F27FA5">
              <w:rPr>
                <w:rFonts w:ascii="黑体" w:eastAsia="黑体" w:hAnsi="Times" w:hint="eastAsia"/>
                <w:b/>
                <w:bCs/>
                <w:sz w:val="24"/>
                <w:szCs w:val="20"/>
              </w:rPr>
              <w:t>4、</w:t>
            </w:r>
            <w:r w:rsidR="00F27FA5" w:rsidRPr="00F27FA5">
              <w:rPr>
                <w:rFonts w:ascii="黑体" w:eastAsia="黑体" w:hAnsi="Times" w:hint="eastAsia"/>
                <w:b/>
                <w:bCs/>
                <w:sz w:val="24"/>
                <w:szCs w:val="20"/>
              </w:rPr>
              <w:t>调试与结果观察</w:t>
            </w:r>
          </w:p>
          <w:p w14:paraId="084AE65F" w14:textId="71ACAAB0" w:rsidR="006028CB" w:rsidRPr="00844352" w:rsidRDefault="00F27FA5" w:rsidP="00F27FA5">
            <w:pPr>
              <w:rPr>
                <w:rFonts w:ascii="黑体" w:eastAsia="黑体" w:hAnsi="Times"/>
                <w:sz w:val="24"/>
                <w:szCs w:val="20"/>
              </w:rPr>
            </w:pPr>
            <w:r>
              <w:rPr>
                <w:rFonts w:ascii="黑体" w:eastAsia="黑体" w:hAnsi="Times" w:hint="eastAsia"/>
                <w:sz w:val="24"/>
                <w:szCs w:val="20"/>
              </w:rPr>
              <w:t>为了方便多组样例/大样例的观察，我编写了邻接矩阵生成器，代码如下：</w:t>
            </w:r>
          </w:p>
          <w:p w14:paraId="0F2BA5D1" w14:textId="77777777" w:rsidR="00F27FA5" w:rsidRPr="00F27FA5" w:rsidRDefault="00F27FA5" w:rsidP="00F27FA5">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rPr>
            </w:pPr>
            <w:r w:rsidRPr="00F27FA5">
              <w:rPr>
                <w:rFonts w:ascii="Consolas" w:hAnsi="Consolas" w:cs="宋体"/>
                <w:color w:val="5C5C5C"/>
                <w:kern w:val="0"/>
              </w:rPr>
              <w:t> </w:t>
            </w:r>
            <w:r w:rsidRPr="00F27FA5">
              <w:rPr>
                <w:rFonts w:ascii="Consolas" w:hAnsi="Consolas" w:cs="宋体"/>
                <w:color w:val="A626A4"/>
                <w:kern w:val="0"/>
              </w:rPr>
              <w:t>for</w:t>
            </w:r>
            <w:r w:rsidRPr="00F27FA5">
              <w:rPr>
                <w:rFonts w:ascii="Consolas" w:hAnsi="Consolas" w:cs="宋体"/>
                <w:color w:val="5C5C5C"/>
                <w:kern w:val="0"/>
              </w:rPr>
              <w:t>(</w:t>
            </w:r>
            <w:r w:rsidRPr="00F27FA5">
              <w:rPr>
                <w:rFonts w:ascii="Consolas" w:hAnsi="Consolas" w:cs="宋体"/>
                <w:color w:val="A626A4"/>
                <w:kern w:val="0"/>
              </w:rPr>
              <w:t>int</w:t>
            </w:r>
            <w:r w:rsidRPr="00F27FA5">
              <w:rPr>
                <w:rFonts w:ascii="Consolas" w:hAnsi="Consolas" w:cs="宋体"/>
                <w:color w:val="5C5C5C"/>
                <w:kern w:val="0"/>
              </w:rPr>
              <w:t> i=</w:t>
            </w:r>
            <w:r w:rsidRPr="00F27FA5">
              <w:rPr>
                <w:rFonts w:ascii="Consolas" w:hAnsi="Consolas" w:cs="宋体"/>
                <w:color w:val="986801"/>
                <w:kern w:val="0"/>
              </w:rPr>
              <w:t>0</w:t>
            </w:r>
            <w:r w:rsidRPr="00F27FA5">
              <w:rPr>
                <w:rFonts w:ascii="Consolas" w:hAnsi="Consolas" w:cs="宋体"/>
                <w:color w:val="5C5C5C"/>
                <w:kern w:val="0"/>
              </w:rPr>
              <w:t>;i&lt;V;i++)</w:t>
            </w:r>
          </w:p>
          <w:p w14:paraId="188505EA" w14:textId="77777777" w:rsidR="00F27FA5" w:rsidRPr="00F27FA5" w:rsidRDefault="00F27FA5" w:rsidP="00F27FA5">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rPr>
            </w:pPr>
            <w:r w:rsidRPr="00F27FA5">
              <w:rPr>
                <w:rFonts w:ascii="Consolas" w:hAnsi="Consolas" w:cs="宋体"/>
                <w:color w:val="5C5C5C"/>
                <w:kern w:val="0"/>
              </w:rPr>
              <w:t>  </w:t>
            </w:r>
            <w:r w:rsidRPr="00F27FA5">
              <w:rPr>
                <w:rFonts w:ascii="Consolas" w:hAnsi="Consolas" w:cs="宋体"/>
                <w:color w:val="A626A4"/>
                <w:kern w:val="0"/>
              </w:rPr>
              <w:t>for</w:t>
            </w:r>
            <w:r w:rsidRPr="00F27FA5">
              <w:rPr>
                <w:rFonts w:ascii="Consolas" w:hAnsi="Consolas" w:cs="宋体"/>
                <w:color w:val="5C5C5C"/>
                <w:kern w:val="0"/>
              </w:rPr>
              <w:t>(</w:t>
            </w:r>
            <w:r w:rsidRPr="00F27FA5">
              <w:rPr>
                <w:rFonts w:ascii="Consolas" w:hAnsi="Consolas" w:cs="宋体"/>
                <w:color w:val="A626A4"/>
                <w:kern w:val="0"/>
              </w:rPr>
              <w:t>int</w:t>
            </w:r>
            <w:r w:rsidRPr="00F27FA5">
              <w:rPr>
                <w:rFonts w:ascii="Consolas" w:hAnsi="Consolas" w:cs="宋体"/>
                <w:color w:val="5C5C5C"/>
                <w:kern w:val="0"/>
              </w:rPr>
              <w:t> j=</w:t>
            </w:r>
            <w:r w:rsidRPr="00F27FA5">
              <w:rPr>
                <w:rFonts w:ascii="Consolas" w:hAnsi="Consolas" w:cs="宋体"/>
                <w:color w:val="986801"/>
                <w:kern w:val="0"/>
              </w:rPr>
              <w:t>0</w:t>
            </w:r>
            <w:r w:rsidRPr="00F27FA5">
              <w:rPr>
                <w:rFonts w:ascii="Consolas" w:hAnsi="Consolas" w:cs="宋体"/>
                <w:color w:val="5C5C5C"/>
                <w:kern w:val="0"/>
              </w:rPr>
              <w:t>;j&lt;i;j++)</w:t>
            </w:r>
          </w:p>
          <w:p w14:paraId="4240A452" w14:textId="77777777" w:rsidR="00F27FA5" w:rsidRPr="00F27FA5" w:rsidRDefault="00F27FA5" w:rsidP="00F27FA5">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rPr>
            </w:pPr>
            <w:r w:rsidRPr="00F27FA5">
              <w:rPr>
                <w:rFonts w:ascii="Consolas" w:hAnsi="Consolas" w:cs="宋体"/>
                <w:color w:val="5C5C5C"/>
                <w:kern w:val="0"/>
              </w:rPr>
              <w:t>   </w:t>
            </w:r>
            <w:r w:rsidRPr="00F27FA5">
              <w:rPr>
                <w:rFonts w:ascii="Consolas" w:hAnsi="Consolas" w:cs="宋体"/>
                <w:color w:val="A626A4"/>
                <w:kern w:val="0"/>
              </w:rPr>
              <w:t>if</w:t>
            </w:r>
            <w:r w:rsidRPr="00F27FA5">
              <w:rPr>
                <w:rFonts w:ascii="Consolas" w:hAnsi="Consolas" w:cs="宋体"/>
                <w:color w:val="5C5C5C"/>
                <w:kern w:val="0"/>
              </w:rPr>
              <w:t>(</w:t>
            </w:r>
            <w:r w:rsidRPr="00F27FA5">
              <w:rPr>
                <w:rFonts w:ascii="Consolas" w:hAnsi="Consolas" w:cs="宋体"/>
                <w:color w:val="A626A4"/>
                <w:kern w:val="0"/>
              </w:rPr>
              <w:t>rand</w:t>
            </w:r>
            <w:r w:rsidRPr="00F27FA5">
              <w:rPr>
                <w:rFonts w:ascii="Consolas" w:hAnsi="Consolas" w:cs="宋体"/>
                <w:color w:val="5C5C5C"/>
                <w:kern w:val="0"/>
              </w:rPr>
              <w:t>()%100&lt;CRD*</w:t>
            </w:r>
            <w:r w:rsidRPr="00F27FA5">
              <w:rPr>
                <w:rFonts w:ascii="Consolas" w:hAnsi="Consolas" w:cs="宋体"/>
                <w:color w:val="986801"/>
                <w:kern w:val="0"/>
              </w:rPr>
              <w:t>100</w:t>
            </w:r>
            <w:r w:rsidRPr="00F27FA5">
              <w:rPr>
                <w:rFonts w:ascii="Consolas" w:hAnsi="Consolas" w:cs="宋体"/>
                <w:color w:val="5C5C5C"/>
                <w:kern w:val="0"/>
              </w:rPr>
              <w:t>)G[i][j]=G[j][i]=</w:t>
            </w:r>
            <w:r w:rsidRPr="00F27FA5">
              <w:rPr>
                <w:rFonts w:ascii="Consolas" w:hAnsi="Consolas" w:cs="宋体"/>
                <w:color w:val="986801"/>
                <w:kern w:val="0"/>
              </w:rPr>
              <w:t>1</w:t>
            </w:r>
            <w:r w:rsidRPr="00F27FA5">
              <w:rPr>
                <w:rFonts w:ascii="Consolas" w:hAnsi="Consolas" w:cs="宋体"/>
                <w:color w:val="5C5C5C"/>
                <w:kern w:val="0"/>
              </w:rPr>
              <w:t>;</w:t>
            </w:r>
          </w:p>
          <w:p w14:paraId="3C748BDA" w14:textId="08A865AB" w:rsidR="006028CB" w:rsidRPr="00F27FA5" w:rsidRDefault="00F27FA5" w:rsidP="003B2F04">
            <w:pPr>
              <w:ind w:left="240"/>
              <w:rPr>
                <w:rFonts w:ascii="黑体" w:eastAsia="黑体" w:hAnsi="Times"/>
                <w:sz w:val="24"/>
                <w:szCs w:val="20"/>
              </w:rPr>
            </w:pPr>
            <w:r>
              <w:rPr>
                <w:rFonts w:ascii="黑体" w:eastAsia="黑体" w:hAnsi="Times" w:hint="eastAsia"/>
                <w:sz w:val="24"/>
                <w:szCs w:val="20"/>
              </w:rPr>
              <w:t>其中C</w:t>
            </w:r>
            <w:r>
              <w:rPr>
                <w:rFonts w:ascii="黑体" w:eastAsia="黑体" w:hAnsi="Times"/>
                <w:sz w:val="24"/>
                <w:szCs w:val="20"/>
              </w:rPr>
              <w:t>RD</w:t>
            </w:r>
            <w:r>
              <w:rPr>
                <w:rFonts w:ascii="黑体" w:eastAsia="黑体" w:hAnsi="Times" w:hint="eastAsia"/>
                <w:sz w:val="24"/>
                <w:szCs w:val="20"/>
              </w:rPr>
              <w:t>为与稠密度相关的0</w:t>
            </w:r>
            <w:r>
              <w:rPr>
                <w:rFonts w:ascii="黑体" w:eastAsia="黑体" w:hAnsi="Times"/>
                <w:sz w:val="24"/>
                <w:szCs w:val="20"/>
              </w:rPr>
              <w:t>~1</w:t>
            </w:r>
            <w:r>
              <w:rPr>
                <w:rFonts w:ascii="黑体" w:eastAsia="黑体" w:hAnsi="Times" w:hint="eastAsia"/>
                <w:sz w:val="24"/>
                <w:szCs w:val="20"/>
              </w:rPr>
              <w:t>实数类型参数，生成的思路即每个节点对之间，有CRD的概率存在一条边。</w:t>
            </w:r>
          </w:p>
          <w:p w14:paraId="5E25ECA8" w14:textId="2ED19033" w:rsidR="006028CB" w:rsidRDefault="00F27FA5" w:rsidP="00F27FA5">
            <w:pPr>
              <w:rPr>
                <w:rFonts w:ascii="黑体" w:eastAsia="黑体" w:hAnsi="Times"/>
                <w:sz w:val="24"/>
                <w:szCs w:val="20"/>
              </w:rPr>
            </w:pPr>
            <w:r>
              <w:rPr>
                <w:rFonts w:ascii="黑体" w:eastAsia="黑体" w:hAnsi="Times" w:hint="eastAsia"/>
                <w:sz w:val="24"/>
                <w:szCs w:val="20"/>
              </w:rPr>
              <w:t>下图为CRD</w:t>
            </w:r>
            <w:r>
              <w:rPr>
                <w:rFonts w:ascii="黑体" w:eastAsia="黑体" w:hAnsi="Times"/>
                <w:sz w:val="24"/>
                <w:szCs w:val="20"/>
              </w:rPr>
              <w:t>=0.4</w:t>
            </w:r>
            <w:r>
              <w:rPr>
                <w:rFonts w:ascii="黑体" w:eastAsia="黑体" w:hAnsi="Times" w:hint="eastAsia"/>
                <w:sz w:val="24"/>
                <w:szCs w:val="20"/>
              </w:rPr>
              <w:t>时，生成的无向图：</w:t>
            </w:r>
          </w:p>
          <w:p w14:paraId="3895BD6F" w14:textId="60A4EC84" w:rsidR="00F27FA5" w:rsidRPr="00F27FA5" w:rsidRDefault="00F27FA5" w:rsidP="00F27FA5">
            <w:pPr>
              <w:rPr>
                <w:rFonts w:ascii="黑体" w:eastAsia="黑体" w:hAnsi="Times"/>
                <w:sz w:val="24"/>
                <w:szCs w:val="20"/>
              </w:rPr>
            </w:pPr>
            <w:r w:rsidRPr="00F27FA5">
              <w:rPr>
                <w:rFonts w:ascii="黑体" w:eastAsia="黑体" w:hAnsi="Times"/>
                <w:noProof/>
                <w:sz w:val="24"/>
                <w:szCs w:val="20"/>
              </w:rPr>
              <w:drawing>
                <wp:inline distT="0" distB="0" distL="0" distR="0" wp14:anchorId="32127492" wp14:editId="6F4FBB20">
                  <wp:extent cx="3724275" cy="18188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8350" cy="1825706"/>
                          </a:xfrm>
                          <a:prstGeom prst="rect">
                            <a:avLst/>
                          </a:prstGeom>
                        </pic:spPr>
                      </pic:pic>
                    </a:graphicData>
                  </a:graphic>
                </wp:inline>
              </w:drawing>
            </w:r>
          </w:p>
          <w:p w14:paraId="6FF4C74A" w14:textId="0FAE4D80" w:rsidR="006028CB" w:rsidRDefault="00DB4ED4" w:rsidP="00DB4ED4">
            <w:pPr>
              <w:rPr>
                <w:rFonts w:ascii="黑体" w:eastAsia="黑体" w:hAnsi="Times"/>
                <w:sz w:val="24"/>
                <w:szCs w:val="20"/>
              </w:rPr>
            </w:pPr>
            <w:r>
              <w:rPr>
                <w:rFonts w:ascii="黑体" w:eastAsia="黑体" w:hAnsi="Times" w:hint="eastAsia"/>
                <w:sz w:val="24"/>
                <w:szCs w:val="20"/>
              </w:rPr>
              <w:t>根据此图的邻接矩阵计算的结果如下：</w:t>
            </w:r>
          </w:p>
          <w:p w14:paraId="2CDFE864" w14:textId="626189B7" w:rsidR="00DB4ED4" w:rsidRDefault="00DB4ED4" w:rsidP="00DB4ED4">
            <w:pPr>
              <w:rPr>
                <w:rFonts w:ascii="黑体" w:eastAsia="黑体" w:hAnsi="Times"/>
                <w:sz w:val="24"/>
                <w:szCs w:val="20"/>
              </w:rPr>
            </w:pPr>
            <w:r w:rsidRPr="00DB4ED4">
              <w:rPr>
                <w:rFonts w:ascii="黑体" w:eastAsia="黑体" w:hAnsi="Times"/>
                <w:noProof/>
                <w:sz w:val="24"/>
                <w:szCs w:val="20"/>
              </w:rPr>
              <w:lastRenderedPageBreak/>
              <w:drawing>
                <wp:inline distT="0" distB="0" distL="0" distR="0" wp14:anchorId="52ED0F84" wp14:editId="6B791337">
                  <wp:extent cx="5274310" cy="27679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7965"/>
                          </a:xfrm>
                          <a:prstGeom prst="rect">
                            <a:avLst/>
                          </a:prstGeom>
                        </pic:spPr>
                      </pic:pic>
                    </a:graphicData>
                  </a:graphic>
                </wp:inline>
              </w:drawing>
            </w:r>
          </w:p>
          <w:p w14:paraId="1C8E4F0E" w14:textId="3367A63D" w:rsidR="006028CB" w:rsidRDefault="00155D3E" w:rsidP="00155D3E">
            <w:pPr>
              <w:rPr>
                <w:rFonts w:ascii="黑体" w:eastAsia="黑体" w:hAnsi="Times"/>
                <w:sz w:val="24"/>
                <w:szCs w:val="20"/>
              </w:rPr>
            </w:pPr>
            <w:r>
              <w:rPr>
                <w:rFonts w:ascii="黑体" w:eastAsia="黑体" w:hAnsi="Times" w:hint="eastAsia"/>
                <w:sz w:val="24"/>
                <w:szCs w:val="20"/>
              </w:rPr>
              <w:t>可以发现，与人工计算的结果一致，基本可以说明程序正确。</w:t>
            </w:r>
          </w:p>
          <w:p w14:paraId="1A7B9897" w14:textId="73F442DF" w:rsidR="006028CB" w:rsidRDefault="00D817D7" w:rsidP="00155D3E">
            <w:pPr>
              <w:rPr>
                <w:rFonts w:ascii="黑体" w:eastAsia="黑体" w:hAnsi="Times"/>
                <w:sz w:val="24"/>
                <w:szCs w:val="20"/>
              </w:rPr>
            </w:pPr>
            <w:r>
              <w:rPr>
                <w:rFonts w:ascii="黑体" w:eastAsia="黑体" w:hAnsi="Times" w:hint="eastAsia"/>
                <w:sz w:val="24"/>
                <w:szCs w:val="20"/>
              </w:rPr>
              <w:t>另外根据数据，我们可以验证聚集系数和邻里重叠度的意义：</w:t>
            </w:r>
          </w:p>
          <w:p w14:paraId="12999DCB" w14:textId="06D0AF76" w:rsidR="006028CB" w:rsidRDefault="00D817D7" w:rsidP="00D817D7">
            <w:pPr>
              <w:rPr>
                <w:rFonts w:ascii="黑体" w:eastAsia="黑体" w:hAnsi="Times"/>
                <w:sz w:val="24"/>
                <w:szCs w:val="20"/>
              </w:rPr>
            </w:pPr>
            <w:r>
              <w:rPr>
                <w:rFonts w:ascii="黑体" w:eastAsia="黑体" w:hAnsi="Times" w:hint="eastAsia"/>
                <w:sz w:val="24"/>
                <w:szCs w:val="20"/>
              </w:rPr>
              <w:t>聚集系数即</w:t>
            </w:r>
            <w:r w:rsidRPr="00D817D7">
              <w:rPr>
                <w:rFonts w:ascii="黑体" w:eastAsia="黑体" w:hAnsi="Times" w:hint="eastAsia"/>
                <w:sz w:val="24"/>
                <w:szCs w:val="20"/>
              </w:rPr>
              <w:t>节点的凝聚力表现</w:t>
            </w:r>
            <w:r>
              <w:rPr>
                <w:rFonts w:ascii="黑体" w:eastAsia="黑体" w:hAnsi="Times" w:hint="eastAsia"/>
                <w:sz w:val="24"/>
                <w:szCs w:val="20"/>
              </w:rPr>
              <w:t>。可见图中邻居较少的节点拥有更高的邻里重叠度（或者说更极端的邻里重叠度），而邻居多的节点如7、5、6，拥有与“稠密度”相似的邻里重叠度</w:t>
            </w:r>
            <w:r w:rsidR="00F509CF">
              <w:rPr>
                <w:rFonts w:ascii="黑体" w:eastAsia="黑体" w:hAnsi="Times" w:hint="eastAsia"/>
                <w:sz w:val="24"/>
                <w:szCs w:val="20"/>
              </w:rPr>
              <w:t>，反映了图的整情况。</w:t>
            </w:r>
          </w:p>
          <w:p w14:paraId="0EE7F01A" w14:textId="5F53C7E5" w:rsidR="00F509CF" w:rsidRDefault="00F509CF" w:rsidP="00D817D7">
            <w:pPr>
              <w:rPr>
                <w:rFonts w:ascii="黑体" w:eastAsia="黑体" w:hAnsi="Times"/>
                <w:sz w:val="24"/>
                <w:szCs w:val="20"/>
              </w:rPr>
            </w:pPr>
            <w:r>
              <w:rPr>
                <w:rFonts w:ascii="黑体" w:eastAsia="黑体" w:hAnsi="Times" w:hint="eastAsia"/>
                <w:sz w:val="24"/>
                <w:szCs w:val="20"/>
              </w:rPr>
              <w:t>邻里重叠度表示了一个边的“捷径”程度，即</w:t>
            </w:r>
            <w:r w:rsidRPr="00F509CF">
              <w:rPr>
                <w:rFonts w:ascii="黑体" w:eastAsia="黑体" w:hAnsi="Times" w:hint="eastAsia"/>
                <w:sz w:val="24"/>
                <w:szCs w:val="20"/>
              </w:rPr>
              <w:t>社会网络中判断某点是否能够通过某条边更便利的到达另一点时对该边的属性的刻画</w:t>
            </w:r>
            <w:r>
              <w:rPr>
                <w:rFonts w:ascii="黑体" w:eastAsia="黑体" w:hAnsi="Times" w:hint="eastAsia"/>
                <w:sz w:val="24"/>
                <w:szCs w:val="20"/>
              </w:rPr>
              <w:t>。图中7</w:t>
            </w:r>
            <w:r>
              <w:rPr>
                <w:rFonts w:ascii="黑体" w:eastAsia="黑体" w:hAnsi="Times"/>
                <w:sz w:val="24"/>
                <w:szCs w:val="20"/>
              </w:rPr>
              <w:t>-5</w:t>
            </w:r>
            <w:r>
              <w:rPr>
                <w:rFonts w:ascii="黑体" w:eastAsia="黑体" w:hAnsi="Times" w:hint="eastAsia"/>
                <w:sz w:val="24"/>
                <w:szCs w:val="20"/>
              </w:rPr>
              <w:t>的边邻里重叠度较大，所以作为捷径的可能性较小，也可以发现该边的两个端点拥有较多的邻居。</w:t>
            </w:r>
          </w:p>
          <w:p w14:paraId="2A472C6B" w14:textId="136E1469" w:rsidR="006028CB" w:rsidRDefault="00F509CF" w:rsidP="00F509CF">
            <w:pPr>
              <w:rPr>
                <w:rFonts w:ascii="黑体" w:eastAsia="黑体" w:hAnsi="Times"/>
                <w:sz w:val="24"/>
                <w:szCs w:val="20"/>
              </w:rPr>
            </w:pPr>
            <w:r>
              <w:rPr>
                <w:rFonts w:ascii="黑体" w:eastAsia="黑体" w:hAnsi="Times" w:hint="eastAsia"/>
                <w:sz w:val="24"/>
                <w:szCs w:val="20"/>
              </w:rPr>
              <w:t>而图中9</w:t>
            </w:r>
            <w:r>
              <w:rPr>
                <w:rFonts w:ascii="黑体" w:eastAsia="黑体" w:hAnsi="Times"/>
                <w:sz w:val="24"/>
                <w:szCs w:val="20"/>
              </w:rPr>
              <w:t>-10</w:t>
            </w:r>
            <w:r>
              <w:rPr>
                <w:rFonts w:ascii="黑体" w:eastAsia="黑体" w:hAnsi="Times" w:hint="eastAsia"/>
                <w:sz w:val="24"/>
                <w:szCs w:val="20"/>
              </w:rPr>
              <w:t>边的邻里重叠度较小，更可能作为捷径。</w:t>
            </w:r>
          </w:p>
        </w:tc>
      </w:tr>
      <w:tr w:rsidR="006028CB" w14:paraId="73173D6D" w14:textId="77777777" w:rsidTr="003B2F04">
        <w:trPr>
          <w:trHeight w:val="1998"/>
        </w:trPr>
        <w:tc>
          <w:tcPr>
            <w:tcW w:w="9747" w:type="dxa"/>
            <w:gridSpan w:val="4"/>
            <w:tcBorders>
              <w:top w:val="single" w:sz="4" w:space="0" w:color="auto"/>
              <w:left w:val="single" w:sz="4" w:space="0" w:color="auto"/>
              <w:bottom w:val="single" w:sz="4" w:space="0" w:color="auto"/>
              <w:right w:val="single" w:sz="4" w:space="0" w:color="auto"/>
            </w:tcBorders>
          </w:tcPr>
          <w:p w14:paraId="4F536081" w14:textId="77777777" w:rsidR="006028CB" w:rsidRDefault="006028CB" w:rsidP="003B2F04">
            <w:pPr>
              <w:rPr>
                <w:rFonts w:ascii="黑体" w:eastAsia="黑体" w:hAnsi="Times"/>
                <w:sz w:val="24"/>
                <w:szCs w:val="20"/>
              </w:rPr>
            </w:pPr>
            <w:r>
              <w:rPr>
                <w:rFonts w:ascii="黑体" w:eastAsia="黑体" w:hAnsi="Times" w:hint="eastAsia"/>
                <w:sz w:val="24"/>
                <w:szCs w:val="20"/>
              </w:rPr>
              <w:lastRenderedPageBreak/>
              <w:t>结论分析与体会：</w:t>
            </w:r>
          </w:p>
          <w:p w14:paraId="4CAA1811" w14:textId="0C3F4D9C" w:rsidR="006028CB" w:rsidRDefault="00F05A48" w:rsidP="003B2F04">
            <w:pPr>
              <w:rPr>
                <w:rFonts w:ascii="黑体" w:eastAsia="黑体" w:hAnsi="Times"/>
                <w:sz w:val="24"/>
                <w:szCs w:val="20"/>
              </w:rPr>
            </w:pPr>
            <w:r>
              <w:rPr>
                <w:rFonts w:ascii="黑体" w:eastAsia="黑体" w:hAnsi="Times" w:hint="eastAsia"/>
                <w:sz w:val="24"/>
                <w:szCs w:val="20"/>
              </w:rPr>
              <w:t>经过本次实验，我更加熟练掌握了</w:t>
            </w:r>
            <w:r w:rsidR="00427545">
              <w:rPr>
                <w:rFonts w:ascii="黑体" w:eastAsia="黑体" w:hAnsi="Times" w:hint="eastAsia"/>
                <w:sz w:val="24"/>
                <w:szCs w:val="20"/>
              </w:rPr>
              <w:t>聚集系数和邻里重叠度的定义，更熟练了模拟算法的使用与对浮点数的操作。</w:t>
            </w:r>
          </w:p>
          <w:p w14:paraId="01068B36" w14:textId="1F856BE4" w:rsidR="006028CB" w:rsidRDefault="00427545" w:rsidP="003B2F04">
            <w:pPr>
              <w:rPr>
                <w:rFonts w:ascii="黑体" w:eastAsia="黑体" w:hAnsi="Times"/>
                <w:sz w:val="24"/>
                <w:szCs w:val="20"/>
              </w:rPr>
            </w:pPr>
            <w:r>
              <w:rPr>
                <w:rFonts w:ascii="黑体" w:eastAsia="黑体" w:hAnsi="Times" w:hint="eastAsia"/>
                <w:sz w:val="24"/>
                <w:szCs w:val="20"/>
              </w:rPr>
              <w:t>此外，经过数据的分析过程，我了解了开源软件G</w:t>
            </w:r>
            <w:r>
              <w:rPr>
                <w:rFonts w:ascii="黑体" w:eastAsia="黑体" w:hAnsi="Times"/>
                <w:sz w:val="24"/>
                <w:szCs w:val="20"/>
              </w:rPr>
              <w:t>ephi</w:t>
            </w:r>
            <w:r>
              <w:rPr>
                <w:rFonts w:ascii="黑体" w:eastAsia="黑体" w:hAnsi="Times" w:hint="eastAsia"/>
                <w:sz w:val="24"/>
                <w:szCs w:val="20"/>
              </w:rPr>
              <w:t>的使用。对于结果的分析让我更了解了“捷径”的概念与节点的“凝聚力”，他们可以用本实验计算出的两个属性值进行量化。</w:t>
            </w:r>
          </w:p>
        </w:tc>
      </w:tr>
    </w:tbl>
    <w:p w14:paraId="583D95CF" w14:textId="0BA77696" w:rsidR="006028CB" w:rsidRDefault="00653B4D">
      <w:r>
        <w:rPr>
          <w:rFonts w:hint="eastAsia"/>
        </w:rPr>
        <w:t>目录下有</w:t>
      </w:r>
      <w:r>
        <w:rPr>
          <w:rFonts w:hint="eastAsia"/>
        </w:rPr>
        <w:t>g</w:t>
      </w:r>
      <w:r>
        <w:t>enerator.cpp</w:t>
      </w:r>
      <w:r>
        <w:rPr>
          <w:rFonts w:hint="eastAsia"/>
        </w:rPr>
        <w:t>与</w:t>
      </w:r>
      <w:r>
        <w:t>nei&amp;clu.cpp</w:t>
      </w:r>
    </w:p>
    <w:p w14:paraId="318026B4" w14:textId="75609C50" w:rsidR="00653B4D" w:rsidRDefault="00653B4D">
      <w:r>
        <w:rPr>
          <w:rFonts w:hint="eastAsia"/>
        </w:rPr>
        <w:t>编译后，运行</w:t>
      </w:r>
      <w:r>
        <w:rPr>
          <w:rFonts w:hint="eastAsia"/>
        </w:rPr>
        <w:t>g</w:t>
      </w:r>
      <w:r>
        <w:t>enerator.exe</w:t>
      </w:r>
      <w:r>
        <w:rPr>
          <w:rFonts w:hint="eastAsia"/>
        </w:rPr>
        <w:t>可在其目录中生成</w:t>
      </w:r>
      <w:r>
        <w:rPr>
          <w:rFonts w:hint="eastAsia"/>
        </w:rPr>
        <w:t>d</w:t>
      </w:r>
      <w:r>
        <w:t>ata.txt</w:t>
      </w:r>
      <w:r w:rsidR="004C09C6">
        <w:rPr>
          <w:rFonts w:hint="eastAsia"/>
        </w:rPr>
        <w:t>，内容为邻接矩阵</w:t>
      </w:r>
    </w:p>
    <w:p w14:paraId="25D769CF" w14:textId="037D2C8B" w:rsidR="00653B4D" w:rsidRPr="00653B4D" w:rsidRDefault="00653B4D">
      <w:r>
        <w:rPr>
          <w:rFonts w:hint="eastAsia"/>
        </w:rPr>
        <w:t>此时运行</w:t>
      </w:r>
      <w:r>
        <w:t>nei&amp;clu.exe</w:t>
      </w:r>
      <w:r>
        <w:rPr>
          <w:rFonts w:hint="eastAsia"/>
        </w:rPr>
        <w:t>即可显示结果</w:t>
      </w:r>
    </w:p>
    <w:sectPr w:rsidR="00653B4D" w:rsidRPr="00653B4D" w:rsidSect="0048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4B4C4" w14:textId="77777777" w:rsidR="005B41A5" w:rsidRDefault="005B41A5" w:rsidP="007D0D51">
      <w:r>
        <w:separator/>
      </w:r>
    </w:p>
  </w:endnote>
  <w:endnote w:type="continuationSeparator" w:id="0">
    <w:p w14:paraId="191E680C" w14:textId="77777777" w:rsidR="005B41A5" w:rsidRDefault="005B41A5" w:rsidP="007D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DF535" w14:textId="77777777" w:rsidR="005B41A5" w:rsidRDefault="005B41A5" w:rsidP="007D0D51">
      <w:r>
        <w:separator/>
      </w:r>
    </w:p>
  </w:footnote>
  <w:footnote w:type="continuationSeparator" w:id="0">
    <w:p w14:paraId="176F471D" w14:textId="77777777" w:rsidR="005B41A5" w:rsidRDefault="005B41A5" w:rsidP="007D0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21F2B"/>
    <w:multiLevelType w:val="multilevel"/>
    <w:tmpl w:val="CD9432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3717F66"/>
    <w:multiLevelType w:val="multilevel"/>
    <w:tmpl w:val="6F7ECE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E1A1247"/>
    <w:multiLevelType w:val="multilevel"/>
    <w:tmpl w:val="DCA4F8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66421720">
    <w:abstractNumId w:val="2"/>
  </w:num>
  <w:num w:numId="2" w16cid:durableId="88163117">
    <w:abstractNumId w:val="1"/>
  </w:num>
  <w:num w:numId="3" w16cid:durableId="135689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028CB"/>
    <w:rsid w:val="00155D3E"/>
    <w:rsid w:val="001D064D"/>
    <w:rsid w:val="00235579"/>
    <w:rsid w:val="002E26EC"/>
    <w:rsid w:val="00310709"/>
    <w:rsid w:val="00427545"/>
    <w:rsid w:val="004822AA"/>
    <w:rsid w:val="004C09C6"/>
    <w:rsid w:val="004F5299"/>
    <w:rsid w:val="005B41A5"/>
    <w:rsid w:val="005E33CD"/>
    <w:rsid w:val="006028CB"/>
    <w:rsid w:val="00653B4D"/>
    <w:rsid w:val="006B2969"/>
    <w:rsid w:val="00744EE9"/>
    <w:rsid w:val="007D0D51"/>
    <w:rsid w:val="00807DBC"/>
    <w:rsid w:val="00844352"/>
    <w:rsid w:val="00871DE2"/>
    <w:rsid w:val="00A62EE2"/>
    <w:rsid w:val="00C94B84"/>
    <w:rsid w:val="00D23408"/>
    <w:rsid w:val="00D67BAF"/>
    <w:rsid w:val="00D817D7"/>
    <w:rsid w:val="00DB4ED4"/>
    <w:rsid w:val="00F05A48"/>
    <w:rsid w:val="00F27FA5"/>
    <w:rsid w:val="00F5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E9135"/>
  <w15:docId w15:val="{6D732D9F-C163-482E-BB8A-52CD9E48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8CB"/>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028CB"/>
    <w:rPr>
      <w:sz w:val="18"/>
      <w:szCs w:val="18"/>
    </w:rPr>
  </w:style>
  <w:style w:type="character" w:customStyle="1" w:styleId="a4">
    <w:name w:val="批注框文本 字符"/>
    <w:basedOn w:val="a0"/>
    <w:link w:val="a3"/>
    <w:uiPriority w:val="99"/>
    <w:semiHidden/>
    <w:rsid w:val="006028CB"/>
    <w:rPr>
      <w:rFonts w:ascii="Calibri" w:eastAsia="宋体" w:hAnsi="Calibri" w:cs="Calibri"/>
      <w:sz w:val="18"/>
      <w:szCs w:val="18"/>
    </w:rPr>
  </w:style>
  <w:style w:type="paragraph" w:styleId="a5">
    <w:name w:val="header"/>
    <w:basedOn w:val="a"/>
    <w:link w:val="a6"/>
    <w:uiPriority w:val="99"/>
    <w:unhideWhenUsed/>
    <w:rsid w:val="007D0D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0D51"/>
    <w:rPr>
      <w:rFonts w:ascii="Calibri" w:eastAsia="宋体" w:hAnsi="Calibri" w:cs="Calibri"/>
      <w:sz w:val="18"/>
      <w:szCs w:val="18"/>
    </w:rPr>
  </w:style>
  <w:style w:type="paragraph" w:styleId="a7">
    <w:name w:val="footer"/>
    <w:basedOn w:val="a"/>
    <w:link w:val="a8"/>
    <w:uiPriority w:val="99"/>
    <w:unhideWhenUsed/>
    <w:rsid w:val="007D0D51"/>
    <w:pPr>
      <w:tabs>
        <w:tab w:val="center" w:pos="4153"/>
        <w:tab w:val="right" w:pos="8306"/>
      </w:tabs>
      <w:snapToGrid w:val="0"/>
      <w:jc w:val="left"/>
    </w:pPr>
    <w:rPr>
      <w:sz w:val="18"/>
      <w:szCs w:val="18"/>
    </w:rPr>
  </w:style>
  <w:style w:type="character" w:customStyle="1" w:styleId="a8">
    <w:name w:val="页脚 字符"/>
    <w:basedOn w:val="a0"/>
    <w:link w:val="a7"/>
    <w:uiPriority w:val="99"/>
    <w:rsid w:val="007D0D51"/>
    <w:rPr>
      <w:rFonts w:ascii="Calibri" w:eastAsia="宋体" w:hAnsi="Calibri" w:cs="Calibri"/>
      <w:sz w:val="18"/>
      <w:szCs w:val="18"/>
    </w:rPr>
  </w:style>
  <w:style w:type="paragraph" w:customStyle="1" w:styleId="alt">
    <w:name w:val="alt"/>
    <w:basedOn w:val="a"/>
    <w:rsid w:val="00807DBC"/>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807DBC"/>
  </w:style>
  <w:style w:type="character" w:customStyle="1" w:styleId="hljs-number">
    <w:name w:val="hljs-number"/>
    <w:basedOn w:val="a0"/>
    <w:rsid w:val="00807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378">
      <w:bodyDiv w:val="1"/>
      <w:marLeft w:val="0"/>
      <w:marRight w:val="0"/>
      <w:marTop w:val="0"/>
      <w:marBottom w:val="0"/>
      <w:divBdr>
        <w:top w:val="none" w:sz="0" w:space="0" w:color="auto"/>
        <w:left w:val="none" w:sz="0" w:space="0" w:color="auto"/>
        <w:bottom w:val="none" w:sz="0" w:space="0" w:color="auto"/>
        <w:right w:val="none" w:sz="0" w:space="0" w:color="auto"/>
      </w:divBdr>
    </w:div>
    <w:div w:id="544408379">
      <w:bodyDiv w:val="1"/>
      <w:marLeft w:val="0"/>
      <w:marRight w:val="0"/>
      <w:marTop w:val="0"/>
      <w:marBottom w:val="0"/>
      <w:divBdr>
        <w:top w:val="none" w:sz="0" w:space="0" w:color="auto"/>
        <w:left w:val="none" w:sz="0" w:space="0" w:color="auto"/>
        <w:bottom w:val="none" w:sz="0" w:space="0" w:color="auto"/>
        <w:right w:val="none" w:sz="0" w:space="0" w:color="auto"/>
      </w:divBdr>
    </w:div>
    <w:div w:id="1460686050">
      <w:bodyDiv w:val="1"/>
      <w:marLeft w:val="0"/>
      <w:marRight w:val="0"/>
      <w:marTop w:val="0"/>
      <w:marBottom w:val="0"/>
      <w:divBdr>
        <w:top w:val="none" w:sz="0" w:space="0" w:color="auto"/>
        <w:left w:val="none" w:sz="0" w:space="0" w:color="auto"/>
        <w:bottom w:val="none" w:sz="0" w:space="0" w:color="auto"/>
        <w:right w:val="none" w:sz="0" w:space="0" w:color="auto"/>
      </w:divBdr>
    </w:div>
    <w:div w:id="1535999692">
      <w:bodyDiv w:val="1"/>
      <w:marLeft w:val="0"/>
      <w:marRight w:val="0"/>
      <w:marTop w:val="0"/>
      <w:marBottom w:val="0"/>
      <w:divBdr>
        <w:top w:val="none" w:sz="0" w:space="0" w:color="auto"/>
        <w:left w:val="none" w:sz="0" w:space="0" w:color="auto"/>
        <w:bottom w:val="none" w:sz="0" w:space="0" w:color="auto"/>
        <w:right w:val="none" w:sz="0" w:space="0" w:color="auto"/>
      </w:divBdr>
    </w:div>
    <w:div w:id="174283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Zhang Boning</cp:lastModifiedBy>
  <cp:revision>16</cp:revision>
  <dcterms:created xsi:type="dcterms:W3CDTF">2016-12-09T06:41:00Z</dcterms:created>
  <dcterms:modified xsi:type="dcterms:W3CDTF">2022-06-16T12:02:00Z</dcterms:modified>
</cp:coreProperties>
</file>