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00A" w:rsidRDefault="00AF5E80" w:rsidP="00D1600A">
      <w:pPr>
        <w:pStyle w:val="Titre"/>
      </w:pPr>
      <w:bookmarkStart w:id="0" w:name="_GoBack"/>
      <w:bookmarkEnd w:id="0"/>
      <w:r>
        <w:t>Bonita Properties</w:t>
      </w:r>
    </w:p>
    <w:p w:rsidR="00D1600A" w:rsidRPr="00924C77" w:rsidRDefault="00D1600A" w:rsidP="00D1600A">
      <w:pPr>
        <w:pStyle w:val="Sous-titre"/>
      </w:pPr>
    </w:p>
    <w:p w:rsidR="00D1600A" w:rsidRPr="00924C77" w:rsidRDefault="00AF5E80" w:rsidP="00D1600A">
      <w:pPr>
        <w:pStyle w:val="Signature"/>
      </w:pPr>
      <w:r>
        <w:t>February 2017</w:t>
      </w:r>
    </w:p>
    <w:p w:rsidR="00D1600A" w:rsidRPr="00D1600A" w:rsidRDefault="00D1600A" w:rsidP="00D1600A"/>
    <w:p w:rsidR="00706528" w:rsidRPr="00485F12" w:rsidRDefault="00706528" w:rsidP="00706528">
      <w:pPr>
        <w:pStyle w:val="Signature"/>
        <w:sectPr w:rsidR="00706528" w:rsidRPr="00485F12" w:rsidSect="00DE7B4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0" w:h="16840"/>
          <w:pgMar w:top="1486" w:right="1486" w:bottom="2087" w:left="1486" w:header="1985" w:footer="720" w:gutter="0"/>
          <w:cols w:space="720"/>
          <w:titlePg/>
          <w:docGrid w:linePitch="360"/>
        </w:sectPr>
      </w:pPr>
    </w:p>
    <w:p w:rsidR="00EE5BF3" w:rsidRPr="00485F12" w:rsidRDefault="00EE5BF3" w:rsidP="00706528">
      <w:pPr>
        <w:pStyle w:val="Signature"/>
      </w:pPr>
    </w:p>
    <w:bookmarkStart w:id="1" w:name="_Toc360012336" w:displacedByCustomXml="next"/>
    <w:bookmarkStart w:id="2" w:name="_Toc360012335" w:displacedByCustomXml="next"/>
    <w:sdt>
      <w:sdtPr>
        <w:rPr>
          <w:rFonts w:asciiTheme="minorHAnsi" w:eastAsiaTheme="minorHAnsi" w:hAnsiTheme="minorHAnsi" w:cstheme="minorBidi"/>
          <w:caps w:val="0"/>
          <w:color w:val="auto"/>
          <w:sz w:val="20"/>
          <w:szCs w:val="22"/>
        </w:rPr>
        <w:id w:val="140733448"/>
        <w:docPartObj>
          <w:docPartGallery w:val="Table of Contents"/>
          <w:docPartUnique/>
        </w:docPartObj>
      </w:sdtPr>
      <w:sdtEndPr>
        <w:rPr>
          <w:lang w:val="fr-FR"/>
        </w:rPr>
      </w:sdtEndPr>
      <w:sdtContent>
        <w:p w:rsidR="00A3606B" w:rsidRDefault="00A3606B">
          <w:pPr>
            <w:pStyle w:val="En-ttedetabledesmatires"/>
          </w:pPr>
          <w:r>
            <w:t>Sommaire</w:t>
          </w:r>
        </w:p>
        <w:p w:rsidR="001A478E" w:rsidRDefault="00947F05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r>
            <w:rPr>
              <w:lang w:val="fr-FR"/>
            </w:rPr>
            <w:fldChar w:fldCharType="begin"/>
          </w:r>
          <w:r w:rsidR="00A3606B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474768884" w:history="1">
            <w:r w:rsidR="001A478E" w:rsidRPr="00C8068B">
              <w:rPr>
                <w:rStyle w:val="Lienhypertexte"/>
                <w:noProof/>
              </w:rPr>
              <w:t>1.</w:t>
            </w:r>
            <w:r w:rsidR="001A478E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1A478E" w:rsidRPr="00C8068B">
              <w:rPr>
                <w:rStyle w:val="Lienhypertexte"/>
                <w:noProof/>
              </w:rPr>
              <w:t>Introduction</w:t>
            </w:r>
            <w:r w:rsidR="001A478E">
              <w:rPr>
                <w:noProof/>
                <w:webHidden/>
              </w:rPr>
              <w:tab/>
            </w:r>
            <w:r w:rsidR="001A478E">
              <w:rPr>
                <w:noProof/>
                <w:webHidden/>
              </w:rPr>
              <w:fldChar w:fldCharType="begin"/>
            </w:r>
            <w:r w:rsidR="001A478E">
              <w:rPr>
                <w:noProof/>
                <w:webHidden/>
              </w:rPr>
              <w:instrText xml:space="preserve"> PAGEREF _Toc474768884 \h </w:instrText>
            </w:r>
            <w:r w:rsidR="001A478E">
              <w:rPr>
                <w:noProof/>
                <w:webHidden/>
              </w:rPr>
            </w:r>
            <w:r w:rsidR="001A478E">
              <w:rPr>
                <w:noProof/>
                <w:webHidden/>
              </w:rPr>
              <w:fldChar w:fldCharType="separate"/>
            </w:r>
            <w:r w:rsidR="00EF0B27">
              <w:rPr>
                <w:noProof/>
                <w:webHidden/>
              </w:rPr>
              <w:t>3</w:t>
            </w:r>
            <w:r w:rsidR="001A478E">
              <w:rPr>
                <w:noProof/>
                <w:webHidden/>
              </w:rPr>
              <w:fldChar w:fldCharType="end"/>
            </w:r>
          </w:hyperlink>
        </w:p>
        <w:p w:rsidR="001A478E" w:rsidRDefault="004875EF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74768885" w:history="1">
            <w:r w:rsidR="001A478E" w:rsidRPr="00C8068B">
              <w:rPr>
                <w:rStyle w:val="Lienhypertexte"/>
                <w:noProof/>
              </w:rPr>
              <w:t>2.</w:t>
            </w:r>
            <w:r w:rsidR="001A478E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1A478E" w:rsidRPr="00C8068B">
              <w:rPr>
                <w:rStyle w:val="Lienhypertexte"/>
                <w:noProof/>
              </w:rPr>
              <w:t>Get / put</w:t>
            </w:r>
            <w:r w:rsidR="001A478E">
              <w:rPr>
                <w:noProof/>
                <w:webHidden/>
              </w:rPr>
              <w:tab/>
            </w:r>
            <w:r w:rsidR="001A478E">
              <w:rPr>
                <w:noProof/>
                <w:webHidden/>
              </w:rPr>
              <w:fldChar w:fldCharType="begin"/>
            </w:r>
            <w:r w:rsidR="001A478E">
              <w:rPr>
                <w:noProof/>
                <w:webHidden/>
              </w:rPr>
              <w:instrText xml:space="preserve"> PAGEREF _Toc474768885 \h </w:instrText>
            </w:r>
            <w:r w:rsidR="001A478E">
              <w:rPr>
                <w:noProof/>
                <w:webHidden/>
              </w:rPr>
            </w:r>
            <w:r w:rsidR="001A478E">
              <w:rPr>
                <w:noProof/>
                <w:webHidden/>
              </w:rPr>
              <w:fldChar w:fldCharType="separate"/>
            </w:r>
            <w:r w:rsidR="00EF0B27">
              <w:rPr>
                <w:noProof/>
                <w:webHidden/>
              </w:rPr>
              <w:t>3</w:t>
            </w:r>
            <w:r w:rsidR="001A478E">
              <w:rPr>
                <w:noProof/>
                <w:webHidden/>
              </w:rPr>
              <w:fldChar w:fldCharType="end"/>
            </w:r>
          </w:hyperlink>
        </w:p>
        <w:p w:rsidR="001A478E" w:rsidRDefault="004875EF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74768886" w:history="1">
            <w:r w:rsidR="001A478E" w:rsidRPr="00C8068B">
              <w:rPr>
                <w:rStyle w:val="Lienhypertexte"/>
                <w:noProof/>
              </w:rPr>
              <w:t>3.</w:t>
            </w:r>
            <w:r w:rsidR="001A478E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1A478E" w:rsidRPr="00C8068B">
              <w:rPr>
                <w:rStyle w:val="Lienhypertexte"/>
                <w:noProof/>
              </w:rPr>
              <w:t>Administration</w:t>
            </w:r>
            <w:r w:rsidR="001A478E">
              <w:rPr>
                <w:noProof/>
                <w:webHidden/>
              </w:rPr>
              <w:tab/>
            </w:r>
            <w:r w:rsidR="001A478E">
              <w:rPr>
                <w:noProof/>
                <w:webHidden/>
              </w:rPr>
              <w:fldChar w:fldCharType="begin"/>
            </w:r>
            <w:r w:rsidR="001A478E">
              <w:rPr>
                <w:noProof/>
                <w:webHidden/>
              </w:rPr>
              <w:instrText xml:space="preserve"> PAGEREF _Toc474768886 \h </w:instrText>
            </w:r>
            <w:r w:rsidR="001A478E">
              <w:rPr>
                <w:noProof/>
                <w:webHidden/>
              </w:rPr>
            </w:r>
            <w:r w:rsidR="001A478E">
              <w:rPr>
                <w:noProof/>
                <w:webHidden/>
              </w:rPr>
              <w:fldChar w:fldCharType="separate"/>
            </w:r>
            <w:r w:rsidR="00EF0B27">
              <w:rPr>
                <w:noProof/>
                <w:webHidden/>
              </w:rPr>
              <w:t>3</w:t>
            </w:r>
            <w:r w:rsidR="001A478E">
              <w:rPr>
                <w:noProof/>
                <w:webHidden/>
              </w:rPr>
              <w:fldChar w:fldCharType="end"/>
            </w:r>
          </w:hyperlink>
        </w:p>
        <w:p w:rsidR="001A478E" w:rsidRDefault="004875EF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74768887" w:history="1">
            <w:r w:rsidR="001A478E" w:rsidRPr="00C8068B">
              <w:rPr>
                <w:rStyle w:val="Lienhypertexte"/>
                <w:noProof/>
              </w:rPr>
              <w:t>4.</w:t>
            </w:r>
            <w:r w:rsidR="001A478E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1A478E" w:rsidRPr="00C8068B">
              <w:rPr>
                <w:rStyle w:val="Lienhypertexte"/>
                <w:noProof/>
              </w:rPr>
              <w:t>REST API</w:t>
            </w:r>
            <w:r w:rsidR="001A478E">
              <w:rPr>
                <w:noProof/>
                <w:webHidden/>
              </w:rPr>
              <w:tab/>
            </w:r>
            <w:r w:rsidR="001A478E">
              <w:rPr>
                <w:noProof/>
                <w:webHidden/>
              </w:rPr>
              <w:fldChar w:fldCharType="begin"/>
            </w:r>
            <w:r w:rsidR="001A478E">
              <w:rPr>
                <w:noProof/>
                <w:webHidden/>
              </w:rPr>
              <w:instrText xml:space="preserve"> PAGEREF _Toc474768887 \h </w:instrText>
            </w:r>
            <w:r w:rsidR="001A478E">
              <w:rPr>
                <w:noProof/>
                <w:webHidden/>
              </w:rPr>
            </w:r>
            <w:r w:rsidR="001A478E">
              <w:rPr>
                <w:noProof/>
                <w:webHidden/>
              </w:rPr>
              <w:fldChar w:fldCharType="separate"/>
            </w:r>
            <w:r w:rsidR="00EF0B27">
              <w:rPr>
                <w:noProof/>
                <w:webHidden/>
              </w:rPr>
              <w:t>3</w:t>
            </w:r>
            <w:r w:rsidR="001A478E">
              <w:rPr>
                <w:noProof/>
                <w:webHidden/>
              </w:rPr>
              <w:fldChar w:fldCharType="end"/>
            </w:r>
          </w:hyperlink>
        </w:p>
        <w:p w:rsidR="001A478E" w:rsidRDefault="004875EF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74768888" w:history="1">
            <w:r w:rsidR="001A478E" w:rsidRPr="00C8068B">
              <w:rPr>
                <w:rStyle w:val="Lienhypertexte"/>
                <w:noProof/>
              </w:rPr>
              <w:t>4.1.</w:t>
            </w:r>
            <w:r w:rsidR="001A478E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1A478E" w:rsidRPr="00C8068B">
              <w:rPr>
                <w:rStyle w:val="Lienhypertexte"/>
                <w:noProof/>
              </w:rPr>
              <w:t>Usage</w:t>
            </w:r>
            <w:r w:rsidR="001A478E">
              <w:rPr>
                <w:noProof/>
                <w:webHidden/>
              </w:rPr>
              <w:tab/>
            </w:r>
            <w:r w:rsidR="001A478E">
              <w:rPr>
                <w:noProof/>
                <w:webHidden/>
              </w:rPr>
              <w:fldChar w:fldCharType="begin"/>
            </w:r>
            <w:r w:rsidR="001A478E">
              <w:rPr>
                <w:noProof/>
                <w:webHidden/>
              </w:rPr>
              <w:instrText xml:space="preserve"> PAGEREF _Toc474768888 \h </w:instrText>
            </w:r>
            <w:r w:rsidR="001A478E">
              <w:rPr>
                <w:noProof/>
                <w:webHidden/>
              </w:rPr>
            </w:r>
            <w:r w:rsidR="001A478E">
              <w:rPr>
                <w:noProof/>
                <w:webHidden/>
              </w:rPr>
              <w:fldChar w:fldCharType="separate"/>
            </w:r>
            <w:r w:rsidR="00EF0B27">
              <w:rPr>
                <w:noProof/>
                <w:webHidden/>
              </w:rPr>
              <w:t>3</w:t>
            </w:r>
            <w:r w:rsidR="001A478E">
              <w:rPr>
                <w:noProof/>
                <w:webHidden/>
              </w:rPr>
              <w:fldChar w:fldCharType="end"/>
            </w:r>
          </w:hyperlink>
        </w:p>
        <w:p w:rsidR="001A478E" w:rsidRDefault="004875EF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74768889" w:history="1">
            <w:r w:rsidR="001A478E" w:rsidRPr="00C8068B">
              <w:rPr>
                <w:rStyle w:val="Lienhypertexte"/>
                <w:noProof/>
              </w:rPr>
              <w:t>4.2.</w:t>
            </w:r>
            <w:r w:rsidR="001A478E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1A478E" w:rsidRPr="00C8068B">
              <w:rPr>
                <w:rStyle w:val="Lienhypertexte"/>
                <w:noProof/>
              </w:rPr>
              <w:t>Admin REST</w:t>
            </w:r>
            <w:r w:rsidR="001A478E">
              <w:rPr>
                <w:noProof/>
                <w:webHidden/>
              </w:rPr>
              <w:tab/>
            </w:r>
            <w:r w:rsidR="001A478E">
              <w:rPr>
                <w:noProof/>
                <w:webHidden/>
              </w:rPr>
              <w:fldChar w:fldCharType="begin"/>
            </w:r>
            <w:r w:rsidR="001A478E">
              <w:rPr>
                <w:noProof/>
                <w:webHidden/>
              </w:rPr>
              <w:instrText xml:space="preserve"> PAGEREF _Toc474768889 \h </w:instrText>
            </w:r>
            <w:r w:rsidR="001A478E">
              <w:rPr>
                <w:noProof/>
                <w:webHidden/>
              </w:rPr>
            </w:r>
            <w:r w:rsidR="001A478E">
              <w:rPr>
                <w:noProof/>
                <w:webHidden/>
              </w:rPr>
              <w:fldChar w:fldCharType="separate"/>
            </w:r>
            <w:r w:rsidR="00EF0B27">
              <w:rPr>
                <w:noProof/>
                <w:webHidden/>
              </w:rPr>
              <w:t>4</w:t>
            </w:r>
            <w:r w:rsidR="001A478E">
              <w:rPr>
                <w:noProof/>
                <w:webHidden/>
              </w:rPr>
              <w:fldChar w:fldCharType="end"/>
            </w:r>
          </w:hyperlink>
        </w:p>
        <w:p w:rsidR="001A478E" w:rsidRDefault="004875EF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74768890" w:history="1">
            <w:r w:rsidR="001A478E" w:rsidRPr="00C8068B">
              <w:rPr>
                <w:rStyle w:val="Lienhypertexte"/>
                <w:noProof/>
              </w:rPr>
              <w:t>4.3.</w:t>
            </w:r>
            <w:r w:rsidR="001A478E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1A478E" w:rsidRPr="00C8068B">
              <w:rPr>
                <w:rStyle w:val="Lienhypertexte"/>
                <w:noProof/>
              </w:rPr>
              <w:t>Security</w:t>
            </w:r>
            <w:r w:rsidR="001A478E">
              <w:rPr>
                <w:noProof/>
                <w:webHidden/>
              </w:rPr>
              <w:tab/>
            </w:r>
            <w:r w:rsidR="001A478E">
              <w:rPr>
                <w:noProof/>
                <w:webHidden/>
              </w:rPr>
              <w:fldChar w:fldCharType="begin"/>
            </w:r>
            <w:r w:rsidR="001A478E">
              <w:rPr>
                <w:noProof/>
                <w:webHidden/>
              </w:rPr>
              <w:instrText xml:space="preserve"> PAGEREF _Toc474768890 \h </w:instrText>
            </w:r>
            <w:r w:rsidR="001A478E">
              <w:rPr>
                <w:noProof/>
                <w:webHidden/>
              </w:rPr>
            </w:r>
            <w:r w:rsidR="001A478E">
              <w:rPr>
                <w:noProof/>
                <w:webHidden/>
              </w:rPr>
              <w:fldChar w:fldCharType="separate"/>
            </w:r>
            <w:r w:rsidR="00EF0B27">
              <w:rPr>
                <w:noProof/>
                <w:webHidden/>
              </w:rPr>
              <w:t>5</w:t>
            </w:r>
            <w:r w:rsidR="001A478E">
              <w:rPr>
                <w:noProof/>
                <w:webHidden/>
              </w:rPr>
              <w:fldChar w:fldCharType="end"/>
            </w:r>
          </w:hyperlink>
        </w:p>
        <w:p w:rsidR="00A3606B" w:rsidRDefault="00947F05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bookmarkEnd w:id="2"/>
    <w:bookmarkEnd w:id="1"/>
    <w:p w:rsidR="00D1600A" w:rsidRDefault="00D1600A" w:rsidP="00D1600A">
      <w:pPr>
        <w:pStyle w:val="Chapter"/>
      </w:pPr>
    </w:p>
    <w:p w:rsidR="00470E9A" w:rsidRDefault="00AF5E80" w:rsidP="00AF5E80">
      <w:pPr>
        <w:pStyle w:val="Titre1"/>
      </w:pPr>
      <w:bookmarkStart w:id="3" w:name="_Toc474768884"/>
      <w:r>
        <w:t>Introduction</w:t>
      </w:r>
      <w:bookmarkEnd w:id="3"/>
    </w:p>
    <w:p w:rsidR="00D1600A" w:rsidRDefault="00AF5E80" w:rsidP="00676684">
      <w:pPr>
        <w:pStyle w:val="Titre1"/>
      </w:pPr>
      <w:bookmarkStart w:id="4" w:name="_Toc474768885"/>
      <w:r>
        <w:t>Get / put</w:t>
      </w:r>
      <w:bookmarkEnd w:id="4"/>
    </w:p>
    <w:p w:rsidR="00AF5E80" w:rsidRDefault="00AF5E80" w:rsidP="00676684">
      <w:pPr>
        <w:pStyle w:val="Titre1"/>
      </w:pPr>
      <w:bookmarkStart w:id="5" w:name="_Toc474768886"/>
      <w:r>
        <w:t>Administration</w:t>
      </w:r>
      <w:bookmarkEnd w:id="5"/>
    </w:p>
    <w:p w:rsidR="00AF5E80" w:rsidRDefault="00AF5E80" w:rsidP="00676684">
      <w:pPr>
        <w:pStyle w:val="Titre1"/>
      </w:pPr>
      <w:bookmarkStart w:id="6" w:name="_Toc474768887"/>
      <w:r>
        <w:t>REST API</w:t>
      </w:r>
      <w:bookmarkEnd w:id="6"/>
    </w:p>
    <w:p w:rsidR="00AF5E80" w:rsidRDefault="00AF5E80" w:rsidP="00AF5E80">
      <w:pPr>
        <w:pStyle w:val="Titre2"/>
      </w:pPr>
      <w:bookmarkStart w:id="7" w:name="_Toc474768888"/>
      <w:r>
        <w:t>Usage</w:t>
      </w:r>
      <w:bookmarkEnd w:id="7"/>
    </w:p>
    <w:p w:rsidR="00E31AED" w:rsidRDefault="00E31AED" w:rsidP="00E31AED">
      <w:r>
        <w:t xml:space="preserve">Two rest API is available to get and write a key. </w:t>
      </w:r>
    </w:p>
    <w:p w:rsidR="00E31AED" w:rsidRDefault="00E31AED" w:rsidP="00E31AED">
      <w:r>
        <w:t>I</w:t>
      </w:r>
      <w:r w:rsidR="004B10BD">
        <w:t>n the parameter are (GET):</w:t>
      </w:r>
    </w:p>
    <w:p w:rsidR="004B10BD" w:rsidRDefault="004B10BD" w:rsidP="00E31AED">
      <w:r>
        <w:t>Name : the name is mandatory</w:t>
      </w:r>
    </w:p>
    <w:p w:rsidR="004B10BD" w:rsidRDefault="004B10BD" w:rsidP="00E31AED">
      <w:r>
        <w:t>Domain : the domain is optional</w:t>
      </w:r>
    </w:p>
    <w:p w:rsidR="004B10BD" w:rsidRDefault="004B10BD" w:rsidP="00E31AED">
      <w:r>
        <w:t>Key : the key of the value</w:t>
      </w:r>
    </w:p>
    <w:p w:rsidR="004B10BD" w:rsidRDefault="004B10BD" w:rsidP="00E31AED">
      <w:r>
        <w:t>When only the name is given, all keys attached to the name is returned (but not the domain).</w:t>
      </w:r>
    </w:p>
    <w:p w:rsidR="004B10BD" w:rsidRDefault="004B10BD" w:rsidP="00E31AED">
      <w:r>
        <w:t>When a domain is given, then the all keys attached to the name + domain is returned</w:t>
      </w:r>
    </w:p>
    <w:p w:rsidR="004B10BD" w:rsidRPr="00E31AED" w:rsidRDefault="004B10BD" w:rsidP="00E31AED">
      <w:r>
        <w:t>When a key is give, then the value of the key is returned</w:t>
      </w:r>
    </w:p>
    <w:p w:rsidR="004B10BD" w:rsidRPr="00EF0B27" w:rsidRDefault="00E31AED" w:rsidP="004B10BD">
      <w:pPr>
        <w:pStyle w:val="Code"/>
        <w:rPr>
          <w:lang w:val="en-US"/>
        </w:rPr>
      </w:pPr>
      <w:r w:rsidRPr="00EF0B27">
        <w:rPr>
          <w:lang w:val="en-US"/>
        </w:rPr>
        <w:t>GET: /</w:t>
      </w:r>
      <w:proofErr w:type="spellStart"/>
      <w:r w:rsidRPr="00EF0B27">
        <w:rPr>
          <w:lang w:val="en-US"/>
        </w:rPr>
        <w:t>bonita</w:t>
      </w:r>
      <w:proofErr w:type="spellEnd"/>
      <w:r w:rsidRPr="00EF0B27">
        <w:rPr>
          <w:lang w:val="en-US"/>
        </w:rPr>
        <w:t>/API/extension/</w:t>
      </w:r>
      <w:proofErr w:type="spellStart"/>
      <w:r w:rsidRPr="00EF0B27">
        <w:rPr>
          <w:lang w:val="en-US"/>
        </w:rPr>
        <w:t>bonitaproperties?name</w:t>
      </w:r>
      <w:proofErr w:type="spellEnd"/>
      <w:r w:rsidRPr="00EF0B27">
        <w:rPr>
          <w:lang w:val="en-US"/>
        </w:rPr>
        <w:t xml:space="preserve">=REST </w:t>
      </w:r>
    </w:p>
    <w:p w:rsidR="004B10BD" w:rsidRPr="004B10BD" w:rsidRDefault="004B10BD" w:rsidP="004B10BD">
      <w:pPr>
        <w:pStyle w:val="Code"/>
        <w:rPr>
          <w:rFonts w:eastAsia="Times New Roman"/>
          <w:lang w:eastAsia="fr-FR"/>
        </w:rPr>
      </w:pPr>
      <w:r w:rsidRPr="004B10BD">
        <w:rPr>
          <w:rFonts w:eastAsia="Times New Roman"/>
          <w:lang w:eastAsia="fr-FR"/>
        </w:rPr>
        <w:t>{</w:t>
      </w:r>
    </w:p>
    <w:p w:rsidR="004B10BD" w:rsidRPr="00EF0B27" w:rsidRDefault="004B10BD" w:rsidP="004B10BD">
      <w:pPr>
        <w:pStyle w:val="Code"/>
        <w:rPr>
          <w:rFonts w:eastAsia="Times New Roman"/>
          <w:lang w:val="en-US" w:eastAsia="fr-FR"/>
        </w:rPr>
      </w:pPr>
      <w:r w:rsidRPr="004B10BD">
        <w:rPr>
          <w:rFonts w:eastAsia="Times New Roman"/>
          <w:lang w:eastAsia="fr-FR"/>
        </w:rPr>
        <w:t xml:space="preserve">    </w:t>
      </w:r>
      <w:r w:rsidRPr="00EF0B27">
        <w:rPr>
          <w:rFonts w:eastAsia="Times New Roman"/>
          <w:lang w:val="en-US" w:eastAsia="fr-FR"/>
        </w:rPr>
        <w:t>"airport": "south",</w:t>
      </w:r>
    </w:p>
    <w:p w:rsidR="004B10BD" w:rsidRPr="00EF0B27" w:rsidRDefault="004B10BD" w:rsidP="004B10BD">
      <w:pPr>
        <w:pStyle w:val="Code"/>
        <w:rPr>
          <w:rFonts w:eastAsia="Times New Roman"/>
          <w:lang w:val="en-US" w:eastAsia="fr-FR"/>
        </w:rPr>
      </w:pPr>
      <w:r w:rsidRPr="00EF0B27">
        <w:rPr>
          <w:rFonts w:eastAsia="Times New Roman"/>
          <w:lang w:val="en-US" w:eastAsia="fr-FR"/>
        </w:rPr>
        <w:t xml:space="preserve">    "color": "</w:t>
      </w:r>
      <w:proofErr w:type="spellStart"/>
      <w:r w:rsidRPr="00EF0B27">
        <w:rPr>
          <w:rFonts w:eastAsia="Times New Roman"/>
          <w:lang w:val="en-US" w:eastAsia="fr-FR"/>
        </w:rPr>
        <w:t>rootblue</w:t>
      </w:r>
      <w:proofErr w:type="spellEnd"/>
      <w:r w:rsidRPr="00EF0B27">
        <w:rPr>
          <w:rFonts w:eastAsia="Times New Roman"/>
          <w:lang w:val="en-US" w:eastAsia="fr-FR"/>
        </w:rPr>
        <w:t>",</w:t>
      </w:r>
    </w:p>
    <w:p w:rsidR="004B10BD" w:rsidRPr="00EF0B27" w:rsidRDefault="004B10BD" w:rsidP="004B10BD">
      <w:pPr>
        <w:pStyle w:val="Code"/>
        <w:rPr>
          <w:rFonts w:eastAsia="Times New Roman"/>
          <w:lang w:val="en-US" w:eastAsia="fr-FR"/>
        </w:rPr>
      </w:pPr>
      <w:r w:rsidRPr="00EF0B27">
        <w:rPr>
          <w:rFonts w:eastAsia="Times New Roman"/>
          <w:lang w:val="en-US" w:eastAsia="fr-FR"/>
        </w:rPr>
        <w:t xml:space="preserve">    "base": "Z57",</w:t>
      </w:r>
    </w:p>
    <w:p w:rsidR="004B10BD" w:rsidRPr="00EF0B27" w:rsidRDefault="004B10BD" w:rsidP="004B10BD">
      <w:pPr>
        <w:pStyle w:val="Code"/>
        <w:rPr>
          <w:rFonts w:eastAsia="Times New Roman"/>
          <w:lang w:val="en-US" w:eastAsia="fr-FR"/>
        </w:rPr>
      </w:pPr>
      <w:r w:rsidRPr="00EF0B27">
        <w:rPr>
          <w:rFonts w:eastAsia="Times New Roman"/>
          <w:lang w:val="en-US" w:eastAsia="fr-FR"/>
        </w:rPr>
        <w:t xml:space="preserve">    "REST": "low",</w:t>
      </w:r>
    </w:p>
    <w:p w:rsidR="004B10BD" w:rsidRPr="00EF0B27" w:rsidRDefault="004B10BD" w:rsidP="004B10BD">
      <w:pPr>
        <w:pStyle w:val="Code"/>
        <w:rPr>
          <w:rFonts w:eastAsia="Times New Roman"/>
          <w:lang w:val="en-US" w:eastAsia="fr-FR"/>
        </w:rPr>
      </w:pPr>
      <w:r w:rsidRPr="00EF0B27">
        <w:rPr>
          <w:rFonts w:eastAsia="Times New Roman"/>
          <w:lang w:val="en-US" w:eastAsia="fr-FR"/>
        </w:rPr>
        <w:t xml:space="preserve">    "jam": "strawberry",</w:t>
      </w:r>
    </w:p>
    <w:p w:rsidR="004B10BD" w:rsidRPr="00EF0B27" w:rsidRDefault="004B10BD" w:rsidP="004B10BD">
      <w:pPr>
        <w:pStyle w:val="Code"/>
        <w:rPr>
          <w:rFonts w:eastAsia="Times New Roman"/>
          <w:lang w:val="en-US" w:eastAsia="fr-FR"/>
        </w:rPr>
      </w:pPr>
      <w:r w:rsidRPr="00EF0B27">
        <w:rPr>
          <w:rFonts w:eastAsia="Times New Roman"/>
          <w:lang w:val="en-US" w:eastAsia="fr-FR"/>
        </w:rPr>
        <w:t xml:space="preserve">    "size": "low3"</w:t>
      </w:r>
    </w:p>
    <w:p w:rsidR="004B10BD" w:rsidRPr="004B10BD" w:rsidRDefault="004B10BD" w:rsidP="004B10BD">
      <w:pPr>
        <w:pStyle w:val="Code"/>
        <w:rPr>
          <w:rFonts w:eastAsia="Times New Roman"/>
          <w:lang w:eastAsia="fr-FR"/>
        </w:rPr>
      </w:pPr>
      <w:r w:rsidRPr="004B10BD">
        <w:rPr>
          <w:rFonts w:eastAsia="Times New Roman"/>
          <w:lang w:eastAsia="fr-FR"/>
        </w:rPr>
        <w:t>}</w:t>
      </w:r>
    </w:p>
    <w:p w:rsidR="00E31AED" w:rsidRDefault="00E31AED" w:rsidP="00E31A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  <w:r w:rsidRPr="00E31AED">
        <w:rPr>
          <w:rFonts w:ascii="Courier New" w:hAnsi="Courier New" w:cs="Courier New"/>
          <w:szCs w:val="20"/>
        </w:rPr>
        <w:tab/>
      </w:r>
      <w:r w:rsidRPr="00E31AED">
        <w:rPr>
          <w:rFonts w:ascii="Courier New" w:hAnsi="Courier New" w:cs="Courier New"/>
          <w:szCs w:val="20"/>
        </w:rPr>
        <w:tab/>
      </w:r>
      <w:r w:rsidRPr="00E31AED">
        <w:rPr>
          <w:rFonts w:ascii="Courier New" w:hAnsi="Courier New" w:cs="Courier New"/>
          <w:szCs w:val="20"/>
        </w:rPr>
        <w:tab/>
      </w:r>
    </w:p>
    <w:p w:rsidR="00E31AED" w:rsidRPr="00EF0B27" w:rsidRDefault="00E31AE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GET: </w:t>
      </w:r>
      <w:r w:rsidRPr="00E31AED">
        <w:rPr>
          <w:lang w:val="en-US"/>
        </w:rPr>
        <w:t>/</w:t>
      </w:r>
      <w:proofErr w:type="spellStart"/>
      <w:r w:rsidRPr="00E31AED">
        <w:rPr>
          <w:lang w:val="en-US"/>
        </w:rPr>
        <w:t>bonita</w:t>
      </w:r>
      <w:proofErr w:type="spellEnd"/>
      <w:r w:rsidRPr="00E31AED">
        <w:rPr>
          <w:lang w:val="en-US"/>
        </w:rPr>
        <w:t>/API/extension/</w:t>
      </w:r>
      <w:proofErr w:type="spellStart"/>
      <w:r w:rsidRPr="00E31AED">
        <w:rPr>
          <w:lang w:val="en-US"/>
        </w:rPr>
        <w:t>bonitaprop</w:t>
      </w:r>
      <w:r w:rsidRPr="00EF0B27">
        <w:rPr>
          <w:lang w:val="en-US"/>
        </w:rPr>
        <w:t>erties?name</w:t>
      </w:r>
      <w:proofErr w:type="spellEnd"/>
      <w:r w:rsidRPr="00EF0B27">
        <w:rPr>
          <w:lang w:val="en-US"/>
        </w:rPr>
        <w:t>=</w:t>
      </w:r>
      <w:proofErr w:type="spellStart"/>
      <w:r w:rsidRPr="00EF0B27">
        <w:rPr>
          <w:lang w:val="en-US"/>
        </w:rPr>
        <w:t>REST&amp;domain</w:t>
      </w:r>
      <w:proofErr w:type="spellEnd"/>
      <w:r w:rsidRPr="00EF0B27">
        <w:rPr>
          <w:lang w:val="en-US"/>
        </w:rPr>
        <w:t>=</w:t>
      </w:r>
      <w:proofErr w:type="spellStart"/>
      <w:r w:rsidRPr="00EF0B27">
        <w:rPr>
          <w:lang w:val="en-US"/>
        </w:rPr>
        <w:t>sfo</w:t>
      </w:r>
      <w:proofErr w:type="spellEnd"/>
      <w:r w:rsidRPr="00EF0B27">
        <w:rPr>
          <w:lang w:val="en-US"/>
        </w:rPr>
        <w:tab/>
      </w:r>
    </w:p>
    <w:p w:rsidR="004B10BD" w:rsidRPr="004B10BD" w:rsidRDefault="004B10BD" w:rsidP="004B10BD">
      <w:pPr>
        <w:pStyle w:val="Code"/>
        <w:rPr>
          <w:rFonts w:eastAsia="Times New Roman"/>
          <w:lang w:val="en-US" w:eastAsia="fr-FR"/>
        </w:rPr>
      </w:pPr>
      <w:r w:rsidRPr="004B10BD">
        <w:rPr>
          <w:rFonts w:eastAsia="Times New Roman"/>
          <w:lang w:val="en-US" w:eastAsia="fr-FR"/>
        </w:rPr>
        <w:t>{</w:t>
      </w:r>
    </w:p>
    <w:p w:rsidR="004B10BD" w:rsidRPr="004B10BD" w:rsidRDefault="004B10BD" w:rsidP="004B10BD">
      <w:pPr>
        <w:pStyle w:val="Code"/>
        <w:rPr>
          <w:rFonts w:eastAsia="Times New Roman"/>
          <w:lang w:val="en-US" w:eastAsia="fr-FR"/>
        </w:rPr>
      </w:pPr>
      <w:r w:rsidRPr="004B10BD">
        <w:rPr>
          <w:rFonts w:eastAsia="Times New Roman"/>
          <w:lang w:val="en-US" w:eastAsia="fr-FR"/>
        </w:rPr>
        <w:t xml:space="preserve">    "": "yellow",</w:t>
      </w:r>
    </w:p>
    <w:p w:rsidR="004B10BD" w:rsidRPr="004B10BD" w:rsidRDefault="004B10BD" w:rsidP="004B10BD">
      <w:pPr>
        <w:pStyle w:val="Code"/>
        <w:rPr>
          <w:rFonts w:eastAsia="Times New Roman"/>
          <w:lang w:val="en-US" w:eastAsia="fr-FR"/>
        </w:rPr>
      </w:pPr>
      <w:r w:rsidRPr="004B10BD">
        <w:rPr>
          <w:rFonts w:eastAsia="Times New Roman"/>
          <w:lang w:val="en-US" w:eastAsia="fr-FR"/>
        </w:rPr>
        <w:t xml:space="preserve">    "color": "blue",</w:t>
      </w:r>
    </w:p>
    <w:p w:rsidR="004B10BD" w:rsidRPr="004B10BD" w:rsidRDefault="004B10BD" w:rsidP="004B10BD">
      <w:pPr>
        <w:pStyle w:val="Code"/>
        <w:rPr>
          <w:rFonts w:eastAsia="Times New Roman"/>
          <w:lang w:val="en-US" w:eastAsia="fr-FR"/>
        </w:rPr>
      </w:pPr>
      <w:r w:rsidRPr="004B10BD">
        <w:rPr>
          <w:rFonts w:eastAsia="Times New Roman"/>
          <w:lang w:val="en-US" w:eastAsia="fr-FR"/>
        </w:rPr>
        <w:t xml:space="preserve">    "size": "medium"</w:t>
      </w:r>
    </w:p>
    <w:p w:rsidR="004B10BD" w:rsidRPr="004B10BD" w:rsidRDefault="004B10BD" w:rsidP="004B10BD">
      <w:pPr>
        <w:pStyle w:val="Code"/>
        <w:rPr>
          <w:rFonts w:eastAsia="Times New Roman"/>
          <w:lang w:eastAsia="fr-FR"/>
        </w:rPr>
      </w:pPr>
      <w:r w:rsidRPr="004B10BD">
        <w:rPr>
          <w:rFonts w:eastAsia="Times New Roman"/>
          <w:lang w:eastAsia="fr-FR"/>
        </w:rPr>
        <w:t>}</w:t>
      </w:r>
    </w:p>
    <w:p w:rsidR="004B10BD" w:rsidRDefault="004B10BD" w:rsidP="00E31A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</w:p>
    <w:p w:rsidR="004B10BD" w:rsidRDefault="004B10BD" w:rsidP="00E31A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</w:p>
    <w:p w:rsidR="00E31AED" w:rsidRPr="00EF0B27" w:rsidRDefault="00E31AE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GET: </w:t>
      </w:r>
      <w:r w:rsidRPr="00E31AED">
        <w:rPr>
          <w:lang w:val="en-US"/>
        </w:rPr>
        <w:t>/bonita/API/extension/bonitaprop</w:t>
      </w:r>
      <w:r w:rsidRPr="00EF0B27">
        <w:rPr>
          <w:lang w:val="en-US"/>
        </w:rPr>
        <w:t>erties?name=REST&amp;domain=sfo&amp;key=color</w:t>
      </w:r>
    </w:p>
    <w:p w:rsidR="004B10BD" w:rsidRPr="004B10BD" w:rsidRDefault="004B10BD" w:rsidP="004B10BD">
      <w:pPr>
        <w:pStyle w:val="Code"/>
        <w:rPr>
          <w:rFonts w:eastAsia="Times New Roman"/>
          <w:lang w:val="en-US" w:eastAsia="fr-FR"/>
        </w:rPr>
      </w:pPr>
      <w:r w:rsidRPr="004B10BD">
        <w:rPr>
          <w:rFonts w:eastAsia="Times New Roman"/>
          <w:lang w:val="en-US" w:eastAsia="fr-FR"/>
        </w:rPr>
        <w:t>{</w:t>
      </w:r>
    </w:p>
    <w:p w:rsidR="004B10BD" w:rsidRPr="004B10BD" w:rsidRDefault="004B10BD" w:rsidP="004B10BD">
      <w:pPr>
        <w:pStyle w:val="Code"/>
        <w:rPr>
          <w:rFonts w:eastAsia="Times New Roman"/>
          <w:lang w:val="en-US" w:eastAsia="fr-FR"/>
        </w:rPr>
      </w:pPr>
      <w:r w:rsidRPr="004B10BD">
        <w:rPr>
          <w:rFonts w:eastAsia="Times New Roman"/>
          <w:lang w:val="en-US" w:eastAsia="fr-FR"/>
        </w:rPr>
        <w:t xml:space="preserve">    "color": "blue"</w:t>
      </w:r>
    </w:p>
    <w:p w:rsidR="004B10BD" w:rsidRPr="004B10BD" w:rsidRDefault="004B10BD" w:rsidP="004B10BD">
      <w:pPr>
        <w:pStyle w:val="Code"/>
        <w:rPr>
          <w:rFonts w:eastAsia="Times New Roman"/>
          <w:lang w:val="en-US" w:eastAsia="fr-FR"/>
        </w:rPr>
      </w:pPr>
      <w:r w:rsidRPr="004B10BD">
        <w:rPr>
          <w:rFonts w:eastAsia="Times New Roman"/>
          <w:lang w:val="en-US" w:eastAsia="fr-FR"/>
        </w:rPr>
        <w:t>}</w:t>
      </w:r>
    </w:p>
    <w:p w:rsidR="00E31AED" w:rsidRDefault="00E31AED" w:rsidP="00E31A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</w:p>
    <w:p w:rsidR="00E31AED" w:rsidRDefault="00E31AED" w:rsidP="00E31AE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</w:p>
    <w:p w:rsidR="00E31AED" w:rsidRPr="00E31AED" w:rsidRDefault="004B10BD" w:rsidP="004B10BD">
      <w:r>
        <w:t>A variable can be write using the PUT attributes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>PUT : /bonita/API/extension/bonitaproperties?name=REST&amp;domain=663&amp;key=color&amp;value=green663</w:t>
      </w:r>
    </w:p>
    <w:p w:rsidR="004B10BD" w:rsidRDefault="004B10BD" w:rsidP="004B10B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0"/>
        </w:rPr>
      </w:pP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PUT : /bonita/API/extension/bonitaproperties?name=REST&amp;key=color&amp;value=orange </w:t>
      </w:r>
    </w:p>
    <w:p w:rsidR="00E31AED" w:rsidRDefault="00E31AED" w:rsidP="00E31AED"/>
    <w:p w:rsidR="004B10BD" w:rsidRDefault="004B10BD" w:rsidP="00E31AED">
      <w:r>
        <w:t>It’s possible to put a JSON (then multiple variable at the same time)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PUT </w:t>
      </w:r>
      <w:r w:rsidR="004875EF">
        <w:fldChar w:fldCharType="begin"/>
      </w:r>
      <w:r w:rsidR="004875EF" w:rsidRPr="00EF0B27">
        <w:rPr>
          <w:lang w:val="en-US"/>
        </w:rPr>
        <w:instrText xml:space="preserve"> HYPERLINK "http://localhost:8080/bonita/API/extension/bonitaproperties?name=REST&amp;domain=sfo&amp;set=%7b%22state%22:%20%22California%22,%22country%22%20:%2</w:instrText>
      </w:r>
      <w:r w:rsidR="004875EF" w:rsidRPr="00EF0B27">
        <w:rPr>
          <w:lang w:val="en-US"/>
        </w:rPr>
        <w:instrText xml:space="preserve">2Sacramento%22,%22maincity%22:%22Los%20Angeles,%20San%20Francisco%22%7d" </w:instrText>
      </w:r>
      <w:r w:rsidR="004875EF">
        <w:fldChar w:fldCharType="separate"/>
      </w:r>
      <w:r w:rsidRPr="00EF0B27">
        <w:rPr>
          <w:lang w:val="en-US"/>
        </w:rPr>
        <w:t>/bonita/API/extension/bonitaproperties?name=REST&amp;domain=sfo&amp;set={%22state%22:%20%22California%22,%22country%22%20:%22Sacramento%22,%22maincity%22:%22Los%20Angeles,%20San%20Francisco%22}</w:t>
      </w:r>
      <w:r w:rsidR="004875EF">
        <w:fldChar w:fldCharType="end"/>
      </w:r>
    </w:p>
    <w:p w:rsidR="004B10BD" w:rsidRPr="00E31AED" w:rsidRDefault="004B10BD" w:rsidP="00E31AED"/>
    <w:p w:rsidR="00E31AED" w:rsidRDefault="00E31AED" w:rsidP="00AF5E80">
      <w:pPr>
        <w:pStyle w:val="Titre2"/>
      </w:pPr>
      <w:bookmarkStart w:id="8" w:name="_Toc474768889"/>
      <w:r>
        <w:t>Admin REST</w:t>
      </w:r>
      <w:bookmarkEnd w:id="8"/>
    </w:p>
    <w:p w:rsidR="004B10BD" w:rsidRDefault="004B10BD" w:rsidP="004B10BD">
      <w:r>
        <w:t xml:space="preserve">The administration REST is used to </w:t>
      </w:r>
      <w:r w:rsidR="00317CBB">
        <w:t>get information</w:t>
      </w:r>
    </w:p>
    <w:p w:rsidR="00317CBB" w:rsidRDefault="00317CBB" w:rsidP="004B10BD">
      <w:r>
        <w:t>Action=initialize : the database is checked. This method should be call at initialization</w:t>
      </w:r>
    </w:p>
    <w:p w:rsidR="00317CBB" w:rsidRPr="00317CBB" w:rsidRDefault="00317CBB" w:rsidP="00317CBB">
      <w:pPr>
        <w:pStyle w:val="Code"/>
        <w:rPr>
          <w:lang w:val="en-US"/>
        </w:rPr>
      </w:pPr>
      <w:r w:rsidRPr="004B10BD">
        <w:rPr>
          <w:lang w:val="en-US"/>
        </w:rPr>
        <w:t>PUT /</w:t>
      </w:r>
      <w:proofErr w:type="spellStart"/>
      <w:r w:rsidRPr="004B10BD">
        <w:rPr>
          <w:lang w:val="en-US"/>
        </w:rPr>
        <w:t>bonita</w:t>
      </w:r>
      <w:proofErr w:type="spellEnd"/>
      <w:r w:rsidRPr="004B10BD">
        <w:rPr>
          <w:lang w:val="en-US"/>
        </w:rPr>
        <w:t>/API/extension/</w:t>
      </w:r>
      <w:proofErr w:type="spellStart"/>
      <w:r>
        <w:rPr>
          <w:lang w:val="en-US"/>
        </w:rPr>
        <w:t>bonitapropsadmin?action</w:t>
      </w:r>
      <w:proofErr w:type="spellEnd"/>
      <w:r>
        <w:rPr>
          <w:lang w:val="en-US"/>
        </w:rPr>
        <w:t>=</w:t>
      </w:r>
      <w:r w:rsidRPr="00317CBB">
        <w:rPr>
          <w:lang w:val="en-US"/>
        </w:rPr>
        <w:t>initialize</w:t>
      </w:r>
    </w:p>
    <w:p w:rsidR="00317CBB" w:rsidRPr="00317CBB" w:rsidRDefault="00317CBB" w:rsidP="00317CBB">
      <w:pPr>
        <w:pStyle w:val="Code"/>
        <w:rPr>
          <w:lang w:val="en-US"/>
        </w:rPr>
      </w:pPr>
    </w:p>
    <w:p w:rsidR="00317CBB" w:rsidRDefault="00317CBB" w:rsidP="004B10BD"/>
    <w:p w:rsidR="00317CBB" w:rsidRDefault="00317CBB" w:rsidP="004B10BD">
      <w:r>
        <w:t>Action=</w:t>
      </w:r>
      <w:proofErr w:type="spellStart"/>
      <w:r>
        <w:t>readall</w:t>
      </w:r>
      <w:proofErr w:type="spellEnd"/>
    </w:p>
    <w:p w:rsidR="00317CBB" w:rsidRDefault="00317CBB" w:rsidP="004B10BD">
      <w:r>
        <w:t>All variables are read.</w:t>
      </w:r>
    </w:p>
    <w:p w:rsidR="00317CBB" w:rsidRDefault="00317CBB" w:rsidP="004B10BD">
      <w:r>
        <w:t>Action=</w:t>
      </w:r>
      <w:proofErr w:type="spellStart"/>
      <w:r>
        <w:t>readall</w:t>
      </w:r>
      <w:proofErr w:type="spellEnd"/>
      <w:r>
        <w:t xml:space="preserve"> [&amp;name=:name] [&amp;domain=:domain]  [&amp;hierarchy=true]</w:t>
      </w:r>
    </w:p>
    <w:p w:rsidR="004B10BD" w:rsidRPr="00317CBB" w:rsidRDefault="004B10BD" w:rsidP="004B10BD">
      <w:pPr>
        <w:pStyle w:val="Code"/>
        <w:rPr>
          <w:lang w:val="en-US"/>
        </w:rPr>
      </w:pPr>
      <w:r w:rsidRPr="004B10BD">
        <w:rPr>
          <w:lang w:val="en-US"/>
        </w:rPr>
        <w:t>PUT /</w:t>
      </w:r>
      <w:proofErr w:type="spellStart"/>
      <w:r w:rsidRPr="004B10BD">
        <w:rPr>
          <w:lang w:val="en-US"/>
        </w:rPr>
        <w:t>bonita</w:t>
      </w:r>
      <w:proofErr w:type="spellEnd"/>
      <w:r w:rsidRPr="004B10BD">
        <w:rPr>
          <w:lang w:val="en-US"/>
        </w:rPr>
        <w:t>/API/extension/</w:t>
      </w:r>
      <w:proofErr w:type="spellStart"/>
      <w:r>
        <w:rPr>
          <w:lang w:val="en-US"/>
        </w:rPr>
        <w:t>bonitapropsadmin?action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readall</w:t>
      </w:r>
      <w:proofErr w:type="spellEnd"/>
    </w:p>
    <w:p w:rsidR="004B10BD" w:rsidRDefault="004B10BD" w:rsidP="004B10BD">
      <w:pPr>
        <w:pStyle w:val="Code"/>
      </w:pPr>
      <w:r>
        <w:t>{</w:t>
      </w:r>
    </w:p>
    <w:p w:rsidR="004B10BD" w:rsidRPr="00EF0B27" w:rsidRDefault="004B10BD" w:rsidP="004B10BD">
      <w:pPr>
        <w:pStyle w:val="Code"/>
        <w:rPr>
          <w:lang w:val="en-US"/>
        </w:rPr>
      </w:pPr>
      <w:r>
        <w:t xml:space="preserve">    </w:t>
      </w:r>
      <w:r w:rsidRPr="00EF0B27">
        <w:rPr>
          <w:lang w:val="en-US"/>
        </w:rPr>
        <w:t>"values": {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"custompage_AegrotatList": {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"walter.bates": {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"accessTask": "WINDOW",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"showFilterContent": "false",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"datasource": "NotManagedBizDataDS",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"accesstask": "FRAME",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"examinerName": "bmal002",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"maxResult": "2000",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"profiledisplay": "MODERATOR",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"myCourseSynthesis": "true"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},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"datasource": "NotManagedBizDataDS",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"bmal002": {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"accessTask": "WINDOW",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"showFilterContent": "true",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"datasource": "NotManagedBizDataDS",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"accesstask": "FRAME",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"examinerName": "bmal002",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"maxResult": "2000",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"profiledisplay": "ALL",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"myCourseSynthesis": "false"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},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"hran821": {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"accessTask": "WINDOW",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"showFilterContent": "false",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"datasource": "NotManagedBizDataDS",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lastRenderedPageBreak/>
        <w:t xml:space="preserve">                "accesstask": "FRAME",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"examinerName": "bmal002",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"maxResult": "2000",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"profiledisplay": "ALL",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    "myCourseSynthesis": "false"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},</w:t>
      </w:r>
    </w:p>
    <w:p w:rsidR="004B10BD" w:rsidRPr="00EF0B27" w:rsidRDefault="004B10BD" w:rsidP="00317CBB">
      <w:pPr>
        <w:pStyle w:val="Code"/>
        <w:rPr>
          <w:lang w:val="en-US"/>
        </w:rPr>
      </w:pPr>
      <w:r w:rsidRPr="00EF0B27">
        <w:rPr>
          <w:lang w:val="en-US"/>
        </w:rPr>
        <w:t xml:space="preserve">            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},</w:t>
      </w:r>
    </w:p>
    <w:p w:rsidR="004B10BD" w:rsidRPr="00EF0B27" w:rsidRDefault="004B10BD" w:rsidP="00317CBB">
      <w:pPr>
        <w:pStyle w:val="Code"/>
        <w:rPr>
          <w:lang w:val="en-US"/>
        </w:rPr>
      </w:pPr>
      <w:r w:rsidRPr="00EF0B27">
        <w:rPr>
          <w:lang w:val="en-US"/>
        </w:rPr>
        <w:t xml:space="preserve">        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"custompage_AegrotatAdmin": {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"datasource": "NotManagedBizDataDS",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    "showFilterFee": "false"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    },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},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"listevents": "&lt;table&gt;&lt;/table&gt;",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 xml:space="preserve">    "status": "OK"</w:t>
      </w:r>
    </w:p>
    <w:p w:rsidR="004B10BD" w:rsidRPr="00EF0B27" w:rsidRDefault="004B10BD" w:rsidP="004B10BD">
      <w:pPr>
        <w:pStyle w:val="Code"/>
        <w:rPr>
          <w:lang w:val="en-US"/>
        </w:rPr>
      </w:pPr>
      <w:r w:rsidRPr="00EF0B27">
        <w:rPr>
          <w:lang w:val="en-US"/>
        </w:rPr>
        <w:t>}</w:t>
      </w:r>
    </w:p>
    <w:p w:rsidR="00317CBB" w:rsidRDefault="00317CBB" w:rsidP="00317CBB"/>
    <w:p w:rsidR="00317CBB" w:rsidRDefault="00317CBB" w:rsidP="00317CBB">
      <w:r>
        <w:t>If a name is given, only the data from this name is returned. Same for the domain.</w:t>
      </w:r>
    </w:p>
    <w:p w:rsidR="00317CBB" w:rsidRDefault="00317CBB" w:rsidP="00317CBB">
      <w:r>
        <w:t xml:space="preserve">When hierarchy is given, and a domain </w:t>
      </w:r>
      <w:r w:rsidR="009E02F2">
        <w:t>the result gives the name of not.</w:t>
      </w:r>
    </w:p>
    <w:p w:rsidR="00317CBB" w:rsidRPr="00EF0B27" w:rsidRDefault="00317CBB" w:rsidP="00317CBB">
      <w:pPr>
        <w:pStyle w:val="Code"/>
        <w:rPr>
          <w:lang w:val="en-US" w:eastAsia="fr-FR"/>
        </w:rPr>
      </w:pPr>
      <w:r w:rsidRPr="00EF0B27">
        <w:rPr>
          <w:lang w:val="en-US" w:eastAsia="fr-FR"/>
        </w:rPr>
        <w:t>GET: /bonita/API/extension/bonitapropsadmin?action=readall&amp;name=custompage_AegrotatList&amp;hierarchy=false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8"/>
      </w:tblGrid>
      <w:tr w:rsidR="00317CBB" w:rsidRPr="00317CBB" w:rsidTr="00317CBB">
        <w:tc>
          <w:tcPr>
            <w:tcW w:w="0" w:type="auto"/>
            <w:shd w:val="clear" w:color="auto" w:fill="auto"/>
            <w:vAlign w:val="center"/>
            <w:hideMark/>
          </w:tcPr>
          <w:p w:rsidR="00317CBB" w:rsidRPr="00317CBB" w:rsidRDefault="00317CBB" w:rsidP="00317CBB">
            <w:pPr>
              <w:pStyle w:val="Code"/>
              <w:rPr>
                <w:lang w:val="en-US" w:eastAsia="fr-FR"/>
              </w:rPr>
            </w:pPr>
            <w:r w:rsidRPr="00317CBB">
              <w:rPr>
                <w:lang w:val="en-US" w:eastAsia="fr-FR"/>
              </w:rPr>
              <w:t>{ "values": { "</w:t>
            </w:r>
            <w:proofErr w:type="spellStart"/>
            <w:r w:rsidRPr="00317CBB">
              <w:rPr>
                <w:lang w:val="en-US" w:eastAsia="fr-FR"/>
              </w:rPr>
              <w:t>accessTask</w:t>
            </w:r>
            <w:proofErr w:type="spellEnd"/>
            <w:r w:rsidRPr="00317CBB">
              <w:rPr>
                <w:lang w:val="en-US" w:eastAsia="fr-FR"/>
              </w:rPr>
              <w:t>": "WINDOW", "</w:t>
            </w:r>
            <w:proofErr w:type="spellStart"/>
            <w:r w:rsidRPr="00317CBB">
              <w:rPr>
                <w:lang w:val="en-US" w:eastAsia="fr-FR"/>
              </w:rPr>
              <w:t>showFilterContent</w:t>
            </w:r>
            <w:proofErr w:type="spellEnd"/>
            <w:r w:rsidRPr="00317CBB">
              <w:rPr>
                <w:lang w:val="en-US" w:eastAsia="fr-FR"/>
              </w:rPr>
              <w:t>": "false", "</w:t>
            </w:r>
            <w:proofErr w:type="spellStart"/>
            <w:r w:rsidRPr="00317CBB">
              <w:rPr>
                <w:lang w:val="en-US" w:eastAsia="fr-FR"/>
              </w:rPr>
              <w:t>datasource</w:t>
            </w:r>
            <w:proofErr w:type="spellEnd"/>
            <w:r w:rsidRPr="00317CBB">
              <w:rPr>
                <w:lang w:val="en-US" w:eastAsia="fr-FR"/>
              </w:rPr>
              <w:t>": "</w:t>
            </w:r>
            <w:proofErr w:type="spellStart"/>
            <w:r w:rsidRPr="00317CBB">
              <w:rPr>
                <w:lang w:val="en-US" w:eastAsia="fr-FR"/>
              </w:rPr>
              <w:t>NotManagedBizDataDS</w:t>
            </w:r>
            <w:proofErr w:type="spellEnd"/>
            <w:r w:rsidRPr="00317CBB">
              <w:rPr>
                <w:lang w:val="en-US" w:eastAsia="fr-FR"/>
              </w:rPr>
              <w:t>", "</w:t>
            </w:r>
            <w:proofErr w:type="spellStart"/>
            <w:r w:rsidRPr="00317CBB">
              <w:rPr>
                <w:lang w:val="en-US" w:eastAsia="fr-FR"/>
              </w:rPr>
              <w:t>accesstask</w:t>
            </w:r>
            <w:proofErr w:type="spellEnd"/>
            <w:r w:rsidRPr="00317CBB">
              <w:rPr>
                <w:lang w:val="en-US" w:eastAsia="fr-FR"/>
              </w:rPr>
              <w:t>": "FRAME", "</w:t>
            </w:r>
            <w:proofErr w:type="spellStart"/>
            <w:r w:rsidRPr="00317CBB">
              <w:rPr>
                <w:lang w:val="en-US" w:eastAsia="fr-FR"/>
              </w:rPr>
              <w:t>examinerName</w:t>
            </w:r>
            <w:proofErr w:type="spellEnd"/>
            <w:r w:rsidRPr="00317CBB">
              <w:rPr>
                <w:lang w:val="en-US" w:eastAsia="fr-FR"/>
              </w:rPr>
              <w:t>": "bmal002", "</w:t>
            </w:r>
            <w:proofErr w:type="spellStart"/>
            <w:r w:rsidRPr="00317CBB">
              <w:rPr>
                <w:lang w:val="en-US" w:eastAsia="fr-FR"/>
              </w:rPr>
              <w:t>maxResult</w:t>
            </w:r>
            <w:proofErr w:type="spellEnd"/>
            <w:r w:rsidRPr="00317CBB">
              <w:rPr>
                <w:lang w:val="en-US" w:eastAsia="fr-FR"/>
              </w:rPr>
              <w:t>": "2000", "</w:t>
            </w:r>
            <w:proofErr w:type="spellStart"/>
            <w:r w:rsidRPr="00317CBB">
              <w:rPr>
                <w:lang w:val="en-US" w:eastAsia="fr-FR"/>
              </w:rPr>
              <w:t>profiledisplay</w:t>
            </w:r>
            <w:proofErr w:type="spellEnd"/>
            <w:r w:rsidRPr="00317CBB">
              <w:rPr>
                <w:lang w:val="en-US" w:eastAsia="fr-FR"/>
              </w:rPr>
              <w:t>": "MODERATOR", "</w:t>
            </w:r>
            <w:proofErr w:type="spellStart"/>
            <w:r w:rsidRPr="00317CBB">
              <w:rPr>
                <w:lang w:val="en-US" w:eastAsia="fr-FR"/>
              </w:rPr>
              <w:t>myCourseSynthesis</w:t>
            </w:r>
            <w:proofErr w:type="spellEnd"/>
            <w:r w:rsidRPr="00317CBB">
              <w:rPr>
                <w:lang w:val="en-US" w:eastAsia="fr-FR"/>
              </w:rPr>
              <w:t>": "true" }, "</w:t>
            </w:r>
            <w:proofErr w:type="spellStart"/>
            <w:r w:rsidRPr="00317CBB">
              <w:rPr>
                <w:lang w:val="en-US" w:eastAsia="fr-FR"/>
              </w:rPr>
              <w:t>listevents</w:t>
            </w:r>
            <w:proofErr w:type="spellEnd"/>
            <w:r w:rsidRPr="00317CBB">
              <w:rPr>
                <w:lang w:val="en-US" w:eastAsia="fr-FR"/>
              </w:rPr>
              <w:t>": "</w:t>
            </w:r>
          </w:p>
        </w:tc>
      </w:tr>
    </w:tbl>
    <w:p w:rsidR="00317CBB" w:rsidRPr="00317CBB" w:rsidRDefault="00317CBB" w:rsidP="00317CBB">
      <w:pPr>
        <w:pStyle w:val="Code"/>
        <w:rPr>
          <w:lang w:val="en-US" w:eastAsia="fr-FR"/>
        </w:rPr>
      </w:pPr>
      <w:r w:rsidRPr="00317CBB">
        <w:rPr>
          <w:lang w:val="en-US" w:eastAsia="fr-FR"/>
        </w:rPr>
        <w:t>", "status": "OK" }</w:t>
      </w:r>
    </w:p>
    <w:p w:rsidR="00317CBB" w:rsidRDefault="00317CBB" w:rsidP="00317CBB">
      <w:pPr>
        <w:rPr>
          <w:rFonts w:ascii="Helvetica" w:eastAsia="Times New Roman" w:hAnsi="Helvetica" w:cs="Helvetica"/>
          <w:color w:val="333333"/>
          <w:sz w:val="21"/>
          <w:szCs w:val="21"/>
          <w:shd w:val="clear" w:color="auto" w:fill="F5F5F5"/>
          <w:lang w:eastAsia="fr-FR"/>
        </w:rPr>
      </w:pPr>
    </w:p>
    <w:p w:rsidR="00317CBB" w:rsidRPr="00EF0B27" w:rsidRDefault="00317CBB" w:rsidP="00317CBB">
      <w:pPr>
        <w:pStyle w:val="Code"/>
        <w:rPr>
          <w:lang w:val="en-US" w:eastAsia="fr-FR"/>
        </w:rPr>
      </w:pPr>
      <w:r w:rsidRPr="00EF0B27">
        <w:rPr>
          <w:lang w:val="en-US" w:eastAsia="fr-FR"/>
        </w:rPr>
        <w:t>GET: /bonita/API/extension/bonitapropsadmin?action=readall&amp;name=custompage_AegrotatList&amp;hierarchy=true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8"/>
      </w:tblGrid>
      <w:tr w:rsidR="00317CBB" w:rsidRPr="00317CBB" w:rsidTr="00317CBB">
        <w:tc>
          <w:tcPr>
            <w:tcW w:w="0" w:type="auto"/>
            <w:shd w:val="clear" w:color="auto" w:fill="auto"/>
            <w:vAlign w:val="center"/>
            <w:hideMark/>
          </w:tcPr>
          <w:p w:rsidR="00317CBB" w:rsidRPr="00317CBB" w:rsidRDefault="00317CBB" w:rsidP="00317CBB">
            <w:pPr>
              <w:pStyle w:val="Code"/>
              <w:rPr>
                <w:lang w:val="en-US" w:eastAsia="fr-FR"/>
              </w:rPr>
            </w:pPr>
            <w:r w:rsidRPr="00317CBB">
              <w:rPr>
                <w:lang w:val="en-US" w:eastAsia="fr-FR"/>
              </w:rPr>
              <w:t>{ "values": { "</w:t>
            </w:r>
            <w:proofErr w:type="spellStart"/>
            <w:r w:rsidRPr="00317CBB">
              <w:rPr>
                <w:lang w:val="en-US" w:eastAsia="fr-FR"/>
              </w:rPr>
              <w:t>custompage_AegrotatList</w:t>
            </w:r>
            <w:proofErr w:type="spellEnd"/>
            <w:r w:rsidRPr="00317CBB">
              <w:rPr>
                <w:lang w:val="en-US" w:eastAsia="fr-FR"/>
              </w:rPr>
              <w:t>": { "</w:t>
            </w:r>
            <w:proofErr w:type="spellStart"/>
            <w:r w:rsidRPr="00317CBB">
              <w:rPr>
                <w:lang w:val="en-US" w:eastAsia="fr-FR"/>
              </w:rPr>
              <w:t>walter.bates</w:t>
            </w:r>
            <w:proofErr w:type="spellEnd"/>
            <w:r w:rsidRPr="00317CBB">
              <w:rPr>
                <w:lang w:val="en-US" w:eastAsia="fr-FR"/>
              </w:rPr>
              <w:t>": { "</w:t>
            </w:r>
            <w:proofErr w:type="spellStart"/>
            <w:r w:rsidRPr="00317CBB">
              <w:rPr>
                <w:lang w:val="en-US" w:eastAsia="fr-FR"/>
              </w:rPr>
              <w:t>accessTask</w:t>
            </w:r>
            <w:proofErr w:type="spellEnd"/>
            <w:r w:rsidRPr="00317CBB">
              <w:rPr>
                <w:lang w:val="en-US" w:eastAsia="fr-FR"/>
              </w:rPr>
              <w:t>": "WINDOW", "</w:t>
            </w:r>
            <w:proofErr w:type="spellStart"/>
            <w:r w:rsidRPr="00317CBB">
              <w:rPr>
                <w:lang w:val="en-US" w:eastAsia="fr-FR"/>
              </w:rPr>
              <w:t>showFilterContent</w:t>
            </w:r>
            <w:proofErr w:type="spellEnd"/>
            <w:r w:rsidRPr="00317CBB">
              <w:rPr>
                <w:lang w:val="en-US" w:eastAsia="fr-FR"/>
              </w:rPr>
              <w:t>": "false", "</w:t>
            </w:r>
            <w:proofErr w:type="spellStart"/>
            <w:r w:rsidRPr="00317CBB">
              <w:rPr>
                <w:lang w:val="en-US" w:eastAsia="fr-FR"/>
              </w:rPr>
              <w:t>datasource</w:t>
            </w:r>
            <w:proofErr w:type="spellEnd"/>
            <w:r w:rsidRPr="00317CBB">
              <w:rPr>
                <w:lang w:val="en-US" w:eastAsia="fr-FR"/>
              </w:rPr>
              <w:t>": "</w:t>
            </w:r>
            <w:proofErr w:type="spellStart"/>
            <w:r w:rsidRPr="00317CBB">
              <w:rPr>
                <w:lang w:val="en-US" w:eastAsia="fr-FR"/>
              </w:rPr>
              <w:t>NotManagedBizDataDS</w:t>
            </w:r>
            <w:proofErr w:type="spellEnd"/>
            <w:r w:rsidRPr="00317CBB">
              <w:rPr>
                <w:lang w:val="en-US" w:eastAsia="fr-FR"/>
              </w:rPr>
              <w:t>", "</w:t>
            </w:r>
            <w:proofErr w:type="spellStart"/>
            <w:r w:rsidRPr="00317CBB">
              <w:rPr>
                <w:lang w:val="en-US" w:eastAsia="fr-FR"/>
              </w:rPr>
              <w:t>accesstask</w:t>
            </w:r>
            <w:proofErr w:type="spellEnd"/>
            <w:r w:rsidRPr="00317CBB">
              <w:rPr>
                <w:lang w:val="en-US" w:eastAsia="fr-FR"/>
              </w:rPr>
              <w:t>": "FRAME", "</w:t>
            </w:r>
            <w:proofErr w:type="spellStart"/>
            <w:r w:rsidRPr="00317CBB">
              <w:rPr>
                <w:lang w:val="en-US" w:eastAsia="fr-FR"/>
              </w:rPr>
              <w:t>examinerName</w:t>
            </w:r>
            <w:proofErr w:type="spellEnd"/>
            <w:r w:rsidRPr="00317CBB">
              <w:rPr>
                <w:lang w:val="en-US" w:eastAsia="fr-FR"/>
              </w:rPr>
              <w:t>": "bmal002", "</w:t>
            </w:r>
            <w:proofErr w:type="spellStart"/>
            <w:r w:rsidRPr="00317CBB">
              <w:rPr>
                <w:lang w:val="en-US" w:eastAsia="fr-FR"/>
              </w:rPr>
              <w:t>maxResult</w:t>
            </w:r>
            <w:proofErr w:type="spellEnd"/>
            <w:r w:rsidRPr="00317CBB">
              <w:rPr>
                <w:lang w:val="en-US" w:eastAsia="fr-FR"/>
              </w:rPr>
              <w:t>": "2000", "</w:t>
            </w:r>
            <w:proofErr w:type="spellStart"/>
            <w:r w:rsidRPr="00317CBB">
              <w:rPr>
                <w:lang w:val="en-US" w:eastAsia="fr-FR"/>
              </w:rPr>
              <w:t>profiledisplay</w:t>
            </w:r>
            <w:proofErr w:type="spellEnd"/>
            <w:r w:rsidRPr="00317CBB">
              <w:rPr>
                <w:lang w:val="en-US" w:eastAsia="fr-FR"/>
              </w:rPr>
              <w:t>": "MODERATOR", "</w:t>
            </w:r>
            <w:proofErr w:type="spellStart"/>
            <w:r w:rsidRPr="00317CBB">
              <w:rPr>
                <w:lang w:val="en-US" w:eastAsia="fr-FR"/>
              </w:rPr>
              <w:t>myCourseSynthesis</w:t>
            </w:r>
            <w:proofErr w:type="spellEnd"/>
            <w:r w:rsidRPr="00317CBB">
              <w:rPr>
                <w:lang w:val="en-US" w:eastAsia="fr-FR"/>
              </w:rPr>
              <w:t>": "true" } } }, "</w:t>
            </w:r>
            <w:proofErr w:type="spellStart"/>
            <w:r w:rsidRPr="00317CBB">
              <w:rPr>
                <w:lang w:val="en-US" w:eastAsia="fr-FR"/>
              </w:rPr>
              <w:t>listevents</w:t>
            </w:r>
            <w:proofErr w:type="spellEnd"/>
            <w:r w:rsidRPr="00317CBB">
              <w:rPr>
                <w:lang w:val="en-US" w:eastAsia="fr-FR"/>
              </w:rPr>
              <w:t>": "</w:t>
            </w:r>
          </w:p>
        </w:tc>
      </w:tr>
    </w:tbl>
    <w:p w:rsidR="00317CBB" w:rsidRPr="00317CBB" w:rsidRDefault="00317CBB" w:rsidP="00317CBB">
      <w:pPr>
        <w:pStyle w:val="Code"/>
        <w:rPr>
          <w:lang w:val="en-US" w:eastAsia="fr-FR"/>
        </w:rPr>
      </w:pPr>
      <w:r w:rsidRPr="00317CBB">
        <w:rPr>
          <w:lang w:val="en-US" w:eastAsia="fr-FR"/>
        </w:rPr>
        <w:t>", "status": "OK" }</w:t>
      </w:r>
    </w:p>
    <w:p w:rsidR="00317CBB" w:rsidRPr="004B10BD" w:rsidRDefault="00317CBB" w:rsidP="00317CBB"/>
    <w:p w:rsidR="00676684" w:rsidRDefault="00AF5E80" w:rsidP="00AF5E80">
      <w:pPr>
        <w:pStyle w:val="Titre2"/>
      </w:pPr>
      <w:bookmarkStart w:id="9" w:name="_Toc474768890"/>
      <w:r>
        <w:t>Security</w:t>
      </w:r>
      <w:bookmarkEnd w:id="9"/>
    </w:p>
    <w:p w:rsidR="00AF5E80" w:rsidRDefault="00AF5E80" w:rsidP="00AF5E80">
      <w:r>
        <w:t>You can protect the REST API by creating rule.</w:t>
      </w:r>
    </w:p>
    <w:p w:rsidR="00AF5E80" w:rsidRDefault="00AF5E80" w:rsidP="00AF5E80">
      <w:pPr>
        <w:pStyle w:val="Paragraphedeliste"/>
        <w:numPr>
          <w:ilvl w:val="0"/>
          <w:numId w:val="13"/>
        </w:numPr>
      </w:pPr>
      <w:r>
        <w:t>If no rule is defined for the name, then all REST API GET/PUT are allowed</w:t>
      </w:r>
    </w:p>
    <w:p w:rsidR="00AF5E80" w:rsidRDefault="00AF5E80" w:rsidP="00AF5E80">
      <w:pPr>
        <w:pStyle w:val="Paragraphedeliste"/>
        <w:numPr>
          <w:ilvl w:val="0"/>
          <w:numId w:val="13"/>
        </w:numPr>
      </w:pPr>
      <w:r>
        <w:t xml:space="preserve">The rule is used only by the </w:t>
      </w:r>
      <w:r w:rsidR="004A0618">
        <w:t>REST API, not via the JAVA.</w:t>
      </w:r>
    </w:p>
    <w:p w:rsidR="004A0618" w:rsidRDefault="004A0618" w:rsidP="004A0618">
      <w:r>
        <w:t xml:space="preserve">The rule can be created by some REST API or via the Custom page. </w:t>
      </w:r>
    </w:p>
    <w:p w:rsidR="004A0618" w:rsidRDefault="004A0618" w:rsidP="004A0618">
      <w:r>
        <w:t>The rule has different parameters:</w:t>
      </w:r>
    </w:p>
    <w:p w:rsidR="004A0618" w:rsidRPr="004A0618" w:rsidRDefault="004A0618" w:rsidP="004A0618">
      <w:pPr>
        <w:pStyle w:val="Paragraphedeliste"/>
        <w:numPr>
          <w:ilvl w:val="0"/>
          <w:numId w:val="13"/>
        </w:numPr>
      </w:pPr>
      <w:proofErr w:type="spellStart"/>
      <w:r w:rsidRPr="004A0618">
        <w:t>RuleName</w:t>
      </w:r>
      <w:proofErr w:type="spellEnd"/>
      <w:r w:rsidRPr="004A0618">
        <w:t> : the name of the rule.</w:t>
      </w:r>
    </w:p>
    <w:p w:rsidR="004A0618" w:rsidRDefault="004A0618" w:rsidP="004A0618">
      <w:pPr>
        <w:pStyle w:val="Paragraphedeliste"/>
        <w:numPr>
          <w:ilvl w:val="0"/>
          <w:numId w:val="13"/>
        </w:numPr>
      </w:pPr>
      <w:r w:rsidRPr="004A0618">
        <w:t xml:space="preserve">Name : this parameter is mandatory. </w:t>
      </w:r>
      <w:r>
        <w:t>The rule apply on this name.</w:t>
      </w:r>
    </w:p>
    <w:p w:rsidR="004A0618" w:rsidRDefault="004A0618" w:rsidP="004A0618">
      <w:pPr>
        <w:pStyle w:val="Paragraphedeliste"/>
        <w:numPr>
          <w:ilvl w:val="0"/>
          <w:numId w:val="13"/>
        </w:numPr>
      </w:pPr>
      <w:r>
        <w:t>Domain : if a domain is given, the rule apply only for the domain</w:t>
      </w:r>
    </w:p>
    <w:p w:rsidR="004A0618" w:rsidRDefault="004A0618" w:rsidP="004A0618">
      <w:pPr>
        <w:pStyle w:val="Paragraphedeliste"/>
        <w:numPr>
          <w:ilvl w:val="0"/>
          <w:numId w:val="13"/>
        </w:numPr>
      </w:pPr>
      <w:proofErr w:type="spellStart"/>
      <w:r>
        <w:t>DomainIsUser</w:t>
      </w:r>
      <w:proofErr w:type="spellEnd"/>
      <w:r>
        <w:t xml:space="preserve"> : if true, then the rule apply only if the domain is equal to the </w:t>
      </w:r>
      <w:proofErr w:type="spellStart"/>
      <w:r>
        <w:t>userId</w:t>
      </w:r>
      <w:proofErr w:type="spellEnd"/>
      <w:r>
        <w:t>.</w:t>
      </w:r>
    </w:p>
    <w:p w:rsidR="004A0618" w:rsidRDefault="00E602F0" w:rsidP="004A0618">
      <w:pPr>
        <w:pStyle w:val="Paragraphedeliste"/>
        <w:numPr>
          <w:ilvl w:val="0"/>
          <w:numId w:val="13"/>
        </w:numPr>
      </w:pPr>
      <w:proofErr w:type="spellStart"/>
      <w:r>
        <w:t>ReadOnly</w:t>
      </w:r>
      <w:proofErr w:type="spellEnd"/>
      <w:r>
        <w:t xml:space="preserve"> : the rule apply only for the GET </w:t>
      </w:r>
      <w:proofErr w:type="spellStart"/>
      <w:r>
        <w:t>api</w:t>
      </w:r>
      <w:proofErr w:type="spellEnd"/>
    </w:p>
    <w:p w:rsidR="00E602F0" w:rsidRDefault="00E602F0" w:rsidP="004A0618">
      <w:pPr>
        <w:pStyle w:val="Paragraphedeliste"/>
        <w:numPr>
          <w:ilvl w:val="0"/>
          <w:numId w:val="13"/>
        </w:numPr>
      </w:pPr>
      <w:r>
        <w:t>Admin : apply only if the user is register in the Administrator profile</w:t>
      </w:r>
    </w:p>
    <w:p w:rsidR="00E602F0" w:rsidRDefault="00E602F0" w:rsidP="004A0618">
      <w:pPr>
        <w:pStyle w:val="Paragraphedeliste"/>
        <w:numPr>
          <w:ilvl w:val="0"/>
          <w:numId w:val="13"/>
        </w:numPr>
      </w:pPr>
      <w:proofErr w:type="spellStart"/>
      <w:r>
        <w:t>ApplyAllDomaines</w:t>
      </w:r>
      <w:proofErr w:type="spellEnd"/>
      <w:r>
        <w:t xml:space="preserve"> : apply whatever the domain (the parameter is not used)</w:t>
      </w:r>
    </w:p>
    <w:p w:rsidR="00E602F0" w:rsidRDefault="00E602F0" w:rsidP="004A0618">
      <w:pPr>
        <w:pStyle w:val="Paragraphedeliste"/>
        <w:numPr>
          <w:ilvl w:val="0"/>
          <w:numId w:val="13"/>
        </w:numPr>
      </w:pPr>
      <w:proofErr w:type="spellStart"/>
      <w:r>
        <w:t>profileName</w:t>
      </w:r>
      <w:proofErr w:type="spellEnd"/>
      <w:r>
        <w:t xml:space="preserve"> : apply only when the user is register in this profile</w:t>
      </w:r>
    </w:p>
    <w:p w:rsidR="00E602F0" w:rsidRDefault="00E602F0" w:rsidP="004A0618">
      <w:pPr>
        <w:pStyle w:val="Paragraphedeliste"/>
        <w:numPr>
          <w:ilvl w:val="0"/>
          <w:numId w:val="13"/>
        </w:numPr>
      </w:pPr>
      <w:proofErr w:type="spellStart"/>
      <w:r>
        <w:t>roleName</w:t>
      </w:r>
      <w:proofErr w:type="spellEnd"/>
      <w:r>
        <w:t xml:space="preserve"> : apply only when the user is register in the role</w:t>
      </w:r>
    </w:p>
    <w:p w:rsidR="00E602F0" w:rsidRDefault="00E602F0" w:rsidP="004A0618">
      <w:pPr>
        <w:pStyle w:val="Paragraphedeliste"/>
        <w:numPr>
          <w:ilvl w:val="0"/>
          <w:numId w:val="13"/>
        </w:numPr>
      </w:pPr>
      <w:proofErr w:type="spellStart"/>
      <w:r>
        <w:lastRenderedPageBreak/>
        <w:t>GroupPath</w:t>
      </w:r>
      <w:proofErr w:type="spellEnd"/>
      <w:r>
        <w:t xml:space="preserve"> : apply if the user is register in the group</w:t>
      </w:r>
    </w:p>
    <w:p w:rsidR="00E602F0" w:rsidRPr="004A0618" w:rsidRDefault="00E602F0" w:rsidP="004A0618">
      <w:pPr>
        <w:pStyle w:val="Paragraphedeliste"/>
        <w:numPr>
          <w:ilvl w:val="0"/>
          <w:numId w:val="13"/>
        </w:numPr>
      </w:pPr>
      <w:r>
        <w:t>username : apply only for the user.</w:t>
      </w:r>
    </w:p>
    <w:p w:rsidR="00AF5E80" w:rsidRPr="004A0618" w:rsidRDefault="00E602F0" w:rsidP="00E602F0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667375" cy="2895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2F0" w:rsidRPr="00E602F0" w:rsidRDefault="00E602F0" w:rsidP="00520D1A">
      <w:r w:rsidRPr="00E602F0">
        <w:t xml:space="preserve">For example, for the rule : </w:t>
      </w:r>
    </w:p>
    <w:p w:rsidR="00E602F0" w:rsidRDefault="00E602F0" w:rsidP="00520D1A">
      <w:r>
        <w:t>Name</w:t>
      </w:r>
    </w:p>
    <w:tbl>
      <w:tblPr>
        <w:tblW w:w="11340" w:type="dxa"/>
        <w:tblInd w:w="-1026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ayout w:type="fixed"/>
        <w:tblLook w:val="0480" w:firstRow="0" w:lastRow="0" w:firstColumn="1" w:lastColumn="0" w:noHBand="0" w:noVBand="1"/>
      </w:tblPr>
      <w:tblGrid>
        <w:gridCol w:w="1446"/>
        <w:gridCol w:w="1446"/>
        <w:gridCol w:w="964"/>
        <w:gridCol w:w="964"/>
        <w:gridCol w:w="964"/>
        <w:gridCol w:w="964"/>
        <w:gridCol w:w="964"/>
        <w:gridCol w:w="964"/>
        <w:gridCol w:w="964"/>
        <w:gridCol w:w="964"/>
        <w:gridCol w:w="736"/>
      </w:tblGrid>
      <w:tr w:rsidR="00E602F0" w:rsidRPr="00CE1131" w:rsidTr="00E31AED">
        <w:tc>
          <w:tcPr>
            <w:tcW w:w="1446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602F0" w:rsidRDefault="00E602F0" w:rsidP="00E602F0">
            <w:pPr>
              <w:keepNext/>
              <w:keepLines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Rule Name</w:t>
            </w:r>
          </w:p>
        </w:tc>
        <w:tc>
          <w:tcPr>
            <w:tcW w:w="1446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602F0" w:rsidRPr="00CE1131" w:rsidRDefault="00E602F0" w:rsidP="00E602F0">
            <w:pPr>
              <w:keepNext/>
              <w:keepLines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Name</w:t>
            </w:r>
          </w:p>
        </w:tc>
        <w:tc>
          <w:tcPr>
            <w:tcW w:w="96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602F0" w:rsidRPr="00CE1131" w:rsidRDefault="00E602F0" w:rsidP="00E602F0">
            <w:pPr>
              <w:keepNext/>
              <w:keepLines/>
              <w:spacing w:after="0" w:line="240" w:lineRule="auto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Domain</w:t>
            </w:r>
          </w:p>
        </w:tc>
        <w:tc>
          <w:tcPr>
            <w:tcW w:w="96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602F0" w:rsidRDefault="00E602F0" w:rsidP="00E602F0">
            <w:pPr>
              <w:keepNext/>
              <w:keepLines/>
              <w:spacing w:after="0" w:line="240" w:lineRule="auto"/>
              <w:rPr>
                <w:rStyle w:val="lev"/>
                <w:b w:val="0"/>
                <w:color w:val="FFFFFF" w:themeColor="background1"/>
              </w:rPr>
            </w:pPr>
            <w:proofErr w:type="spellStart"/>
            <w:r>
              <w:rPr>
                <w:rStyle w:val="lev"/>
                <w:b w:val="0"/>
                <w:color w:val="FFFFFF" w:themeColor="background1"/>
              </w:rPr>
              <w:t>DomainIsuser</w:t>
            </w:r>
            <w:proofErr w:type="spellEnd"/>
          </w:p>
        </w:tc>
        <w:tc>
          <w:tcPr>
            <w:tcW w:w="96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602F0" w:rsidRDefault="00E602F0" w:rsidP="00E602F0">
            <w:pPr>
              <w:keepNext/>
              <w:keepLines/>
              <w:spacing w:after="0" w:line="240" w:lineRule="auto"/>
              <w:rPr>
                <w:rStyle w:val="lev"/>
                <w:b w:val="0"/>
                <w:color w:val="FFFFFF" w:themeColor="background1"/>
              </w:rPr>
            </w:pPr>
            <w:proofErr w:type="spellStart"/>
            <w:r>
              <w:rPr>
                <w:rStyle w:val="lev"/>
                <w:b w:val="0"/>
                <w:color w:val="FFFFFF" w:themeColor="background1"/>
              </w:rPr>
              <w:t>ReadOnly</w:t>
            </w:r>
            <w:proofErr w:type="spellEnd"/>
          </w:p>
        </w:tc>
        <w:tc>
          <w:tcPr>
            <w:tcW w:w="96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602F0" w:rsidRDefault="00E602F0" w:rsidP="00E602F0">
            <w:pPr>
              <w:keepNext/>
              <w:keepLines/>
              <w:spacing w:after="0" w:line="240" w:lineRule="auto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Admin</w:t>
            </w:r>
          </w:p>
        </w:tc>
        <w:tc>
          <w:tcPr>
            <w:tcW w:w="96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602F0" w:rsidRDefault="00E602F0" w:rsidP="00E602F0">
            <w:pPr>
              <w:keepNext/>
              <w:keepLines/>
              <w:spacing w:after="0" w:line="240" w:lineRule="auto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 xml:space="preserve">All </w:t>
            </w:r>
            <w:proofErr w:type="spellStart"/>
            <w:r>
              <w:rPr>
                <w:rStyle w:val="lev"/>
                <w:b w:val="0"/>
                <w:color w:val="FFFFFF" w:themeColor="background1"/>
              </w:rPr>
              <w:t>Domaines</w:t>
            </w:r>
            <w:proofErr w:type="spellEnd"/>
          </w:p>
        </w:tc>
        <w:tc>
          <w:tcPr>
            <w:tcW w:w="96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602F0" w:rsidRDefault="00E602F0" w:rsidP="00E602F0">
            <w:pPr>
              <w:keepNext/>
              <w:keepLines/>
              <w:spacing w:after="0" w:line="240" w:lineRule="auto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Profile</w:t>
            </w:r>
          </w:p>
        </w:tc>
        <w:tc>
          <w:tcPr>
            <w:tcW w:w="96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602F0" w:rsidRDefault="00E602F0" w:rsidP="00E602F0">
            <w:pPr>
              <w:keepNext/>
              <w:keepLines/>
              <w:spacing w:after="0" w:line="240" w:lineRule="auto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Role</w:t>
            </w:r>
          </w:p>
        </w:tc>
        <w:tc>
          <w:tcPr>
            <w:tcW w:w="96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602F0" w:rsidRDefault="00E602F0" w:rsidP="00E602F0">
            <w:pPr>
              <w:keepNext/>
              <w:keepLines/>
              <w:spacing w:after="0" w:line="240" w:lineRule="auto"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Group</w:t>
            </w:r>
          </w:p>
        </w:tc>
        <w:tc>
          <w:tcPr>
            <w:tcW w:w="736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602F0" w:rsidRDefault="00E602F0" w:rsidP="00E602F0">
            <w:pPr>
              <w:keepNext/>
              <w:keepLines/>
              <w:spacing w:after="0" w:line="240" w:lineRule="auto"/>
              <w:rPr>
                <w:rStyle w:val="lev"/>
                <w:b w:val="0"/>
                <w:color w:val="FFFFFF" w:themeColor="background1"/>
              </w:rPr>
            </w:pPr>
            <w:proofErr w:type="spellStart"/>
            <w:r>
              <w:rPr>
                <w:rStyle w:val="lev"/>
                <w:b w:val="0"/>
                <w:color w:val="FFFFFF" w:themeColor="background1"/>
              </w:rPr>
              <w:t>UserName</w:t>
            </w:r>
            <w:proofErr w:type="spellEnd"/>
          </w:p>
        </w:tc>
      </w:tr>
      <w:tr w:rsidR="00E602F0" w:rsidRPr="00CE1131" w:rsidTr="00E31AED">
        <w:tc>
          <w:tcPr>
            <w:tcW w:w="1446" w:type="dxa"/>
            <w:tcBorders>
              <w:top w:val="single" w:sz="4" w:space="0" w:color="CE1126"/>
              <w:bottom w:val="single" w:sz="4" w:space="0" w:color="CE1126"/>
            </w:tcBorders>
          </w:tcPr>
          <w:p w:rsidR="00E602F0" w:rsidRDefault="00E602F0" w:rsidP="00F714C1">
            <w:pPr>
              <w:keepNext/>
              <w:keepLines/>
              <w:jc w:val="right"/>
            </w:pPr>
            <w:proofErr w:type="spellStart"/>
            <w:r>
              <w:t>DomainWrite</w:t>
            </w:r>
            <w:proofErr w:type="spellEnd"/>
          </w:p>
        </w:tc>
        <w:tc>
          <w:tcPr>
            <w:tcW w:w="1446" w:type="dxa"/>
            <w:tcBorders>
              <w:top w:val="single" w:sz="4" w:space="0" w:color="CE1126"/>
              <w:bottom w:val="single" w:sz="4" w:space="0" w:color="CE1126"/>
            </w:tcBorders>
          </w:tcPr>
          <w:p w:rsidR="00E602F0" w:rsidRPr="00CE1131" w:rsidRDefault="00E602F0" w:rsidP="00F714C1">
            <w:pPr>
              <w:keepNext/>
              <w:keepLines/>
              <w:jc w:val="right"/>
            </w:pPr>
            <w:r>
              <w:t>REST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E602F0" w:rsidRPr="00CE1131" w:rsidRDefault="00E602F0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602F0" w:rsidRDefault="00E602F0" w:rsidP="00F714C1">
            <w:pPr>
              <w:keepNext/>
              <w:keepLines/>
              <w:jc w:val="left"/>
            </w:pPr>
            <w:r>
              <w:t>True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602F0" w:rsidRDefault="00E602F0" w:rsidP="00F714C1">
            <w:pPr>
              <w:keepNext/>
              <w:keepLines/>
              <w:jc w:val="left"/>
            </w:pPr>
            <w:r>
              <w:t>False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602F0" w:rsidRDefault="00E602F0" w:rsidP="00F714C1">
            <w:pPr>
              <w:keepNext/>
              <w:keepLines/>
              <w:jc w:val="left"/>
            </w:pPr>
            <w:r>
              <w:t>False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602F0" w:rsidRDefault="00E602F0" w:rsidP="00F714C1">
            <w:pPr>
              <w:keepNext/>
              <w:keepLines/>
              <w:jc w:val="left"/>
            </w:pPr>
            <w:r>
              <w:t>false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602F0" w:rsidRDefault="00E602F0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602F0" w:rsidRDefault="00E602F0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602F0" w:rsidRDefault="00E602F0" w:rsidP="00F714C1">
            <w:pPr>
              <w:keepNext/>
              <w:keepLines/>
              <w:jc w:val="left"/>
            </w:pPr>
          </w:p>
        </w:tc>
        <w:tc>
          <w:tcPr>
            <w:tcW w:w="736" w:type="dxa"/>
            <w:tcBorders>
              <w:top w:val="single" w:sz="4" w:space="0" w:color="CE1126"/>
              <w:bottom w:val="single" w:sz="4" w:space="0" w:color="CE1126"/>
            </w:tcBorders>
          </w:tcPr>
          <w:p w:rsidR="00E602F0" w:rsidRDefault="00E602F0" w:rsidP="00F714C1">
            <w:pPr>
              <w:keepNext/>
              <w:keepLines/>
              <w:jc w:val="left"/>
            </w:pPr>
          </w:p>
        </w:tc>
      </w:tr>
      <w:tr w:rsidR="00E31AED" w:rsidRPr="00CE1131" w:rsidTr="00E31AED">
        <w:tc>
          <w:tcPr>
            <w:tcW w:w="1446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right"/>
            </w:pPr>
            <w:proofErr w:type="spellStart"/>
            <w:r>
              <w:t>RootRead</w:t>
            </w:r>
            <w:proofErr w:type="spellEnd"/>
          </w:p>
        </w:tc>
        <w:tc>
          <w:tcPr>
            <w:tcW w:w="1446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right"/>
            </w:pPr>
            <w:r>
              <w:t>REST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E31AED" w:rsidRPr="00CE1131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  <w:r>
              <w:t>False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  <w:r>
              <w:t>True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  <w:r>
              <w:t>false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736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</w:tr>
      <w:tr w:rsidR="00E31AED" w:rsidRPr="00CE1131" w:rsidTr="00E31AED">
        <w:tc>
          <w:tcPr>
            <w:tcW w:w="1446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right"/>
            </w:pPr>
            <w:proofErr w:type="spellStart"/>
            <w:r>
              <w:t>RootAccess</w:t>
            </w:r>
            <w:proofErr w:type="spellEnd"/>
          </w:p>
        </w:tc>
        <w:tc>
          <w:tcPr>
            <w:tcW w:w="1446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right"/>
            </w:pPr>
            <w:r>
              <w:t>REST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E31AED" w:rsidRPr="00CE1131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  <w:r>
              <w:t>False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  <w:r>
              <w:t>False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  <w:r>
              <w:t>True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  <w:r>
              <w:t>true</w:t>
            </w: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736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</w:tr>
      <w:tr w:rsidR="00E31AED" w:rsidRPr="00CE1131" w:rsidTr="00E31AED">
        <w:tc>
          <w:tcPr>
            <w:tcW w:w="1446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right"/>
            </w:pPr>
          </w:p>
        </w:tc>
        <w:tc>
          <w:tcPr>
            <w:tcW w:w="1446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righ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E31AED" w:rsidRPr="00CE1131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964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  <w:tc>
          <w:tcPr>
            <w:tcW w:w="736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F714C1">
            <w:pPr>
              <w:keepNext/>
              <w:keepLines/>
              <w:jc w:val="left"/>
            </w:pPr>
          </w:p>
        </w:tc>
      </w:tr>
    </w:tbl>
    <w:p w:rsidR="00E602F0" w:rsidRDefault="00E602F0" w:rsidP="00520D1A"/>
    <w:p w:rsidR="00E31AED" w:rsidRDefault="00E602F0" w:rsidP="00520D1A">
      <w:r>
        <w:t xml:space="preserve">When the </w:t>
      </w:r>
      <w:r w:rsidR="00E31AED">
        <w:t xml:space="preserve">user </w:t>
      </w:r>
      <w:proofErr w:type="spellStart"/>
      <w:r w:rsidR="00E31AED">
        <w:t>Helen.Kelly</w:t>
      </w:r>
      <w:proofErr w:type="spellEnd"/>
      <w:r w:rsidR="00E31AED">
        <w:t xml:space="preserve"> (which is not an administrator) access by the REST API :</w:t>
      </w:r>
    </w:p>
    <w:p w:rsidR="00E602F0" w:rsidRPr="00E602F0" w:rsidRDefault="00E31AED" w:rsidP="00520D1A">
      <w:r>
        <w:t>“name=</w:t>
      </w:r>
      <w:proofErr w:type="spellStart"/>
      <w:r>
        <w:t>REST&amp;key</w:t>
      </w:r>
      <w:proofErr w:type="spellEnd"/>
      <w:r>
        <w:t>=</w:t>
      </w:r>
      <w:proofErr w:type="spellStart"/>
      <w:r>
        <w:t>datasource</w:t>
      </w:r>
      <w:proofErr w:type="spellEnd"/>
      <w:r>
        <w:t>”</w:t>
      </w:r>
    </w:p>
    <w:tbl>
      <w:tblPr>
        <w:tblW w:w="11340" w:type="dxa"/>
        <w:tblInd w:w="-1026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ayout w:type="fixed"/>
        <w:tblLook w:val="0480" w:firstRow="0" w:lastRow="0" w:firstColumn="1" w:lastColumn="0" w:noHBand="0" w:noVBand="1"/>
      </w:tblPr>
      <w:tblGrid>
        <w:gridCol w:w="1560"/>
        <w:gridCol w:w="5953"/>
        <w:gridCol w:w="3827"/>
      </w:tblGrid>
      <w:tr w:rsidR="00E31AED" w:rsidRPr="00CE1131" w:rsidTr="00E31AED">
        <w:tc>
          <w:tcPr>
            <w:tcW w:w="1560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31AED" w:rsidRDefault="00E31AED" w:rsidP="00F714C1">
            <w:pPr>
              <w:keepNext/>
              <w:keepLines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Type</w:t>
            </w:r>
          </w:p>
        </w:tc>
        <w:tc>
          <w:tcPr>
            <w:tcW w:w="5953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31AED" w:rsidRDefault="00E31AED" w:rsidP="00F714C1">
            <w:pPr>
              <w:keepNext/>
              <w:keepLines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>RESTAPI</w:t>
            </w:r>
          </w:p>
        </w:tc>
        <w:tc>
          <w:tcPr>
            <w:tcW w:w="3827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E31AED" w:rsidRPr="00CE1131" w:rsidRDefault="00E31AED" w:rsidP="00F714C1">
            <w:pPr>
              <w:keepNext/>
              <w:keepLines/>
              <w:rPr>
                <w:rStyle w:val="lev"/>
                <w:b w:val="0"/>
                <w:color w:val="FFFFFF" w:themeColor="background1"/>
              </w:rPr>
            </w:pPr>
            <w:r>
              <w:rPr>
                <w:rStyle w:val="lev"/>
                <w:b w:val="0"/>
                <w:color w:val="FFFFFF" w:themeColor="background1"/>
              </w:rPr>
              <w:t xml:space="preserve">Access ? </w:t>
            </w:r>
          </w:p>
        </w:tc>
      </w:tr>
      <w:tr w:rsidR="00E31AED" w:rsidRPr="00CE1131" w:rsidTr="00E31AED">
        <w:tc>
          <w:tcPr>
            <w:tcW w:w="1560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GET</w:t>
            </w:r>
          </w:p>
        </w:tc>
        <w:tc>
          <w:tcPr>
            <w:tcW w:w="5953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name=</w:t>
            </w:r>
            <w:proofErr w:type="spellStart"/>
            <w:r>
              <w:t>REST&amp;key</w:t>
            </w:r>
            <w:proofErr w:type="spellEnd"/>
            <w:r>
              <w:t>=</w:t>
            </w:r>
            <w:proofErr w:type="spellStart"/>
            <w:r>
              <w:t>datasource</w:t>
            </w:r>
            <w:proofErr w:type="spellEnd"/>
          </w:p>
        </w:tc>
        <w:tc>
          <w:tcPr>
            <w:tcW w:w="3827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Pr="00CE1131" w:rsidRDefault="00E31AED" w:rsidP="00E31AED">
            <w:pPr>
              <w:keepNext/>
              <w:keepLines/>
              <w:jc w:val="left"/>
            </w:pPr>
            <w:r>
              <w:t>Yes (</w:t>
            </w:r>
            <w:proofErr w:type="spellStart"/>
            <w:r>
              <w:t>RootRead</w:t>
            </w:r>
            <w:proofErr w:type="spellEnd"/>
            <w:r>
              <w:t>)</w:t>
            </w:r>
          </w:p>
        </w:tc>
      </w:tr>
      <w:tr w:rsidR="00E31AED" w:rsidTr="00E31AED">
        <w:tc>
          <w:tcPr>
            <w:tcW w:w="1560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PUT</w:t>
            </w:r>
          </w:p>
        </w:tc>
        <w:tc>
          <w:tcPr>
            <w:tcW w:w="5953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name=</w:t>
            </w:r>
            <w:proofErr w:type="spellStart"/>
            <w:r>
              <w:t>REST&amp;key</w:t>
            </w:r>
            <w:proofErr w:type="spellEnd"/>
            <w:r>
              <w:t>=</w:t>
            </w:r>
            <w:proofErr w:type="spellStart"/>
            <w:r>
              <w:t>datasource&amp;value</w:t>
            </w:r>
            <w:proofErr w:type="spellEnd"/>
            <w:r>
              <w:t>=AA</w:t>
            </w:r>
          </w:p>
        </w:tc>
        <w:tc>
          <w:tcPr>
            <w:tcW w:w="3827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No (</w:t>
            </w:r>
            <w:proofErr w:type="spellStart"/>
            <w:r>
              <w:t>RootRead</w:t>
            </w:r>
            <w:proofErr w:type="spellEnd"/>
            <w:r>
              <w:t xml:space="preserve"> is only </w:t>
            </w:r>
            <w:proofErr w:type="spellStart"/>
            <w:r>
              <w:t>valable</w:t>
            </w:r>
            <w:proofErr w:type="spellEnd"/>
            <w:r>
              <w:t xml:space="preserve"> in </w:t>
            </w:r>
            <w:proofErr w:type="spellStart"/>
            <w:r>
              <w:t>ReadOnly</w:t>
            </w:r>
            <w:proofErr w:type="spellEnd"/>
          </w:p>
        </w:tc>
      </w:tr>
      <w:tr w:rsidR="00E31AED" w:rsidTr="00E31AED">
        <w:tc>
          <w:tcPr>
            <w:tcW w:w="1560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GET</w:t>
            </w:r>
          </w:p>
        </w:tc>
        <w:tc>
          <w:tcPr>
            <w:tcW w:w="5953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Name=</w:t>
            </w:r>
            <w:proofErr w:type="spellStart"/>
            <w:r>
              <w:t>REST&amp;domain</w:t>
            </w:r>
            <w:proofErr w:type="spellEnd"/>
            <w:r>
              <w:t>=</w:t>
            </w:r>
            <w:proofErr w:type="spellStart"/>
            <w:r>
              <w:t>sfo&amp;key</w:t>
            </w:r>
            <w:proofErr w:type="spellEnd"/>
            <w:r>
              <w:t>=color</w:t>
            </w:r>
          </w:p>
        </w:tc>
        <w:tc>
          <w:tcPr>
            <w:tcW w:w="3827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No</w:t>
            </w:r>
          </w:p>
        </w:tc>
      </w:tr>
      <w:tr w:rsidR="00E31AED" w:rsidTr="00E31AED">
        <w:tc>
          <w:tcPr>
            <w:tcW w:w="1560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GET</w:t>
            </w:r>
          </w:p>
        </w:tc>
        <w:tc>
          <w:tcPr>
            <w:tcW w:w="5953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Name=</w:t>
            </w:r>
            <w:proofErr w:type="spellStart"/>
            <w:r>
              <w:t>REST&amp;domain</w:t>
            </w:r>
            <w:proofErr w:type="spellEnd"/>
            <w:r>
              <w:t>=657&amp;key=color</w:t>
            </w:r>
          </w:p>
        </w:tc>
        <w:tc>
          <w:tcPr>
            <w:tcW w:w="3827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True (</w:t>
            </w:r>
            <w:proofErr w:type="spellStart"/>
            <w:r>
              <w:t>DomainWrite</w:t>
            </w:r>
            <w:proofErr w:type="spellEnd"/>
            <w:r>
              <w:t xml:space="preserve">) when </w:t>
            </w:r>
            <w:proofErr w:type="spellStart"/>
            <w:r>
              <w:t>userid</w:t>
            </w:r>
            <w:proofErr w:type="spellEnd"/>
            <w:r>
              <w:t>=657</w:t>
            </w:r>
          </w:p>
        </w:tc>
      </w:tr>
      <w:tr w:rsidR="00E31AED" w:rsidTr="00E31AED">
        <w:tc>
          <w:tcPr>
            <w:tcW w:w="1560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PUT</w:t>
            </w:r>
          </w:p>
        </w:tc>
        <w:tc>
          <w:tcPr>
            <w:tcW w:w="5953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Name=</w:t>
            </w:r>
            <w:proofErr w:type="spellStart"/>
            <w:r>
              <w:t>REST&amp;domain</w:t>
            </w:r>
            <w:proofErr w:type="spellEnd"/>
            <w:r>
              <w:t>=657&amp;key=</w:t>
            </w:r>
            <w:proofErr w:type="spellStart"/>
            <w:r>
              <w:t>color&amp;value</w:t>
            </w:r>
            <w:proofErr w:type="spellEnd"/>
            <w:r>
              <w:t>=blue</w:t>
            </w:r>
          </w:p>
        </w:tc>
        <w:tc>
          <w:tcPr>
            <w:tcW w:w="3827" w:type="dxa"/>
            <w:tcBorders>
              <w:top w:val="single" w:sz="4" w:space="0" w:color="CE1126"/>
              <w:bottom w:val="single" w:sz="4" w:space="0" w:color="CE1126"/>
            </w:tcBorders>
          </w:tcPr>
          <w:p w:rsidR="00E31AED" w:rsidRDefault="00E31AED" w:rsidP="00E31AED">
            <w:pPr>
              <w:keepNext/>
              <w:keepLines/>
              <w:jc w:val="left"/>
            </w:pPr>
            <w:r>
              <w:t>True</w:t>
            </w:r>
          </w:p>
        </w:tc>
      </w:tr>
    </w:tbl>
    <w:p w:rsidR="00E31AED" w:rsidRPr="00E31AED" w:rsidRDefault="00E31AED" w:rsidP="00520D1A"/>
    <w:p w:rsidR="00A77930" w:rsidRPr="00E31AED" w:rsidRDefault="00A77930" w:rsidP="00520D1A">
      <w:pPr>
        <w:sectPr w:rsidR="00A77930" w:rsidRPr="00E31AED" w:rsidSect="00DE7B44">
          <w:headerReference w:type="even" r:id="rId15"/>
          <w:headerReference w:type="default" r:id="rId16"/>
          <w:headerReference w:type="first" r:id="rId17"/>
          <w:pgSz w:w="11900" w:h="16840"/>
          <w:pgMar w:top="1486" w:right="1486" w:bottom="2087" w:left="1486" w:header="1474" w:footer="720" w:gutter="0"/>
          <w:cols w:space="720"/>
          <w:titlePg/>
          <w:docGrid w:linePitch="360"/>
        </w:sectPr>
      </w:pPr>
      <w:r w:rsidRPr="00E31AED">
        <w:t>d</w:t>
      </w:r>
    </w:p>
    <w:p w:rsidR="00F1716A" w:rsidRPr="00E31AED" w:rsidRDefault="00F1716A" w:rsidP="00F1716A"/>
    <w:p w:rsidR="00F1716A" w:rsidRPr="00E31AED" w:rsidRDefault="00F1716A" w:rsidP="00F1716A"/>
    <w:p w:rsidR="00DD68D5" w:rsidRPr="00E31AED" w:rsidRDefault="00DD68D5" w:rsidP="00793C18">
      <w:pPr>
        <w:pStyle w:val="Titre7"/>
      </w:pPr>
    </w:p>
    <w:p w:rsidR="00B5732D" w:rsidRPr="00E31AED" w:rsidRDefault="00B5732D" w:rsidP="00793C18">
      <w:pPr>
        <w:pStyle w:val="Titre7"/>
      </w:pPr>
    </w:p>
    <w:p w:rsidR="00F1716A" w:rsidRPr="00E31AED" w:rsidRDefault="00DD077A" w:rsidP="00793C18">
      <w:pPr>
        <w:pStyle w:val="Titre7"/>
      </w:pPr>
      <w:r w:rsidRPr="00E31AED">
        <w:t>HEADQUARTERS</w:t>
      </w:r>
    </w:p>
    <w:p w:rsidR="00F1716A" w:rsidRPr="00E31AED" w:rsidRDefault="00A73FB8" w:rsidP="00793C18">
      <w:pPr>
        <w:pStyle w:val="Titre8"/>
      </w:pPr>
      <w:r w:rsidRPr="00E31AED">
        <w:t xml:space="preserve">PARIS, </w:t>
      </w:r>
      <w:r w:rsidR="00DD077A" w:rsidRPr="00E31AED">
        <w:t>FRANCE</w:t>
      </w:r>
    </w:p>
    <w:p w:rsidR="00A73FB8" w:rsidRPr="004A0618" w:rsidRDefault="00A73FB8" w:rsidP="00793C18">
      <w:pPr>
        <w:pStyle w:val="Titre9"/>
        <w:rPr>
          <w:lang w:val="fr-FR"/>
        </w:rPr>
      </w:pPr>
      <w:r w:rsidRPr="00E31AED">
        <w:t xml:space="preserve">76 </w:t>
      </w:r>
      <w:proofErr w:type="spellStart"/>
      <w:r w:rsidRPr="00E31AED">
        <w:t>boulevar</w:t>
      </w:r>
      <w:proofErr w:type="spellEnd"/>
      <w:r w:rsidRPr="004A0618">
        <w:rPr>
          <w:lang w:val="fr-FR"/>
        </w:rPr>
        <w:t xml:space="preserve">d de la République </w:t>
      </w:r>
    </w:p>
    <w:p w:rsidR="00A73FB8" w:rsidRPr="00E31AED" w:rsidRDefault="00A73FB8" w:rsidP="00793C18">
      <w:pPr>
        <w:pStyle w:val="Titre9"/>
        <w:rPr>
          <w:lang w:val="fr-FR"/>
        </w:rPr>
      </w:pPr>
      <w:r w:rsidRPr="004A0618">
        <w:rPr>
          <w:lang w:val="fr-FR"/>
        </w:rPr>
        <w:t>92100 Boulogne-Billancour</w:t>
      </w:r>
      <w:r w:rsidRPr="00E31AED">
        <w:rPr>
          <w:lang w:val="fr-FR"/>
        </w:rPr>
        <w:t>t</w:t>
      </w:r>
    </w:p>
    <w:p w:rsidR="00F1716A" w:rsidRPr="00E31AED" w:rsidRDefault="00DD077A" w:rsidP="00793C18">
      <w:pPr>
        <w:pStyle w:val="Titre7"/>
        <w:rPr>
          <w:lang w:val="fr-FR"/>
        </w:rPr>
      </w:pPr>
      <w:r w:rsidRPr="00E31AED">
        <w:rPr>
          <w:lang w:val="fr-FR"/>
        </w:rPr>
        <w:t>EMEA, ASIA &amp; LATIN AMERICA</w:t>
      </w:r>
    </w:p>
    <w:p w:rsidR="00F1716A" w:rsidRPr="00E31AED" w:rsidRDefault="00A73FB8" w:rsidP="00793C18">
      <w:pPr>
        <w:pStyle w:val="Titre8"/>
        <w:rPr>
          <w:lang w:val="fr-FR"/>
        </w:rPr>
      </w:pPr>
      <w:r w:rsidRPr="00E31AED">
        <w:rPr>
          <w:lang w:val="fr-FR"/>
        </w:rPr>
        <w:t>GRENOBLE</w:t>
      </w:r>
      <w:r w:rsidR="00DD077A" w:rsidRPr="00E31AED">
        <w:rPr>
          <w:lang w:val="fr-FR"/>
        </w:rPr>
        <w:t>, FRANCE</w:t>
      </w:r>
    </w:p>
    <w:p w:rsidR="00DD077A" w:rsidRPr="00E31AED" w:rsidRDefault="00A73FB8" w:rsidP="00793C18">
      <w:pPr>
        <w:pStyle w:val="Titre9"/>
        <w:rPr>
          <w:lang w:val="fr-FR"/>
        </w:rPr>
      </w:pPr>
      <w:r w:rsidRPr="00E31AED">
        <w:rPr>
          <w:lang w:val="fr-FR"/>
        </w:rPr>
        <w:t>32, rue Gustave Eiffel</w:t>
      </w:r>
      <w:r w:rsidRPr="00E31AED">
        <w:rPr>
          <w:lang w:val="fr-FR"/>
        </w:rPr>
        <w:br/>
        <w:t xml:space="preserve">38000 Grenoble </w:t>
      </w:r>
    </w:p>
    <w:p w:rsidR="00F1716A" w:rsidRPr="00E31AED" w:rsidRDefault="00DD077A" w:rsidP="00793C18">
      <w:pPr>
        <w:pStyle w:val="Titre7"/>
        <w:rPr>
          <w:lang w:val="fr-FR"/>
        </w:rPr>
      </w:pPr>
      <w:r w:rsidRPr="00E31AED">
        <w:rPr>
          <w:lang w:val="fr-FR"/>
        </w:rPr>
        <w:t>N</w:t>
      </w:r>
      <w:r w:rsidR="00F1716A" w:rsidRPr="00E31AED">
        <w:rPr>
          <w:lang w:val="fr-FR"/>
        </w:rPr>
        <w:t>ORTH AMERICA</w:t>
      </w:r>
    </w:p>
    <w:p w:rsidR="00F1716A" w:rsidRPr="00E31AED" w:rsidRDefault="00DD077A" w:rsidP="00793C18">
      <w:pPr>
        <w:pStyle w:val="Titre8"/>
        <w:rPr>
          <w:lang w:val="fr-FR"/>
        </w:rPr>
      </w:pPr>
      <w:r w:rsidRPr="00E31AED">
        <w:rPr>
          <w:lang w:val="fr-FR"/>
        </w:rPr>
        <w:t>SAN FRANCISCO, USA</w:t>
      </w:r>
    </w:p>
    <w:p w:rsidR="00DD077A" w:rsidRPr="00E31AED" w:rsidRDefault="00D23D55" w:rsidP="00793C18">
      <w:pPr>
        <w:pStyle w:val="Titre9"/>
        <w:rPr>
          <w:lang w:val="fr-FR"/>
        </w:rPr>
      </w:pPr>
      <w:r w:rsidRPr="00E31AED">
        <w:rPr>
          <w:lang w:val="fr-FR"/>
        </w:rPr>
        <w:t xml:space="preserve">44 </w:t>
      </w:r>
      <w:proofErr w:type="spellStart"/>
      <w:r w:rsidRPr="00E31AED">
        <w:rPr>
          <w:lang w:val="fr-FR"/>
        </w:rPr>
        <w:t>Tehama</w:t>
      </w:r>
      <w:proofErr w:type="spellEnd"/>
      <w:r w:rsidRPr="00E31AED">
        <w:rPr>
          <w:lang w:val="fr-FR"/>
        </w:rPr>
        <w:t xml:space="preserve"> Street</w:t>
      </w:r>
      <w:r w:rsidR="00DD077A" w:rsidRPr="00E31AED">
        <w:rPr>
          <w:lang w:val="fr-FR"/>
        </w:rPr>
        <w:br/>
        <w:t>San Francisco, CA</w:t>
      </w:r>
      <w:r w:rsidRPr="00E31AED">
        <w:rPr>
          <w:lang w:val="fr-FR"/>
        </w:rPr>
        <w:t xml:space="preserve"> 94105</w:t>
      </w:r>
    </w:p>
    <w:p w:rsidR="00D23D55" w:rsidRPr="00E31AED" w:rsidRDefault="00D23D55" w:rsidP="00D23D55">
      <w:pPr>
        <w:pStyle w:val="Titre8"/>
        <w:rPr>
          <w:lang w:val="fr-FR"/>
        </w:rPr>
      </w:pPr>
    </w:p>
    <w:p w:rsidR="00D23D55" w:rsidRPr="00485F12" w:rsidRDefault="00D23D55" w:rsidP="00D23D55">
      <w:pPr>
        <w:pStyle w:val="Titre8"/>
      </w:pPr>
      <w:r w:rsidRPr="00E31AED">
        <w:rPr>
          <w:lang w:val="fr-FR"/>
        </w:rPr>
        <w:t xml:space="preserve">NEW </w:t>
      </w:r>
      <w:r>
        <w:t>YORK</w:t>
      </w:r>
      <w:r w:rsidRPr="00485F12">
        <w:t>, USA</w:t>
      </w:r>
    </w:p>
    <w:p w:rsidR="00D23D55" w:rsidRDefault="00D23D55" w:rsidP="00D23D55">
      <w:pPr>
        <w:pStyle w:val="Titre9"/>
      </w:pPr>
      <w:r>
        <w:t xml:space="preserve">33 Nassau Avenue </w:t>
      </w:r>
    </w:p>
    <w:p w:rsidR="00D23D55" w:rsidRPr="00485F12" w:rsidRDefault="00D23D55" w:rsidP="00D23D55">
      <w:pPr>
        <w:pStyle w:val="Titre9"/>
      </w:pPr>
      <w:r>
        <w:t>Brooklyn NY 11222</w:t>
      </w:r>
    </w:p>
    <w:p w:rsidR="00D23D55" w:rsidRPr="00D23D55" w:rsidRDefault="00D23D55" w:rsidP="00D23D55"/>
    <w:p w:rsidR="00DD077A" w:rsidRPr="00485F12" w:rsidRDefault="00DD077A" w:rsidP="007F756E"/>
    <w:sectPr w:rsidR="00DD077A" w:rsidRPr="00485F12" w:rsidSect="00DE7B44">
      <w:headerReference w:type="first" r:id="rId18"/>
      <w:pgSz w:w="11900" w:h="16840"/>
      <w:pgMar w:top="1486" w:right="1486" w:bottom="2087" w:left="1486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75EF" w:rsidRDefault="004875EF">
      <w:r>
        <w:rPr>
          <w:rFonts w:ascii="Calibri" w:hAnsi="Calibri"/>
          <w:b/>
          <w:bCs/>
          <w:caps/>
          <w:color w:val="595959" w:themeColor="text1" w:themeTint="A6"/>
          <w:sz w:val="24"/>
          <w:szCs w:val="24"/>
        </w:rPr>
        <w:t>d</w:t>
      </w:r>
    </w:p>
    <w:p w:rsidR="004875EF" w:rsidRDefault="004875EF" w:rsidP="0080441E">
      <w:pPr>
        <w:pStyle w:val="En-tte"/>
      </w:pPr>
    </w:p>
  </w:endnote>
  <w:endnote w:type="continuationSeparator" w:id="0">
    <w:p w:rsidR="004875EF" w:rsidRDefault="004875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NeueLT Std Me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PMingLiU">
    <w:altName w:val="Arial Unicode MS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50EA" w:rsidRDefault="00C050EA" w:rsidP="00D9750F">
    <w:pPr>
      <w:pStyle w:val="Pieddepage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  <w:r w:rsidRPr="00D9750F">
      <w:rPr>
        <w:sz w:val="20"/>
        <w:szCs w:val="20"/>
      </w:rPr>
      <w:ptab w:relativeTo="margin" w:alignment="center" w:leader="none"/>
    </w:r>
    <w:r w:rsidRPr="00D9750F">
      <w:t>CONFIDENTIAL</w:t>
    </w:r>
    <w:r w:rsidRPr="00D9750F">
      <w:ptab w:relativeTo="margin" w:alignment="right" w:leader="none"/>
    </w:r>
    <w:r>
      <w:t xml:space="preserve"> </w:t>
    </w:r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 </w:t>
    </w:r>
    <w:r w:rsidR="007D0C0C">
      <w:fldChar w:fldCharType="begin"/>
    </w:r>
    <w:r w:rsidR="007D0C0C">
      <w:instrText xml:space="preserve"> PAGE </w:instrText>
    </w:r>
    <w:r w:rsidR="007D0C0C">
      <w:fldChar w:fldCharType="separate"/>
    </w:r>
    <w:r w:rsidR="00EF0B27">
      <w:rPr>
        <w:noProof/>
      </w:rPr>
      <w:t>6</w:t>
    </w:r>
    <w:r w:rsidR="007D0C0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50EA" w:rsidRDefault="00947F05">
    <w:pPr>
      <w:pStyle w:val="Pieddepage"/>
    </w:pPr>
    <w:r>
      <w:rPr>
        <w:rStyle w:val="Numrodepage"/>
      </w:rPr>
      <w:fldChar w:fldCharType="begin"/>
    </w:r>
    <w:r w:rsidR="00C050EA"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EF0B27">
      <w:rPr>
        <w:rStyle w:val="Numrodepage"/>
        <w:noProof/>
      </w:rPr>
      <w:t>5</w:t>
    </w:r>
    <w:r>
      <w:rPr>
        <w:rStyle w:val="Numrodepage"/>
      </w:rPr>
      <w:fldChar w:fldCharType="end"/>
    </w:r>
    <w:r w:rsidR="00C050EA">
      <w:rPr>
        <w:rStyle w:val="Numrodepage"/>
      </w:rPr>
      <w:t xml:space="preserve"> | </w:t>
    </w:r>
    <w:r w:rsidR="00C050EA" w:rsidRPr="00D9750F">
      <w:rPr>
        <w:rStyle w:val="Numrodepage"/>
        <w:sz w:val="22"/>
      </w:rPr>
      <w:t>www.bonitasoft.com</w:t>
    </w:r>
    <w:r w:rsidR="00C050EA" w:rsidRPr="00D9750F">
      <w:rPr>
        <w:sz w:val="22"/>
      </w:rPr>
      <w:ptab w:relativeTo="margin" w:alignment="center" w:leader="none"/>
    </w:r>
    <w:r w:rsidR="00C050EA">
      <w:t>CONFIDENTIAL</w:t>
    </w:r>
    <w:r w:rsidR="00C050EA">
      <w:ptab w:relativeTo="margin" w:alignment="right" w:leader="none"/>
    </w:r>
    <w:r w:rsidR="00C050EA" w:rsidRPr="00AE79B9">
      <w:rPr>
        <w:color w:val="auto"/>
        <w:sz w:val="18"/>
        <w:szCs w:val="18"/>
      </w:rPr>
      <w:t>©</w:t>
    </w:r>
    <w:r w:rsidR="00C050EA">
      <w:rPr>
        <w:color w:val="auto"/>
        <w:sz w:val="18"/>
        <w:szCs w:val="18"/>
      </w:rPr>
      <w:t xml:space="preserve"> 2013 </w:t>
    </w:r>
    <w:r w:rsidR="00C050EA" w:rsidRPr="00AE79B9">
      <w:rPr>
        <w:color w:val="auto"/>
        <w:sz w:val="18"/>
        <w:szCs w:val="18"/>
      </w:rPr>
      <w:t>Bonitasoft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75EF" w:rsidRDefault="004875EF"/>
  </w:footnote>
  <w:footnote w:type="continuationSeparator" w:id="0">
    <w:p w:rsidR="004875EF" w:rsidRDefault="004875EF">
      <w:pPr>
        <w:spacing w:after="0" w:line="240" w:lineRule="auto"/>
      </w:pPr>
      <w:r>
        <w:continuationSeparator/>
      </w:r>
    </w:p>
    <w:p w:rsidR="004875EF" w:rsidRDefault="004875E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467"/>
    </w:tblGrid>
    <w:tr w:rsidR="00C050EA" w:rsidRPr="0025191F" w:rsidTr="00275435">
      <w:trPr>
        <w:trHeight w:val="542"/>
      </w:trPr>
      <w:tc>
        <w:tcPr>
          <w:tcW w:w="5000" w:type="pct"/>
        </w:tcPr>
        <w:p w:rsidR="00C050EA" w:rsidRPr="0025191F" w:rsidRDefault="004875EF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-84940034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AF5E80">
                <w:rPr>
                  <w:rStyle w:val="En-tteCar"/>
                  <w:lang w:val="fr-FR"/>
                </w:rPr>
                <w:t>Bonita Properties</w:t>
              </w:r>
            </w:sdtContent>
          </w:sdt>
        </w:p>
      </w:tc>
    </w:tr>
  </w:tbl>
  <w:p w:rsidR="00C050EA" w:rsidRDefault="00C050EA" w:rsidP="0080441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555"/>
    </w:tblGrid>
    <w:tr w:rsidR="00C050EA" w:rsidRPr="0025191F" w:rsidTr="00275435">
      <w:trPr>
        <w:trHeight w:val="322"/>
      </w:trPr>
      <w:tc>
        <w:tcPr>
          <w:tcW w:w="5000" w:type="pct"/>
        </w:tcPr>
        <w:p w:rsidR="00C050EA" w:rsidRPr="0025191F" w:rsidRDefault="004875EF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27675351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AF5E80">
                <w:rPr>
                  <w:rStyle w:val="En-tteCar"/>
                  <w:lang w:val="fr-FR"/>
                </w:rPr>
                <w:t>Bonita Properties</w:t>
              </w:r>
            </w:sdtContent>
          </w:sdt>
        </w:p>
      </w:tc>
    </w:tr>
  </w:tbl>
  <w:p w:rsidR="00C050EA" w:rsidRDefault="00C050EA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 wp14:anchorId="7397376E" wp14:editId="0B367AC3">
          <wp:simplePos x="0" y="0"/>
          <wp:positionH relativeFrom="column">
            <wp:posOffset>-942340</wp:posOffset>
          </wp:positionH>
          <wp:positionV relativeFrom="paragraph">
            <wp:posOffset>-941705</wp:posOffset>
          </wp:positionV>
          <wp:extent cx="7596000" cy="1074466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Bonitasoft-0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44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50EA" w:rsidRDefault="00C050EA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-1259840</wp:posOffset>
          </wp:positionV>
          <wp:extent cx="7559675" cy="3621405"/>
          <wp:effectExtent l="0" t="0" r="9525" b="1079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3621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467"/>
    </w:tblGrid>
    <w:tr w:rsidR="00C050EA" w:rsidRPr="0025191F" w:rsidTr="00275435">
      <w:trPr>
        <w:trHeight w:val="542"/>
      </w:trPr>
      <w:tc>
        <w:tcPr>
          <w:tcW w:w="5000" w:type="pct"/>
        </w:tcPr>
        <w:p w:rsidR="00C050EA" w:rsidRPr="0025191F" w:rsidRDefault="004875EF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AF5E80">
                <w:rPr>
                  <w:rStyle w:val="En-tteCar"/>
                  <w:lang w:val="fr-FR"/>
                </w:rPr>
                <w:t>Bonita Properties</w:t>
              </w:r>
            </w:sdtContent>
          </w:sdt>
        </w:p>
      </w:tc>
    </w:tr>
  </w:tbl>
  <w:p w:rsidR="00C050EA" w:rsidRDefault="00C050EA" w:rsidP="002308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-956310</wp:posOffset>
          </wp:positionV>
          <wp:extent cx="7559675" cy="950595"/>
          <wp:effectExtent l="0" t="0" r="9525" b="0"/>
          <wp:wrapThrough wrapText="bothSides">
            <wp:wrapPolygon edited="0">
              <wp:start x="0" y="0"/>
              <wp:lineTo x="0" y="20778"/>
              <wp:lineTo x="21555" y="20778"/>
              <wp:lineTo x="21555" y="0"/>
              <wp:lineTo x="0" y="0"/>
            </wp:wrapPolygon>
          </wp:wrapThrough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555"/>
    </w:tblGrid>
    <w:tr w:rsidR="00C050EA" w:rsidRPr="0025191F" w:rsidTr="00275435">
      <w:trPr>
        <w:trHeight w:val="322"/>
      </w:trPr>
      <w:tc>
        <w:tcPr>
          <w:tcW w:w="5000" w:type="pct"/>
        </w:tcPr>
        <w:p w:rsidR="00C050EA" w:rsidRPr="0025191F" w:rsidRDefault="004875EF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AF5E80">
                <w:rPr>
                  <w:rStyle w:val="En-tteCar"/>
                  <w:lang w:val="fr-FR"/>
                </w:rPr>
                <w:t>Bonita Properties</w:t>
              </w:r>
            </w:sdtContent>
          </w:sdt>
        </w:p>
      </w:tc>
    </w:tr>
  </w:tbl>
  <w:p w:rsidR="00C050EA" w:rsidRDefault="00C050EA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-934720</wp:posOffset>
          </wp:positionV>
          <wp:extent cx="7559675" cy="956310"/>
          <wp:effectExtent l="0" t="0" r="9525" b="889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29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7863"/>
    </w:tblGrid>
    <w:tr w:rsidR="00C050EA" w:rsidRPr="0025191F" w:rsidTr="0080441E">
      <w:trPr>
        <w:trHeight w:val="84"/>
      </w:trPr>
      <w:tc>
        <w:tcPr>
          <w:tcW w:w="5000" w:type="pct"/>
        </w:tcPr>
        <w:p w:rsidR="00C050EA" w:rsidRPr="0025191F" w:rsidRDefault="004875EF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AF5E80">
                <w:rPr>
                  <w:rStyle w:val="En-tteCar"/>
                  <w:lang w:val="fr-FR"/>
                </w:rPr>
                <w:t>Bonita Properties</w:t>
              </w:r>
            </w:sdtContent>
          </w:sdt>
        </w:p>
      </w:tc>
    </w:tr>
  </w:tbl>
  <w:p w:rsidR="00C050EA" w:rsidRDefault="00C050EA" w:rsidP="00022D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-935990</wp:posOffset>
          </wp:positionV>
          <wp:extent cx="7559675" cy="950595"/>
          <wp:effectExtent l="0" t="0" r="9525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50EA" w:rsidRDefault="00C050EA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-1260475</wp:posOffset>
          </wp:positionV>
          <wp:extent cx="7631430" cy="10798175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1430" cy="1079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DFDEEB0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0"/>
    <w:multiLevelType w:val="singleLevel"/>
    <w:tmpl w:val="829C0EEA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1"/>
    <w:multiLevelType w:val="singleLevel"/>
    <w:tmpl w:val="4B6CE8A0"/>
    <w:lvl w:ilvl="0">
      <w:start w:val="1"/>
      <w:numFmt w:val="bullet"/>
      <w:pStyle w:val="Listepuce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3" w15:restartNumberingAfterBreak="0">
    <w:nsid w:val="FFFFFF82"/>
    <w:multiLevelType w:val="singleLevel"/>
    <w:tmpl w:val="034CCAC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904E9758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D8B8A84C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7B2844"/>
    <w:multiLevelType w:val="hybridMultilevel"/>
    <w:tmpl w:val="5F085410"/>
    <w:lvl w:ilvl="0" w:tplc="4028C10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76134"/>
    <w:multiLevelType w:val="hybridMultilevel"/>
    <w:tmpl w:val="C71287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116C6A"/>
    <w:multiLevelType w:val="hybridMultilevel"/>
    <w:tmpl w:val="607ABFA4"/>
    <w:lvl w:ilvl="0" w:tplc="6AB295F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44E398">
      <w:start w:val="1"/>
      <w:numFmt w:val="bullet"/>
      <w:pStyle w:val="Requiremen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7FE2384">
      <w:start w:val="1338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61E5706"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4" w:tplc="1D18999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002A7A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BF0225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D2820A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B668C8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17B7B74"/>
    <w:multiLevelType w:val="hybridMultilevel"/>
    <w:tmpl w:val="D304F8AE"/>
    <w:lvl w:ilvl="0" w:tplc="B2A88534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34C33"/>
    <w:multiLevelType w:val="hybridMultilevel"/>
    <w:tmpl w:val="66EA7740"/>
    <w:lvl w:ilvl="0" w:tplc="F3A6D016">
      <w:start w:val="1"/>
      <w:numFmt w:val="decimal"/>
      <w:pStyle w:val="Lgende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104C61"/>
    <w:multiLevelType w:val="multilevel"/>
    <w:tmpl w:val="0304FCEA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0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10"/>
  </w:num>
  <w:num w:numId="8">
    <w:abstractNumId w:val="8"/>
  </w:num>
  <w:num w:numId="9">
    <w:abstractNumId w:val="11"/>
  </w:num>
  <w:num w:numId="10">
    <w:abstractNumId w:val="7"/>
  </w:num>
  <w:num w:numId="11">
    <w:abstractNumId w:val="9"/>
  </w:num>
  <w:num w:numId="12">
    <w:abstractNumId w:val="12"/>
  </w:num>
  <w:num w:numId="13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A19A2"/>
    <w:rsid w:val="00005BEE"/>
    <w:rsid w:val="00005FF6"/>
    <w:rsid w:val="00017436"/>
    <w:rsid w:val="00022DC0"/>
    <w:rsid w:val="000350F5"/>
    <w:rsid w:val="00062514"/>
    <w:rsid w:val="00077E46"/>
    <w:rsid w:val="000803A3"/>
    <w:rsid w:val="000869D8"/>
    <w:rsid w:val="00086E18"/>
    <w:rsid w:val="0009211F"/>
    <w:rsid w:val="000A0905"/>
    <w:rsid w:val="000D0737"/>
    <w:rsid w:val="000D40D4"/>
    <w:rsid w:val="000E764D"/>
    <w:rsid w:val="000F7952"/>
    <w:rsid w:val="00101FF8"/>
    <w:rsid w:val="00120968"/>
    <w:rsid w:val="00131148"/>
    <w:rsid w:val="00140280"/>
    <w:rsid w:val="00146965"/>
    <w:rsid w:val="001651C5"/>
    <w:rsid w:val="0016621E"/>
    <w:rsid w:val="001771E2"/>
    <w:rsid w:val="00184460"/>
    <w:rsid w:val="00184BFF"/>
    <w:rsid w:val="0018527B"/>
    <w:rsid w:val="001A0014"/>
    <w:rsid w:val="001A478E"/>
    <w:rsid w:val="001A4C5D"/>
    <w:rsid w:val="001B7055"/>
    <w:rsid w:val="001C0923"/>
    <w:rsid w:val="001C1A59"/>
    <w:rsid w:val="001C484E"/>
    <w:rsid w:val="001D1ACC"/>
    <w:rsid w:val="001D40D1"/>
    <w:rsid w:val="001E157A"/>
    <w:rsid w:val="001F7B1E"/>
    <w:rsid w:val="002059C1"/>
    <w:rsid w:val="00214701"/>
    <w:rsid w:val="002170B6"/>
    <w:rsid w:val="002308C0"/>
    <w:rsid w:val="00233851"/>
    <w:rsid w:val="00242205"/>
    <w:rsid w:val="00244957"/>
    <w:rsid w:val="00250ADE"/>
    <w:rsid w:val="002526E5"/>
    <w:rsid w:val="00267832"/>
    <w:rsid w:val="00275435"/>
    <w:rsid w:val="00284F48"/>
    <w:rsid w:val="002961DE"/>
    <w:rsid w:val="002A7BCD"/>
    <w:rsid w:val="002B0650"/>
    <w:rsid w:val="002B5215"/>
    <w:rsid w:val="002D1255"/>
    <w:rsid w:val="002D343B"/>
    <w:rsid w:val="002D676F"/>
    <w:rsid w:val="002E0D2C"/>
    <w:rsid w:val="002E7BB0"/>
    <w:rsid w:val="002F6BFA"/>
    <w:rsid w:val="00305352"/>
    <w:rsid w:val="00317CBB"/>
    <w:rsid w:val="0033701F"/>
    <w:rsid w:val="00352A17"/>
    <w:rsid w:val="00353673"/>
    <w:rsid w:val="00363541"/>
    <w:rsid w:val="0037054C"/>
    <w:rsid w:val="00381624"/>
    <w:rsid w:val="00390541"/>
    <w:rsid w:val="00392E70"/>
    <w:rsid w:val="00394DD6"/>
    <w:rsid w:val="003A3CEC"/>
    <w:rsid w:val="003A44A0"/>
    <w:rsid w:val="003B7F75"/>
    <w:rsid w:val="003D7C08"/>
    <w:rsid w:val="003E291F"/>
    <w:rsid w:val="003F5BD2"/>
    <w:rsid w:val="00401763"/>
    <w:rsid w:val="0040764F"/>
    <w:rsid w:val="0042379A"/>
    <w:rsid w:val="00430730"/>
    <w:rsid w:val="00433570"/>
    <w:rsid w:val="00460D59"/>
    <w:rsid w:val="00470E9A"/>
    <w:rsid w:val="004772FA"/>
    <w:rsid w:val="0048321B"/>
    <w:rsid w:val="00485F0B"/>
    <w:rsid w:val="00485F12"/>
    <w:rsid w:val="00485F94"/>
    <w:rsid w:val="004875EF"/>
    <w:rsid w:val="004A0618"/>
    <w:rsid w:val="004A56E1"/>
    <w:rsid w:val="004B10BD"/>
    <w:rsid w:val="004C437A"/>
    <w:rsid w:val="004D5CB0"/>
    <w:rsid w:val="004E012B"/>
    <w:rsid w:val="004E4278"/>
    <w:rsid w:val="004F1ADF"/>
    <w:rsid w:val="004F1DBA"/>
    <w:rsid w:val="00505E3F"/>
    <w:rsid w:val="00520D1A"/>
    <w:rsid w:val="00522586"/>
    <w:rsid w:val="005365ED"/>
    <w:rsid w:val="00552650"/>
    <w:rsid w:val="005614CF"/>
    <w:rsid w:val="0056663D"/>
    <w:rsid w:val="005811EF"/>
    <w:rsid w:val="0058264C"/>
    <w:rsid w:val="005916EA"/>
    <w:rsid w:val="005B320C"/>
    <w:rsid w:val="005C3EEC"/>
    <w:rsid w:val="005C5C4B"/>
    <w:rsid w:val="005D3041"/>
    <w:rsid w:val="005D7FF0"/>
    <w:rsid w:val="006030B2"/>
    <w:rsid w:val="00607A89"/>
    <w:rsid w:val="00623ED0"/>
    <w:rsid w:val="00631971"/>
    <w:rsid w:val="00645F3B"/>
    <w:rsid w:val="0065098C"/>
    <w:rsid w:val="006739B5"/>
    <w:rsid w:val="00676684"/>
    <w:rsid w:val="00680FEE"/>
    <w:rsid w:val="00687AEC"/>
    <w:rsid w:val="00694F6E"/>
    <w:rsid w:val="006B0D82"/>
    <w:rsid w:val="006E2F31"/>
    <w:rsid w:val="006E5A5B"/>
    <w:rsid w:val="00703359"/>
    <w:rsid w:val="00706528"/>
    <w:rsid w:val="00717ACA"/>
    <w:rsid w:val="00753802"/>
    <w:rsid w:val="00770DC2"/>
    <w:rsid w:val="00774EDA"/>
    <w:rsid w:val="0077547A"/>
    <w:rsid w:val="00791B2F"/>
    <w:rsid w:val="00793C18"/>
    <w:rsid w:val="00795F30"/>
    <w:rsid w:val="007A52E4"/>
    <w:rsid w:val="007B19C3"/>
    <w:rsid w:val="007B2995"/>
    <w:rsid w:val="007C352B"/>
    <w:rsid w:val="007D0C0C"/>
    <w:rsid w:val="007D6E91"/>
    <w:rsid w:val="007E05EE"/>
    <w:rsid w:val="007E21FC"/>
    <w:rsid w:val="007E6F59"/>
    <w:rsid w:val="007F277F"/>
    <w:rsid w:val="007F7169"/>
    <w:rsid w:val="007F756E"/>
    <w:rsid w:val="0080441E"/>
    <w:rsid w:val="008055F3"/>
    <w:rsid w:val="00806018"/>
    <w:rsid w:val="00823BF7"/>
    <w:rsid w:val="00864137"/>
    <w:rsid w:val="00880AB8"/>
    <w:rsid w:val="00896DEA"/>
    <w:rsid w:val="008C6A66"/>
    <w:rsid w:val="008D41BE"/>
    <w:rsid w:val="0091292F"/>
    <w:rsid w:val="009355B9"/>
    <w:rsid w:val="00935C8C"/>
    <w:rsid w:val="009453BA"/>
    <w:rsid w:val="00947F05"/>
    <w:rsid w:val="0095424B"/>
    <w:rsid w:val="00957846"/>
    <w:rsid w:val="00962CE3"/>
    <w:rsid w:val="0096383C"/>
    <w:rsid w:val="009650FE"/>
    <w:rsid w:val="00974B40"/>
    <w:rsid w:val="00994ED9"/>
    <w:rsid w:val="00996807"/>
    <w:rsid w:val="009B6B70"/>
    <w:rsid w:val="009D455B"/>
    <w:rsid w:val="009E02F2"/>
    <w:rsid w:val="009E37EE"/>
    <w:rsid w:val="00A17C07"/>
    <w:rsid w:val="00A2272A"/>
    <w:rsid w:val="00A228DF"/>
    <w:rsid w:val="00A24259"/>
    <w:rsid w:val="00A34DF2"/>
    <w:rsid w:val="00A3606B"/>
    <w:rsid w:val="00A41FDF"/>
    <w:rsid w:val="00A53775"/>
    <w:rsid w:val="00A61254"/>
    <w:rsid w:val="00A70B5D"/>
    <w:rsid w:val="00A73FB8"/>
    <w:rsid w:val="00A77930"/>
    <w:rsid w:val="00A92D4A"/>
    <w:rsid w:val="00AD3086"/>
    <w:rsid w:val="00AE79B9"/>
    <w:rsid w:val="00AF33FB"/>
    <w:rsid w:val="00AF5E80"/>
    <w:rsid w:val="00B016E9"/>
    <w:rsid w:val="00B124ED"/>
    <w:rsid w:val="00B13EB0"/>
    <w:rsid w:val="00B151E6"/>
    <w:rsid w:val="00B20144"/>
    <w:rsid w:val="00B21281"/>
    <w:rsid w:val="00B22E74"/>
    <w:rsid w:val="00B24181"/>
    <w:rsid w:val="00B25A42"/>
    <w:rsid w:val="00B3114C"/>
    <w:rsid w:val="00B43996"/>
    <w:rsid w:val="00B53D37"/>
    <w:rsid w:val="00B56394"/>
    <w:rsid w:val="00B5732D"/>
    <w:rsid w:val="00B612F1"/>
    <w:rsid w:val="00B65A16"/>
    <w:rsid w:val="00B6681A"/>
    <w:rsid w:val="00B66F98"/>
    <w:rsid w:val="00B82494"/>
    <w:rsid w:val="00B858B4"/>
    <w:rsid w:val="00B87047"/>
    <w:rsid w:val="00B91E6A"/>
    <w:rsid w:val="00B94D97"/>
    <w:rsid w:val="00BC7213"/>
    <w:rsid w:val="00BD669B"/>
    <w:rsid w:val="00BE063B"/>
    <w:rsid w:val="00BE0F4B"/>
    <w:rsid w:val="00C04B28"/>
    <w:rsid w:val="00C050EA"/>
    <w:rsid w:val="00C10D3D"/>
    <w:rsid w:val="00C35CB5"/>
    <w:rsid w:val="00C51063"/>
    <w:rsid w:val="00C6736C"/>
    <w:rsid w:val="00C83A1C"/>
    <w:rsid w:val="00C86DDF"/>
    <w:rsid w:val="00CA2014"/>
    <w:rsid w:val="00CA2714"/>
    <w:rsid w:val="00CA659C"/>
    <w:rsid w:val="00CB4475"/>
    <w:rsid w:val="00CB5B58"/>
    <w:rsid w:val="00CE1A81"/>
    <w:rsid w:val="00D1600A"/>
    <w:rsid w:val="00D22180"/>
    <w:rsid w:val="00D23D55"/>
    <w:rsid w:val="00D33705"/>
    <w:rsid w:val="00D34AB1"/>
    <w:rsid w:val="00D61141"/>
    <w:rsid w:val="00D64B2D"/>
    <w:rsid w:val="00D659CB"/>
    <w:rsid w:val="00D71088"/>
    <w:rsid w:val="00D9750F"/>
    <w:rsid w:val="00DA1A45"/>
    <w:rsid w:val="00DA222D"/>
    <w:rsid w:val="00DB0956"/>
    <w:rsid w:val="00DB5A68"/>
    <w:rsid w:val="00DD077A"/>
    <w:rsid w:val="00DD68D5"/>
    <w:rsid w:val="00DE4F32"/>
    <w:rsid w:val="00DE7B44"/>
    <w:rsid w:val="00DF59E3"/>
    <w:rsid w:val="00DF5CFB"/>
    <w:rsid w:val="00E00EDD"/>
    <w:rsid w:val="00E050CF"/>
    <w:rsid w:val="00E07AF8"/>
    <w:rsid w:val="00E13BAB"/>
    <w:rsid w:val="00E2526B"/>
    <w:rsid w:val="00E2649C"/>
    <w:rsid w:val="00E317FD"/>
    <w:rsid w:val="00E31AED"/>
    <w:rsid w:val="00E334F1"/>
    <w:rsid w:val="00E35BDB"/>
    <w:rsid w:val="00E421C5"/>
    <w:rsid w:val="00E461A5"/>
    <w:rsid w:val="00E602F0"/>
    <w:rsid w:val="00E71F29"/>
    <w:rsid w:val="00E82C94"/>
    <w:rsid w:val="00E922B4"/>
    <w:rsid w:val="00E9505D"/>
    <w:rsid w:val="00EA19A2"/>
    <w:rsid w:val="00EA3F19"/>
    <w:rsid w:val="00EA4DBD"/>
    <w:rsid w:val="00ED78FF"/>
    <w:rsid w:val="00EE5BF3"/>
    <w:rsid w:val="00EF01C6"/>
    <w:rsid w:val="00EF0B27"/>
    <w:rsid w:val="00EF398F"/>
    <w:rsid w:val="00EF510C"/>
    <w:rsid w:val="00F14E44"/>
    <w:rsid w:val="00F1716A"/>
    <w:rsid w:val="00F21E7E"/>
    <w:rsid w:val="00F36975"/>
    <w:rsid w:val="00F61755"/>
    <w:rsid w:val="00FB317B"/>
    <w:rsid w:val="00FD1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D669B"/>
    <w:pPr>
      <w:spacing w:after="10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676684"/>
    <w:pPr>
      <w:keepNext/>
      <w:keepLines/>
      <w:numPr>
        <w:numId w:val="12"/>
      </w:numPr>
      <w:spacing w:before="360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6684"/>
    <w:pPr>
      <w:keepNext/>
      <w:keepLines/>
      <w:numPr>
        <w:ilvl w:val="1"/>
        <w:numId w:val="12"/>
      </w:numPr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6684"/>
    <w:pPr>
      <w:keepNext/>
      <w:keepLines/>
      <w:numPr>
        <w:ilvl w:val="2"/>
        <w:numId w:val="12"/>
      </w:numPr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 w:val="24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76684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676684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676684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itre5Car">
    <w:name w:val="Titre 5 Car"/>
    <w:basedOn w:val="Policepardfaut"/>
    <w:link w:val="Titre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itre7Car">
    <w:name w:val="Titre 7 Car"/>
    <w:basedOn w:val="Policepardfaut"/>
    <w:link w:val="Titre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itre8Car">
    <w:name w:val="Titre 8 Car"/>
    <w:basedOn w:val="Policepardfaut"/>
    <w:link w:val="Titre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En-tte">
    <w:name w:val="header"/>
    <w:basedOn w:val="Normal"/>
    <w:link w:val="En-tteCar"/>
    <w:autoRedefine/>
    <w:uiPriority w:val="99"/>
    <w:unhideWhenUsed/>
    <w:qFormat/>
    <w:rsid w:val="0080441E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 w:val="24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80441E"/>
    <w:rPr>
      <w:caps/>
      <w:color w:val="FFFFFF" w:themeColor="background1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D9750F"/>
    <w:rPr>
      <w:color w:val="CE1126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itreCar">
    <w:name w:val="Titre Car"/>
    <w:basedOn w:val="Policepardfaut"/>
    <w:link w:val="Titre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Emphaseple">
    <w:name w:val="Subtle Emphasis"/>
    <w:basedOn w:val="Policepardfaut"/>
    <w:uiPriority w:val="19"/>
    <w:qFormat/>
    <w:rsid w:val="0014028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1C484E"/>
    <w:rPr>
      <w:i/>
      <w:iCs/>
    </w:rPr>
  </w:style>
  <w:style w:type="character" w:styleId="Emphaseintense">
    <w:name w:val="Intense Emphasis"/>
    <w:basedOn w:val="Policepardfaut"/>
    <w:uiPriority w:val="21"/>
    <w:qFormat/>
    <w:rsid w:val="001C484E"/>
    <w:rPr>
      <w:b/>
      <w:bCs/>
      <w:i/>
      <w:iCs/>
      <w:color w:val="4F81BD" w:themeColor="accent1"/>
    </w:rPr>
  </w:style>
  <w:style w:type="paragraph" w:styleId="Signature">
    <w:name w:val="Signature"/>
    <w:basedOn w:val="Normal"/>
    <w:link w:val="SignatureCar"/>
    <w:uiPriority w:val="99"/>
    <w:unhideWhenUsed/>
    <w:rsid w:val="00B66F98"/>
    <w:pPr>
      <w:spacing w:before="200" w:after="0" w:line="240" w:lineRule="auto"/>
      <w:ind w:left="567"/>
      <w:jc w:val="left"/>
    </w:pPr>
    <w:rPr>
      <w:sz w:val="30"/>
    </w:rPr>
  </w:style>
  <w:style w:type="character" w:customStyle="1" w:styleId="SignatureCar">
    <w:name w:val="Signature Car"/>
    <w:basedOn w:val="Policepardfaut"/>
    <w:link w:val="Signature"/>
    <w:uiPriority w:val="99"/>
    <w:rsid w:val="00B66F98"/>
    <w:rPr>
      <w:sz w:val="30"/>
    </w:rPr>
  </w:style>
  <w:style w:type="paragraph" w:styleId="Listepuce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623ED0"/>
    <w:pPr>
      <w:numPr>
        <w:numId w:val="7"/>
      </w:numPr>
      <w:contextualSpacing/>
    </w:pPr>
  </w:style>
  <w:style w:type="paragraph" w:styleId="Listepuces3">
    <w:name w:val="List Bullet 3"/>
    <w:basedOn w:val="Normal"/>
    <w:uiPriority w:val="99"/>
    <w:unhideWhenUsed/>
    <w:rsid w:val="00957846"/>
    <w:pPr>
      <w:numPr>
        <w:numId w:val="2"/>
      </w:numPr>
      <w:contextualSpacing/>
    </w:pPr>
  </w:style>
  <w:style w:type="character" w:styleId="Numrodeligne">
    <w:name w:val="line number"/>
    <w:basedOn w:val="Policepardfaut"/>
    <w:uiPriority w:val="99"/>
    <w:unhideWhenUsed/>
    <w:rsid w:val="00957846"/>
  </w:style>
  <w:style w:type="paragraph" w:styleId="Liste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e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epuces4">
    <w:name w:val="List Bullet 4"/>
    <w:basedOn w:val="Normal"/>
    <w:uiPriority w:val="99"/>
    <w:unhideWhenUsed/>
    <w:rsid w:val="00957846"/>
    <w:pPr>
      <w:numPr>
        <w:numId w:val="3"/>
      </w:numPr>
      <w:tabs>
        <w:tab w:val="num" w:pos="1209"/>
      </w:tabs>
      <w:contextualSpacing/>
    </w:pPr>
  </w:style>
  <w:style w:type="character" w:styleId="lev">
    <w:name w:val="Strong"/>
    <w:basedOn w:val="Policepardfaut"/>
    <w:uiPriority w:val="22"/>
    <w:qFormat/>
    <w:rsid w:val="00244957"/>
    <w:rPr>
      <w:b/>
      <w:bCs/>
    </w:rPr>
  </w:style>
  <w:style w:type="paragraph" w:styleId="En-ttedetabledesmatires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TM2">
    <w:name w:val="toc 2"/>
    <w:basedOn w:val="Normal"/>
    <w:next w:val="Normal"/>
    <w:autoRedefine/>
    <w:uiPriority w:val="39"/>
    <w:unhideWhenUsed/>
    <w:rsid w:val="00B43996"/>
    <w:pPr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TM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sdetexte">
    <w:name w:val="Body Text"/>
    <w:basedOn w:val="Normal"/>
    <w:link w:val="CorpsdetexteCar"/>
    <w:uiPriority w:val="99"/>
    <w:unhideWhenUsed/>
    <w:rsid w:val="0009211F"/>
    <w:pPr>
      <w:jc w:val="left"/>
    </w:pPr>
  </w:style>
  <w:style w:type="character" w:customStyle="1" w:styleId="CorpsdetexteCar">
    <w:name w:val="Corps de texte Car"/>
    <w:basedOn w:val="Policepardfaut"/>
    <w:link w:val="Corpsdetexte"/>
    <w:uiPriority w:val="99"/>
    <w:rsid w:val="0009211F"/>
    <w:rPr>
      <w:sz w:val="18"/>
    </w:rPr>
  </w:style>
  <w:style w:type="paragraph" w:styleId="Corpsdetexte2">
    <w:name w:val="Body Text 2"/>
    <w:basedOn w:val="Normal"/>
    <w:link w:val="Corpsdetexte2Car"/>
    <w:uiPriority w:val="99"/>
    <w:unhideWhenUsed/>
    <w:rsid w:val="00B43996"/>
    <w:rPr>
      <w:sz w:val="14"/>
    </w:rPr>
  </w:style>
  <w:style w:type="character" w:customStyle="1" w:styleId="Corpsdetexte2Car">
    <w:name w:val="Corps de texte 2 Car"/>
    <w:basedOn w:val="Policepardfaut"/>
    <w:link w:val="Corpsdetexte2"/>
    <w:uiPriority w:val="99"/>
    <w:rsid w:val="00B43996"/>
    <w:rPr>
      <w:sz w:val="14"/>
    </w:rPr>
  </w:style>
  <w:style w:type="paragraph" w:styleId="Textedebulles">
    <w:name w:val="Balloon Text"/>
    <w:basedOn w:val="Normal"/>
    <w:link w:val="TextedebullesCa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Normalcentr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Formuledepolitesse">
    <w:name w:val="Closing"/>
    <w:basedOn w:val="Normal"/>
    <w:link w:val="FormuledepolitesseCar"/>
    <w:uiPriority w:val="99"/>
    <w:unhideWhenUsed/>
    <w:rsid w:val="00B3114C"/>
    <w:pPr>
      <w:spacing w:after="0" w:line="240" w:lineRule="auto"/>
      <w:ind w:left="4252"/>
    </w:pPr>
  </w:style>
  <w:style w:type="character" w:customStyle="1" w:styleId="FormuledepolitesseCar">
    <w:name w:val="Formule de politesse Car"/>
    <w:basedOn w:val="Policepardfaut"/>
    <w:link w:val="Formuledepolitesse"/>
    <w:uiPriority w:val="99"/>
    <w:rsid w:val="00B3114C"/>
  </w:style>
  <w:style w:type="paragraph" w:styleId="Lgende">
    <w:name w:val="caption"/>
    <w:basedOn w:val="Normal"/>
    <w:next w:val="Normal"/>
    <w:uiPriority w:val="35"/>
    <w:unhideWhenUsed/>
    <w:rsid w:val="00EF510C"/>
    <w:pPr>
      <w:numPr>
        <w:numId w:val="9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phie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epuces5">
    <w:name w:val="List Bullet 5"/>
    <w:basedOn w:val="Normal"/>
    <w:uiPriority w:val="99"/>
    <w:unhideWhenUsed/>
    <w:rsid w:val="00D659CB"/>
    <w:pPr>
      <w:numPr>
        <w:numId w:val="4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676684"/>
    <w:pPr>
      <w:keepNext/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76684"/>
    <w:pPr>
      <w:keepNext/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76684"/>
    <w:pPr>
      <w:spacing w:before="260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enumros">
    <w:name w:val="List Number"/>
    <w:basedOn w:val="Normal"/>
    <w:uiPriority w:val="99"/>
    <w:unhideWhenUsed/>
    <w:rsid w:val="00184BFF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TM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Lienhypertexte">
    <w:name w:val="Hyperlink"/>
    <w:basedOn w:val="Policepardfaut"/>
    <w:uiPriority w:val="99"/>
    <w:unhideWhenUsed/>
    <w:rsid w:val="00522586"/>
    <w:rPr>
      <w:color w:val="CE1126"/>
      <w:u w:val="single"/>
    </w:rPr>
  </w:style>
  <w:style w:type="table" w:styleId="Grilledutableau">
    <w:name w:val="Table Grid"/>
    <w:basedOn w:val="Tableau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3">
    <w:name w:val="Body Text 3"/>
    <w:basedOn w:val="Normal"/>
    <w:link w:val="Corpsdetexte3Ca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4E012B"/>
    <w:rPr>
      <w:sz w:val="26"/>
      <w:szCs w:val="16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3">
    <w:name w:val="Body Text Indent 3"/>
    <w:basedOn w:val="Normal"/>
    <w:link w:val="Retraitcorpsdetexte3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econtinue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gende"/>
    <w:qFormat/>
    <w:rsid w:val="00EF510C"/>
    <w:pPr>
      <w:numPr>
        <w:numId w:val="8"/>
      </w:numPr>
    </w:pPr>
  </w:style>
  <w:style w:type="table" w:customStyle="1" w:styleId="Trameclaire-Accent11">
    <w:name w:val="Trame claire - Accent 11"/>
    <w:basedOn w:val="Tableau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umrodepage">
    <w:name w:val="page number"/>
    <w:basedOn w:val="Policepardfaut"/>
    <w:uiPriority w:val="99"/>
    <w:semiHidden/>
    <w:unhideWhenUsed/>
    <w:rsid w:val="005D7FF0"/>
  </w:style>
  <w:style w:type="paragraph" w:styleId="Sansinterligne">
    <w:name w:val="No Spacing"/>
    <w:link w:val="SansinterligneCa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ansinterligneCar">
    <w:name w:val="Sans interligne Car"/>
    <w:basedOn w:val="Policepardfaut"/>
    <w:link w:val="Sansinterligne"/>
    <w:rsid w:val="00706528"/>
    <w:rPr>
      <w:rFonts w:ascii="PMingLiU" w:eastAsiaTheme="minorEastAsia" w:hAnsi="PMingLiU"/>
    </w:rPr>
  </w:style>
  <w:style w:type="character" w:styleId="Lienhypertextesuivivisit">
    <w:name w:val="FollowedHyperlink"/>
    <w:basedOn w:val="Policepardfaut"/>
    <w:uiPriority w:val="99"/>
    <w:semiHidden/>
    <w:unhideWhenUsed/>
    <w:rsid w:val="00D9750F"/>
    <w:rPr>
      <w:color w:val="800080" w:themeColor="followedHyperlink"/>
      <w:u w:val="single"/>
    </w:rPr>
  </w:style>
  <w:style w:type="paragraph" w:customStyle="1" w:styleId="Code">
    <w:name w:val="Code"/>
    <w:basedOn w:val="Normal"/>
    <w:qFormat/>
    <w:rsid w:val="00E922B4"/>
    <w:pPr>
      <w:shd w:val="clear" w:color="auto" w:fill="D9D9D9" w:themeFill="background1" w:themeFillShade="D9"/>
      <w:tabs>
        <w:tab w:val="left" w:pos="142"/>
        <w:tab w:val="left" w:pos="284"/>
        <w:tab w:val="left" w:pos="426"/>
        <w:tab w:val="left" w:pos="567"/>
        <w:tab w:val="left" w:pos="709"/>
        <w:tab w:val="left" w:pos="851"/>
        <w:tab w:val="left" w:pos="993"/>
      </w:tabs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color w:val="2A00FF"/>
      <w:sz w:val="16"/>
      <w:szCs w:val="16"/>
      <w:lang w:val="fr-FR"/>
    </w:rPr>
  </w:style>
  <w:style w:type="paragraph" w:styleId="Paragraphedeliste">
    <w:name w:val="List Paragraph"/>
    <w:basedOn w:val="Normal"/>
    <w:uiPriority w:val="34"/>
    <w:qFormat/>
    <w:rsid w:val="00EA19A2"/>
    <w:pPr>
      <w:ind w:left="720"/>
      <w:contextualSpacing/>
    </w:pPr>
  </w:style>
  <w:style w:type="paragraph" w:customStyle="1" w:styleId="Requirement">
    <w:name w:val="Requirement"/>
    <w:basedOn w:val="Normal"/>
    <w:link w:val="RequirementCar"/>
    <w:qFormat/>
    <w:rsid w:val="004A56E1"/>
    <w:pPr>
      <w:keepNext/>
      <w:keepLines/>
      <w:numPr>
        <w:ilvl w:val="1"/>
        <w:numId w:val="11"/>
      </w:numPr>
      <w:spacing w:after="0"/>
    </w:pPr>
    <w:rPr>
      <w:i/>
      <w:sz w:val="16"/>
      <w:szCs w:val="16"/>
      <w:lang w:val="nl-BE"/>
    </w:rPr>
  </w:style>
  <w:style w:type="character" w:customStyle="1" w:styleId="RequirementCar">
    <w:name w:val="Requirement Car"/>
    <w:basedOn w:val="Policepardfaut"/>
    <w:link w:val="Requirement"/>
    <w:rsid w:val="004A56E1"/>
    <w:rPr>
      <w:i/>
      <w:sz w:val="16"/>
      <w:szCs w:val="16"/>
      <w:lang w:val="nl-B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20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20144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comment">
    <w:name w:val="comment"/>
    <w:basedOn w:val="Policepardfaut"/>
    <w:rsid w:val="00B20144"/>
  </w:style>
  <w:style w:type="character" w:customStyle="1" w:styleId="start-tag">
    <w:name w:val="start-tag"/>
    <w:basedOn w:val="Policepardfaut"/>
    <w:rsid w:val="00B20144"/>
  </w:style>
  <w:style w:type="character" w:customStyle="1" w:styleId="attribute-name">
    <w:name w:val="attribute-name"/>
    <w:basedOn w:val="Policepardfaut"/>
    <w:rsid w:val="00B20144"/>
  </w:style>
  <w:style w:type="character" w:customStyle="1" w:styleId="end-tag">
    <w:name w:val="end-tag"/>
    <w:basedOn w:val="Policepardfaut"/>
    <w:rsid w:val="00B20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52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850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49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143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2724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03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473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00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589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39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271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8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61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310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8696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704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456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8622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23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41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766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86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97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09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933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10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23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98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97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09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469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0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790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65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857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20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0906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192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7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4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619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237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779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3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81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347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40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319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8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132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12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2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61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09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656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164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2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73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990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59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56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6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468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962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667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56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63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ym\Google%20Drive\templates\02-A4%202013%2003%2027%20Template%20LongCont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7B56AE-D4B5-49CB-A3E3-84A92AA77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02-A4 2013 03 27 Template LongContent.dotx</Template>
  <TotalTime>0</TotalTime>
  <Pages>7</Pages>
  <Words>1077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Bonita Properties</vt:lpstr>
    </vt:vector>
  </TitlesOfParts>
  <LinksUpToDate>false</LinksUpToDate>
  <CharactersWithSpaces>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Bonita Properties</dc:title>
  <dc:creator/>
  <cp:lastModifiedBy/>
  <cp:revision>1</cp:revision>
  <dcterms:created xsi:type="dcterms:W3CDTF">2014-10-31T21:41:00Z</dcterms:created>
  <dcterms:modified xsi:type="dcterms:W3CDTF">2017-05-08T18:39:00Z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