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93382" w14:textId="77777777" w:rsidR="00D1600A" w:rsidRDefault="0024343F" w:rsidP="00D1600A">
      <w:pPr>
        <w:pStyle w:val="Titre"/>
      </w:pPr>
      <w:r>
        <w:t>Truckmilk</w:t>
      </w:r>
      <w:r w:rsidR="006B6F7D">
        <w:t xml:space="preserve"> </w:t>
      </w:r>
      <w:r w:rsidR="00AE563A">
        <w:t>Manual</w:t>
      </w:r>
    </w:p>
    <w:p w14:paraId="7C79B76D" w14:textId="77777777" w:rsidR="00D1600A" w:rsidRPr="00924C77" w:rsidRDefault="0024343F" w:rsidP="00D1600A">
      <w:pPr>
        <w:pStyle w:val="Sous-titre"/>
      </w:pPr>
      <w:r>
        <w:t>Jobs executor</w:t>
      </w:r>
    </w:p>
    <w:p w14:paraId="647EC017" w14:textId="77777777" w:rsidR="00D1600A" w:rsidRPr="00924C77" w:rsidRDefault="00812138" w:rsidP="00D1600A">
      <w:pPr>
        <w:pStyle w:val="Signature"/>
      </w:pPr>
      <w:r>
        <w:t>June 201</w:t>
      </w:r>
      <w:r w:rsidR="0024343F">
        <w:t>9</w:t>
      </w:r>
    </w:p>
    <w:p w14:paraId="6D9C16FB" w14:textId="77777777" w:rsidR="00D1600A" w:rsidRPr="00D1600A" w:rsidRDefault="00D1600A" w:rsidP="00D1600A"/>
    <w:p w14:paraId="182A9937" w14:textId="77777777"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14:paraId="35449A8A" w14:textId="77777777" w:rsidR="00EE5BF3" w:rsidRPr="00485F12"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14:paraId="23E96585" w14:textId="77777777" w:rsidR="00A3606B" w:rsidRDefault="00A3606B">
          <w:pPr>
            <w:pStyle w:val="En-ttedetabledesmatires"/>
          </w:pPr>
          <w:r>
            <w:t>Sommaire</w:t>
          </w:r>
        </w:p>
        <w:p w14:paraId="4BE85A6F" w14:textId="7E71F331" w:rsidR="00DC4953"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22830594" w:history="1">
            <w:r w:rsidR="00DC4953" w:rsidRPr="00547006">
              <w:rPr>
                <w:rStyle w:val="Lienhypertexte"/>
                <w:noProof/>
              </w:rPr>
              <w:t>1.</w:t>
            </w:r>
            <w:r w:rsidR="00DC4953">
              <w:rPr>
                <w:rFonts w:asciiTheme="minorHAnsi" w:eastAsiaTheme="minorEastAsia" w:hAnsiTheme="minorHAnsi"/>
                <w:caps w:val="0"/>
                <w:noProof/>
                <w:sz w:val="22"/>
                <w:lang w:val="fr-FR" w:eastAsia="fr-FR"/>
              </w:rPr>
              <w:tab/>
            </w:r>
            <w:r w:rsidR="00DC4953" w:rsidRPr="00547006">
              <w:rPr>
                <w:rStyle w:val="Lienhypertexte"/>
                <w:noProof/>
              </w:rPr>
              <w:t>Introduction</w:t>
            </w:r>
            <w:r w:rsidR="00DC4953">
              <w:rPr>
                <w:noProof/>
                <w:webHidden/>
              </w:rPr>
              <w:tab/>
            </w:r>
            <w:r w:rsidR="00DC4953">
              <w:rPr>
                <w:noProof/>
                <w:webHidden/>
              </w:rPr>
              <w:fldChar w:fldCharType="begin"/>
            </w:r>
            <w:r w:rsidR="00DC4953">
              <w:rPr>
                <w:noProof/>
                <w:webHidden/>
              </w:rPr>
              <w:instrText xml:space="preserve"> PAGEREF _Toc22830594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2BE23A3A" w14:textId="636BEF8D" w:rsidR="00DC4953" w:rsidRDefault="004659EB">
          <w:pPr>
            <w:pStyle w:val="TM1"/>
            <w:tabs>
              <w:tab w:val="left" w:pos="442"/>
              <w:tab w:val="right" w:leader="dot" w:pos="8918"/>
            </w:tabs>
            <w:rPr>
              <w:rFonts w:asciiTheme="minorHAnsi" w:eastAsiaTheme="minorEastAsia" w:hAnsiTheme="minorHAnsi"/>
              <w:caps w:val="0"/>
              <w:noProof/>
              <w:sz w:val="22"/>
              <w:lang w:val="fr-FR" w:eastAsia="fr-FR"/>
            </w:rPr>
          </w:pPr>
          <w:hyperlink w:anchor="_Toc22830595" w:history="1">
            <w:r w:rsidR="00DC4953" w:rsidRPr="00547006">
              <w:rPr>
                <w:rStyle w:val="Lienhypertexte"/>
                <w:noProof/>
              </w:rPr>
              <w:t>2.</w:t>
            </w:r>
            <w:r w:rsidR="00DC4953">
              <w:rPr>
                <w:rFonts w:asciiTheme="minorHAnsi" w:eastAsiaTheme="minorEastAsia" w:hAnsiTheme="minorHAnsi"/>
                <w:caps w:val="0"/>
                <w:noProof/>
                <w:sz w:val="22"/>
                <w:lang w:val="fr-FR" w:eastAsia="fr-FR"/>
              </w:rPr>
              <w:tab/>
            </w:r>
            <w:r w:rsidR="00DC4953" w:rsidRPr="00547006">
              <w:rPr>
                <w:rStyle w:val="Lienhypertexte"/>
                <w:noProof/>
              </w:rPr>
              <w:t>Usage</w:t>
            </w:r>
            <w:r w:rsidR="00DC4953">
              <w:rPr>
                <w:noProof/>
                <w:webHidden/>
              </w:rPr>
              <w:tab/>
            </w:r>
            <w:r w:rsidR="00DC4953">
              <w:rPr>
                <w:noProof/>
                <w:webHidden/>
              </w:rPr>
              <w:fldChar w:fldCharType="begin"/>
            </w:r>
            <w:r w:rsidR="00DC4953">
              <w:rPr>
                <w:noProof/>
                <w:webHidden/>
              </w:rPr>
              <w:instrText xml:space="preserve"> PAGEREF _Toc22830595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20E09E1C" w14:textId="1727D072" w:rsidR="00DC4953" w:rsidRDefault="004659EB">
          <w:pPr>
            <w:pStyle w:val="TM1"/>
            <w:tabs>
              <w:tab w:val="left" w:pos="442"/>
              <w:tab w:val="right" w:leader="dot" w:pos="8918"/>
            </w:tabs>
            <w:rPr>
              <w:rFonts w:asciiTheme="minorHAnsi" w:eastAsiaTheme="minorEastAsia" w:hAnsiTheme="minorHAnsi"/>
              <w:caps w:val="0"/>
              <w:noProof/>
              <w:sz w:val="22"/>
              <w:lang w:val="fr-FR" w:eastAsia="fr-FR"/>
            </w:rPr>
          </w:pPr>
          <w:hyperlink w:anchor="_Toc22830596" w:history="1">
            <w:r w:rsidR="00DC4953" w:rsidRPr="00547006">
              <w:rPr>
                <w:rStyle w:val="Lienhypertexte"/>
                <w:noProof/>
              </w:rPr>
              <w:t>3.</w:t>
            </w:r>
            <w:r w:rsidR="00DC4953">
              <w:rPr>
                <w:rFonts w:asciiTheme="minorHAnsi" w:eastAsiaTheme="minorEastAsia" w:hAnsiTheme="minorHAnsi"/>
                <w:caps w:val="0"/>
                <w:noProof/>
                <w:sz w:val="22"/>
                <w:lang w:val="fr-FR" w:eastAsia="fr-FR"/>
              </w:rPr>
              <w:tab/>
            </w:r>
            <w:r w:rsidR="00DC4953" w:rsidRPr="00547006">
              <w:rPr>
                <w:rStyle w:val="Lienhypertexte"/>
                <w:noProof/>
              </w:rPr>
              <w:t>Installation</w:t>
            </w:r>
            <w:r w:rsidR="00DC4953">
              <w:rPr>
                <w:noProof/>
                <w:webHidden/>
              </w:rPr>
              <w:tab/>
            </w:r>
            <w:r w:rsidR="00DC4953">
              <w:rPr>
                <w:noProof/>
                <w:webHidden/>
              </w:rPr>
              <w:fldChar w:fldCharType="begin"/>
            </w:r>
            <w:r w:rsidR="00DC4953">
              <w:rPr>
                <w:noProof/>
                <w:webHidden/>
              </w:rPr>
              <w:instrText xml:space="preserve"> PAGEREF _Toc22830596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641E663F" w14:textId="2526A19F"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597" w:history="1">
            <w:r w:rsidR="00DC4953" w:rsidRPr="00547006">
              <w:rPr>
                <w:rStyle w:val="Lienhypertexte"/>
                <w:noProof/>
              </w:rPr>
              <w:t>3.1.</w:t>
            </w:r>
            <w:r w:rsidR="00DC4953">
              <w:rPr>
                <w:rFonts w:asciiTheme="minorHAnsi" w:eastAsiaTheme="minorEastAsia" w:hAnsiTheme="minorHAnsi"/>
                <w:noProof/>
                <w:sz w:val="22"/>
                <w:szCs w:val="22"/>
                <w:lang w:val="fr-FR" w:eastAsia="fr-FR"/>
              </w:rPr>
              <w:tab/>
            </w:r>
            <w:r w:rsidR="00DC4953" w:rsidRPr="00547006">
              <w:rPr>
                <w:rStyle w:val="Lienhypertexte"/>
                <w:noProof/>
              </w:rPr>
              <w:t>Get the resource</w:t>
            </w:r>
            <w:r w:rsidR="00DC4953">
              <w:rPr>
                <w:noProof/>
                <w:webHidden/>
              </w:rPr>
              <w:tab/>
            </w:r>
            <w:r w:rsidR="00DC4953">
              <w:rPr>
                <w:noProof/>
                <w:webHidden/>
              </w:rPr>
              <w:fldChar w:fldCharType="begin"/>
            </w:r>
            <w:r w:rsidR="00DC4953">
              <w:rPr>
                <w:noProof/>
                <w:webHidden/>
              </w:rPr>
              <w:instrText xml:space="preserve"> PAGEREF _Toc22830597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7D456310" w14:textId="3456D5A8"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598" w:history="1">
            <w:r w:rsidR="00DC4953" w:rsidRPr="00547006">
              <w:rPr>
                <w:rStyle w:val="Lienhypertexte"/>
                <w:noProof/>
              </w:rPr>
              <w:t>3.2.</w:t>
            </w:r>
            <w:r w:rsidR="00DC4953">
              <w:rPr>
                <w:rFonts w:asciiTheme="minorHAnsi" w:eastAsiaTheme="minorEastAsia" w:hAnsiTheme="minorHAnsi"/>
                <w:noProof/>
                <w:sz w:val="22"/>
                <w:szCs w:val="22"/>
                <w:lang w:val="fr-FR" w:eastAsia="fr-FR"/>
              </w:rPr>
              <w:tab/>
            </w:r>
            <w:r w:rsidR="00DC4953" w:rsidRPr="00547006">
              <w:rPr>
                <w:rStyle w:val="Lienhypertexte"/>
                <w:noProof/>
              </w:rPr>
              <w:t>Install the page</w:t>
            </w:r>
            <w:r w:rsidR="00DC4953">
              <w:rPr>
                <w:noProof/>
                <w:webHidden/>
              </w:rPr>
              <w:tab/>
            </w:r>
            <w:r w:rsidR="00DC4953">
              <w:rPr>
                <w:noProof/>
                <w:webHidden/>
              </w:rPr>
              <w:fldChar w:fldCharType="begin"/>
            </w:r>
            <w:r w:rsidR="00DC4953">
              <w:rPr>
                <w:noProof/>
                <w:webHidden/>
              </w:rPr>
              <w:instrText xml:space="preserve"> PAGEREF _Toc22830598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69F65765" w14:textId="3CA3D86C"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599" w:history="1">
            <w:r w:rsidR="00DC4953" w:rsidRPr="00547006">
              <w:rPr>
                <w:rStyle w:val="Lienhypertexte"/>
                <w:noProof/>
              </w:rPr>
              <w:t>3.3.</w:t>
            </w:r>
            <w:r w:rsidR="00DC4953">
              <w:rPr>
                <w:rFonts w:asciiTheme="minorHAnsi" w:eastAsiaTheme="minorEastAsia" w:hAnsiTheme="minorHAnsi"/>
                <w:noProof/>
                <w:sz w:val="22"/>
                <w:szCs w:val="22"/>
                <w:lang w:val="fr-FR" w:eastAsia="fr-FR"/>
              </w:rPr>
              <w:tab/>
            </w:r>
            <w:r w:rsidR="00DC4953" w:rsidRPr="00547006">
              <w:rPr>
                <w:rStyle w:val="Lienhypertexte"/>
                <w:noProof/>
              </w:rPr>
              <w:t>Install the Quartz</w:t>
            </w:r>
            <w:r w:rsidR="00DC4953">
              <w:rPr>
                <w:noProof/>
                <w:webHidden/>
              </w:rPr>
              <w:tab/>
            </w:r>
            <w:r w:rsidR="00DC4953">
              <w:rPr>
                <w:noProof/>
                <w:webHidden/>
              </w:rPr>
              <w:fldChar w:fldCharType="begin"/>
            </w:r>
            <w:r w:rsidR="00DC4953">
              <w:rPr>
                <w:noProof/>
                <w:webHidden/>
              </w:rPr>
              <w:instrText xml:space="preserve"> PAGEREF _Toc22830599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2A839DD3" w14:textId="00DA89E4"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00" w:history="1">
            <w:r w:rsidR="00DC4953" w:rsidRPr="00547006">
              <w:rPr>
                <w:rStyle w:val="Lienhypertexte"/>
                <w:noProof/>
              </w:rPr>
              <w:t>3.4.</w:t>
            </w:r>
            <w:r w:rsidR="00DC4953">
              <w:rPr>
                <w:rFonts w:asciiTheme="minorHAnsi" w:eastAsiaTheme="minorEastAsia" w:hAnsiTheme="minorHAnsi"/>
                <w:noProof/>
                <w:sz w:val="22"/>
                <w:szCs w:val="22"/>
                <w:lang w:val="fr-FR" w:eastAsia="fr-FR"/>
              </w:rPr>
              <w:tab/>
            </w:r>
            <w:r w:rsidR="00DC4953" w:rsidRPr="00547006">
              <w:rPr>
                <w:rStyle w:val="Lienhypertexte"/>
                <w:noProof/>
              </w:rPr>
              <w:t>Force a complete installation</w:t>
            </w:r>
            <w:r w:rsidR="00DC4953">
              <w:rPr>
                <w:noProof/>
                <w:webHidden/>
              </w:rPr>
              <w:tab/>
            </w:r>
            <w:r w:rsidR="00DC4953">
              <w:rPr>
                <w:noProof/>
                <w:webHidden/>
              </w:rPr>
              <w:fldChar w:fldCharType="begin"/>
            </w:r>
            <w:r w:rsidR="00DC4953">
              <w:rPr>
                <w:noProof/>
                <w:webHidden/>
              </w:rPr>
              <w:instrText xml:space="preserve"> PAGEREF _Toc22830600 \h </w:instrText>
            </w:r>
            <w:r w:rsidR="00DC4953">
              <w:rPr>
                <w:noProof/>
                <w:webHidden/>
              </w:rPr>
            </w:r>
            <w:r w:rsidR="00DC4953">
              <w:rPr>
                <w:noProof/>
                <w:webHidden/>
              </w:rPr>
              <w:fldChar w:fldCharType="separate"/>
            </w:r>
            <w:r w:rsidR="00D40E53">
              <w:rPr>
                <w:noProof/>
                <w:webHidden/>
              </w:rPr>
              <w:t>4</w:t>
            </w:r>
            <w:r w:rsidR="00DC4953">
              <w:rPr>
                <w:noProof/>
                <w:webHidden/>
              </w:rPr>
              <w:fldChar w:fldCharType="end"/>
            </w:r>
          </w:hyperlink>
        </w:p>
        <w:p w14:paraId="164A8338" w14:textId="274F95B9" w:rsidR="00DC4953" w:rsidRDefault="004659EB">
          <w:pPr>
            <w:pStyle w:val="TM1"/>
            <w:tabs>
              <w:tab w:val="left" w:pos="442"/>
              <w:tab w:val="right" w:leader="dot" w:pos="8918"/>
            </w:tabs>
            <w:rPr>
              <w:rFonts w:asciiTheme="minorHAnsi" w:eastAsiaTheme="minorEastAsia" w:hAnsiTheme="minorHAnsi"/>
              <w:caps w:val="0"/>
              <w:noProof/>
              <w:sz w:val="22"/>
              <w:lang w:val="fr-FR" w:eastAsia="fr-FR"/>
            </w:rPr>
          </w:pPr>
          <w:hyperlink w:anchor="_Toc22830601" w:history="1">
            <w:r w:rsidR="00DC4953" w:rsidRPr="00547006">
              <w:rPr>
                <w:rStyle w:val="Lienhypertexte"/>
                <w:noProof/>
              </w:rPr>
              <w:t>4.</w:t>
            </w:r>
            <w:r w:rsidR="00DC4953">
              <w:rPr>
                <w:rFonts w:asciiTheme="minorHAnsi" w:eastAsiaTheme="minorEastAsia" w:hAnsiTheme="minorHAnsi"/>
                <w:caps w:val="0"/>
                <w:noProof/>
                <w:sz w:val="22"/>
                <w:lang w:val="fr-FR" w:eastAsia="fr-FR"/>
              </w:rPr>
              <w:tab/>
            </w:r>
            <w:r w:rsidR="00DC4953" w:rsidRPr="00547006">
              <w:rPr>
                <w:rStyle w:val="Lienhypertexte"/>
                <w:noProof/>
              </w:rPr>
              <w:t>De installation</w:t>
            </w:r>
            <w:r w:rsidR="00DC4953">
              <w:rPr>
                <w:noProof/>
                <w:webHidden/>
              </w:rPr>
              <w:tab/>
            </w:r>
            <w:r w:rsidR="00DC4953">
              <w:rPr>
                <w:noProof/>
                <w:webHidden/>
              </w:rPr>
              <w:fldChar w:fldCharType="begin"/>
            </w:r>
            <w:r w:rsidR="00DC4953">
              <w:rPr>
                <w:noProof/>
                <w:webHidden/>
              </w:rPr>
              <w:instrText xml:space="preserve"> PAGEREF _Toc22830601 \h </w:instrText>
            </w:r>
            <w:r w:rsidR="00DC4953">
              <w:rPr>
                <w:noProof/>
                <w:webHidden/>
              </w:rPr>
            </w:r>
            <w:r w:rsidR="00DC4953">
              <w:rPr>
                <w:noProof/>
                <w:webHidden/>
              </w:rPr>
              <w:fldChar w:fldCharType="separate"/>
            </w:r>
            <w:r w:rsidR="00D40E53">
              <w:rPr>
                <w:noProof/>
                <w:webHidden/>
              </w:rPr>
              <w:t>5</w:t>
            </w:r>
            <w:r w:rsidR="00DC4953">
              <w:rPr>
                <w:noProof/>
                <w:webHidden/>
              </w:rPr>
              <w:fldChar w:fldCharType="end"/>
            </w:r>
          </w:hyperlink>
        </w:p>
        <w:p w14:paraId="4398AD79" w14:textId="43219B53"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02" w:history="1">
            <w:r w:rsidR="00DC4953" w:rsidRPr="00547006">
              <w:rPr>
                <w:rStyle w:val="Lienhypertexte"/>
                <w:noProof/>
              </w:rPr>
              <w:t>4.1.</w:t>
            </w:r>
            <w:r w:rsidR="00DC4953">
              <w:rPr>
                <w:rFonts w:asciiTheme="minorHAnsi" w:eastAsiaTheme="minorEastAsia" w:hAnsiTheme="minorHAnsi"/>
                <w:noProof/>
                <w:sz w:val="22"/>
                <w:szCs w:val="22"/>
                <w:lang w:val="fr-FR" w:eastAsia="fr-FR"/>
              </w:rPr>
              <w:tab/>
            </w:r>
            <w:r w:rsidR="00DC4953" w:rsidRPr="00547006">
              <w:rPr>
                <w:rStyle w:val="Lienhypertexte"/>
                <w:noProof/>
              </w:rPr>
              <w:t>Stop the Quartz job</w:t>
            </w:r>
            <w:r w:rsidR="00DC4953">
              <w:rPr>
                <w:noProof/>
                <w:webHidden/>
              </w:rPr>
              <w:tab/>
            </w:r>
            <w:r w:rsidR="00DC4953">
              <w:rPr>
                <w:noProof/>
                <w:webHidden/>
              </w:rPr>
              <w:fldChar w:fldCharType="begin"/>
            </w:r>
            <w:r w:rsidR="00DC4953">
              <w:rPr>
                <w:noProof/>
                <w:webHidden/>
              </w:rPr>
              <w:instrText xml:space="preserve"> PAGEREF _Toc22830602 \h </w:instrText>
            </w:r>
            <w:r w:rsidR="00DC4953">
              <w:rPr>
                <w:noProof/>
                <w:webHidden/>
              </w:rPr>
            </w:r>
            <w:r w:rsidR="00DC4953">
              <w:rPr>
                <w:noProof/>
                <w:webHidden/>
              </w:rPr>
              <w:fldChar w:fldCharType="separate"/>
            </w:r>
            <w:r w:rsidR="00D40E53">
              <w:rPr>
                <w:noProof/>
                <w:webHidden/>
              </w:rPr>
              <w:t>5</w:t>
            </w:r>
            <w:r w:rsidR="00DC4953">
              <w:rPr>
                <w:noProof/>
                <w:webHidden/>
              </w:rPr>
              <w:fldChar w:fldCharType="end"/>
            </w:r>
          </w:hyperlink>
        </w:p>
        <w:p w14:paraId="5343C24A" w14:textId="5B9A5602"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03" w:history="1">
            <w:r w:rsidR="00DC4953" w:rsidRPr="00547006">
              <w:rPr>
                <w:rStyle w:val="Lienhypertexte"/>
                <w:noProof/>
              </w:rPr>
              <w:t>4.2.</w:t>
            </w:r>
            <w:r w:rsidR="00DC4953">
              <w:rPr>
                <w:rFonts w:asciiTheme="minorHAnsi" w:eastAsiaTheme="minorEastAsia" w:hAnsiTheme="minorHAnsi"/>
                <w:noProof/>
                <w:sz w:val="22"/>
                <w:szCs w:val="22"/>
                <w:lang w:val="fr-FR" w:eastAsia="fr-FR"/>
              </w:rPr>
              <w:tab/>
            </w:r>
            <w:r w:rsidR="00DC4953" w:rsidRPr="00547006">
              <w:rPr>
                <w:rStyle w:val="Lienhypertexte"/>
                <w:noProof/>
              </w:rPr>
              <w:t>Remove the page</w:t>
            </w:r>
            <w:r w:rsidR="00DC4953">
              <w:rPr>
                <w:noProof/>
                <w:webHidden/>
              </w:rPr>
              <w:tab/>
            </w:r>
            <w:r w:rsidR="00DC4953">
              <w:rPr>
                <w:noProof/>
                <w:webHidden/>
              </w:rPr>
              <w:fldChar w:fldCharType="begin"/>
            </w:r>
            <w:r w:rsidR="00DC4953">
              <w:rPr>
                <w:noProof/>
                <w:webHidden/>
              </w:rPr>
              <w:instrText xml:space="preserve"> PAGEREF _Toc22830603 \h </w:instrText>
            </w:r>
            <w:r w:rsidR="00DC4953">
              <w:rPr>
                <w:noProof/>
                <w:webHidden/>
              </w:rPr>
            </w:r>
            <w:r w:rsidR="00DC4953">
              <w:rPr>
                <w:noProof/>
                <w:webHidden/>
              </w:rPr>
              <w:fldChar w:fldCharType="separate"/>
            </w:r>
            <w:r w:rsidR="00D40E53">
              <w:rPr>
                <w:noProof/>
                <w:webHidden/>
              </w:rPr>
              <w:t>5</w:t>
            </w:r>
            <w:r w:rsidR="00DC4953">
              <w:rPr>
                <w:noProof/>
                <w:webHidden/>
              </w:rPr>
              <w:fldChar w:fldCharType="end"/>
            </w:r>
          </w:hyperlink>
        </w:p>
        <w:p w14:paraId="698167B9" w14:textId="6BF38C6E"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04" w:history="1">
            <w:r w:rsidR="00DC4953" w:rsidRPr="00547006">
              <w:rPr>
                <w:rStyle w:val="Lienhypertexte"/>
                <w:noProof/>
              </w:rPr>
              <w:t>4.3.</w:t>
            </w:r>
            <w:r w:rsidR="00DC4953">
              <w:rPr>
                <w:rFonts w:asciiTheme="minorHAnsi" w:eastAsiaTheme="minorEastAsia" w:hAnsiTheme="minorHAnsi"/>
                <w:noProof/>
                <w:sz w:val="22"/>
                <w:szCs w:val="22"/>
                <w:lang w:val="fr-FR" w:eastAsia="fr-FR"/>
              </w:rPr>
              <w:tab/>
            </w:r>
            <w:r w:rsidR="00DC4953" w:rsidRPr="00547006">
              <w:rPr>
                <w:rStyle w:val="Lienhypertexte"/>
                <w:noProof/>
              </w:rPr>
              <w:t>Advanced setup</w:t>
            </w:r>
            <w:r w:rsidR="00DC4953">
              <w:rPr>
                <w:noProof/>
                <w:webHidden/>
              </w:rPr>
              <w:tab/>
            </w:r>
            <w:r w:rsidR="00DC4953">
              <w:rPr>
                <w:noProof/>
                <w:webHidden/>
              </w:rPr>
              <w:fldChar w:fldCharType="begin"/>
            </w:r>
            <w:r w:rsidR="00DC4953">
              <w:rPr>
                <w:noProof/>
                <w:webHidden/>
              </w:rPr>
              <w:instrText xml:space="preserve"> PAGEREF _Toc22830604 \h </w:instrText>
            </w:r>
            <w:r w:rsidR="00DC4953">
              <w:rPr>
                <w:noProof/>
                <w:webHidden/>
              </w:rPr>
            </w:r>
            <w:r w:rsidR="00DC4953">
              <w:rPr>
                <w:noProof/>
                <w:webHidden/>
              </w:rPr>
              <w:fldChar w:fldCharType="separate"/>
            </w:r>
            <w:r w:rsidR="00D40E53">
              <w:rPr>
                <w:noProof/>
                <w:webHidden/>
              </w:rPr>
              <w:t>5</w:t>
            </w:r>
            <w:r w:rsidR="00DC4953">
              <w:rPr>
                <w:noProof/>
                <w:webHidden/>
              </w:rPr>
              <w:fldChar w:fldCharType="end"/>
            </w:r>
          </w:hyperlink>
        </w:p>
        <w:p w14:paraId="2475120E" w14:textId="5695B9BB" w:rsidR="00DC4953" w:rsidRDefault="004659EB">
          <w:pPr>
            <w:pStyle w:val="TM1"/>
            <w:tabs>
              <w:tab w:val="left" w:pos="442"/>
              <w:tab w:val="right" w:leader="dot" w:pos="8918"/>
            </w:tabs>
            <w:rPr>
              <w:rFonts w:asciiTheme="minorHAnsi" w:eastAsiaTheme="minorEastAsia" w:hAnsiTheme="minorHAnsi"/>
              <w:caps w:val="0"/>
              <w:noProof/>
              <w:sz w:val="22"/>
              <w:lang w:val="fr-FR" w:eastAsia="fr-FR"/>
            </w:rPr>
          </w:pPr>
          <w:hyperlink w:anchor="_Toc22830605" w:history="1">
            <w:r w:rsidR="00DC4953" w:rsidRPr="00547006">
              <w:rPr>
                <w:rStyle w:val="Lienhypertexte"/>
                <w:noProof/>
              </w:rPr>
              <w:t>5.</w:t>
            </w:r>
            <w:r w:rsidR="00DC4953">
              <w:rPr>
                <w:rFonts w:asciiTheme="minorHAnsi" w:eastAsiaTheme="minorEastAsia" w:hAnsiTheme="minorHAnsi"/>
                <w:caps w:val="0"/>
                <w:noProof/>
                <w:sz w:val="22"/>
                <w:lang w:val="fr-FR" w:eastAsia="fr-FR"/>
              </w:rPr>
              <w:tab/>
            </w:r>
            <w:r w:rsidR="00DC4953" w:rsidRPr="00547006">
              <w:rPr>
                <w:rStyle w:val="Lienhypertexte"/>
                <w:noProof/>
              </w:rPr>
              <w:t>Use jobs</w:t>
            </w:r>
            <w:r w:rsidR="00DC4953">
              <w:rPr>
                <w:noProof/>
                <w:webHidden/>
              </w:rPr>
              <w:tab/>
            </w:r>
            <w:r w:rsidR="00DC4953">
              <w:rPr>
                <w:noProof/>
                <w:webHidden/>
              </w:rPr>
              <w:fldChar w:fldCharType="begin"/>
            </w:r>
            <w:r w:rsidR="00DC4953">
              <w:rPr>
                <w:noProof/>
                <w:webHidden/>
              </w:rPr>
              <w:instrText xml:space="preserve"> PAGEREF _Toc22830605 \h </w:instrText>
            </w:r>
            <w:r w:rsidR="00DC4953">
              <w:rPr>
                <w:noProof/>
                <w:webHidden/>
              </w:rPr>
            </w:r>
            <w:r w:rsidR="00DC4953">
              <w:rPr>
                <w:noProof/>
                <w:webHidden/>
              </w:rPr>
              <w:fldChar w:fldCharType="separate"/>
            </w:r>
            <w:r w:rsidR="00D40E53">
              <w:rPr>
                <w:noProof/>
                <w:webHidden/>
              </w:rPr>
              <w:t>5</w:t>
            </w:r>
            <w:r w:rsidR="00DC4953">
              <w:rPr>
                <w:noProof/>
                <w:webHidden/>
              </w:rPr>
              <w:fldChar w:fldCharType="end"/>
            </w:r>
          </w:hyperlink>
        </w:p>
        <w:p w14:paraId="3A426180" w14:textId="1A291499"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06" w:history="1">
            <w:r w:rsidR="00DC4953" w:rsidRPr="00547006">
              <w:rPr>
                <w:rStyle w:val="Lienhypertexte"/>
                <w:noProof/>
              </w:rPr>
              <w:t>5.1.</w:t>
            </w:r>
            <w:r w:rsidR="00DC4953">
              <w:rPr>
                <w:rFonts w:asciiTheme="minorHAnsi" w:eastAsiaTheme="minorEastAsia" w:hAnsiTheme="minorHAnsi"/>
                <w:noProof/>
                <w:sz w:val="22"/>
                <w:szCs w:val="22"/>
                <w:lang w:val="fr-FR" w:eastAsia="fr-FR"/>
              </w:rPr>
              <w:tab/>
            </w:r>
            <w:r w:rsidR="00DC4953" w:rsidRPr="00547006">
              <w:rPr>
                <w:rStyle w:val="Lienhypertexte"/>
                <w:noProof/>
              </w:rPr>
              <w:t>Create a job</w:t>
            </w:r>
            <w:r w:rsidR="00DC4953">
              <w:rPr>
                <w:noProof/>
                <w:webHidden/>
              </w:rPr>
              <w:tab/>
            </w:r>
            <w:r w:rsidR="00DC4953">
              <w:rPr>
                <w:noProof/>
                <w:webHidden/>
              </w:rPr>
              <w:fldChar w:fldCharType="begin"/>
            </w:r>
            <w:r w:rsidR="00DC4953">
              <w:rPr>
                <w:noProof/>
                <w:webHidden/>
              </w:rPr>
              <w:instrText xml:space="preserve"> PAGEREF _Toc22830606 \h </w:instrText>
            </w:r>
            <w:r w:rsidR="00DC4953">
              <w:rPr>
                <w:noProof/>
                <w:webHidden/>
              </w:rPr>
            </w:r>
            <w:r w:rsidR="00DC4953">
              <w:rPr>
                <w:noProof/>
                <w:webHidden/>
              </w:rPr>
              <w:fldChar w:fldCharType="separate"/>
            </w:r>
            <w:r w:rsidR="00D40E53">
              <w:rPr>
                <w:noProof/>
                <w:webHidden/>
              </w:rPr>
              <w:t>6</w:t>
            </w:r>
            <w:r w:rsidR="00DC4953">
              <w:rPr>
                <w:noProof/>
                <w:webHidden/>
              </w:rPr>
              <w:fldChar w:fldCharType="end"/>
            </w:r>
          </w:hyperlink>
        </w:p>
        <w:p w14:paraId="1FA3511B" w14:textId="0E665A09"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07" w:history="1">
            <w:r w:rsidR="00DC4953" w:rsidRPr="00547006">
              <w:rPr>
                <w:rStyle w:val="Lienhypertexte"/>
                <w:noProof/>
              </w:rPr>
              <w:t>5.2.</w:t>
            </w:r>
            <w:r w:rsidR="00DC4953">
              <w:rPr>
                <w:rFonts w:asciiTheme="minorHAnsi" w:eastAsiaTheme="minorEastAsia" w:hAnsiTheme="minorHAnsi"/>
                <w:noProof/>
                <w:sz w:val="22"/>
                <w:szCs w:val="22"/>
                <w:lang w:val="fr-FR" w:eastAsia="fr-FR"/>
              </w:rPr>
              <w:tab/>
            </w:r>
            <w:r w:rsidR="00DC4953" w:rsidRPr="00547006">
              <w:rPr>
                <w:rStyle w:val="Lienhypertexte"/>
                <w:noProof/>
              </w:rPr>
              <w:t>Schedule</w:t>
            </w:r>
            <w:r w:rsidR="00DC4953">
              <w:rPr>
                <w:noProof/>
                <w:webHidden/>
              </w:rPr>
              <w:tab/>
            </w:r>
            <w:r w:rsidR="00DC4953">
              <w:rPr>
                <w:noProof/>
                <w:webHidden/>
              </w:rPr>
              <w:fldChar w:fldCharType="begin"/>
            </w:r>
            <w:r w:rsidR="00DC4953">
              <w:rPr>
                <w:noProof/>
                <w:webHidden/>
              </w:rPr>
              <w:instrText xml:space="preserve"> PAGEREF _Toc22830607 \h </w:instrText>
            </w:r>
            <w:r w:rsidR="00DC4953">
              <w:rPr>
                <w:noProof/>
                <w:webHidden/>
              </w:rPr>
            </w:r>
            <w:r w:rsidR="00DC4953">
              <w:rPr>
                <w:noProof/>
                <w:webHidden/>
              </w:rPr>
              <w:fldChar w:fldCharType="separate"/>
            </w:r>
            <w:r w:rsidR="00D40E53">
              <w:rPr>
                <w:noProof/>
                <w:webHidden/>
              </w:rPr>
              <w:t>6</w:t>
            </w:r>
            <w:r w:rsidR="00DC4953">
              <w:rPr>
                <w:noProof/>
                <w:webHidden/>
              </w:rPr>
              <w:fldChar w:fldCharType="end"/>
            </w:r>
          </w:hyperlink>
        </w:p>
        <w:p w14:paraId="576B37F9" w14:textId="6CE90CE3"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08" w:history="1">
            <w:r w:rsidR="00DC4953" w:rsidRPr="00547006">
              <w:rPr>
                <w:rStyle w:val="Lienhypertexte"/>
                <w:noProof/>
              </w:rPr>
              <w:t>5.3.</w:t>
            </w:r>
            <w:r w:rsidR="00DC4953">
              <w:rPr>
                <w:rFonts w:asciiTheme="minorHAnsi" w:eastAsiaTheme="minorEastAsia" w:hAnsiTheme="minorHAnsi"/>
                <w:noProof/>
                <w:sz w:val="22"/>
                <w:szCs w:val="22"/>
                <w:lang w:val="fr-FR" w:eastAsia="fr-FR"/>
              </w:rPr>
              <w:tab/>
            </w:r>
            <w:r w:rsidR="00DC4953" w:rsidRPr="00547006">
              <w:rPr>
                <w:rStyle w:val="Lienhypertexte"/>
                <w:noProof/>
              </w:rPr>
              <w:t>Host restrictions</w:t>
            </w:r>
            <w:r w:rsidR="00DC4953">
              <w:rPr>
                <w:noProof/>
                <w:webHidden/>
              </w:rPr>
              <w:tab/>
            </w:r>
            <w:r w:rsidR="00DC4953">
              <w:rPr>
                <w:noProof/>
                <w:webHidden/>
              </w:rPr>
              <w:fldChar w:fldCharType="begin"/>
            </w:r>
            <w:r w:rsidR="00DC4953">
              <w:rPr>
                <w:noProof/>
                <w:webHidden/>
              </w:rPr>
              <w:instrText xml:space="preserve"> PAGEREF _Toc22830608 \h </w:instrText>
            </w:r>
            <w:r w:rsidR="00DC4953">
              <w:rPr>
                <w:noProof/>
                <w:webHidden/>
              </w:rPr>
              <w:fldChar w:fldCharType="separate"/>
            </w:r>
            <w:r w:rsidR="00D40E53">
              <w:rPr>
                <w:b/>
                <w:bCs/>
                <w:noProof/>
                <w:webHidden/>
                <w:lang w:val="fr-FR"/>
              </w:rPr>
              <w:t>Erreur ! Signet non défini.</w:t>
            </w:r>
            <w:r w:rsidR="00DC4953">
              <w:rPr>
                <w:noProof/>
                <w:webHidden/>
              </w:rPr>
              <w:fldChar w:fldCharType="end"/>
            </w:r>
          </w:hyperlink>
        </w:p>
        <w:p w14:paraId="474F2A04" w14:textId="76C0FEDF"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09" w:history="1">
            <w:r w:rsidR="00DC4953" w:rsidRPr="00547006">
              <w:rPr>
                <w:rStyle w:val="Lienhypertexte"/>
                <w:noProof/>
              </w:rPr>
              <w:t>5.4.</w:t>
            </w:r>
            <w:r w:rsidR="00DC4953">
              <w:rPr>
                <w:rFonts w:asciiTheme="minorHAnsi" w:eastAsiaTheme="minorEastAsia" w:hAnsiTheme="minorHAnsi"/>
                <w:noProof/>
                <w:sz w:val="22"/>
                <w:szCs w:val="22"/>
                <w:lang w:val="fr-FR" w:eastAsia="fr-FR"/>
              </w:rPr>
              <w:tab/>
            </w:r>
            <w:r w:rsidR="00DC4953" w:rsidRPr="00547006">
              <w:rPr>
                <w:rStyle w:val="Lienhypertexte"/>
                <w:noProof/>
              </w:rPr>
              <w:t>Parameters</w:t>
            </w:r>
            <w:r w:rsidR="00DC4953">
              <w:rPr>
                <w:noProof/>
                <w:webHidden/>
              </w:rPr>
              <w:tab/>
            </w:r>
            <w:r w:rsidR="00DC4953">
              <w:rPr>
                <w:noProof/>
                <w:webHidden/>
              </w:rPr>
              <w:fldChar w:fldCharType="begin"/>
            </w:r>
            <w:r w:rsidR="00DC4953">
              <w:rPr>
                <w:noProof/>
                <w:webHidden/>
              </w:rPr>
              <w:instrText xml:space="preserve"> PAGEREF _Toc22830609 \h </w:instrText>
            </w:r>
            <w:r w:rsidR="00DC4953">
              <w:rPr>
                <w:noProof/>
                <w:webHidden/>
              </w:rPr>
            </w:r>
            <w:r w:rsidR="00DC4953">
              <w:rPr>
                <w:noProof/>
                <w:webHidden/>
              </w:rPr>
              <w:fldChar w:fldCharType="separate"/>
            </w:r>
            <w:r w:rsidR="00D40E53">
              <w:rPr>
                <w:noProof/>
                <w:webHidden/>
              </w:rPr>
              <w:t>7</w:t>
            </w:r>
            <w:r w:rsidR="00DC4953">
              <w:rPr>
                <w:noProof/>
                <w:webHidden/>
              </w:rPr>
              <w:fldChar w:fldCharType="end"/>
            </w:r>
          </w:hyperlink>
        </w:p>
        <w:p w14:paraId="430BBE22" w14:textId="174F1A6C" w:rsidR="00DC4953" w:rsidRDefault="004659EB">
          <w:pPr>
            <w:pStyle w:val="TM3"/>
            <w:tabs>
              <w:tab w:val="left" w:pos="1320"/>
              <w:tab w:val="right" w:leader="dot" w:pos="8918"/>
            </w:tabs>
            <w:rPr>
              <w:rFonts w:asciiTheme="minorHAnsi" w:eastAsiaTheme="minorEastAsia" w:hAnsiTheme="minorHAnsi"/>
              <w:noProof/>
              <w:sz w:val="22"/>
              <w:szCs w:val="22"/>
              <w:lang w:val="fr-FR" w:eastAsia="fr-FR"/>
            </w:rPr>
          </w:pPr>
          <w:hyperlink w:anchor="_Toc22830610" w:history="1">
            <w:r w:rsidR="00DC4953" w:rsidRPr="00547006">
              <w:rPr>
                <w:rStyle w:val="Lienhypertexte"/>
                <w:noProof/>
              </w:rPr>
              <w:t>5.4.1.</w:t>
            </w:r>
            <w:r w:rsidR="00DC4953">
              <w:rPr>
                <w:rFonts w:asciiTheme="minorHAnsi" w:eastAsiaTheme="minorEastAsia" w:hAnsiTheme="minorHAnsi"/>
                <w:noProof/>
                <w:sz w:val="22"/>
                <w:szCs w:val="22"/>
                <w:lang w:val="fr-FR" w:eastAsia="fr-FR"/>
              </w:rPr>
              <w:tab/>
            </w:r>
            <w:r w:rsidR="00DC4953" w:rsidRPr="00547006">
              <w:rPr>
                <w:rStyle w:val="Lienhypertexte"/>
                <w:noProof/>
              </w:rPr>
              <w:t>Document Input parameter</w:t>
            </w:r>
            <w:r w:rsidR="00DC4953">
              <w:rPr>
                <w:noProof/>
                <w:webHidden/>
              </w:rPr>
              <w:tab/>
            </w:r>
            <w:r w:rsidR="00DC4953">
              <w:rPr>
                <w:noProof/>
                <w:webHidden/>
              </w:rPr>
              <w:fldChar w:fldCharType="begin"/>
            </w:r>
            <w:r w:rsidR="00DC4953">
              <w:rPr>
                <w:noProof/>
                <w:webHidden/>
              </w:rPr>
              <w:instrText xml:space="preserve"> PAGEREF _Toc22830610 \h </w:instrText>
            </w:r>
            <w:r w:rsidR="00DC4953">
              <w:rPr>
                <w:noProof/>
                <w:webHidden/>
              </w:rPr>
            </w:r>
            <w:r w:rsidR="00DC4953">
              <w:rPr>
                <w:noProof/>
                <w:webHidden/>
              </w:rPr>
              <w:fldChar w:fldCharType="separate"/>
            </w:r>
            <w:r w:rsidR="00D40E53">
              <w:rPr>
                <w:noProof/>
                <w:webHidden/>
              </w:rPr>
              <w:t>8</w:t>
            </w:r>
            <w:r w:rsidR="00DC4953">
              <w:rPr>
                <w:noProof/>
                <w:webHidden/>
              </w:rPr>
              <w:fldChar w:fldCharType="end"/>
            </w:r>
          </w:hyperlink>
        </w:p>
        <w:p w14:paraId="348A00A9" w14:textId="5737BF05" w:rsidR="00DC4953" w:rsidRDefault="004659EB">
          <w:pPr>
            <w:pStyle w:val="TM3"/>
            <w:tabs>
              <w:tab w:val="left" w:pos="1320"/>
              <w:tab w:val="right" w:leader="dot" w:pos="8918"/>
            </w:tabs>
            <w:rPr>
              <w:rFonts w:asciiTheme="minorHAnsi" w:eastAsiaTheme="minorEastAsia" w:hAnsiTheme="minorHAnsi"/>
              <w:noProof/>
              <w:sz w:val="22"/>
              <w:szCs w:val="22"/>
              <w:lang w:val="fr-FR" w:eastAsia="fr-FR"/>
            </w:rPr>
          </w:pPr>
          <w:hyperlink w:anchor="_Toc22830611" w:history="1">
            <w:r w:rsidR="00DC4953" w:rsidRPr="00547006">
              <w:rPr>
                <w:rStyle w:val="Lienhypertexte"/>
                <w:noProof/>
              </w:rPr>
              <w:t>5.4.2.</w:t>
            </w:r>
            <w:r w:rsidR="00DC4953">
              <w:rPr>
                <w:rFonts w:asciiTheme="minorHAnsi" w:eastAsiaTheme="minorEastAsia" w:hAnsiTheme="minorHAnsi"/>
                <w:noProof/>
                <w:sz w:val="22"/>
                <w:szCs w:val="22"/>
                <w:lang w:val="fr-FR" w:eastAsia="fr-FR"/>
              </w:rPr>
              <w:tab/>
            </w:r>
            <w:r w:rsidR="00DC4953" w:rsidRPr="00547006">
              <w:rPr>
                <w:rStyle w:val="Lienhypertexte"/>
                <w:noProof/>
              </w:rPr>
              <w:t>Test parameters</w:t>
            </w:r>
            <w:r w:rsidR="00DC4953">
              <w:rPr>
                <w:noProof/>
                <w:webHidden/>
              </w:rPr>
              <w:tab/>
            </w:r>
            <w:r w:rsidR="00DC4953">
              <w:rPr>
                <w:noProof/>
                <w:webHidden/>
              </w:rPr>
              <w:fldChar w:fldCharType="begin"/>
            </w:r>
            <w:r w:rsidR="00DC4953">
              <w:rPr>
                <w:noProof/>
                <w:webHidden/>
              </w:rPr>
              <w:instrText xml:space="preserve"> PAGEREF _Toc22830611 \h </w:instrText>
            </w:r>
            <w:r w:rsidR="00DC4953">
              <w:rPr>
                <w:noProof/>
                <w:webHidden/>
              </w:rPr>
            </w:r>
            <w:r w:rsidR="00DC4953">
              <w:rPr>
                <w:noProof/>
                <w:webHidden/>
              </w:rPr>
              <w:fldChar w:fldCharType="separate"/>
            </w:r>
            <w:r w:rsidR="00D40E53">
              <w:rPr>
                <w:noProof/>
                <w:webHidden/>
              </w:rPr>
              <w:t>9</w:t>
            </w:r>
            <w:r w:rsidR="00DC4953">
              <w:rPr>
                <w:noProof/>
                <w:webHidden/>
              </w:rPr>
              <w:fldChar w:fldCharType="end"/>
            </w:r>
          </w:hyperlink>
        </w:p>
        <w:p w14:paraId="2D4812DC" w14:textId="1B743E17"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12" w:history="1">
            <w:r w:rsidR="00DC4953" w:rsidRPr="00547006">
              <w:rPr>
                <w:rStyle w:val="Lienhypertexte"/>
                <w:noProof/>
              </w:rPr>
              <w:t>5.5.</w:t>
            </w:r>
            <w:r w:rsidR="00DC4953">
              <w:rPr>
                <w:rFonts w:asciiTheme="minorHAnsi" w:eastAsiaTheme="minorEastAsia" w:hAnsiTheme="minorHAnsi"/>
                <w:noProof/>
                <w:sz w:val="22"/>
                <w:szCs w:val="22"/>
                <w:lang w:val="fr-FR" w:eastAsia="fr-FR"/>
              </w:rPr>
              <w:tab/>
            </w:r>
            <w:r w:rsidR="00DC4953" w:rsidRPr="00547006">
              <w:rPr>
                <w:rStyle w:val="Lienhypertexte"/>
                <w:noProof/>
              </w:rPr>
              <w:t>Execute it once</w:t>
            </w:r>
            <w:r w:rsidR="00DC4953">
              <w:rPr>
                <w:noProof/>
                <w:webHidden/>
              </w:rPr>
              <w:tab/>
            </w:r>
            <w:r w:rsidR="00DC4953">
              <w:rPr>
                <w:noProof/>
                <w:webHidden/>
              </w:rPr>
              <w:fldChar w:fldCharType="begin"/>
            </w:r>
            <w:r w:rsidR="00DC4953">
              <w:rPr>
                <w:noProof/>
                <w:webHidden/>
              </w:rPr>
              <w:instrText xml:space="preserve"> PAGEREF _Toc22830612 \h </w:instrText>
            </w:r>
            <w:r w:rsidR="00DC4953">
              <w:rPr>
                <w:noProof/>
                <w:webHidden/>
              </w:rPr>
            </w:r>
            <w:r w:rsidR="00DC4953">
              <w:rPr>
                <w:noProof/>
                <w:webHidden/>
              </w:rPr>
              <w:fldChar w:fldCharType="separate"/>
            </w:r>
            <w:r w:rsidR="00D40E53">
              <w:rPr>
                <w:noProof/>
                <w:webHidden/>
              </w:rPr>
              <w:t>9</w:t>
            </w:r>
            <w:r w:rsidR="00DC4953">
              <w:rPr>
                <w:noProof/>
                <w:webHidden/>
              </w:rPr>
              <w:fldChar w:fldCharType="end"/>
            </w:r>
          </w:hyperlink>
        </w:p>
        <w:p w14:paraId="410855FE" w14:textId="772880D5"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13" w:history="1">
            <w:r w:rsidR="00DC4953" w:rsidRPr="00547006">
              <w:rPr>
                <w:rStyle w:val="Lienhypertexte"/>
                <w:noProof/>
              </w:rPr>
              <w:t>5.6.</w:t>
            </w:r>
            <w:r w:rsidR="00DC4953">
              <w:rPr>
                <w:rFonts w:asciiTheme="minorHAnsi" w:eastAsiaTheme="minorEastAsia" w:hAnsiTheme="minorHAnsi"/>
                <w:noProof/>
                <w:sz w:val="22"/>
                <w:szCs w:val="22"/>
                <w:lang w:val="fr-FR" w:eastAsia="fr-FR"/>
              </w:rPr>
              <w:tab/>
            </w:r>
            <w:r w:rsidR="00DC4953" w:rsidRPr="00547006">
              <w:rPr>
                <w:rStyle w:val="Lienhypertexte"/>
                <w:noProof/>
              </w:rPr>
              <w:t>Activate / Deactivate</w:t>
            </w:r>
            <w:r w:rsidR="00DC4953">
              <w:rPr>
                <w:noProof/>
                <w:webHidden/>
              </w:rPr>
              <w:tab/>
            </w:r>
            <w:r w:rsidR="00DC4953">
              <w:rPr>
                <w:noProof/>
                <w:webHidden/>
              </w:rPr>
              <w:fldChar w:fldCharType="begin"/>
            </w:r>
            <w:r w:rsidR="00DC4953">
              <w:rPr>
                <w:noProof/>
                <w:webHidden/>
              </w:rPr>
              <w:instrText xml:space="preserve"> PAGEREF _Toc22830613 \h </w:instrText>
            </w:r>
            <w:r w:rsidR="00DC4953">
              <w:rPr>
                <w:noProof/>
                <w:webHidden/>
              </w:rPr>
            </w:r>
            <w:r w:rsidR="00DC4953">
              <w:rPr>
                <w:noProof/>
                <w:webHidden/>
              </w:rPr>
              <w:fldChar w:fldCharType="separate"/>
            </w:r>
            <w:r w:rsidR="00D40E53">
              <w:rPr>
                <w:noProof/>
                <w:webHidden/>
              </w:rPr>
              <w:t>10</w:t>
            </w:r>
            <w:r w:rsidR="00DC4953">
              <w:rPr>
                <w:noProof/>
                <w:webHidden/>
              </w:rPr>
              <w:fldChar w:fldCharType="end"/>
            </w:r>
          </w:hyperlink>
        </w:p>
        <w:p w14:paraId="77D7C377" w14:textId="1A6C6743"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14" w:history="1">
            <w:r w:rsidR="00DC4953" w:rsidRPr="00547006">
              <w:rPr>
                <w:rStyle w:val="Lienhypertexte"/>
                <w:noProof/>
              </w:rPr>
              <w:t>5.7.</w:t>
            </w:r>
            <w:r w:rsidR="00DC4953">
              <w:rPr>
                <w:rFonts w:asciiTheme="minorHAnsi" w:eastAsiaTheme="minorEastAsia" w:hAnsiTheme="minorHAnsi"/>
                <w:noProof/>
                <w:sz w:val="22"/>
                <w:szCs w:val="22"/>
                <w:lang w:val="fr-FR" w:eastAsia="fr-FR"/>
              </w:rPr>
              <w:tab/>
            </w:r>
            <w:r w:rsidR="00DC4953" w:rsidRPr="00547006">
              <w:rPr>
                <w:rStyle w:val="Lienhypertexte"/>
                <w:noProof/>
              </w:rPr>
              <w:t>Access the report</w:t>
            </w:r>
            <w:r w:rsidR="00DC4953">
              <w:rPr>
                <w:noProof/>
                <w:webHidden/>
              </w:rPr>
              <w:tab/>
            </w:r>
            <w:r w:rsidR="00DC4953">
              <w:rPr>
                <w:noProof/>
                <w:webHidden/>
              </w:rPr>
              <w:fldChar w:fldCharType="begin"/>
            </w:r>
            <w:r w:rsidR="00DC4953">
              <w:rPr>
                <w:noProof/>
                <w:webHidden/>
              </w:rPr>
              <w:instrText xml:space="preserve"> PAGEREF _Toc22830614 \h </w:instrText>
            </w:r>
            <w:r w:rsidR="00DC4953">
              <w:rPr>
                <w:noProof/>
                <w:webHidden/>
              </w:rPr>
            </w:r>
            <w:r w:rsidR="00DC4953">
              <w:rPr>
                <w:noProof/>
                <w:webHidden/>
              </w:rPr>
              <w:fldChar w:fldCharType="separate"/>
            </w:r>
            <w:r w:rsidR="00D40E53">
              <w:rPr>
                <w:noProof/>
                <w:webHidden/>
              </w:rPr>
              <w:t>10</w:t>
            </w:r>
            <w:r w:rsidR="00DC4953">
              <w:rPr>
                <w:noProof/>
                <w:webHidden/>
              </w:rPr>
              <w:fldChar w:fldCharType="end"/>
            </w:r>
          </w:hyperlink>
        </w:p>
        <w:p w14:paraId="2B72B666" w14:textId="72CFC9A8" w:rsidR="00DC4953" w:rsidRDefault="004659EB">
          <w:pPr>
            <w:pStyle w:val="TM1"/>
            <w:tabs>
              <w:tab w:val="left" w:pos="442"/>
              <w:tab w:val="right" w:leader="dot" w:pos="8918"/>
            </w:tabs>
            <w:rPr>
              <w:rFonts w:asciiTheme="minorHAnsi" w:eastAsiaTheme="minorEastAsia" w:hAnsiTheme="minorHAnsi"/>
              <w:caps w:val="0"/>
              <w:noProof/>
              <w:sz w:val="22"/>
              <w:lang w:val="fr-FR" w:eastAsia="fr-FR"/>
            </w:rPr>
          </w:pPr>
          <w:hyperlink w:anchor="_Toc22830615" w:history="1">
            <w:r w:rsidR="00DC4953" w:rsidRPr="00547006">
              <w:rPr>
                <w:rStyle w:val="Lienhypertexte"/>
                <w:noProof/>
              </w:rPr>
              <w:t>6.</w:t>
            </w:r>
            <w:r w:rsidR="00DC4953">
              <w:rPr>
                <w:rFonts w:asciiTheme="minorHAnsi" w:eastAsiaTheme="minorEastAsia" w:hAnsiTheme="minorHAnsi"/>
                <w:caps w:val="0"/>
                <w:noProof/>
                <w:sz w:val="22"/>
                <w:lang w:val="fr-FR" w:eastAsia="fr-FR"/>
              </w:rPr>
              <w:tab/>
            </w:r>
            <w:r w:rsidR="00DC4953" w:rsidRPr="00547006">
              <w:rPr>
                <w:rStyle w:val="Lienhypertexte"/>
                <w:noProof/>
              </w:rPr>
              <w:t>Embeded plug in</w:t>
            </w:r>
            <w:r w:rsidR="00DC4953">
              <w:rPr>
                <w:noProof/>
                <w:webHidden/>
              </w:rPr>
              <w:tab/>
            </w:r>
            <w:r w:rsidR="00DC4953">
              <w:rPr>
                <w:noProof/>
                <w:webHidden/>
              </w:rPr>
              <w:fldChar w:fldCharType="begin"/>
            </w:r>
            <w:r w:rsidR="00DC4953">
              <w:rPr>
                <w:noProof/>
                <w:webHidden/>
              </w:rPr>
              <w:instrText xml:space="preserve"> PAGEREF _Toc22830615 \h </w:instrText>
            </w:r>
            <w:r w:rsidR="00DC4953">
              <w:rPr>
                <w:noProof/>
                <w:webHidden/>
              </w:rPr>
            </w:r>
            <w:r w:rsidR="00DC4953">
              <w:rPr>
                <w:noProof/>
                <w:webHidden/>
              </w:rPr>
              <w:fldChar w:fldCharType="separate"/>
            </w:r>
            <w:r w:rsidR="00D40E53">
              <w:rPr>
                <w:noProof/>
                <w:webHidden/>
              </w:rPr>
              <w:t>11</w:t>
            </w:r>
            <w:r w:rsidR="00DC4953">
              <w:rPr>
                <w:noProof/>
                <w:webHidden/>
              </w:rPr>
              <w:fldChar w:fldCharType="end"/>
            </w:r>
          </w:hyperlink>
        </w:p>
        <w:p w14:paraId="6ACC3ECB" w14:textId="229702BA"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16" w:history="1">
            <w:r w:rsidR="00DC4953" w:rsidRPr="00547006">
              <w:rPr>
                <w:rStyle w:val="Lienhypertexte"/>
                <w:noProof/>
              </w:rPr>
              <w:t>6.1.</w:t>
            </w:r>
            <w:r w:rsidR="00DC4953">
              <w:rPr>
                <w:rFonts w:asciiTheme="minorHAnsi" w:eastAsiaTheme="minorEastAsia" w:hAnsiTheme="minorHAnsi"/>
                <w:noProof/>
                <w:sz w:val="22"/>
                <w:szCs w:val="22"/>
                <w:lang w:val="fr-FR" w:eastAsia="fr-FR"/>
              </w:rPr>
              <w:tab/>
            </w:r>
            <w:r w:rsidR="00DC4953" w:rsidRPr="00547006">
              <w:rPr>
                <w:rStyle w:val="Lienhypertexte"/>
                <w:noProof/>
              </w:rPr>
              <w:t>Delete case</w:t>
            </w:r>
            <w:r w:rsidR="00DC4953">
              <w:rPr>
                <w:noProof/>
                <w:webHidden/>
              </w:rPr>
              <w:tab/>
            </w:r>
            <w:r w:rsidR="00DC4953">
              <w:rPr>
                <w:noProof/>
                <w:webHidden/>
              </w:rPr>
              <w:fldChar w:fldCharType="begin"/>
            </w:r>
            <w:r w:rsidR="00DC4953">
              <w:rPr>
                <w:noProof/>
                <w:webHidden/>
              </w:rPr>
              <w:instrText xml:space="preserve"> PAGEREF _Toc22830616 \h </w:instrText>
            </w:r>
            <w:r w:rsidR="00DC4953">
              <w:rPr>
                <w:noProof/>
                <w:webHidden/>
              </w:rPr>
            </w:r>
            <w:r w:rsidR="00DC4953">
              <w:rPr>
                <w:noProof/>
                <w:webHidden/>
              </w:rPr>
              <w:fldChar w:fldCharType="separate"/>
            </w:r>
            <w:r w:rsidR="00D40E53">
              <w:rPr>
                <w:noProof/>
                <w:webHidden/>
              </w:rPr>
              <w:t>11</w:t>
            </w:r>
            <w:r w:rsidR="00DC4953">
              <w:rPr>
                <w:noProof/>
                <w:webHidden/>
              </w:rPr>
              <w:fldChar w:fldCharType="end"/>
            </w:r>
          </w:hyperlink>
        </w:p>
        <w:p w14:paraId="3891E67C" w14:textId="23212617"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17" w:history="1">
            <w:r w:rsidR="00DC4953" w:rsidRPr="00547006">
              <w:rPr>
                <w:rStyle w:val="Lienhypertexte"/>
                <w:noProof/>
              </w:rPr>
              <w:t>6.2.</w:t>
            </w:r>
            <w:r w:rsidR="00DC4953">
              <w:rPr>
                <w:rFonts w:asciiTheme="minorHAnsi" w:eastAsiaTheme="minorEastAsia" w:hAnsiTheme="minorHAnsi"/>
                <w:noProof/>
                <w:sz w:val="22"/>
                <w:szCs w:val="22"/>
                <w:lang w:val="fr-FR" w:eastAsia="fr-FR"/>
              </w:rPr>
              <w:tab/>
            </w:r>
            <w:r w:rsidR="00DC4953" w:rsidRPr="00547006">
              <w:rPr>
                <w:rStyle w:val="Lienhypertexte"/>
                <w:noProof/>
              </w:rPr>
              <w:t>Email User tasks</w:t>
            </w:r>
            <w:r w:rsidR="00DC4953">
              <w:rPr>
                <w:noProof/>
                <w:webHidden/>
              </w:rPr>
              <w:tab/>
            </w:r>
            <w:r w:rsidR="00DC4953">
              <w:rPr>
                <w:noProof/>
                <w:webHidden/>
              </w:rPr>
              <w:fldChar w:fldCharType="begin"/>
            </w:r>
            <w:r w:rsidR="00DC4953">
              <w:rPr>
                <w:noProof/>
                <w:webHidden/>
              </w:rPr>
              <w:instrText xml:space="preserve"> PAGEREF _Toc22830617 \h </w:instrText>
            </w:r>
            <w:r w:rsidR="00DC4953">
              <w:rPr>
                <w:noProof/>
                <w:webHidden/>
              </w:rPr>
            </w:r>
            <w:r w:rsidR="00DC4953">
              <w:rPr>
                <w:noProof/>
                <w:webHidden/>
              </w:rPr>
              <w:fldChar w:fldCharType="separate"/>
            </w:r>
            <w:r w:rsidR="00D40E53">
              <w:rPr>
                <w:noProof/>
                <w:webHidden/>
              </w:rPr>
              <w:t>11</w:t>
            </w:r>
            <w:r w:rsidR="00DC4953">
              <w:rPr>
                <w:noProof/>
                <w:webHidden/>
              </w:rPr>
              <w:fldChar w:fldCharType="end"/>
            </w:r>
          </w:hyperlink>
        </w:p>
        <w:p w14:paraId="5043FCE3" w14:textId="42E12766"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18" w:history="1">
            <w:r w:rsidR="00DC4953" w:rsidRPr="00547006">
              <w:rPr>
                <w:rStyle w:val="Lienhypertexte"/>
                <w:noProof/>
              </w:rPr>
              <w:t>6.3.</w:t>
            </w:r>
            <w:r w:rsidR="00DC4953">
              <w:rPr>
                <w:rFonts w:asciiTheme="minorHAnsi" w:eastAsiaTheme="minorEastAsia" w:hAnsiTheme="minorHAnsi"/>
                <w:noProof/>
                <w:sz w:val="22"/>
                <w:szCs w:val="22"/>
                <w:lang w:val="fr-FR" w:eastAsia="fr-FR"/>
              </w:rPr>
              <w:tab/>
            </w:r>
            <w:r w:rsidR="00DC4953" w:rsidRPr="00547006">
              <w:rPr>
                <w:rStyle w:val="Lienhypertexte"/>
                <w:noProof/>
              </w:rPr>
              <w:t>Ping</w:t>
            </w:r>
            <w:r w:rsidR="00DC4953">
              <w:rPr>
                <w:noProof/>
                <w:webHidden/>
              </w:rPr>
              <w:tab/>
            </w:r>
            <w:r w:rsidR="00DC4953">
              <w:rPr>
                <w:noProof/>
                <w:webHidden/>
              </w:rPr>
              <w:fldChar w:fldCharType="begin"/>
            </w:r>
            <w:r w:rsidR="00DC4953">
              <w:rPr>
                <w:noProof/>
                <w:webHidden/>
              </w:rPr>
              <w:instrText xml:space="preserve"> PAGEREF _Toc22830618 \h </w:instrText>
            </w:r>
            <w:r w:rsidR="00DC4953">
              <w:rPr>
                <w:noProof/>
                <w:webHidden/>
              </w:rPr>
            </w:r>
            <w:r w:rsidR="00DC4953">
              <w:rPr>
                <w:noProof/>
                <w:webHidden/>
              </w:rPr>
              <w:fldChar w:fldCharType="separate"/>
            </w:r>
            <w:r w:rsidR="00D40E53">
              <w:rPr>
                <w:noProof/>
                <w:webHidden/>
              </w:rPr>
              <w:t>12</w:t>
            </w:r>
            <w:r w:rsidR="00DC4953">
              <w:rPr>
                <w:noProof/>
                <w:webHidden/>
              </w:rPr>
              <w:fldChar w:fldCharType="end"/>
            </w:r>
          </w:hyperlink>
        </w:p>
        <w:p w14:paraId="5B496223" w14:textId="74C455DB"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19" w:history="1">
            <w:r w:rsidR="00DC4953" w:rsidRPr="00547006">
              <w:rPr>
                <w:rStyle w:val="Lienhypertexte"/>
                <w:noProof/>
              </w:rPr>
              <w:t>6.4.</w:t>
            </w:r>
            <w:r w:rsidR="00DC4953">
              <w:rPr>
                <w:rFonts w:asciiTheme="minorHAnsi" w:eastAsiaTheme="minorEastAsia" w:hAnsiTheme="minorHAnsi"/>
                <w:noProof/>
                <w:sz w:val="22"/>
                <w:szCs w:val="22"/>
                <w:lang w:val="fr-FR" w:eastAsia="fr-FR"/>
              </w:rPr>
              <w:tab/>
            </w:r>
            <w:r w:rsidR="00DC4953" w:rsidRPr="00547006">
              <w:rPr>
                <w:rStyle w:val="Lienhypertexte"/>
                <w:noProof/>
              </w:rPr>
              <w:t>Purge Archived Case</w:t>
            </w:r>
            <w:r w:rsidR="00DC4953">
              <w:rPr>
                <w:noProof/>
                <w:webHidden/>
              </w:rPr>
              <w:tab/>
            </w:r>
            <w:r w:rsidR="00DC4953">
              <w:rPr>
                <w:noProof/>
                <w:webHidden/>
              </w:rPr>
              <w:fldChar w:fldCharType="begin"/>
            </w:r>
            <w:r w:rsidR="00DC4953">
              <w:rPr>
                <w:noProof/>
                <w:webHidden/>
              </w:rPr>
              <w:instrText xml:space="preserve"> PAGEREF _Toc22830619 \h </w:instrText>
            </w:r>
            <w:r w:rsidR="00DC4953">
              <w:rPr>
                <w:noProof/>
                <w:webHidden/>
              </w:rPr>
            </w:r>
            <w:r w:rsidR="00DC4953">
              <w:rPr>
                <w:noProof/>
                <w:webHidden/>
              </w:rPr>
              <w:fldChar w:fldCharType="separate"/>
            </w:r>
            <w:r w:rsidR="00D40E53">
              <w:rPr>
                <w:noProof/>
                <w:webHidden/>
              </w:rPr>
              <w:t>12</w:t>
            </w:r>
            <w:r w:rsidR="00DC4953">
              <w:rPr>
                <w:noProof/>
                <w:webHidden/>
              </w:rPr>
              <w:fldChar w:fldCharType="end"/>
            </w:r>
          </w:hyperlink>
        </w:p>
        <w:p w14:paraId="2946B21B" w14:textId="5152B051"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20" w:history="1">
            <w:r w:rsidR="00DC4953" w:rsidRPr="00547006">
              <w:rPr>
                <w:rStyle w:val="Lienhypertexte"/>
                <w:noProof/>
              </w:rPr>
              <w:t>6.5.</w:t>
            </w:r>
            <w:r w:rsidR="00DC4953">
              <w:rPr>
                <w:rFonts w:asciiTheme="minorHAnsi" w:eastAsiaTheme="minorEastAsia" w:hAnsiTheme="minorHAnsi"/>
                <w:noProof/>
                <w:sz w:val="22"/>
                <w:szCs w:val="22"/>
                <w:lang w:val="fr-FR" w:eastAsia="fr-FR"/>
              </w:rPr>
              <w:tab/>
            </w:r>
            <w:r w:rsidR="00DC4953" w:rsidRPr="00547006">
              <w:rPr>
                <w:rStyle w:val="Lienhypertexte"/>
                <w:noProof/>
              </w:rPr>
              <w:t>Purge Archived Case : Get List</w:t>
            </w:r>
            <w:r w:rsidR="00DC4953">
              <w:rPr>
                <w:noProof/>
                <w:webHidden/>
              </w:rPr>
              <w:tab/>
            </w:r>
            <w:r w:rsidR="00DC4953">
              <w:rPr>
                <w:noProof/>
                <w:webHidden/>
              </w:rPr>
              <w:fldChar w:fldCharType="begin"/>
            </w:r>
            <w:r w:rsidR="00DC4953">
              <w:rPr>
                <w:noProof/>
                <w:webHidden/>
              </w:rPr>
              <w:instrText xml:space="preserve"> PAGEREF _Toc22830620 \h </w:instrText>
            </w:r>
            <w:r w:rsidR="00DC4953">
              <w:rPr>
                <w:noProof/>
                <w:webHidden/>
              </w:rPr>
            </w:r>
            <w:r w:rsidR="00DC4953">
              <w:rPr>
                <w:noProof/>
                <w:webHidden/>
              </w:rPr>
              <w:fldChar w:fldCharType="separate"/>
            </w:r>
            <w:r w:rsidR="00D40E53">
              <w:rPr>
                <w:noProof/>
                <w:webHidden/>
              </w:rPr>
              <w:t>12</w:t>
            </w:r>
            <w:r w:rsidR="00DC4953">
              <w:rPr>
                <w:noProof/>
                <w:webHidden/>
              </w:rPr>
              <w:fldChar w:fldCharType="end"/>
            </w:r>
          </w:hyperlink>
        </w:p>
        <w:p w14:paraId="182B8409" w14:textId="5F10B5D0"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21" w:history="1">
            <w:r w:rsidR="00DC4953" w:rsidRPr="00547006">
              <w:rPr>
                <w:rStyle w:val="Lienhypertexte"/>
                <w:noProof/>
              </w:rPr>
              <w:t>6.6.</w:t>
            </w:r>
            <w:r w:rsidR="00DC4953">
              <w:rPr>
                <w:rFonts w:asciiTheme="minorHAnsi" w:eastAsiaTheme="minorEastAsia" w:hAnsiTheme="minorHAnsi"/>
                <w:noProof/>
                <w:sz w:val="22"/>
                <w:szCs w:val="22"/>
                <w:lang w:val="fr-FR" w:eastAsia="fr-FR"/>
              </w:rPr>
              <w:tab/>
            </w:r>
            <w:r w:rsidR="00DC4953" w:rsidRPr="00547006">
              <w:rPr>
                <w:rStyle w:val="Lienhypertexte"/>
                <w:noProof/>
              </w:rPr>
              <w:t>Purge Archived Case: Purge From List</w:t>
            </w:r>
            <w:r w:rsidR="00DC4953">
              <w:rPr>
                <w:noProof/>
                <w:webHidden/>
              </w:rPr>
              <w:tab/>
            </w:r>
            <w:r w:rsidR="00DC4953">
              <w:rPr>
                <w:noProof/>
                <w:webHidden/>
              </w:rPr>
              <w:fldChar w:fldCharType="begin"/>
            </w:r>
            <w:r w:rsidR="00DC4953">
              <w:rPr>
                <w:noProof/>
                <w:webHidden/>
              </w:rPr>
              <w:instrText xml:space="preserve"> PAGEREF _Toc22830621 \h </w:instrText>
            </w:r>
            <w:r w:rsidR="00DC4953">
              <w:rPr>
                <w:noProof/>
                <w:webHidden/>
              </w:rPr>
            </w:r>
            <w:r w:rsidR="00DC4953">
              <w:rPr>
                <w:noProof/>
                <w:webHidden/>
              </w:rPr>
              <w:fldChar w:fldCharType="separate"/>
            </w:r>
            <w:r w:rsidR="00D40E53">
              <w:rPr>
                <w:noProof/>
                <w:webHidden/>
              </w:rPr>
              <w:t>12</w:t>
            </w:r>
            <w:r w:rsidR="00DC4953">
              <w:rPr>
                <w:noProof/>
                <w:webHidden/>
              </w:rPr>
              <w:fldChar w:fldCharType="end"/>
            </w:r>
          </w:hyperlink>
        </w:p>
        <w:p w14:paraId="58751905" w14:textId="09B95686"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22" w:history="1">
            <w:r w:rsidR="00DC4953" w:rsidRPr="00547006">
              <w:rPr>
                <w:rStyle w:val="Lienhypertexte"/>
                <w:noProof/>
              </w:rPr>
              <w:t>6.7.</w:t>
            </w:r>
            <w:r w:rsidR="00DC4953">
              <w:rPr>
                <w:rFonts w:asciiTheme="minorHAnsi" w:eastAsiaTheme="minorEastAsia" w:hAnsiTheme="minorHAnsi"/>
                <w:noProof/>
                <w:sz w:val="22"/>
                <w:szCs w:val="22"/>
                <w:lang w:val="fr-FR" w:eastAsia="fr-FR"/>
              </w:rPr>
              <w:tab/>
            </w:r>
            <w:r w:rsidR="00DC4953" w:rsidRPr="00547006">
              <w:rPr>
                <w:rStyle w:val="Lienhypertexte"/>
                <w:noProof/>
              </w:rPr>
              <w:t>Replay Failed Tasks</w:t>
            </w:r>
            <w:r w:rsidR="00DC4953">
              <w:rPr>
                <w:noProof/>
                <w:webHidden/>
              </w:rPr>
              <w:tab/>
            </w:r>
            <w:r w:rsidR="00DC4953">
              <w:rPr>
                <w:noProof/>
                <w:webHidden/>
              </w:rPr>
              <w:fldChar w:fldCharType="begin"/>
            </w:r>
            <w:r w:rsidR="00DC4953">
              <w:rPr>
                <w:noProof/>
                <w:webHidden/>
              </w:rPr>
              <w:instrText xml:space="preserve"> PAGEREF _Toc22830622 \h </w:instrText>
            </w:r>
            <w:r w:rsidR="00DC4953">
              <w:rPr>
                <w:noProof/>
                <w:webHidden/>
              </w:rPr>
            </w:r>
            <w:r w:rsidR="00DC4953">
              <w:rPr>
                <w:noProof/>
                <w:webHidden/>
              </w:rPr>
              <w:fldChar w:fldCharType="separate"/>
            </w:r>
            <w:r w:rsidR="00D40E53">
              <w:rPr>
                <w:noProof/>
                <w:webHidden/>
              </w:rPr>
              <w:t>12</w:t>
            </w:r>
            <w:r w:rsidR="00DC4953">
              <w:rPr>
                <w:noProof/>
                <w:webHidden/>
              </w:rPr>
              <w:fldChar w:fldCharType="end"/>
            </w:r>
          </w:hyperlink>
        </w:p>
        <w:p w14:paraId="1F4DC729" w14:textId="72411A22"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23" w:history="1">
            <w:r w:rsidR="00DC4953" w:rsidRPr="00547006">
              <w:rPr>
                <w:rStyle w:val="Lienhypertexte"/>
                <w:noProof/>
              </w:rPr>
              <w:t>6.8.</w:t>
            </w:r>
            <w:r w:rsidR="00DC4953">
              <w:rPr>
                <w:rFonts w:asciiTheme="minorHAnsi" w:eastAsiaTheme="minorEastAsia" w:hAnsiTheme="minorHAnsi"/>
                <w:noProof/>
                <w:sz w:val="22"/>
                <w:szCs w:val="22"/>
                <w:lang w:val="fr-FR" w:eastAsia="fr-FR"/>
              </w:rPr>
              <w:tab/>
            </w:r>
            <w:r w:rsidR="00DC4953" w:rsidRPr="00547006">
              <w:rPr>
                <w:rStyle w:val="Lienhypertexte"/>
                <w:noProof/>
              </w:rPr>
              <w:t>SLA</w:t>
            </w:r>
            <w:r w:rsidR="00DC4953">
              <w:rPr>
                <w:noProof/>
                <w:webHidden/>
              </w:rPr>
              <w:tab/>
            </w:r>
            <w:r w:rsidR="00DC4953">
              <w:rPr>
                <w:noProof/>
                <w:webHidden/>
              </w:rPr>
              <w:fldChar w:fldCharType="begin"/>
            </w:r>
            <w:r w:rsidR="00DC4953">
              <w:rPr>
                <w:noProof/>
                <w:webHidden/>
              </w:rPr>
              <w:instrText xml:space="preserve"> PAGEREF _Toc22830623 \h </w:instrText>
            </w:r>
            <w:r w:rsidR="00DC4953">
              <w:rPr>
                <w:noProof/>
                <w:webHidden/>
              </w:rPr>
            </w:r>
            <w:r w:rsidR="00DC4953">
              <w:rPr>
                <w:noProof/>
                <w:webHidden/>
              </w:rPr>
              <w:fldChar w:fldCharType="separate"/>
            </w:r>
            <w:r w:rsidR="00D40E53">
              <w:rPr>
                <w:noProof/>
                <w:webHidden/>
              </w:rPr>
              <w:t>13</w:t>
            </w:r>
            <w:r w:rsidR="00DC4953">
              <w:rPr>
                <w:noProof/>
                <w:webHidden/>
              </w:rPr>
              <w:fldChar w:fldCharType="end"/>
            </w:r>
          </w:hyperlink>
        </w:p>
        <w:p w14:paraId="05DE2A6B" w14:textId="4CADEEA9" w:rsidR="00DC4953" w:rsidRDefault="004659EB">
          <w:pPr>
            <w:pStyle w:val="TM1"/>
            <w:tabs>
              <w:tab w:val="left" w:pos="442"/>
              <w:tab w:val="right" w:leader="dot" w:pos="8918"/>
            </w:tabs>
            <w:rPr>
              <w:rFonts w:asciiTheme="minorHAnsi" w:eastAsiaTheme="minorEastAsia" w:hAnsiTheme="minorHAnsi"/>
              <w:caps w:val="0"/>
              <w:noProof/>
              <w:sz w:val="22"/>
              <w:lang w:val="fr-FR" w:eastAsia="fr-FR"/>
            </w:rPr>
          </w:pPr>
          <w:hyperlink w:anchor="_Toc22830624" w:history="1">
            <w:r w:rsidR="00DC4953" w:rsidRPr="00547006">
              <w:rPr>
                <w:rStyle w:val="Lienhypertexte"/>
                <w:noProof/>
              </w:rPr>
              <w:t>7.</w:t>
            </w:r>
            <w:r w:rsidR="00DC4953">
              <w:rPr>
                <w:rFonts w:asciiTheme="minorHAnsi" w:eastAsiaTheme="minorEastAsia" w:hAnsiTheme="minorHAnsi"/>
                <w:caps w:val="0"/>
                <w:noProof/>
                <w:sz w:val="22"/>
                <w:lang w:val="fr-FR" w:eastAsia="fr-FR"/>
              </w:rPr>
              <w:tab/>
            </w:r>
            <w:r w:rsidR="00DC4953" w:rsidRPr="00547006">
              <w:rPr>
                <w:rStyle w:val="Lienhypertexte"/>
                <w:noProof/>
              </w:rPr>
              <w:t>Maintenance</w:t>
            </w:r>
            <w:r w:rsidR="00DC4953">
              <w:rPr>
                <w:noProof/>
                <w:webHidden/>
              </w:rPr>
              <w:tab/>
            </w:r>
            <w:r w:rsidR="00DC4953">
              <w:rPr>
                <w:noProof/>
                <w:webHidden/>
              </w:rPr>
              <w:fldChar w:fldCharType="begin"/>
            </w:r>
            <w:r w:rsidR="00DC4953">
              <w:rPr>
                <w:noProof/>
                <w:webHidden/>
              </w:rPr>
              <w:instrText xml:space="preserve"> PAGEREF _Toc22830624 \h </w:instrText>
            </w:r>
            <w:r w:rsidR="00DC4953">
              <w:rPr>
                <w:noProof/>
                <w:webHidden/>
              </w:rPr>
            </w:r>
            <w:r w:rsidR="00DC4953">
              <w:rPr>
                <w:noProof/>
                <w:webHidden/>
              </w:rPr>
              <w:fldChar w:fldCharType="separate"/>
            </w:r>
            <w:r w:rsidR="00D40E53">
              <w:rPr>
                <w:noProof/>
                <w:webHidden/>
              </w:rPr>
              <w:t>13</w:t>
            </w:r>
            <w:r w:rsidR="00DC4953">
              <w:rPr>
                <w:noProof/>
                <w:webHidden/>
              </w:rPr>
              <w:fldChar w:fldCharType="end"/>
            </w:r>
          </w:hyperlink>
        </w:p>
        <w:p w14:paraId="370DF907" w14:textId="4FD9FE22" w:rsidR="00DC4953" w:rsidRDefault="004659EB">
          <w:pPr>
            <w:pStyle w:val="TM2"/>
            <w:tabs>
              <w:tab w:val="left" w:pos="880"/>
              <w:tab w:val="right" w:leader="dot" w:pos="8918"/>
            </w:tabs>
            <w:rPr>
              <w:rFonts w:asciiTheme="minorHAnsi" w:eastAsiaTheme="minorEastAsia" w:hAnsiTheme="minorHAnsi"/>
              <w:noProof/>
              <w:sz w:val="22"/>
              <w:szCs w:val="22"/>
              <w:lang w:val="fr-FR" w:eastAsia="fr-FR"/>
            </w:rPr>
          </w:pPr>
          <w:hyperlink w:anchor="_Toc22830625" w:history="1">
            <w:r w:rsidR="00DC4953" w:rsidRPr="00547006">
              <w:rPr>
                <w:rStyle w:val="Lienhypertexte"/>
                <w:noProof/>
              </w:rPr>
              <w:t>7.1.</w:t>
            </w:r>
            <w:r w:rsidR="00DC4953">
              <w:rPr>
                <w:rFonts w:asciiTheme="minorHAnsi" w:eastAsiaTheme="minorEastAsia" w:hAnsiTheme="minorHAnsi"/>
                <w:noProof/>
                <w:sz w:val="22"/>
                <w:szCs w:val="22"/>
                <w:lang w:val="fr-FR" w:eastAsia="fr-FR"/>
              </w:rPr>
              <w:tab/>
            </w:r>
            <w:r w:rsidR="00DC4953" w:rsidRPr="00547006">
              <w:rPr>
                <w:rStyle w:val="Lienhypertexte"/>
                <w:noProof/>
              </w:rPr>
              <w:t>Information</w:t>
            </w:r>
            <w:r w:rsidR="00DC4953">
              <w:rPr>
                <w:noProof/>
                <w:webHidden/>
              </w:rPr>
              <w:tab/>
            </w:r>
            <w:r w:rsidR="00DC4953">
              <w:rPr>
                <w:noProof/>
                <w:webHidden/>
              </w:rPr>
              <w:fldChar w:fldCharType="begin"/>
            </w:r>
            <w:r w:rsidR="00DC4953">
              <w:rPr>
                <w:noProof/>
                <w:webHidden/>
              </w:rPr>
              <w:instrText xml:space="preserve"> PAGEREF _Toc22830625 \h </w:instrText>
            </w:r>
            <w:r w:rsidR="00DC4953">
              <w:rPr>
                <w:noProof/>
                <w:webHidden/>
              </w:rPr>
            </w:r>
            <w:r w:rsidR="00DC4953">
              <w:rPr>
                <w:noProof/>
                <w:webHidden/>
              </w:rPr>
              <w:fldChar w:fldCharType="separate"/>
            </w:r>
            <w:r w:rsidR="00D40E53">
              <w:rPr>
                <w:noProof/>
                <w:webHidden/>
              </w:rPr>
              <w:t>13</w:t>
            </w:r>
            <w:r w:rsidR="00DC4953">
              <w:rPr>
                <w:noProof/>
                <w:webHidden/>
              </w:rPr>
              <w:fldChar w:fldCharType="end"/>
            </w:r>
          </w:hyperlink>
        </w:p>
        <w:p w14:paraId="2E175730" w14:textId="42EAF6AA" w:rsidR="00DC4953" w:rsidRDefault="004659EB">
          <w:pPr>
            <w:pStyle w:val="TM1"/>
            <w:tabs>
              <w:tab w:val="left" w:pos="442"/>
              <w:tab w:val="right" w:leader="dot" w:pos="8918"/>
            </w:tabs>
            <w:rPr>
              <w:rFonts w:asciiTheme="minorHAnsi" w:eastAsiaTheme="minorEastAsia" w:hAnsiTheme="minorHAnsi"/>
              <w:caps w:val="0"/>
              <w:noProof/>
              <w:sz w:val="22"/>
              <w:lang w:val="fr-FR" w:eastAsia="fr-FR"/>
            </w:rPr>
          </w:pPr>
          <w:hyperlink w:anchor="_Toc22830626" w:history="1">
            <w:r w:rsidR="00DC4953" w:rsidRPr="00547006">
              <w:rPr>
                <w:rStyle w:val="Lienhypertexte"/>
                <w:noProof/>
              </w:rPr>
              <w:t>8.</w:t>
            </w:r>
            <w:r w:rsidR="00DC4953">
              <w:rPr>
                <w:rFonts w:asciiTheme="minorHAnsi" w:eastAsiaTheme="minorEastAsia" w:hAnsiTheme="minorHAnsi"/>
                <w:caps w:val="0"/>
                <w:noProof/>
                <w:sz w:val="22"/>
                <w:lang w:val="fr-FR" w:eastAsia="fr-FR"/>
              </w:rPr>
              <w:tab/>
            </w:r>
            <w:r w:rsidR="00DC4953" w:rsidRPr="00547006">
              <w:rPr>
                <w:rStyle w:val="Lienhypertexte"/>
                <w:noProof/>
              </w:rPr>
              <w:t>Build a new plug in</w:t>
            </w:r>
            <w:r w:rsidR="00DC4953">
              <w:rPr>
                <w:noProof/>
                <w:webHidden/>
              </w:rPr>
              <w:tab/>
            </w:r>
            <w:r w:rsidR="00DC4953">
              <w:rPr>
                <w:noProof/>
                <w:webHidden/>
              </w:rPr>
              <w:fldChar w:fldCharType="begin"/>
            </w:r>
            <w:r w:rsidR="00DC4953">
              <w:rPr>
                <w:noProof/>
                <w:webHidden/>
              </w:rPr>
              <w:instrText xml:space="preserve"> PAGEREF _Toc22830626 \h </w:instrText>
            </w:r>
            <w:r w:rsidR="00DC4953">
              <w:rPr>
                <w:noProof/>
                <w:webHidden/>
              </w:rPr>
            </w:r>
            <w:r w:rsidR="00DC4953">
              <w:rPr>
                <w:noProof/>
                <w:webHidden/>
              </w:rPr>
              <w:fldChar w:fldCharType="separate"/>
            </w:r>
            <w:r w:rsidR="00D40E53">
              <w:rPr>
                <w:noProof/>
                <w:webHidden/>
              </w:rPr>
              <w:t>14</w:t>
            </w:r>
            <w:r w:rsidR="00DC4953">
              <w:rPr>
                <w:noProof/>
                <w:webHidden/>
              </w:rPr>
              <w:fldChar w:fldCharType="end"/>
            </w:r>
          </w:hyperlink>
        </w:p>
        <w:p w14:paraId="50789784" w14:textId="77777777" w:rsidR="00A3606B" w:rsidRPr="00D445CA" w:rsidRDefault="00947F05" w:rsidP="00E9144D">
          <w:pPr>
            <w:rPr>
              <w:lang w:val="fr-FR"/>
            </w:rPr>
          </w:pPr>
          <w:r>
            <w:rPr>
              <w:lang w:val="fr-FR"/>
            </w:rPr>
            <w:fldChar w:fldCharType="end"/>
          </w:r>
        </w:p>
      </w:sdtContent>
    </w:sdt>
    <w:bookmarkEnd w:id="1"/>
    <w:bookmarkEnd w:id="0"/>
    <w:p w14:paraId="3D597CF1" w14:textId="77777777" w:rsidR="00D1600A" w:rsidRDefault="00D1600A" w:rsidP="00D1600A">
      <w:pPr>
        <w:rPr>
          <w:lang w:val="es-ES"/>
        </w:rPr>
      </w:pPr>
    </w:p>
    <w:p w14:paraId="2D1B0929" w14:textId="77777777" w:rsidR="00D1600A" w:rsidRDefault="00DE0499" w:rsidP="00D1600A">
      <w:pPr>
        <w:pStyle w:val="Chapter"/>
      </w:pPr>
      <w:r>
        <w:lastRenderedPageBreak/>
        <w:t>Content</w:t>
      </w:r>
    </w:p>
    <w:p w14:paraId="013B3B0C" w14:textId="77777777" w:rsidR="00DE0499" w:rsidRDefault="00DE0499" w:rsidP="00691213">
      <w:pPr>
        <w:pStyle w:val="Titre1"/>
      </w:pPr>
      <w:bookmarkStart w:id="2" w:name="_Toc22830594"/>
      <w:r>
        <w:t>Introduction</w:t>
      </w:r>
      <w:bookmarkEnd w:id="2"/>
    </w:p>
    <w:p w14:paraId="5854E3F8" w14:textId="77777777" w:rsidR="007410A5" w:rsidRPr="006B6F7D" w:rsidRDefault="006B6F7D" w:rsidP="006B6F7D">
      <w:r>
        <w:t xml:space="preserve">This document </w:t>
      </w:r>
      <w:r w:rsidR="00812138">
        <w:t xml:space="preserve">explains how to use the </w:t>
      </w:r>
      <w:r w:rsidR="0024343F">
        <w:t>Truckmilk</w:t>
      </w:r>
      <w:r w:rsidR="00812138">
        <w:t xml:space="preserve"> Page</w:t>
      </w:r>
      <w:r w:rsidR="007410A5">
        <w:t>.</w:t>
      </w:r>
    </w:p>
    <w:p w14:paraId="4BBA8C2B" w14:textId="77777777" w:rsidR="00DE0499" w:rsidRDefault="00812138" w:rsidP="00691213">
      <w:pPr>
        <w:pStyle w:val="Titre1"/>
      </w:pPr>
      <w:bookmarkStart w:id="3" w:name="_Toc22830595"/>
      <w:r>
        <w:t>Usage</w:t>
      </w:r>
      <w:bookmarkEnd w:id="3"/>
    </w:p>
    <w:p w14:paraId="4EA02237" w14:textId="77777777" w:rsidR="00812138" w:rsidRDefault="00812138" w:rsidP="00812138">
      <w:r>
        <w:t>The page may be use in different context:</w:t>
      </w:r>
    </w:p>
    <w:p w14:paraId="704D7497" w14:textId="77777777" w:rsidR="00414192" w:rsidRDefault="00414192" w:rsidP="00691213">
      <w:pPr>
        <w:pStyle w:val="Titre1"/>
      </w:pPr>
      <w:bookmarkStart w:id="4" w:name="_Toc22830596"/>
      <w:r>
        <w:t>Installation</w:t>
      </w:r>
      <w:bookmarkEnd w:id="4"/>
    </w:p>
    <w:p w14:paraId="667EB22D" w14:textId="77777777" w:rsidR="001719B3" w:rsidRPr="001719B3" w:rsidRDefault="001719B3" w:rsidP="001719B3">
      <w:pPr>
        <w:pStyle w:val="Titre2"/>
      </w:pPr>
      <w:bookmarkStart w:id="5" w:name="_Toc22830597"/>
      <w:r>
        <w:t>Get the resource</w:t>
      </w:r>
      <w:bookmarkEnd w:id="5"/>
    </w:p>
    <w:p w14:paraId="258642CA" w14:textId="77777777" w:rsidR="001C3C52" w:rsidRDefault="00B26A02" w:rsidP="00B26A02">
      <w:r>
        <w:t>Download the page from the community,</w:t>
      </w:r>
    </w:p>
    <w:p w14:paraId="2ABCFC14" w14:textId="77777777" w:rsidR="001719B3" w:rsidRDefault="001719B3" w:rsidP="001719B3">
      <w:pPr>
        <w:pStyle w:val="Titre2"/>
      </w:pPr>
      <w:bookmarkStart w:id="6" w:name="_Toc22830598"/>
      <w:r>
        <w:t>Install the page</w:t>
      </w:r>
      <w:bookmarkEnd w:id="6"/>
    </w:p>
    <w:p w14:paraId="2F1F43B0" w14:textId="77777777" w:rsidR="00B26A02" w:rsidRDefault="001719B3" w:rsidP="00B26A02">
      <w:r>
        <w:t>Then</w:t>
      </w:r>
      <w:r w:rsidR="00B26A02">
        <w:t xml:space="preserve"> install</w:t>
      </w:r>
      <w:r>
        <w:t xml:space="preserve"> the page as a Resource and reference it in a Profile or Application.</w:t>
      </w:r>
    </w:p>
    <w:p w14:paraId="5D748829" w14:textId="77777777" w:rsidR="001719B3" w:rsidRDefault="001719B3" w:rsidP="00B26A02">
      <w:r>
        <w:t>Access the page.</w:t>
      </w:r>
    </w:p>
    <w:p w14:paraId="5A9862D6" w14:textId="77777777" w:rsidR="001719B3" w:rsidRDefault="001719B3" w:rsidP="00B26A02">
      <w:r>
        <w:rPr>
          <w:noProof/>
        </w:rPr>
        <w:drawing>
          <wp:inline distT="0" distB="0" distL="0" distR="0" wp14:anchorId="612D11DA" wp14:editId="1912C37F">
            <wp:extent cx="5661660" cy="1661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661160"/>
                    </a:xfrm>
                    <a:prstGeom prst="rect">
                      <a:avLst/>
                    </a:prstGeom>
                    <a:noFill/>
                    <a:ln>
                      <a:noFill/>
                    </a:ln>
                  </pic:spPr>
                </pic:pic>
              </a:graphicData>
            </a:graphic>
          </wp:inline>
        </w:drawing>
      </w:r>
    </w:p>
    <w:p w14:paraId="231492B2" w14:textId="77777777" w:rsidR="001719B3" w:rsidRDefault="001719B3" w:rsidP="00B26A02">
      <w:r>
        <w:t>The first access, you should see a banner to explain the command is deployed with success</w:t>
      </w:r>
    </w:p>
    <w:p w14:paraId="674C802B" w14:textId="77777777" w:rsidR="001719B3" w:rsidRPr="001719B3" w:rsidRDefault="001719B3" w:rsidP="00B26A02">
      <w:pPr>
        <w:rPr>
          <w:rStyle w:val="Accentuationintense"/>
        </w:rPr>
      </w:pPr>
      <w:r w:rsidRPr="001719B3">
        <w:rPr>
          <w:rStyle w:val="Accentuationintense"/>
        </w:rPr>
        <w:t>A Bonita Command is a JAVA Class deployed on the server. This allow the controller to check and start new jobs even if user is disconnected.</w:t>
      </w:r>
    </w:p>
    <w:p w14:paraId="7CDDD2BA" w14:textId="77777777" w:rsidR="001719B3" w:rsidRPr="001719B3" w:rsidRDefault="001719B3" w:rsidP="00B26A02">
      <w:pPr>
        <w:rPr>
          <w:rStyle w:val="Accentuationintense"/>
        </w:rPr>
      </w:pPr>
      <w:r w:rsidRPr="001719B3">
        <w:rPr>
          <w:rStyle w:val="Accentuationintense"/>
        </w:rPr>
        <w:t>On a Cluster environment, each node will install the command. Command is saved in the database, and is backup when you back up the Bonita database</w:t>
      </w:r>
    </w:p>
    <w:p w14:paraId="64EA12FE" w14:textId="77777777" w:rsidR="001719B3" w:rsidRDefault="001719B3" w:rsidP="00B26A02">
      <w:r>
        <w:t>The second step consist to install the Quartz Job JAR file.</w:t>
      </w:r>
    </w:p>
    <w:p w14:paraId="02E789FF" w14:textId="77777777" w:rsidR="001719B3" w:rsidRDefault="001719B3" w:rsidP="001719B3">
      <w:pPr>
        <w:pStyle w:val="Titre2"/>
      </w:pPr>
      <w:bookmarkStart w:id="7" w:name="_Toc22830599"/>
      <w:r>
        <w:t>Install the Quartz</w:t>
      </w:r>
      <w:bookmarkEnd w:id="7"/>
    </w:p>
    <w:p w14:paraId="07A5A873" w14:textId="77777777" w:rsidR="001719B3" w:rsidRDefault="001719B3" w:rsidP="00B26A02">
      <w:r>
        <w:t>Unzip the Truck milk ZIP file.</w:t>
      </w:r>
    </w:p>
    <w:p w14:paraId="793BE8B7" w14:textId="77777777" w:rsidR="001719B3" w:rsidRDefault="001719B3" w:rsidP="00DC4953">
      <w:pPr>
        <w:jc w:val="center"/>
      </w:pPr>
      <w:r>
        <w:rPr>
          <w:noProof/>
        </w:rPr>
        <w:lastRenderedPageBreak/>
        <w:drawing>
          <wp:inline distT="0" distB="0" distL="0" distR="0" wp14:anchorId="7FE296CE" wp14:editId="32C05B77">
            <wp:extent cx="2827084" cy="2019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023" cy="2024256"/>
                    </a:xfrm>
                    <a:prstGeom prst="rect">
                      <a:avLst/>
                    </a:prstGeom>
                  </pic:spPr>
                </pic:pic>
              </a:graphicData>
            </a:graphic>
          </wp:inline>
        </w:drawing>
      </w:r>
    </w:p>
    <w:p w14:paraId="0A5BBA5F" w14:textId="77777777" w:rsidR="001719B3" w:rsidRDefault="001719B3" w:rsidP="00B26A02">
      <w:r>
        <w:t>Access the lib directory</w:t>
      </w:r>
    </w:p>
    <w:p w14:paraId="7C09897A" w14:textId="77777777" w:rsidR="001719B3" w:rsidRDefault="001719B3" w:rsidP="00DC4953">
      <w:pPr>
        <w:jc w:val="center"/>
      </w:pPr>
      <w:r>
        <w:rPr>
          <w:noProof/>
        </w:rPr>
        <w:drawing>
          <wp:inline distT="0" distB="0" distL="0" distR="0" wp14:anchorId="1881BD2C" wp14:editId="44430BC3">
            <wp:extent cx="2847975" cy="203422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685" cy="2039729"/>
                    </a:xfrm>
                    <a:prstGeom prst="rect">
                      <a:avLst/>
                    </a:prstGeom>
                  </pic:spPr>
                </pic:pic>
              </a:graphicData>
            </a:graphic>
          </wp:inline>
        </w:drawing>
      </w:r>
    </w:p>
    <w:p w14:paraId="14EC0BA7" w14:textId="77777777" w:rsidR="00A471B7" w:rsidRDefault="001719B3" w:rsidP="00B26A02">
      <w:r>
        <w:t xml:space="preserve">Copy the </w:t>
      </w:r>
      <w:r w:rsidR="00A471B7">
        <w:t xml:space="preserve">jar name “TruckMilk&lt;version&gt;-Quartzjob.jar” under the path </w:t>
      </w:r>
    </w:p>
    <w:p w14:paraId="3E87C2BC" w14:textId="77777777" w:rsidR="001719B3" w:rsidRPr="0040529A" w:rsidRDefault="00A471B7" w:rsidP="00A471B7">
      <w:pPr>
        <w:pStyle w:val="Code"/>
        <w:rPr>
          <w:lang w:val="en-US"/>
        </w:rPr>
      </w:pPr>
      <w:r w:rsidRPr="0040529A">
        <w:rPr>
          <w:lang w:val="en-US"/>
        </w:rPr>
        <w:t>&lt;BONITASERVER&gt;/server/webapps/bonita/WEB-INF/lib</w:t>
      </w:r>
    </w:p>
    <w:p w14:paraId="7946818E" w14:textId="77777777" w:rsidR="00A471B7" w:rsidRDefault="00A471B7" w:rsidP="00A471B7">
      <w:pPr>
        <w:pStyle w:val="Paragraphedeliste"/>
        <w:numPr>
          <w:ilvl w:val="0"/>
          <w:numId w:val="29"/>
        </w:numPr>
      </w:pPr>
      <w:r>
        <w:t>You can copy it on your Bonita Studio: path is &lt;STUDIO&gt;/workspace/tomcat/server/webapps/bonita/WEB-INF/lib</w:t>
      </w:r>
    </w:p>
    <w:p w14:paraId="20E52DEF" w14:textId="77777777" w:rsidR="00A471B7" w:rsidRDefault="00A471B7" w:rsidP="00A471B7">
      <w:pPr>
        <w:pStyle w:val="Paragraphedeliste"/>
        <w:numPr>
          <w:ilvl w:val="0"/>
          <w:numId w:val="29"/>
        </w:numPr>
      </w:pPr>
      <w:r>
        <w:t>On a Cluster, you have to copy this file on each node.</w:t>
      </w:r>
    </w:p>
    <w:p w14:paraId="131FDB5B" w14:textId="77777777" w:rsidR="001719B3" w:rsidRDefault="00A471B7" w:rsidP="00B26A02">
      <w:r>
        <w:t>Restart your server (on a studio, go to Server / Restart Web Server)</w:t>
      </w:r>
    </w:p>
    <w:p w14:paraId="482EE802" w14:textId="77777777" w:rsidR="00A471B7" w:rsidRDefault="00A471B7" w:rsidP="00B26A02">
      <w:r>
        <w:t>Then, access the page. Go to the tab “Maintenance” and click on START</w:t>
      </w:r>
    </w:p>
    <w:p w14:paraId="4A87662C" w14:textId="77777777" w:rsidR="00060AF1" w:rsidRDefault="00060AF1" w:rsidP="00060AF1">
      <w:pPr>
        <w:pStyle w:val="Titre2"/>
      </w:pPr>
      <w:bookmarkStart w:id="8" w:name="_Toc22830600"/>
      <w:r>
        <w:t>Force a complete installation</w:t>
      </w:r>
      <w:bookmarkEnd w:id="8"/>
    </w:p>
    <w:p w14:paraId="476790D5" w14:textId="77777777" w:rsidR="00060AF1" w:rsidRDefault="00060AF1" w:rsidP="00060AF1">
      <w:r>
        <w:t xml:space="preserve">Dependencies are shared between command. If you need to be sure to deploy dependencies associated to the command, the Command Deployment, in the tab </w:t>
      </w:r>
      <w:r w:rsidRPr="00060AF1">
        <w:rPr>
          <w:rStyle w:val="Accentuationintense"/>
        </w:rPr>
        <w:t>Maintenance</w:t>
      </w:r>
      <w:r>
        <w:t>, can be used</w:t>
      </w:r>
    </w:p>
    <w:p w14:paraId="6B2C15F7" w14:textId="77777777" w:rsidR="00060AF1" w:rsidRPr="00060AF1" w:rsidRDefault="00060AF1" w:rsidP="00DC4953">
      <w:pPr>
        <w:jc w:val="center"/>
      </w:pPr>
      <w:r>
        <w:rPr>
          <w:noProof/>
        </w:rPr>
        <w:drawing>
          <wp:inline distT="0" distB="0" distL="0" distR="0" wp14:anchorId="5B271C51" wp14:editId="06763F86">
            <wp:extent cx="3714750" cy="113635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5066" cy="1142570"/>
                    </a:xfrm>
                    <a:prstGeom prst="rect">
                      <a:avLst/>
                    </a:prstGeom>
                    <a:noFill/>
                    <a:ln>
                      <a:noFill/>
                    </a:ln>
                  </pic:spPr>
                </pic:pic>
              </a:graphicData>
            </a:graphic>
          </wp:inline>
        </w:drawing>
      </w:r>
    </w:p>
    <w:p w14:paraId="155395BA" w14:textId="77777777" w:rsidR="0064034A" w:rsidRDefault="0064034A" w:rsidP="00691213">
      <w:pPr>
        <w:pStyle w:val="Titre1"/>
      </w:pPr>
      <w:bookmarkStart w:id="9" w:name="_Toc22830601"/>
      <w:r>
        <w:lastRenderedPageBreak/>
        <w:t>De installation</w:t>
      </w:r>
      <w:bookmarkEnd w:id="9"/>
    </w:p>
    <w:p w14:paraId="42A3B0C0" w14:textId="77777777" w:rsidR="002934A1" w:rsidRDefault="002934A1" w:rsidP="002934A1">
      <w:r>
        <w:t>To desinstall the page:</w:t>
      </w:r>
    </w:p>
    <w:p w14:paraId="1CC087B9" w14:textId="77777777" w:rsidR="002934A1" w:rsidRDefault="002934A1" w:rsidP="00060AF1">
      <w:pPr>
        <w:pStyle w:val="Titre2"/>
        <w:numPr>
          <w:ilvl w:val="1"/>
          <w:numId w:val="32"/>
        </w:numPr>
      </w:pPr>
      <w:bookmarkStart w:id="10" w:name="_Toc22830602"/>
      <w:r>
        <w:t>Stop the Quartz job</w:t>
      </w:r>
      <w:bookmarkEnd w:id="10"/>
    </w:p>
    <w:p w14:paraId="2123931C" w14:textId="77777777" w:rsidR="002934A1" w:rsidRDefault="002934A1" w:rsidP="002934A1">
      <w:r>
        <w:t>Go to the page, tab Maintenance, and select “Stop”.</w:t>
      </w:r>
    </w:p>
    <w:p w14:paraId="6CCF56E9" w14:textId="77777777" w:rsidR="002934A1" w:rsidRDefault="002934A1" w:rsidP="002934A1">
      <w:r>
        <w:t>The quartz job is stopped.</w:t>
      </w:r>
    </w:p>
    <w:p w14:paraId="69461C42" w14:textId="77777777" w:rsidR="001950A1" w:rsidRDefault="001950A1" w:rsidP="001950A1">
      <w:pPr>
        <w:pStyle w:val="Titre2"/>
      </w:pPr>
      <w:bookmarkStart w:id="11" w:name="_Toc22830603"/>
      <w:r>
        <w:t>Remove the page</w:t>
      </w:r>
      <w:bookmarkEnd w:id="11"/>
    </w:p>
    <w:p w14:paraId="41B6F44E" w14:textId="77777777" w:rsidR="002934A1" w:rsidRDefault="001950A1" w:rsidP="002934A1">
      <w:r>
        <w:t>You can then remove the page in the Administration / resource</w:t>
      </w:r>
    </w:p>
    <w:p w14:paraId="22C7367E" w14:textId="77777777" w:rsidR="001950A1" w:rsidRDefault="001950A1" w:rsidP="001950A1">
      <w:pPr>
        <w:pStyle w:val="Titre2"/>
      </w:pPr>
      <w:bookmarkStart w:id="12" w:name="_Toc22830604"/>
      <w:r>
        <w:t>Advanced setup</w:t>
      </w:r>
      <w:bookmarkEnd w:id="12"/>
    </w:p>
    <w:p w14:paraId="4F8257AA" w14:textId="77777777" w:rsidR="001950A1" w:rsidRDefault="001950A1" w:rsidP="002934A1">
      <w:r w:rsidRPr="001950A1">
        <w:t xml:space="preserve">Nota: to </w:t>
      </w:r>
      <w:r>
        <w:t>remove</w:t>
      </w:r>
      <w:r w:rsidRPr="001950A1">
        <w:t xml:space="preserve"> complete</w:t>
      </w:r>
      <w:r>
        <w:t>ly the page, you can do theses action:</w:t>
      </w:r>
    </w:p>
    <w:p w14:paraId="5669F112" w14:textId="77777777" w:rsidR="001950A1" w:rsidRDefault="001950A1" w:rsidP="001950A1">
      <w:pPr>
        <w:pStyle w:val="Paragraphedeliste"/>
        <w:numPr>
          <w:ilvl w:val="0"/>
          <w:numId w:val="29"/>
        </w:numPr>
      </w:pPr>
      <w:r>
        <w:t xml:space="preserve"> Use a tool to access commands (like Command Manage, available on the community) and remove the truckmilk command.</w:t>
      </w:r>
    </w:p>
    <w:p w14:paraId="395210FD" w14:textId="77777777" w:rsidR="001950A1" w:rsidRDefault="001950A1" w:rsidP="001950A1">
      <w:pPr>
        <w:pStyle w:val="Paragraphedeliste"/>
        <w:numPr>
          <w:ilvl w:val="0"/>
          <w:numId w:val="29"/>
        </w:numPr>
      </w:pPr>
      <w:r>
        <w:t>Remove the Quartz file</w:t>
      </w:r>
    </w:p>
    <w:p w14:paraId="1C627E66" w14:textId="77777777" w:rsidR="001950A1" w:rsidRDefault="001950A1" w:rsidP="001950A1">
      <w:pPr>
        <w:ind w:left="720"/>
      </w:pPr>
      <w:r>
        <w:t>Go to</w:t>
      </w:r>
    </w:p>
    <w:p w14:paraId="0997C349" w14:textId="77777777" w:rsidR="001950A1" w:rsidRPr="001950A1" w:rsidRDefault="001950A1" w:rsidP="001950A1">
      <w:pPr>
        <w:pStyle w:val="Code"/>
        <w:ind w:left="720"/>
        <w:rPr>
          <w:lang w:val="en-US"/>
        </w:rPr>
      </w:pPr>
      <w:r w:rsidRPr="001950A1">
        <w:rPr>
          <w:lang w:val="en-US"/>
        </w:rPr>
        <w:t>&lt;BONITASERVER&gt;/server/webapps/bonita/WEB-INF/lib</w:t>
      </w:r>
    </w:p>
    <w:p w14:paraId="1E2B6BCA" w14:textId="77777777" w:rsidR="001950A1" w:rsidRDefault="001950A1" w:rsidP="001950A1">
      <w:pPr>
        <w:ind w:left="720"/>
      </w:pPr>
      <w:r>
        <w:t>And remove the file “TruckMilk&lt;version&gt;-Quartzjob.jar”. You should need first to stop the server. On a cluster, this operation has to be done on each node.</w:t>
      </w:r>
    </w:p>
    <w:p w14:paraId="02D2D491" w14:textId="77777777" w:rsidR="001950A1" w:rsidRDefault="001950A1" w:rsidP="001950A1">
      <w:pPr>
        <w:pStyle w:val="Paragraphedeliste"/>
        <w:numPr>
          <w:ilvl w:val="0"/>
          <w:numId w:val="29"/>
        </w:numPr>
      </w:pPr>
      <w:r>
        <w:t>You can check the Quartz Table in the server to verify the jobs is correctely removed in tables qtrz_cron_triggers, qtrz_triggers, qtrz_job_details. You can purges theses tables;</w:t>
      </w:r>
    </w:p>
    <w:p w14:paraId="6D316A48" w14:textId="77777777" w:rsidR="0064034A" w:rsidRPr="0040529A" w:rsidRDefault="0064034A" w:rsidP="001950A1">
      <w:pPr>
        <w:pStyle w:val="Code"/>
        <w:ind w:left="709"/>
        <w:rPr>
          <w:lang w:val="en-US" w:eastAsia="fr-FR"/>
        </w:rPr>
      </w:pPr>
      <w:r w:rsidRPr="0040529A">
        <w:rPr>
          <w:lang w:val="en-US" w:eastAsia="fr-FR"/>
        </w:rPr>
        <w:t> </w:t>
      </w:r>
      <w:r w:rsidR="001950A1" w:rsidRPr="0040529A">
        <w:rPr>
          <w:lang w:val="en-US" w:eastAsia="fr-FR"/>
        </w:rPr>
        <w:t xml:space="preserve">Select * from </w:t>
      </w:r>
      <w:r w:rsidRPr="0040529A">
        <w:rPr>
          <w:lang w:val="en-US" w:eastAsia="fr-FR"/>
        </w:rPr>
        <w:t xml:space="preserve"> qrtz_cron_triggers where trigger_name='trgMilktruckJob_1'</w:t>
      </w:r>
      <w:r w:rsidR="00E13F3A" w:rsidRPr="0040529A">
        <w:rPr>
          <w:lang w:val="en-US" w:eastAsia="fr-FR"/>
        </w:rPr>
        <w:t>;</w:t>
      </w:r>
    </w:p>
    <w:p w14:paraId="1BC7416D" w14:textId="77777777" w:rsidR="00A3751B" w:rsidRPr="0040529A" w:rsidRDefault="001950A1" w:rsidP="001950A1">
      <w:pPr>
        <w:pStyle w:val="Code"/>
        <w:ind w:left="709"/>
        <w:rPr>
          <w:lang w:val="en-US" w:eastAsia="fr-FR"/>
        </w:rPr>
      </w:pPr>
      <w:r w:rsidRPr="0040529A">
        <w:rPr>
          <w:lang w:val="en-US" w:eastAsia="fr-FR"/>
        </w:rPr>
        <w:t> Select * from</w:t>
      </w:r>
      <w:r w:rsidR="00A3751B" w:rsidRPr="0040529A">
        <w:rPr>
          <w:lang w:val="en-US" w:eastAsia="fr-FR"/>
        </w:rPr>
        <w:t xml:space="preserve"> qrtz_triggers where trigger_name = 'trgMilktruckJob_1'</w:t>
      </w:r>
      <w:r w:rsidR="00E13F3A" w:rsidRPr="0040529A">
        <w:rPr>
          <w:lang w:val="en-US" w:eastAsia="fr-FR"/>
        </w:rPr>
        <w:t>;</w:t>
      </w:r>
    </w:p>
    <w:p w14:paraId="4625A0FA" w14:textId="77777777" w:rsidR="00E13F3A" w:rsidRPr="0040529A" w:rsidRDefault="001950A1" w:rsidP="001950A1">
      <w:pPr>
        <w:pStyle w:val="Code"/>
        <w:ind w:left="709"/>
        <w:rPr>
          <w:lang w:val="en-US" w:eastAsia="fr-FR"/>
        </w:rPr>
      </w:pPr>
      <w:r w:rsidRPr="0040529A">
        <w:rPr>
          <w:lang w:val="en-US" w:eastAsia="fr-FR"/>
        </w:rPr>
        <w:t> Select * from</w:t>
      </w:r>
      <w:r w:rsidR="00E13F3A" w:rsidRPr="0040529A">
        <w:rPr>
          <w:lang w:val="en-US" w:eastAsia="fr-FR"/>
        </w:rPr>
        <w:t xml:space="preserve"> qrtz_job_details where job_name = 'trgMilktruckJob_1';</w:t>
      </w:r>
    </w:p>
    <w:p w14:paraId="2C9D815F" w14:textId="77777777" w:rsidR="00E13F3A" w:rsidRDefault="001950A1" w:rsidP="001950A1">
      <w:pPr>
        <w:rPr>
          <w:lang w:eastAsia="fr-FR"/>
        </w:rPr>
      </w:pPr>
      <w:r>
        <w:rPr>
          <w:lang w:eastAsia="fr-FR"/>
        </w:rPr>
        <w:t>It’s not recommended to purge these table. It’s better to use the API.</w:t>
      </w:r>
    </w:p>
    <w:p w14:paraId="3178D83A" w14:textId="77777777" w:rsidR="0064034A" w:rsidRPr="0064034A" w:rsidRDefault="0064034A" w:rsidP="0064034A"/>
    <w:p w14:paraId="040C0430" w14:textId="77777777" w:rsidR="00DE0499" w:rsidRDefault="0024343F" w:rsidP="00691213">
      <w:pPr>
        <w:pStyle w:val="Titre1"/>
      </w:pPr>
      <w:bookmarkStart w:id="13" w:name="_Toc22830605"/>
      <w:r>
        <w:t>Use jobs</w:t>
      </w:r>
      <w:bookmarkEnd w:id="13"/>
    </w:p>
    <w:p w14:paraId="5C09541E" w14:textId="77777777" w:rsidR="0040529A" w:rsidRPr="0040529A" w:rsidRDefault="0040529A" w:rsidP="0040529A">
      <w:r>
        <w:t>Truck Milk execute jobs. This chapter explain how to create a jobs, then access all parameters</w:t>
      </w:r>
    </w:p>
    <w:p w14:paraId="6CECE2F4" w14:textId="77777777" w:rsidR="0024343F" w:rsidRDefault="0040529A" w:rsidP="00060AF1">
      <w:pPr>
        <w:pStyle w:val="Titre2"/>
        <w:numPr>
          <w:ilvl w:val="1"/>
          <w:numId w:val="33"/>
        </w:numPr>
      </w:pPr>
      <w:bookmarkStart w:id="14" w:name="_Toc22830606"/>
      <w:r>
        <w:lastRenderedPageBreak/>
        <w:t>Create a job</w:t>
      </w:r>
      <w:bookmarkEnd w:id="14"/>
    </w:p>
    <w:p w14:paraId="56CBA599" w14:textId="77777777" w:rsidR="0040529A" w:rsidRDefault="0040529A" w:rsidP="00E9144D">
      <w:pPr>
        <w:keepNext/>
      </w:pPr>
      <w:r>
        <w:t xml:space="preserve">Click on the tab </w:t>
      </w:r>
      <w:r w:rsidRPr="0040529A">
        <w:rPr>
          <w:rStyle w:val="Accentuationintense"/>
        </w:rPr>
        <w:t>Register a new Job</w:t>
      </w:r>
    </w:p>
    <w:p w14:paraId="5D9CBB44" w14:textId="77777777" w:rsidR="0040529A" w:rsidRDefault="0040529A" w:rsidP="0040529A">
      <w:r>
        <w:rPr>
          <w:noProof/>
        </w:rPr>
        <w:drawing>
          <wp:inline distT="0" distB="0" distL="0" distR="0" wp14:anchorId="016FA0F8" wp14:editId="327F00CB">
            <wp:extent cx="565785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504950"/>
                    </a:xfrm>
                    <a:prstGeom prst="rect">
                      <a:avLst/>
                    </a:prstGeom>
                    <a:noFill/>
                    <a:ln>
                      <a:noFill/>
                    </a:ln>
                  </pic:spPr>
                </pic:pic>
              </a:graphicData>
            </a:graphic>
          </wp:inline>
        </w:drawing>
      </w:r>
    </w:p>
    <w:p w14:paraId="60C913FD" w14:textId="77777777" w:rsidR="0040529A" w:rsidRDefault="0040529A" w:rsidP="0040529A">
      <w:r>
        <w:t>Choose the Plug In in the list of existing Plug in. Give then a name. The name must be unique (it’s not possible to register two jobs with the same name).</w:t>
      </w:r>
    </w:p>
    <w:p w14:paraId="1D10CD85" w14:textId="77777777" w:rsidR="0040529A" w:rsidRDefault="0040529A" w:rsidP="0040529A">
      <w:r>
        <w:t xml:space="preserve">Access the </w:t>
      </w:r>
      <w:r w:rsidRPr="0040529A">
        <w:rPr>
          <w:rStyle w:val="Accentuationintense"/>
        </w:rPr>
        <w:t>Jobs</w:t>
      </w:r>
      <w:r>
        <w:t xml:space="preserve"> tab: job is visible in the list. By default, jobs are deactivated.</w:t>
      </w:r>
    </w:p>
    <w:p w14:paraId="28A91D6B" w14:textId="77777777" w:rsidR="0040529A" w:rsidRPr="0040529A" w:rsidRDefault="0040529A" w:rsidP="0040529A">
      <w:r>
        <w:rPr>
          <w:noProof/>
        </w:rPr>
        <w:drawing>
          <wp:inline distT="0" distB="0" distL="0" distR="0" wp14:anchorId="4D4E3627" wp14:editId="4C80434E">
            <wp:extent cx="5667375" cy="169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7ADA4AE3" w14:textId="77777777" w:rsidR="0040529A" w:rsidRDefault="0040529A" w:rsidP="0024343F">
      <w:pPr>
        <w:pStyle w:val="Titre2"/>
      </w:pPr>
      <w:bookmarkStart w:id="15" w:name="_Toc22830607"/>
      <w:r>
        <w:t>Schedule</w:t>
      </w:r>
      <w:bookmarkEnd w:id="15"/>
    </w:p>
    <w:p w14:paraId="2377EF70" w14:textId="77777777" w:rsidR="0040529A" w:rsidRDefault="0040529A" w:rsidP="0040529A">
      <w:r>
        <w:t xml:space="preserve">The scheduler part specify the frequency of execution. Visit </w:t>
      </w:r>
      <w:hyperlink r:id="rId20" w:history="1">
        <w:r>
          <w:rPr>
            <w:rStyle w:val="Lienhypertexte"/>
          </w:rPr>
          <w:t>https://www.freeformatter.com/cron-expression-generator-quartz.html</w:t>
        </w:r>
      </w:hyperlink>
      <w:r>
        <w:t xml:space="preserve"> to help you to calculate the frequency.</w:t>
      </w:r>
    </w:p>
    <w:p w14:paraId="4B2950A9" w14:textId="77777777" w:rsidR="0040529A" w:rsidRDefault="0040529A" w:rsidP="0040529A">
      <w:r>
        <w:t xml:space="preserve">Click on the icone </w:t>
      </w:r>
      <w:r>
        <w:rPr>
          <w:noProof/>
        </w:rPr>
        <w:drawing>
          <wp:inline distT="0" distB="0" distL="0" distR="0" wp14:anchorId="6FA2F447" wp14:editId="59824C0A">
            <wp:extent cx="152400" cy="15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setup the value</w:t>
      </w:r>
    </w:p>
    <w:p w14:paraId="0B084D59" w14:textId="77777777" w:rsidR="0040529A" w:rsidRDefault="0040529A" w:rsidP="0040529A">
      <w:r>
        <w:rPr>
          <w:noProof/>
        </w:rPr>
        <w:drawing>
          <wp:inline distT="0" distB="0" distL="0" distR="0" wp14:anchorId="76AC0C66" wp14:editId="41648D0E">
            <wp:extent cx="5657850" cy="2333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333625"/>
                    </a:xfrm>
                    <a:prstGeom prst="rect">
                      <a:avLst/>
                    </a:prstGeom>
                    <a:noFill/>
                    <a:ln>
                      <a:noFill/>
                    </a:ln>
                  </pic:spPr>
                </pic:pic>
              </a:graphicData>
            </a:graphic>
          </wp:inline>
        </w:drawing>
      </w:r>
    </w:p>
    <w:p w14:paraId="588BFCAA" w14:textId="77777777" w:rsidR="0040529A" w:rsidRDefault="0040529A" w:rsidP="0040529A">
      <w:r>
        <w:lastRenderedPageBreak/>
        <w:t>Click on Update to validate the change.</w:t>
      </w:r>
    </w:p>
    <w:p w14:paraId="0D68DB7B" w14:textId="77777777" w:rsidR="0040529A" w:rsidRPr="0040529A" w:rsidRDefault="0040529A" w:rsidP="0040529A">
      <w:r>
        <w:t xml:space="preserve">Note 1:  the default value, </w:t>
      </w:r>
      <w:r w:rsidRPr="0040529A">
        <w:t>0 0/10 * 1/1 * ? *</w:t>
      </w:r>
      <w:r>
        <w:t>, means:</w:t>
      </w:r>
    </w:p>
    <w:p w14:paraId="0AB8A95F" w14:textId="77777777" w:rsidR="0040529A" w:rsidRPr="0040529A" w:rsidRDefault="0040529A" w:rsidP="0040529A">
      <w:pPr>
        <w:shd w:val="clear" w:color="auto" w:fill="DDF4FB"/>
        <w:spacing w:line="270" w:lineRule="atLeast"/>
        <w:ind w:right="450"/>
        <w:jc w:val="left"/>
        <w:rPr>
          <w:rFonts w:ascii="inherit" w:eastAsia="Times New Roman" w:hAnsi="inherit" w:cs="Times New Roman"/>
          <w:color w:val="404040"/>
          <w:sz w:val="18"/>
          <w:szCs w:val="18"/>
          <w:lang w:eastAsia="fr-FR"/>
        </w:rPr>
      </w:pPr>
      <w:r w:rsidRPr="0040529A">
        <w:rPr>
          <w:rFonts w:ascii="inherit" w:eastAsia="Times New Roman" w:hAnsi="inherit" w:cs="Times New Roman"/>
          <w:color w:val="404040"/>
          <w:sz w:val="18"/>
          <w:szCs w:val="18"/>
          <w:lang w:eastAsia="fr-FR"/>
        </w:rPr>
        <w:t>At second</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10 minutes starting at minute</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hour, every day starting on the 1st, every month</w:t>
      </w:r>
    </w:p>
    <w:p w14:paraId="69465104" w14:textId="77777777" w:rsidR="0040529A" w:rsidRPr="0040529A" w:rsidRDefault="0040529A" w:rsidP="0040529A">
      <w:r>
        <w:t>Note 2: Frequency apply only when the job is activated.</w:t>
      </w:r>
    </w:p>
    <w:p w14:paraId="499EE670" w14:textId="77777777" w:rsidR="0024343F" w:rsidRDefault="0024343F" w:rsidP="0024343F">
      <w:pPr>
        <w:pStyle w:val="Titre2"/>
      </w:pPr>
      <w:bookmarkStart w:id="16" w:name="_Toc22830609"/>
      <w:r>
        <w:t>Parameters</w:t>
      </w:r>
      <w:bookmarkEnd w:id="16"/>
    </w:p>
    <w:p w14:paraId="6FFB2450" w14:textId="77777777" w:rsidR="0040529A" w:rsidRDefault="0040529A" w:rsidP="0040529A">
      <w:r>
        <w:t>Jobs executing a Plug in. Each Plug in has parameters.</w:t>
      </w:r>
    </w:p>
    <w:p w14:paraId="10ACF1CC" w14:textId="77777777" w:rsidR="0040529A" w:rsidRDefault="0040529A" w:rsidP="0040529A">
      <w:r>
        <w:t>Each plug in has main parameters: name, description.</w:t>
      </w:r>
    </w:p>
    <w:p w14:paraId="55C4E5C4" w14:textId="77777777" w:rsidR="0040529A" w:rsidRDefault="0040529A" w:rsidP="0040529A">
      <w:r>
        <w:t>The identifiant is generated by Truck milk when you created the jobs and is usable on log file.</w:t>
      </w:r>
    </w:p>
    <w:p w14:paraId="7DAF750E" w14:textId="77777777" w:rsidR="0040529A" w:rsidRDefault="0040529A" w:rsidP="0040529A">
      <w:r>
        <w:t xml:space="preserve">Click on </w:t>
      </w:r>
      <w:r>
        <w:rPr>
          <w:noProof/>
        </w:rPr>
        <w:drawing>
          <wp:inline distT="0" distB="0" distL="0" distR="0" wp14:anchorId="4984306C" wp14:editId="6F426D02">
            <wp:extent cx="152400" cy="161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 and gives the value</w:t>
      </w:r>
    </w:p>
    <w:p w14:paraId="4F2A86A8" w14:textId="77777777" w:rsidR="0040529A" w:rsidRDefault="0040529A" w:rsidP="0040529A">
      <w:r>
        <w:rPr>
          <w:noProof/>
        </w:rPr>
        <w:drawing>
          <wp:inline distT="0" distB="0" distL="0" distR="0" wp14:anchorId="625CD465" wp14:editId="1E4D0B79">
            <wp:extent cx="5657850" cy="3676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3676650"/>
                    </a:xfrm>
                    <a:prstGeom prst="rect">
                      <a:avLst/>
                    </a:prstGeom>
                    <a:noFill/>
                    <a:ln>
                      <a:noFill/>
                    </a:ln>
                  </pic:spPr>
                </pic:pic>
              </a:graphicData>
            </a:graphic>
          </wp:inline>
        </w:drawing>
      </w:r>
    </w:p>
    <w:p w14:paraId="2D7CBC84" w14:textId="77777777" w:rsidR="00004C59" w:rsidRDefault="0040529A" w:rsidP="0040529A">
      <w:r>
        <w:t xml:space="preserve">Different parameters </w:t>
      </w:r>
      <w:r w:rsidR="00E9144D">
        <w:t>exist</w:t>
      </w:r>
      <w:r w:rsidR="00004C59">
        <w:t>:</w:t>
      </w:r>
    </w:p>
    <w:p w14:paraId="2558D37F" w14:textId="77777777" w:rsidR="00004C59" w:rsidRDefault="0040529A" w:rsidP="00004C59">
      <w:pPr>
        <w:pStyle w:val="Paragraphedeliste"/>
        <w:numPr>
          <w:ilvl w:val="0"/>
          <w:numId w:val="29"/>
        </w:numPr>
      </w:pPr>
      <w:r>
        <w:t xml:space="preserve">Integer, </w:t>
      </w:r>
    </w:p>
    <w:p w14:paraId="5BB663CF" w14:textId="77777777" w:rsidR="00004C59" w:rsidRDefault="0040529A" w:rsidP="00004C59">
      <w:pPr>
        <w:pStyle w:val="Paragraphedeliste"/>
        <w:numPr>
          <w:ilvl w:val="0"/>
          <w:numId w:val="29"/>
        </w:numPr>
      </w:pPr>
      <w:r>
        <w:t>List of processes</w:t>
      </w:r>
    </w:p>
    <w:p w14:paraId="7F1FF0A2" w14:textId="77777777" w:rsidR="00004C59" w:rsidRDefault="00004C59" w:rsidP="00004C59">
      <w:pPr>
        <w:pStyle w:val="Paragraphedeliste"/>
        <w:numPr>
          <w:ilvl w:val="0"/>
          <w:numId w:val="29"/>
        </w:numPr>
      </w:pPr>
      <w:r>
        <w:t>List of data</w:t>
      </w:r>
    </w:p>
    <w:p w14:paraId="075F8166" w14:textId="77777777" w:rsidR="0040529A" w:rsidRDefault="00004C59" w:rsidP="00004C59">
      <w:pPr>
        <w:pStyle w:val="Paragraphedeliste"/>
        <w:numPr>
          <w:ilvl w:val="0"/>
          <w:numId w:val="29"/>
        </w:numPr>
      </w:pPr>
      <w:r>
        <w:t>Text</w:t>
      </w:r>
    </w:p>
    <w:p w14:paraId="75F3D3FC" w14:textId="77777777" w:rsidR="00004C59" w:rsidRDefault="00004C59" w:rsidP="00004C59">
      <w:r>
        <w:t>Click on Update to validate the change.</w:t>
      </w:r>
    </w:p>
    <w:p w14:paraId="261851A6" w14:textId="77777777" w:rsidR="00004C59" w:rsidRDefault="00004C59" w:rsidP="00004C59">
      <w:r>
        <w:t>You can check the “</w:t>
      </w:r>
      <w:r w:rsidR="00E9144D">
        <w:t>Detailed</w:t>
      </w:r>
      <w:r>
        <w:t xml:space="preserve"> explanation” to have more information parameter per parameter.</w:t>
      </w:r>
    </w:p>
    <w:p w14:paraId="0E0124C0" w14:textId="77777777" w:rsidR="00004C59" w:rsidRDefault="00004C59" w:rsidP="00004C59">
      <w:pPr>
        <w:jc w:val="center"/>
      </w:pPr>
      <w:r>
        <w:rPr>
          <w:noProof/>
        </w:rPr>
        <w:lastRenderedPageBreak/>
        <w:drawing>
          <wp:inline distT="0" distB="0" distL="0" distR="0" wp14:anchorId="0CBDE033" wp14:editId="6B4EC3B1">
            <wp:extent cx="5667375" cy="4352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4352925"/>
                    </a:xfrm>
                    <a:prstGeom prst="rect">
                      <a:avLst/>
                    </a:prstGeom>
                    <a:noFill/>
                    <a:ln>
                      <a:noFill/>
                    </a:ln>
                  </pic:spPr>
                </pic:pic>
              </a:graphicData>
            </a:graphic>
          </wp:inline>
        </w:drawing>
      </w:r>
    </w:p>
    <w:p w14:paraId="5CEB8C40" w14:textId="77777777" w:rsidR="00004C59" w:rsidRDefault="00004C59" w:rsidP="00004C59">
      <w:pPr>
        <w:pStyle w:val="Titre3"/>
      </w:pPr>
      <w:bookmarkStart w:id="17" w:name="_Toc22830610"/>
      <w:r>
        <w:t>Document Input parameter</w:t>
      </w:r>
      <w:bookmarkEnd w:id="17"/>
    </w:p>
    <w:p w14:paraId="53705D6C" w14:textId="77777777" w:rsidR="00004C59" w:rsidRPr="00004C59" w:rsidRDefault="00004C59" w:rsidP="00004C59">
      <w:pPr>
        <w:spacing w:after="0"/>
        <w:rPr>
          <w:rFonts w:ascii="Helvetica" w:eastAsia="Times New Roman" w:hAnsi="Helvetica" w:cs="Times New Roman"/>
          <w:color w:val="2C3E50"/>
          <w:sz w:val="23"/>
          <w:szCs w:val="23"/>
          <w:lang w:eastAsia="fr-FR"/>
        </w:rPr>
      </w:pPr>
      <w:r>
        <w:t xml:space="preserve">A plug in may want a document as a </w:t>
      </w:r>
      <w:r w:rsidR="00E9144D">
        <w:t>parameter</w:t>
      </w:r>
      <w:r>
        <w:t xml:space="preserve"> (Plug in “Purge Archived Case: Purge from list” for example)</w:t>
      </w:r>
    </w:p>
    <w:p w14:paraId="18BCE0D6" w14:textId="77777777" w:rsidR="00004C59" w:rsidRDefault="00004C59" w:rsidP="00004C59"/>
    <w:p w14:paraId="210A3B19" w14:textId="77777777" w:rsidR="00004C59" w:rsidRDefault="00004C59" w:rsidP="00004C59">
      <w:r>
        <w:t xml:space="preserve">When a job with this kind of parameters is detected, a new box appears. Select then the job and </w:t>
      </w:r>
      <w:r w:rsidR="00E9144D">
        <w:t>parameter and</w:t>
      </w:r>
      <w:r>
        <w:t xml:space="preserve"> drag and drop the document to upload it on server.</w:t>
      </w:r>
    </w:p>
    <w:p w14:paraId="208A0141" w14:textId="77777777" w:rsidR="00004C59" w:rsidRDefault="00004C59" w:rsidP="00004C59">
      <w:r>
        <w:rPr>
          <w:noProof/>
        </w:rPr>
        <w:drawing>
          <wp:inline distT="0" distB="0" distL="0" distR="0" wp14:anchorId="47B63BDC" wp14:editId="352349C1">
            <wp:extent cx="5657850"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514600"/>
                    </a:xfrm>
                    <a:prstGeom prst="rect">
                      <a:avLst/>
                    </a:prstGeom>
                    <a:noFill/>
                    <a:ln>
                      <a:noFill/>
                    </a:ln>
                  </pic:spPr>
                </pic:pic>
              </a:graphicData>
            </a:graphic>
          </wp:inline>
        </w:drawing>
      </w:r>
    </w:p>
    <w:p w14:paraId="695EE5EA" w14:textId="77777777" w:rsidR="00004C59" w:rsidRDefault="00004C59" w:rsidP="00004C59">
      <w:pPr>
        <w:pStyle w:val="Titre3"/>
      </w:pPr>
      <w:bookmarkStart w:id="18" w:name="_Toc22830611"/>
      <w:r>
        <w:lastRenderedPageBreak/>
        <w:t>Test parameters</w:t>
      </w:r>
      <w:bookmarkEnd w:id="18"/>
    </w:p>
    <w:p w14:paraId="78A730E6" w14:textId="77777777" w:rsidR="00004C59" w:rsidRDefault="00004C59" w:rsidP="00004C59">
      <w:r>
        <w:t>In some Plug in, you may have some tools to help you. Then, a button is visible.</w:t>
      </w:r>
    </w:p>
    <w:p w14:paraId="410BE12A" w14:textId="77777777" w:rsidR="00004C59" w:rsidRPr="00004C59" w:rsidRDefault="00004C59" w:rsidP="00004C59">
      <w:r>
        <w:rPr>
          <w:noProof/>
        </w:rPr>
        <w:drawing>
          <wp:inline distT="0" distB="0" distL="0" distR="0" wp14:anchorId="25D13AFF" wp14:editId="66D0FFDB">
            <wp:extent cx="5667375" cy="4953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495300"/>
                    </a:xfrm>
                    <a:prstGeom prst="rect">
                      <a:avLst/>
                    </a:prstGeom>
                    <a:noFill/>
                    <a:ln>
                      <a:noFill/>
                    </a:ln>
                  </pic:spPr>
                </pic:pic>
              </a:graphicData>
            </a:graphic>
          </wp:inline>
        </w:drawing>
      </w:r>
    </w:p>
    <w:p w14:paraId="7FC9DA9A" w14:textId="77777777" w:rsidR="0040529A" w:rsidRDefault="0040529A" w:rsidP="0040529A"/>
    <w:p w14:paraId="7DD437AF" w14:textId="77777777" w:rsidR="0024343F" w:rsidRDefault="0024343F" w:rsidP="0024343F">
      <w:pPr>
        <w:pStyle w:val="Titre2"/>
      </w:pPr>
      <w:bookmarkStart w:id="19" w:name="_Toc22830612"/>
      <w:r>
        <w:t>Execute it</w:t>
      </w:r>
      <w:r w:rsidR="00004C59">
        <w:t xml:space="preserve"> once</w:t>
      </w:r>
      <w:bookmarkEnd w:id="19"/>
    </w:p>
    <w:p w14:paraId="51692A96" w14:textId="77777777" w:rsidR="00004C59" w:rsidRDefault="00004C59" w:rsidP="00004C59">
      <w:r>
        <w:t xml:space="preserve">To verify parameters or have </w:t>
      </w:r>
      <w:r w:rsidR="00E9144D">
        <w:t>an</w:t>
      </w:r>
      <w:r>
        <w:t xml:space="preserve"> immediate start, you can click on the button “</w:t>
      </w:r>
      <w:r w:rsidRPr="00004C59">
        <w:rPr>
          <w:rStyle w:val="Accentuationintense"/>
        </w:rPr>
        <w:t>Now</w:t>
      </w:r>
      <w:r>
        <w:t xml:space="preserve">”. </w:t>
      </w:r>
    </w:p>
    <w:p w14:paraId="4A9399A1" w14:textId="77777777" w:rsidR="00004C59" w:rsidRDefault="00004C59" w:rsidP="00004C59">
      <w:r>
        <w:t>Jobs is then registered to be executed.</w:t>
      </w:r>
    </w:p>
    <w:p w14:paraId="1B7986DD" w14:textId="77777777" w:rsidR="00004C59" w:rsidRDefault="00004C59" w:rsidP="00004C59">
      <w:r>
        <w:t xml:space="preserve">Status is moved to </w:t>
      </w:r>
      <w:r w:rsidR="00060AF1">
        <w:rPr>
          <w:rStyle w:val="Accentuationintense"/>
          <w:noProof/>
        </w:rPr>
        <w:t>“Pending S</w:t>
      </w:r>
      <w:r w:rsidR="00E9144D">
        <w:rPr>
          <w:rStyle w:val="Accentuationintense"/>
          <w:noProof/>
        </w:rPr>
        <w:t>tart”</w:t>
      </w:r>
      <w:r>
        <w:t>.</w:t>
      </w:r>
    </w:p>
    <w:p w14:paraId="203789CE" w14:textId="77777777" w:rsidR="00004C59" w:rsidRDefault="00004C59" w:rsidP="00004C59">
      <w:r>
        <w:rPr>
          <w:noProof/>
        </w:rPr>
        <w:drawing>
          <wp:inline distT="0" distB="0" distL="0" distR="0" wp14:anchorId="7AF46FBD" wp14:editId="0E6F972E">
            <wp:extent cx="5657850" cy="1438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1438275"/>
                    </a:xfrm>
                    <a:prstGeom prst="rect">
                      <a:avLst/>
                    </a:prstGeom>
                    <a:noFill/>
                    <a:ln>
                      <a:noFill/>
                    </a:ln>
                  </pic:spPr>
                </pic:pic>
              </a:graphicData>
            </a:graphic>
          </wp:inline>
        </w:drawing>
      </w:r>
    </w:p>
    <w:p w14:paraId="0DAE5C2F" w14:textId="77777777" w:rsidR="00004C59" w:rsidRDefault="00004C59" w:rsidP="00004C59">
      <w:r>
        <w:t>Then, job status change to “</w:t>
      </w:r>
      <w:r w:rsidRPr="00060AF1">
        <w:rPr>
          <w:rStyle w:val="Accentuationintense"/>
        </w:rPr>
        <w:t>Executing</w:t>
      </w:r>
      <w:r>
        <w:t>”. An estimation time to finish is calculated to end when it is possible (mainly for plug in who may need time to execute).</w:t>
      </w:r>
    </w:p>
    <w:p w14:paraId="75134153" w14:textId="77777777" w:rsidR="00004C59" w:rsidRDefault="00004C59" w:rsidP="00004C59">
      <w:r>
        <w:rPr>
          <w:noProof/>
        </w:rPr>
        <w:drawing>
          <wp:inline distT="0" distB="0" distL="0" distR="0" wp14:anchorId="6A077A61" wp14:editId="3BEEBDB2">
            <wp:extent cx="5667375" cy="1628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1628775"/>
                    </a:xfrm>
                    <a:prstGeom prst="rect">
                      <a:avLst/>
                    </a:prstGeom>
                    <a:noFill/>
                    <a:ln>
                      <a:noFill/>
                    </a:ln>
                  </pic:spPr>
                </pic:pic>
              </a:graphicData>
            </a:graphic>
          </wp:inline>
        </w:drawing>
      </w:r>
    </w:p>
    <w:p w14:paraId="7EBE0D93" w14:textId="77777777" w:rsidR="00004C59" w:rsidRDefault="00004C59" w:rsidP="00004C59">
      <w:r>
        <w:t>“</w:t>
      </w:r>
      <w:r w:rsidRPr="00004C59">
        <w:rPr>
          <w:rStyle w:val="Accentuationintense"/>
        </w:rPr>
        <w:t>Abort</w:t>
      </w:r>
      <w:r>
        <w:t>” button may be use at any time to ask the job to finish immediately. Each Plug in test regurlarely the status, and stop during the process, at a safe point (jobs is not killed).</w:t>
      </w:r>
    </w:p>
    <w:p w14:paraId="5C1BCD7E" w14:textId="77777777" w:rsidR="00004C59" w:rsidRDefault="00004C59" w:rsidP="00004C59">
      <w:r>
        <w:t>When execution finish, status change to “</w:t>
      </w:r>
      <w:r w:rsidRPr="00060AF1">
        <w:rPr>
          <w:rStyle w:val="Accentuationintense"/>
        </w:rPr>
        <w:t>Success</w:t>
      </w:r>
      <w:r>
        <w:t>”.</w:t>
      </w:r>
    </w:p>
    <w:p w14:paraId="31A735D0" w14:textId="77777777" w:rsidR="00004C59" w:rsidRDefault="00004C59" w:rsidP="00004C59">
      <w:r>
        <w:rPr>
          <w:noProof/>
        </w:rPr>
        <w:lastRenderedPageBreak/>
        <w:drawing>
          <wp:inline distT="0" distB="0" distL="0" distR="0" wp14:anchorId="50F02310" wp14:editId="277E0F01">
            <wp:extent cx="5657850" cy="1514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514475"/>
                    </a:xfrm>
                    <a:prstGeom prst="rect">
                      <a:avLst/>
                    </a:prstGeom>
                    <a:noFill/>
                    <a:ln>
                      <a:noFill/>
                    </a:ln>
                  </pic:spPr>
                </pic:pic>
              </a:graphicData>
            </a:graphic>
          </wp:inline>
        </w:drawing>
      </w:r>
    </w:p>
    <w:p w14:paraId="76C83AA2" w14:textId="77777777" w:rsidR="00004C59" w:rsidRPr="00004C59" w:rsidRDefault="00004C59" w:rsidP="00004C59">
      <w:r>
        <w:t xml:space="preserve">Note: status may be </w:t>
      </w:r>
      <w:r w:rsidRPr="00004C59">
        <w:rPr>
          <w:rStyle w:val="Accentuationintense"/>
        </w:rPr>
        <w:t>SuccessNothing</w:t>
      </w:r>
      <w:r>
        <w:t>. That indicate the job runs but have nothing to do. If you asked for the list of cases to purge, and the list is empty, then the plug In return a “Sucessnothing” status. Idea is to keep then only the real execution.</w:t>
      </w:r>
    </w:p>
    <w:p w14:paraId="7A7E6364" w14:textId="77777777" w:rsidR="0024343F" w:rsidRDefault="0024343F" w:rsidP="0024343F">
      <w:pPr>
        <w:pStyle w:val="Titre2"/>
      </w:pPr>
      <w:bookmarkStart w:id="20" w:name="_Toc22830613"/>
      <w:r>
        <w:t>Activate / Deactivate</w:t>
      </w:r>
      <w:bookmarkEnd w:id="20"/>
    </w:p>
    <w:p w14:paraId="5DB7EDFC" w14:textId="77777777" w:rsidR="00004C59" w:rsidRDefault="00004C59" w:rsidP="00004C59">
      <w:r>
        <w:t>Activate a job by clicking on the Activate button. Truck Mil calculate the next Execution date.</w:t>
      </w:r>
    </w:p>
    <w:p w14:paraId="7431C3B8" w14:textId="77777777" w:rsidR="00004C59" w:rsidRDefault="00004C59" w:rsidP="00004C59">
      <w:r>
        <w:rPr>
          <w:noProof/>
        </w:rPr>
        <w:drawing>
          <wp:inline distT="0" distB="0" distL="0" distR="0" wp14:anchorId="2A126C50" wp14:editId="1FD1EF76">
            <wp:extent cx="5667375" cy="1581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inline>
        </w:drawing>
      </w:r>
    </w:p>
    <w:p w14:paraId="342E6E9E" w14:textId="77777777" w:rsidR="00004C59" w:rsidRDefault="00004C59" w:rsidP="00004C59">
      <w:r>
        <w:t>At any time, you can deactivate a job.</w:t>
      </w:r>
    </w:p>
    <w:p w14:paraId="74567824" w14:textId="77777777" w:rsidR="00004C59" w:rsidRPr="00004C59" w:rsidRDefault="00004C59" w:rsidP="00004C59"/>
    <w:p w14:paraId="344BE7A1" w14:textId="77777777" w:rsidR="0024343F" w:rsidRDefault="0024343F" w:rsidP="0024343F">
      <w:pPr>
        <w:pStyle w:val="Titre2"/>
      </w:pPr>
      <w:bookmarkStart w:id="21" w:name="_Toc22830614"/>
      <w:r>
        <w:t>Access the report</w:t>
      </w:r>
      <w:bookmarkEnd w:id="21"/>
    </w:p>
    <w:p w14:paraId="5F01CA5A" w14:textId="77777777" w:rsidR="00004C59" w:rsidRDefault="00004C59" w:rsidP="00004C59">
      <w:r>
        <w:t xml:space="preserve">Report are accessible for each job by clicking on </w:t>
      </w:r>
      <w:r>
        <w:rPr>
          <w:noProof/>
        </w:rPr>
        <w:drawing>
          <wp:inline distT="0" distB="0" distL="0" distR="0" wp14:anchorId="53DC56C3" wp14:editId="46F948F6">
            <wp:extent cx="5905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 cy="161925"/>
                    </a:xfrm>
                    <a:prstGeom prst="rect">
                      <a:avLst/>
                    </a:prstGeom>
                    <a:noFill/>
                    <a:ln>
                      <a:noFill/>
                    </a:ln>
                  </pic:spPr>
                </pic:pic>
              </a:graphicData>
            </a:graphic>
          </wp:inline>
        </w:drawing>
      </w:r>
      <w:r>
        <w:t>.</w:t>
      </w:r>
    </w:p>
    <w:p w14:paraId="62BCC7BE" w14:textId="77777777" w:rsidR="00004C59" w:rsidRDefault="00004C59" w:rsidP="00004C59">
      <w:r>
        <w:t>All execution</w:t>
      </w:r>
      <w:r w:rsidR="00E9144D">
        <w:t>s</w:t>
      </w:r>
      <w:r>
        <w:t xml:space="preserve"> are </w:t>
      </w:r>
      <w:r w:rsidR="00E9144D">
        <w:t>visible</w:t>
      </w:r>
      <w:r>
        <w:t>, with a status.</w:t>
      </w:r>
    </w:p>
    <w:p w14:paraId="7F47B72F" w14:textId="77777777" w:rsidR="00004C59" w:rsidRDefault="00004C59" w:rsidP="00004C59">
      <w:r>
        <w:rPr>
          <w:noProof/>
        </w:rPr>
        <w:lastRenderedPageBreak/>
        <w:drawing>
          <wp:inline distT="0" distB="0" distL="0" distR="0" wp14:anchorId="6470E234" wp14:editId="59A2C0C0">
            <wp:extent cx="5657850" cy="27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2743200"/>
                    </a:xfrm>
                    <a:prstGeom prst="rect">
                      <a:avLst/>
                    </a:prstGeom>
                    <a:noFill/>
                    <a:ln>
                      <a:noFill/>
                    </a:ln>
                  </pic:spPr>
                </pic:pic>
              </a:graphicData>
            </a:graphic>
          </wp:inline>
        </w:drawing>
      </w:r>
    </w:p>
    <w:p w14:paraId="7D4B8D3E" w14:textId="77777777" w:rsidR="00004C59" w:rsidRDefault="00004C59" w:rsidP="00004C59">
      <w:r>
        <w:t xml:space="preserve">Note 1: when the </w:t>
      </w:r>
      <w:r w:rsidR="00E9144D">
        <w:t>Plug-in</w:t>
      </w:r>
      <w:r>
        <w:t xml:space="preserve"> produce a document, you can download it. Only the last generated document is saved.</w:t>
      </w:r>
    </w:p>
    <w:p w14:paraId="56767770" w14:textId="77777777" w:rsidR="00004C59" w:rsidRDefault="00004C59" w:rsidP="00004C59">
      <w:r>
        <w:t xml:space="preserve">Note 2: the history </w:t>
      </w:r>
      <w:r w:rsidR="00E9144D">
        <w:t>keeps</w:t>
      </w:r>
      <w:r>
        <w:t xml:space="preserve"> only the </w:t>
      </w:r>
      <w:r w:rsidRPr="00004C59">
        <w:rPr>
          <w:rStyle w:val="Accentuationintense"/>
        </w:rPr>
        <w:t>Success</w:t>
      </w:r>
      <w:r>
        <w:t xml:space="preserve"> and </w:t>
      </w:r>
      <w:r w:rsidRPr="00004C59">
        <w:rPr>
          <w:rStyle w:val="Accentuationintense"/>
        </w:rPr>
        <w:t>Error</w:t>
      </w:r>
      <w:r>
        <w:t xml:space="preserve"> execution. If the </w:t>
      </w:r>
      <w:r w:rsidR="00E9144D">
        <w:t>Plug-in</w:t>
      </w:r>
      <w:r>
        <w:t xml:space="preserve"> return a </w:t>
      </w:r>
      <w:r w:rsidRPr="00004C59">
        <w:rPr>
          <w:rStyle w:val="Accentuationintense"/>
        </w:rPr>
        <w:t>SuccessNothing</w:t>
      </w:r>
      <w:r>
        <w:t>, it is not saved in the list, to keep history with real information.</w:t>
      </w:r>
    </w:p>
    <w:p w14:paraId="19D0DD87" w14:textId="77777777" w:rsidR="00004C59" w:rsidRPr="00004C59" w:rsidRDefault="00004C59" w:rsidP="00004C59">
      <w:r>
        <w:t>Note 3: Only the last ten executions are kept.</w:t>
      </w:r>
    </w:p>
    <w:p w14:paraId="7CCF55B6" w14:textId="77777777" w:rsidR="0040529A" w:rsidRDefault="0040529A" w:rsidP="0024343F">
      <w:pPr>
        <w:pStyle w:val="Titre1"/>
      </w:pPr>
      <w:bookmarkStart w:id="22" w:name="_Toc22830615"/>
      <w:r>
        <w:t>Embeded plug in</w:t>
      </w:r>
      <w:bookmarkEnd w:id="22"/>
    </w:p>
    <w:p w14:paraId="391826DF" w14:textId="77777777" w:rsidR="00060AF1" w:rsidRDefault="00060AF1" w:rsidP="00060AF1">
      <w:pPr>
        <w:pStyle w:val="Titre2"/>
        <w:numPr>
          <w:ilvl w:val="1"/>
          <w:numId w:val="30"/>
        </w:numPr>
      </w:pPr>
      <w:bookmarkStart w:id="23" w:name="_Toc22830616"/>
      <w:r>
        <w:t>Delete case</w:t>
      </w:r>
      <w:bookmarkEnd w:id="23"/>
    </w:p>
    <w:p w14:paraId="6E98074F" w14:textId="77777777" w:rsidR="00060AF1" w:rsidRDefault="00060AF1" w:rsidP="00060AF1">
      <w:r>
        <w:t xml:space="preserve">The </w:t>
      </w:r>
      <w:r w:rsidR="00E9144D">
        <w:t>Plug-in</w:t>
      </w:r>
      <w:r>
        <w:t xml:space="preserve"> delete cases, archived or not. A list of processes can be set as parameters, else all processes. Use this plug in when its necessary to purge a lot of cases. </w:t>
      </w:r>
    </w:p>
    <w:p w14:paraId="595D5AC8" w14:textId="77777777" w:rsidR="00060AF1" w:rsidRDefault="00060AF1" w:rsidP="00060AF1">
      <w:r>
        <w:t xml:space="preserve">Deletion of the case may not </w:t>
      </w:r>
      <w:r w:rsidR="00E9144D">
        <w:t>work</w:t>
      </w:r>
      <w:r>
        <w:t xml:space="preserve"> due to a transaction timeout: to delete a process, Bonita Engine open a transaction, then delete all cases. When there are too much case to remove, transaction may </w:t>
      </w:r>
      <w:r w:rsidR="00E9144D">
        <w:t>fail</w:t>
      </w:r>
      <w:r>
        <w:t>. Secondly, this operation may need a lot of time to be finished.</w:t>
      </w:r>
    </w:p>
    <w:p w14:paraId="6D7098E0" w14:textId="77777777" w:rsidR="00060AF1" w:rsidRPr="00060AF1" w:rsidRDefault="00060AF1" w:rsidP="00060AF1">
      <w:r>
        <w:t xml:space="preserve">The parameter “Maximum cases deletion” is </w:t>
      </w:r>
      <w:r w:rsidR="00E9144D">
        <w:t>used</w:t>
      </w:r>
      <w:r>
        <w:t xml:space="preserve"> to specify the maximum number of case to delete. When the number is reach, the job finish, it will re-start at the next execution, so cases may be removed “page per page” to avoid any overloading on the server. </w:t>
      </w:r>
    </w:p>
    <w:p w14:paraId="13A5AAA3" w14:textId="77777777" w:rsidR="00060AF1" w:rsidRDefault="00060AF1" w:rsidP="00060AF1">
      <w:pPr>
        <w:pStyle w:val="Titre2"/>
      </w:pPr>
      <w:bookmarkStart w:id="24" w:name="_Toc22830617"/>
      <w:r>
        <w:t>Email User tasks</w:t>
      </w:r>
      <w:bookmarkEnd w:id="24"/>
    </w:p>
    <w:p w14:paraId="558FD9FF" w14:textId="77777777" w:rsidR="00060AF1" w:rsidRDefault="00060AF1" w:rsidP="00060AF1">
      <w:r>
        <w:t>This Plug in calculated, for a user, all visible tasks, i.e., all tasks visibles in the portal, in “my tasks”.</w:t>
      </w:r>
    </w:p>
    <w:p w14:paraId="0AAB00FA" w14:textId="77777777" w:rsidR="00060AF1" w:rsidRDefault="00060AF1" w:rsidP="00060AF1">
      <w:r>
        <w:t>Then, one (and only one) email is send to the user, with the list of all tasks.</w:t>
      </w:r>
    </w:p>
    <w:p w14:paraId="5D513B87" w14:textId="77777777" w:rsidR="00060AF1" w:rsidRDefault="00060AF1" w:rsidP="00060AF1">
      <w:r>
        <w:t>Plug in required a User Profile as parameters: all users registered in the profile will receive an email if they have active tasks.</w:t>
      </w:r>
    </w:p>
    <w:p w14:paraId="1065998A" w14:textId="77777777" w:rsidR="00060AF1" w:rsidRDefault="00060AF1" w:rsidP="00060AF1">
      <w:r>
        <w:t>The content of email may be defined, using place holder:</w:t>
      </w:r>
    </w:p>
    <w:p w14:paraId="24C00166" w14:textId="77777777" w:rsidR="00060AF1" w:rsidRDefault="00060AF1" w:rsidP="00060AF1">
      <w:pPr>
        <w:pStyle w:val="Paragraphedeliste"/>
        <w:numPr>
          <w:ilvl w:val="0"/>
          <w:numId w:val="29"/>
        </w:numPr>
      </w:pPr>
      <w:r>
        <w:t>Assignedtask list all tasks assigned to the user</w:t>
      </w:r>
    </w:p>
    <w:p w14:paraId="75027DB8" w14:textId="77777777" w:rsidR="00060AF1" w:rsidRDefault="00060AF1" w:rsidP="00060AF1">
      <w:pPr>
        <w:pStyle w:val="Paragraphedeliste"/>
        <w:numPr>
          <w:ilvl w:val="0"/>
          <w:numId w:val="29"/>
        </w:numPr>
      </w:pPr>
      <w:r>
        <w:lastRenderedPageBreak/>
        <w:t>Pendingtasks contains all tasks assigned (except the assigned tasks)</w:t>
      </w:r>
    </w:p>
    <w:p w14:paraId="7B9DE99C" w14:textId="77777777" w:rsidR="00060AF1" w:rsidRDefault="00060AF1" w:rsidP="00060AF1">
      <w:r>
        <w:t>For example, the content may be</w:t>
      </w:r>
    </w:p>
    <w:p w14:paraId="741809EB" w14:textId="77777777" w:rsidR="00060AF1" w:rsidRPr="002711F0" w:rsidRDefault="00060AF1" w:rsidP="00060AF1">
      <w:pPr>
        <w:pStyle w:val="Code"/>
        <w:rPr>
          <w:lang w:val="en-US"/>
        </w:rPr>
      </w:pPr>
      <w:r w:rsidRPr="002711F0">
        <w:rPr>
          <w:lang w:val="en-US"/>
        </w:rPr>
        <w:t>Your assigned task &lt;br&gt;{{assignedtasks}}&lt;p&gt;Your pending tasks:&lt;br&gt;{{pendingtasks}}</w:t>
      </w:r>
    </w:p>
    <w:p w14:paraId="59416D23" w14:textId="77777777" w:rsidR="00060AF1" w:rsidRPr="00060AF1" w:rsidRDefault="00060AF1" w:rsidP="00060AF1">
      <w:r>
        <w:t xml:space="preserve">Nota: this plug in need the Email JAR file installed. </w:t>
      </w:r>
      <w:r w:rsidRPr="00060AF1">
        <w:t xml:space="preserve">Check tab </w:t>
      </w:r>
      <w:r w:rsidRPr="00060AF1">
        <w:rPr>
          <w:rStyle w:val="Accentuationintense"/>
        </w:rPr>
        <w:t>Maintenance / Information</w:t>
      </w:r>
      <w:r w:rsidRPr="00060AF1">
        <w:t xml:space="preserve"> to ve</w:t>
      </w:r>
      <w:r>
        <w:t>rify that the JAR is correctly installed.</w:t>
      </w:r>
    </w:p>
    <w:p w14:paraId="3E04BFCA" w14:textId="77777777" w:rsidR="00060AF1" w:rsidRDefault="00060AF1" w:rsidP="00060AF1">
      <w:pPr>
        <w:pStyle w:val="Titre2"/>
      </w:pPr>
      <w:bookmarkStart w:id="25" w:name="_Toc22830618"/>
      <w:r>
        <w:t>Ping</w:t>
      </w:r>
      <w:bookmarkEnd w:id="25"/>
    </w:p>
    <w:p w14:paraId="573E8DAF" w14:textId="77777777" w:rsidR="00060AF1" w:rsidRPr="00060AF1" w:rsidRDefault="00060AF1" w:rsidP="00060AF1">
      <w:r>
        <w:t>Ping Plug In is here for test usage</w:t>
      </w:r>
    </w:p>
    <w:p w14:paraId="15CE6298" w14:textId="77777777" w:rsidR="00060AF1" w:rsidRDefault="00060AF1" w:rsidP="00060AF1">
      <w:pPr>
        <w:pStyle w:val="Titre2"/>
      </w:pPr>
      <w:bookmarkStart w:id="26" w:name="_Toc22830619"/>
      <w:r>
        <w:t>Purge Archived Case</w:t>
      </w:r>
      <w:bookmarkEnd w:id="26"/>
    </w:p>
    <w:p w14:paraId="29A929E7" w14:textId="77777777" w:rsidR="00060AF1" w:rsidRPr="00060AF1" w:rsidRDefault="00060AF1" w:rsidP="00060AF1">
      <w:r>
        <w:t xml:space="preserve">This </w:t>
      </w:r>
      <w:r w:rsidR="00E9144D">
        <w:t>Plug-in</w:t>
      </w:r>
      <w:r>
        <w:t xml:space="preserve"> purge archived case. A delay may be set in parameter, to purge case with three months delay for example.</w:t>
      </w:r>
    </w:p>
    <w:p w14:paraId="59B93DBC" w14:textId="77777777" w:rsidR="00060AF1" w:rsidRDefault="00060AF1" w:rsidP="00060AF1">
      <w:pPr>
        <w:pStyle w:val="Titre2"/>
      </w:pPr>
      <w:bookmarkStart w:id="27" w:name="_Toc22830620"/>
      <w:r>
        <w:t xml:space="preserve">Purge Archived </w:t>
      </w:r>
      <w:r w:rsidR="00E9144D">
        <w:t>Case:</w:t>
      </w:r>
      <w:r>
        <w:t xml:space="preserve"> Get List</w:t>
      </w:r>
      <w:bookmarkEnd w:id="27"/>
    </w:p>
    <w:p w14:paraId="328245B1" w14:textId="77777777" w:rsidR="00060AF1" w:rsidRDefault="00060AF1" w:rsidP="00060AF1">
      <w:r>
        <w:t xml:space="preserve">This Plug In calculated a list of cases to purge, but not purge them. The list is a CSV file, containing the caseid, the process name. A status column is ready to be fulfilled. </w:t>
      </w:r>
    </w:p>
    <w:p w14:paraId="4AB85C76" w14:textId="77777777" w:rsidR="00060AF1" w:rsidRDefault="00060AF1" w:rsidP="00060AF1">
      <w:r>
        <w:t>A delay can be set in parameter, and a list of processes.</w:t>
      </w:r>
    </w:p>
    <w:p w14:paraId="1DBFE772" w14:textId="77777777" w:rsidR="00060AF1" w:rsidRDefault="00060AF1" w:rsidP="00060AF1">
      <w:r>
        <w:t>Example of CSV:</w:t>
      </w:r>
    </w:p>
    <w:p w14:paraId="661ECC50" w14:textId="77777777" w:rsidR="00060AF1" w:rsidRPr="002711F0" w:rsidRDefault="00060AF1" w:rsidP="00060AF1">
      <w:pPr>
        <w:pStyle w:val="Code"/>
        <w:rPr>
          <w:lang w:val="en-US"/>
        </w:rPr>
      </w:pPr>
      <w:r w:rsidRPr="002711F0">
        <w:rPr>
          <w:lang w:val="en-US"/>
        </w:rPr>
        <w:t>caseid;processname;processversion;archiveddate;status</w:t>
      </w:r>
    </w:p>
    <w:p w14:paraId="46911957" w14:textId="77777777" w:rsidR="00060AF1" w:rsidRPr="002711F0" w:rsidRDefault="00060AF1" w:rsidP="00060AF1">
      <w:pPr>
        <w:pStyle w:val="Code"/>
        <w:rPr>
          <w:lang w:val="en-US"/>
        </w:rPr>
      </w:pPr>
      <w:r w:rsidRPr="002711F0">
        <w:rPr>
          <w:lang w:val="en-US"/>
        </w:rPr>
        <w:t>5149;ExpenseNote;1.0;18/10/2019 15:02;</w:t>
      </w:r>
    </w:p>
    <w:p w14:paraId="4785F73F" w14:textId="77777777" w:rsidR="00060AF1" w:rsidRDefault="00060AF1" w:rsidP="00060AF1">
      <w:pPr>
        <w:pStyle w:val="Code"/>
      </w:pPr>
      <w:r>
        <w:t>5150;</w:t>
      </w:r>
      <w:r w:rsidRPr="00060AF1">
        <w:t xml:space="preserve"> </w:t>
      </w:r>
      <w:r>
        <w:t>ExpenseNote;1.0;18/10/2019 15:02;</w:t>
      </w:r>
    </w:p>
    <w:p w14:paraId="796B0127" w14:textId="77777777" w:rsidR="00060AF1" w:rsidRPr="00060AF1" w:rsidRDefault="00060AF1" w:rsidP="00060AF1">
      <w:pPr>
        <w:pStyle w:val="Code"/>
      </w:pPr>
      <w:r>
        <w:t>5151;VacationRequest;1.0;18/10/2019 15:02;</w:t>
      </w:r>
    </w:p>
    <w:p w14:paraId="19182A22" w14:textId="77777777" w:rsidR="00060AF1" w:rsidRDefault="00060AF1" w:rsidP="00060AF1">
      <w:pPr>
        <w:pStyle w:val="Titre2"/>
      </w:pPr>
      <w:bookmarkStart w:id="28" w:name="_Toc22830621"/>
      <w:r>
        <w:t xml:space="preserve">Purge Archived Case: Purge </w:t>
      </w:r>
      <w:r w:rsidR="00E9144D">
        <w:t>from</w:t>
      </w:r>
      <w:r>
        <w:t xml:space="preserve"> List</w:t>
      </w:r>
      <w:bookmarkEnd w:id="28"/>
    </w:p>
    <w:p w14:paraId="4F1522A8" w14:textId="77777777" w:rsidR="00060AF1" w:rsidRDefault="00060AF1" w:rsidP="00060AF1">
      <w:r>
        <w:t>This Plug In works with the previous plug In. it accepts the same list, and checl the status of each line. If the status is DELETE, then the case is removed.</w:t>
      </w:r>
    </w:p>
    <w:p w14:paraId="78DF6BBB" w14:textId="77777777" w:rsidR="00060AF1" w:rsidRDefault="00060AF1" w:rsidP="00060AF1">
      <w:r>
        <w:t>Example of CSV to upload:</w:t>
      </w:r>
    </w:p>
    <w:p w14:paraId="2E34E9EF" w14:textId="77777777" w:rsidR="00060AF1" w:rsidRPr="002711F0" w:rsidRDefault="00060AF1" w:rsidP="00060AF1">
      <w:pPr>
        <w:pStyle w:val="Code"/>
        <w:rPr>
          <w:lang w:val="en-US"/>
        </w:rPr>
      </w:pPr>
      <w:r w:rsidRPr="002711F0">
        <w:rPr>
          <w:lang w:val="en-US"/>
        </w:rPr>
        <w:t>caseid;processname;processversion;archiveddate;status</w:t>
      </w:r>
    </w:p>
    <w:p w14:paraId="3EFF392F" w14:textId="77777777" w:rsidR="00060AF1" w:rsidRPr="002711F0" w:rsidRDefault="00060AF1" w:rsidP="00060AF1">
      <w:pPr>
        <w:pStyle w:val="Code"/>
        <w:rPr>
          <w:lang w:val="en-US"/>
        </w:rPr>
      </w:pPr>
      <w:r w:rsidRPr="002711F0">
        <w:rPr>
          <w:lang w:val="en-US"/>
        </w:rPr>
        <w:t>5149;ExpenseNote;1.0;18/10/2019 15:02;DELETE</w:t>
      </w:r>
    </w:p>
    <w:p w14:paraId="6041A53A" w14:textId="77777777" w:rsidR="00060AF1" w:rsidRDefault="00060AF1" w:rsidP="00060AF1">
      <w:pPr>
        <w:pStyle w:val="Code"/>
      </w:pPr>
      <w:r>
        <w:t>5150;</w:t>
      </w:r>
      <w:r w:rsidRPr="00060AF1">
        <w:t xml:space="preserve"> </w:t>
      </w:r>
      <w:r>
        <w:t>ExpenseNote;1.0;18/10/2019 15:02;</w:t>
      </w:r>
    </w:p>
    <w:p w14:paraId="516C8427" w14:textId="77777777" w:rsidR="00060AF1" w:rsidRPr="00060AF1" w:rsidRDefault="00060AF1" w:rsidP="00060AF1">
      <w:pPr>
        <w:pStyle w:val="Code"/>
      </w:pPr>
      <w:r>
        <w:t>5151;VacationRequest;1.0;18/10/2019 15:02;DELETE</w:t>
      </w:r>
    </w:p>
    <w:p w14:paraId="4B169D17" w14:textId="77777777" w:rsidR="00060AF1" w:rsidRPr="00060AF1" w:rsidRDefault="00060AF1" w:rsidP="00060AF1"/>
    <w:p w14:paraId="3D955BCA" w14:textId="77777777" w:rsidR="00060AF1" w:rsidRDefault="00060AF1" w:rsidP="00060AF1">
      <w:pPr>
        <w:pStyle w:val="Titre2"/>
      </w:pPr>
      <w:bookmarkStart w:id="29" w:name="_Toc22830622"/>
      <w:r>
        <w:t>Replay Failed Tasks</w:t>
      </w:r>
      <w:bookmarkEnd w:id="29"/>
    </w:p>
    <w:p w14:paraId="25EF2575" w14:textId="77777777" w:rsidR="00060AF1" w:rsidRDefault="00060AF1" w:rsidP="00060AF1">
      <w:r>
        <w:t>Replay Fail task re-execute all tasks in a Failed mode. The number of retry, and the delay between two tentative are parameters.</w:t>
      </w:r>
    </w:p>
    <w:p w14:paraId="627CC182" w14:textId="77777777" w:rsidR="00060AF1" w:rsidRPr="00060AF1" w:rsidRDefault="00060AF1" w:rsidP="00060AF1">
      <w:r>
        <w:t>Note: the Bonita Engine must accept to replay a failed task. Only the Entreprise or Performance subscription allow that.</w:t>
      </w:r>
    </w:p>
    <w:p w14:paraId="6718876B" w14:textId="77777777" w:rsidR="00060AF1" w:rsidRDefault="00060AF1" w:rsidP="00060AF1">
      <w:pPr>
        <w:pStyle w:val="Titre2"/>
      </w:pPr>
      <w:bookmarkStart w:id="30" w:name="_Toc22830623"/>
      <w:r>
        <w:lastRenderedPageBreak/>
        <w:t>SLA</w:t>
      </w:r>
      <w:bookmarkEnd w:id="30"/>
    </w:p>
    <w:p w14:paraId="331002FE" w14:textId="77777777" w:rsidR="00060AF1" w:rsidRDefault="00060AF1" w:rsidP="00060AF1">
      <w:r>
        <w:t>Tasks must have some due date to be executed (example, execute the task in 10 days). Before the delay is reach, different actions may be necessary:</w:t>
      </w:r>
    </w:p>
    <w:p w14:paraId="084F8C10" w14:textId="77777777" w:rsidR="00060AF1" w:rsidRDefault="00060AF1" w:rsidP="00060AF1">
      <w:pPr>
        <w:pStyle w:val="Paragraphedeliste"/>
        <w:numPr>
          <w:ilvl w:val="0"/>
          <w:numId w:val="29"/>
        </w:numPr>
      </w:pPr>
      <w:r>
        <w:t>Send a reminder after 6 days (i.e. at 60% of the delay) to all users who can execute the task</w:t>
      </w:r>
    </w:p>
    <w:p w14:paraId="6EBD07B8" w14:textId="77777777" w:rsidR="00060AF1" w:rsidRDefault="00060AF1" w:rsidP="00060AF1">
      <w:pPr>
        <w:pStyle w:val="Paragraphedeliste"/>
        <w:numPr>
          <w:ilvl w:val="0"/>
          <w:numId w:val="29"/>
        </w:numPr>
      </w:pPr>
      <w:r>
        <w:t>Send a second reminder after 9 days (90%)</w:t>
      </w:r>
    </w:p>
    <w:p w14:paraId="64DE09BD" w14:textId="77777777" w:rsidR="00060AF1" w:rsidRDefault="00060AF1" w:rsidP="00060AF1">
      <w:pPr>
        <w:pStyle w:val="Paragraphedeliste"/>
        <w:numPr>
          <w:ilvl w:val="0"/>
          <w:numId w:val="29"/>
        </w:numPr>
      </w:pPr>
      <w:r>
        <w:t>Send a alert reminder if the delay is over than 1 days (110%)</w:t>
      </w:r>
    </w:p>
    <w:p w14:paraId="35288714" w14:textId="77777777" w:rsidR="00060AF1" w:rsidRPr="00060AF1" w:rsidRDefault="00060AF1" w:rsidP="00060AF1">
      <w:pPr>
        <w:pStyle w:val="Paragraphedeliste"/>
        <w:numPr>
          <w:ilvl w:val="0"/>
          <w:numId w:val="29"/>
        </w:numPr>
      </w:pPr>
      <w:r>
        <w:t>Assign the task to a different person if the delay is over 13 days (130%)</w:t>
      </w:r>
    </w:p>
    <w:p w14:paraId="6ED2E7EC" w14:textId="77777777" w:rsidR="00060AF1" w:rsidRDefault="00060AF1" w:rsidP="00060AF1">
      <w:r>
        <w:t xml:space="preserve">A design in the process is possible to reach </w:t>
      </w:r>
      <w:r w:rsidR="00E9144D">
        <w:t>these</w:t>
      </w:r>
      <w:r>
        <w:t xml:space="preserve"> operations, based on “non interruptible boundary event”. When process have a lot of human tasks, and rules are important, the design may become very </w:t>
      </w:r>
      <w:r w:rsidR="00E9144D">
        <w:t>complex</w:t>
      </w:r>
      <w:r>
        <w:t xml:space="preserve">. Secondly, if a rule change (add a new trigger, change the </w:t>
      </w:r>
      <w:r w:rsidR="00E9144D">
        <w:t>trigger</w:t>
      </w:r>
      <w:r>
        <w:t xml:space="preserve"> at 90 to 80%), the process must be redeployed.</w:t>
      </w:r>
    </w:p>
    <w:p w14:paraId="2C184AE3" w14:textId="77777777" w:rsidR="00060AF1" w:rsidRDefault="00060AF1" w:rsidP="00060AF1">
      <w:r>
        <w:t xml:space="preserve">This Plug In does theses </w:t>
      </w:r>
      <w:r w:rsidR="00E9144D">
        <w:t>operations and</w:t>
      </w:r>
      <w:r>
        <w:t xml:space="preserve"> can be update at any time.</w:t>
      </w:r>
    </w:p>
    <w:p w14:paraId="3AFDAD93" w14:textId="77777777" w:rsidR="00060AF1" w:rsidRDefault="00060AF1" w:rsidP="00060AF1">
      <w:r>
        <w:t>The SLA operation is based:</w:t>
      </w:r>
    </w:p>
    <w:p w14:paraId="30F8A257" w14:textId="77777777" w:rsidR="00060AF1" w:rsidRDefault="00060AF1" w:rsidP="00060AF1">
      <w:r>
        <w:rPr>
          <w:noProof/>
        </w:rPr>
        <w:drawing>
          <wp:inline distT="0" distB="0" distL="0" distR="0" wp14:anchorId="53C97A1D" wp14:editId="735E87BE">
            <wp:extent cx="5667375" cy="6286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628650"/>
                    </a:xfrm>
                    <a:prstGeom prst="rect">
                      <a:avLst/>
                    </a:prstGeom>
                    <a:noFill/>
                    <a:ln>
                      <a:noFill/>
                    </a:ln>
                  </pic:spPr>
                </pic:pic>
              </a:graphicData>
            </a:graphic>
          </wp:inline>
        </w:drawing>
      </w:r>
    </w:p>
    <w:p w14:paraId="4D78B773" w14:textId="77777777" w:rsidR="00060AF1" w:rsidRDefault="00060AF1" w:rsidP="00060AF1">
      <w:pPr>
        <w:pStyle w:val="Paragraphedeliste"/>
        <w:numPr>
          <w:ilvl w:val="0"/>
          <w:numId w:val="29"/>
        </w:numPr>
      </w:pPr>
      <w:r>
        <w:t>A task</w:t>
      </w:r>
      <w:r w:rsidR="00E9144D">
        <w:t xml:space="preserve">’s </w:t>
      </w:r>
      <w:r>
        <w:t>name. If this parameter is empty, the rule is applied on all tasks</w:t>
      </w:r>
    </w:p>
    <w:p w14:paraId="2B229A6F" w14:textId="77777777" w:rsidR="00060AF1" w:rsidRDefault="00060AF1" w:rsidP="00060AF1">
      <w:pPr>
        <w:pStyle w:val="Paragraphedeliste"/>
        <w:numPr>
          <w:ilvl w:val="0"/>
          <w:numId w:val="29"/>
        </w:numPr>
      </w:pPr>
      <w:r>
        <w:t xml:space="preserve">A Percent </w:t>
      </w:r>
      <w:r w:rsidR="00E9144D">
        <w:t>Threshold</w:t>
      </w:r>
      <w:r>
        <w:t xml:space="preserve">. </w:t>
      </w:r>
      <w:r w:rsidR="00E9144D">
        <w:t>This parameter</w:t>
      </w:r>
      <w:r>
        <w:t xml:space="preserve"> is active only if the task has a Due Date. Then, the percentage is calculated between the Start Date and the Due Date. When the due date is reach, the percent is 100%. It’s possible then to apply a rule over 100% (due date expired)</w:t>
      </w:r>
    </w:p>
    <w:p w14:paraId="698B5E20" w14:textId="77777777" w:rsidR="00060AF1" w:rsidRDefault="00060AF1" w:rsidP="00060AF1">
      <w:pPr>
        <w:pStyle w:val="Paragraphedeliste"/>
        <w:numPr>
          <w:ilvl w:val="0"/>
          <w:numId w:val="29"/>
        </w:numPr>
      </w:pPr>
      <w:r>
        <w:t>Action: multiple action</w:t>
      </w:r>
      <w:r w:rsidR="00E9144D">
        <w:t>s</w:t>
      </w:r>
      <w:r>
        <w:t xml:space="preserve"> are possible. Click on </w:t>
      </w:r>
      <w:r w:rsidR="00E9144D">
        <w:t>detail Explanation</w:t>
      </w:r>
      <w:r>
        <w:t xml:space="preserve"> to have a list of explanation. Main actions are EMAILUSER, EMAILACTOR, EMAILCANDIDATE,ASSIGNUSER, ASSIGNSUPERVISOR</w:t>
      </w:r>
    </w:p>
    <w:p w14:paraId="22A6EE9C" w14:textId="77777777" w:rsidR="00060AF1" w:rsidRPr="00060AF1" w:rsidRDefault="00060AF1" w:rsidP="00060AF1"/>
    <w:p w14:paraId="791C893F" w14:textId="77777777" w:rsidR="0040529A" w:rsidRDefault="0040529A" w:rsidP="0024343F">
      <w:pPr>
        <w:pStyle w:val="Titre1"/>
      </w:pPr>
      <w:bookmarkStart w:id="31" w:name="_Toc22830624"/>
      <w:r>
        <w:t>Maintenance</w:t>
      </w:r>
      <w:bookmarkEnd w:id="31"/>
    </w:p>
    <w:p w14:paraId="56CA2707" w14:textId="77777777" w:rsidR="00060AF1" w:rsidRDefault="00060AF1" w:rsidP="00060AF1">
      <w:r>
        <w:t>The Maintenance tab group some operations:</w:t>
      </w:r>
    </w:p>
    <w:p w14:paraId="24481C2C" w14:textId="77777777" w:rsidR="00060AF1" w:rsidRDefault="00060AF1" w:rsidP="00060AF1">
      <w:pPr>
        <w:pStyle w:val="Titre2"/>
        <w:numPr>
          <w:ilvl w:val="1"/>
          <w:numId w:val="31"/>
        </w:numPr>
      </w:pPr>
      <w:bookmarkStart w:id="32" w:name="_Toc22830625"/>
      <w:r>
        <w:t>Information</w:t>
      </w:r>
      <w:bookmarkEnd w:id="32"/>
    </w:p>
    <w:p w14:paraId="7D6D9BA6" w14:textId="77777777" w:rsidR="00060AF1" w:rsidRPr="00060AF1" w:rsidRDefault="00060AF1" w:rsidP="00060AF1">
      <w:r>
        <w:t>This panel contains main information on the Scheduler.</w:t>
      </w:r>
    </w:p>
    <w:p w14:paraId="70F91D12" w14:textId="77777777" w:rsidR="00060AF1" w:rsidRDefault="00060AF1" w:rsidP="00DC4953">
      <w:pPr>
        <w:jc w:val="center"/>
      </w:pPr>
      <w:r>
        <w:rPr>
          <w:noProof/>
        </w:rPr>
        <w:drawing>
          <wp:inline distT="0" distB="0" distL="0" distR="0" wp14:anchorId="0C8A82BB" wp14:editId="38C5F968">
            <wp:extent cx="3209925" cy="186121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2538" cy="1862732"/>
                    </a:xfrm>
                    <a:prstGeom prst="rect">
                      <a:avLst/>
                    </a:prstGeom>
                    <a:noFill/>
                    <a:ln>
                      <a:noFill/>
                    </a:ln>
                  </pic:spPr>
                </pic:pic>
              </a:graphicData>
            </a:graphic>
          </wp:inline>
        </w:drawing>
      </w:r>
    </w:p>
    <w:p w14:paraId="1FDD3FCA" w14:textId="77777777" w:rsidR="0010435F" w:rsidRDefault="0010435F" w:rsidP="00DC4953">
      <w:pPr>
        <w:jc w:val="center"/>
      </w:pPr>
    </w:p>
    <w:p w14:paraId="05E4F2CA" w14:textId="77777777" w:rsidR="0010435F" w:rsidRDefault="0010435F" w:rsidP="00DC4953">
      <w:pPr>
        <w:jc w:val="center"/>
      </w:pPr>
      <w:r>
        <w:rPr>
          <w:noProof/>
        </w:rPr>
        <w:drawing>
          <wp:inline distT="0" distB="0" distL="0" distR="0" wp14:anchorId="1DFDCA79" wp14:editId="2C4D4692">
            <wp:extent cx="657225" cy="10763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225" cy="1076325"/>
                    </a:xfrm>
                    <a:prstGeom prst="rect">
                      <a:avLst/>
                    </a:prstGeom>
                    <a:noFill/>
                    <a:ln>
                      <a:noFill/>
                    </a:ln>
                  </pic:spPr>
                </pic:pic>
              </a:graphicData>
            </a:graphic>
          </wp:inline>
        </w:drawing>
      </w:r>
    </w:p>
    <w:p w14:paraId="3B42F105" w14:textId="77777777" w:rsidR="0010435F" w:rsidRDefault="0010435F" w:rsidP="00DC4953">
      <w:pPr>
        <w:jc w:val="center"/>
      </w:pPr>
      <w:r>
        <w:rPr>
          <w:noProof/>
        </w:rPr>
        <w:drawing>
          <wp:inline distT="0" distB="0" distL="0" distR="0" wp14:anchorId="2B9914E0" wp14:editId="2AC293F1">
            <wp:extent cx="5667375" cy="24193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2419350"/>
                    </a:xfrm>
                    <a:prstGeom prst="rect">
                      <a:avLst/>
                    </a:prstGeom>
                    <a:noFill/>
                    <a:ln>
                      <a:noFill/>
                    </a:ln>
                  </pic:spPr>
                </pic:pic>
              </a:graphicData>
            </a:graphic>
          </wp:inline>
        </w:drawing>
      </w:r>
    </w:p>
    <w:p w14:paraId="12252B27" w14:textId="77777777" w:rsidR="0010435F" w:rsidRPr="00060AF1" w:rsidRDefault="0010435F" w:rsidP="00DC4953">
      <w:pPr>
        <w:jc w:val="center"/>
      </w:pPr>
      <w:r>
        <w:rPr>
          <w:noProof/>
        </w:rPr>
        <w:drawing>
          <wp:inline distT="0" distB="0" distL="0" distR="0" wp14:anchorId="05B251BB" wp14:editId="24F629DC">
            <wp:extent cx="5324475" cy="1647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1647825"/>
                    </a:xfrm>
                    <a:prstGeom prst="rect">
                      <a:avLst/>
                    </a:prstGeom>
                    <a:noFill/>
                    <a:ln>
                      <a:noFill/>
                    </a:ln>
                  </pic:spPr>
                </pic:pic>
              </a:graphicData>
            </a:graphic>
          </wp:inline>
        </w:drawing>
      </w:r>
    </w:p>
    <w:p w14:paraId="36F544F2" w14:textId="77777777" w:rsidR="007410A5" w:rsidRDefault="0024343F" w:rsidP="0024343F">
      <w:pPr>
        <w:pStyle w:val="Titre1"/>
      </w:pPr>
      <w:bookmarkStart w:id="33" w:name="_Toc22830626"/>
      <w:r>
        <w:t>Build a new plug in</w:t>
      </w:r>
      <w:bookmarkEnd w:id="33"/>
    </w:p>
    <w:p w14:paraId="7A62C037" w14:textId="77777777" w:rsidR="002711F0" w:rsidRDefault="002711F0" w:rsidP="002711F0">
      <w:r>
        <w:t>This part explains how to develop a new Plug In. Don’t hesitate to create and send to the community any new plug in. This plug in will be available then on any new release of the page and is maintained. Please note the plug in must be general (don’t hard code any process name, any information, use parameters).</w:t>
      </w:r>
    </w:p>
    <w:p w14:paraId="3975090C" w14:textId="77777777" w:rsidR="001C72F6" w:rsidRDefault="001C72F6" w:rsidP="001C72F6">
      <w:pPr>
        <w:pStyle w:val="Titre2"/>
      </w:pPr>
      <w:r>
        <w:t>Clone the repository</w:t>
      </w:r>
    </w:p>
    <w:p w14:paraId="59E8EFFE" w14:textId="77777777" w:rsidR="002711F0" w:rsidRDefault="000E1DD7" w:rsidP="002711F0">
      <w:r>
        <w:t>Clone the github repository</w:t>
      </w:r>
    </w:p>
    <w:p w14:paraId="584BCCEC" w14:textId="77777777" w:rsidR="002711F0" w:rsidRPr="00E9144D" w:rsidRDefault="004659EB" w:rsidP="001564C8">
      <w:pPr>
        <w:pStyle w:val="Code"/>
        <w:rPr>
          <w:lang w:val="en-US"/>
        </w:rPr>
      </w:pPr>
      <w:hyperlink r:id="rId39" w:history="1">
        <w:r w:rsidR="002711F0" w:rsidRPr="00E9144D">
          <w:rPr>
            <w:rStyle w:val="Lienhypertexte"/>
            <w:lang w:val="en-US"/>
          </w:rPr>
          <w:t>https://github.com/Bonitasoft-Community/page_truckmilk</w:t>
        </w:r>
      </w:hyperlink>
    </w:p>
    <w:p w14:paraId="6F0157EB" w14:textId="77777777" w:rsidR="000E1DD7" w:rsidRDefault="000E1DD7" w:rsidP="000E1DD7">
      <w:r>
        <w:t>You can import the process under Eclipse.</w:t>
      </w:r>
    </w:p>
    <w:p w14:paraId="2196B893" w14:textId="77777777" w:rsidR="000E1DD7" w:rsidRDefault="000E1DD7" w:rsidP="000E1DD7">
      <w:pPr>
        <w:pStyle w:val="Titre2"/>
      </w:pPr>
      <w:r>
        <w:lastRenderedPageBreak/>
        <w:t>Compile, deploy locally</w:t>
      </w:r>
    </w:p>
    <w:p w14:paraId="2E33AFF4" w14:textId="77777777" w:rsidR="000E1DD7" w:rsidRDefault="000E1DD7" w:rsidP="000E1DD7">
      <w:r>
        <w:t xml:space="preserve">To compile the page, just execute </w:t>
      </w:r>
    </w:p>
    <w:p w14:paraId="0FF1E13C" w14:textId="77777777" w:rsidR="000E1DD7" w:rsidRDefault="000E1DD7" w:rsidP="001564C8">
      <w:pPr>
        <w:pStyle w:val="Code"/>
      </w:pPr>
      <w:r>
        <w:t>mvn install</w:t>
      </w:r>
    </w:p>
    <w:p w14:paraId="4D5A7A1C" w14:textId="77777777" w:rsidR="000E1DD7" w:rsidRDefault="000E1DD7" w:rsidP="000E1DD7">
      <w:r>
        <w:t xml:space="preserve">This order </w:t>
      </w:r>
    </w:p>
    <w:p w14:paraId="230B70AC" w14:textId="77777777" w:rsidR="000E1DD7" w:rsidRDefault="000E1DD7" w:rsidP="000E1DD7">
      <w:pPr>
        <w:pStyle w:val="Paragraphedeliste"/>
        <w:numPr>
          <w:ilvl w:val="0"/>
          <w:numId w:val="34"/>
        </w:numPr>
      </w:pPr>
      <w:r>
        <w:t>Download all needed component from Maven</w:t>
      </w:r>
    </w:p>
    <w:p w14:paraId="08EE2A90" w14:textId="77777777" w:rsidR="000E1DD7" w:rsidRDefault="000E1DD7" w:rsidP="000E1DD7">
      <w:pPr>
        <w:pStyle w:val="Paragraphedeliste"/>
        <w:numPr>
          <w:ilvl w:val="0"/>
          <w:numId w:val="34"/>
        </w:numPr>
      </w:pPr>
      <w:r>
        <w:t>Compile the JAVA and generate a JAVA library</w:t>
      </w:r>
    </w:p>
    <w:p w14:paraId="33E39301" w14:textId="77777777" w:rsidR="000E1DD7" w:rsidRDefault="000E1DD7" w:rsidP="000E1DD7">
      <w:pPr>
        <w:pStyle w:val="Paragraphedeliste"/>
        <w:numPr>
          <w:ilvl w:val="0"/>
          <w:numId w:val="34"/>
        </w:numPr>
      </w:pPr>
      <w:r>
        <w:t xml:space="preserve">Generate the page resource (a ZIP file, containing all </w:t>
      </w:r>
      <w:r w:rsidR="001564C8">
        <w:t>libraries</w:t>
      </w:r>
      <w:r>
        <w:t>, HTML, resources)</w:t>
      </w:r>
    </w:p>
    <w:p w14:paraId="3C8B6C26" w14:textId="77777777" w:rsidR="000E1DD7" w:rsidRDefault="000E1DD7" w:rsidP="000E1DD7">
      <w:pPr>
        <w:pStyle w:val="Paragraphedeliste"/>
        <w:numPr>
          <w:ilvl w:val="0"/>
          <w:numId w:val="34"/>
        </w:numPr>
      </w:pPr>
      <w:r>
        <w:t xml:space="preserve">Deploy the page </w:t>
      </w:r>
      <w:r w:rsidR="001564C8">
        <w:t>locally</w:t>
      </w:r>
      <w:r>
        <w:t xml:space="preserve"> on your server, using localhost:8080 and walter.Bates to realize the job (if you need to deploy on a different server, with a different user name, modify the pom.xml)</w:t>
      </w:r>
    </w:p>
    <w:p w14:paraId="4BC0BF07" w14:textId="77777777" w:rsidR="000E1DD7" w:rsidRDefault="000E1DD7" w:rsidP="000E1DD7">
      <w:pPr>
        <w:pStyle w:val="Paragraphedeliste"/>
        <w:numPr>
          <w:ilvl w:val="0"/>
          <w:numId w:val="34"/>
        </w:numPr>
      </w:pPr>
      <w:r>
        <w:t>Create a profile named BOTools, and reference the page in this profile</w:t>
      </w:r>
    </w:p>
    <w:p w14:paraId="3C6D457C" w14:textId="77777777" w:rsidR="000E1DD7" w:rsidRPr="000E1DD7" w:rsidRDefault="000E1DD7" w:rsidP="000E1DD7">
      <w:r>
        <w:t xml:space="preserve">To test the page, click </w:t>
      </w:r>
      <w:r w:rsidR="001564C8">
        <w:t xml:space="preserve">again </w:t>
      </w:r>
      <w:r>
        <w:t>on the page in the menu bar: Bonita reload the page then.</w:t>
      </w:r>
    </w:p>
    <w:p w14:paraId="470F8D00" w14:textId="77777777" w:rsidR="000E1DD7" w:rsidRDefault="002711F0" w:rsidP="000E1DD7">
      <w:pPr>
        <w:pStyle w:val="Titre2"/>
      </w:pPr>
      <w:r>
        <w:t xml:space="preserve">Create a </w:t>
      </w:r>
      <w:r w:rsidR="000E1DD7">
        <w:t>new plug in</w:t>
      </w:r>
    </w:p>
    <w:p w14:paraId="3AA10281" w14:textId="77777777" w:rsidR="000E1DD7" w:rsidRDefault="000E1DD7" w:rsidP="000E1DD7">
      <w:r>
        <w:t xml:space="preserve">A Plug In is a </w:t>
      </w:r>
      <w:r w:rsidR="002711F0">
        <w:t xml:space="preserve">JAVA classes. </w:t>
      </w:r>
    </w:p>
    <w:p w14:paraId="4DE9EFF8" w14:textId="77777777" w:rsidR="002711F0" w:rsidRDefault="002711F0" w:rsidP="000E1DD7">
      <w:r>
        <w:t xml:space="preserve">By convention, create the class under </w:t>
      </w:r>
      <w:r w:rsidRPr="00911242">
        <w:t>org.bonitasoft.truckmilk.plugin</w:t>
      </w:r>
      <w:r>
        <w:t>. Start it by “Milk…. This class should extend the class MilkPlugIn.</w:t>
      </w:r>
    </w:p>
    <w:p w14:paraId="22A7E685" w14:textId="77777777" w:rsidR="002711F0" w:rsidRDefault="000E1DD7" w:rsidP="000E1DD7">
      <w:r>
        <w:t>Then r</w:t>
      </w:r>
      <w:r w:rsidR="002711F0">
        <w:t xml:space="preserve">eference the new class in the MilkPlugInFactory, method </w:t>
      </w:r>
      <w:r w:rsidR="002711F0" w:rsidRPr="00911242">
        <w:t>collectListPlugIn</w:t>
      </w:r>
      <w:r w:rsidR="002711F0">
        <w:t>()</w:t>
      </w:r>
      <w:r>
        <w:t xml:space="preserve"> : this is the condition for the new plug in to appears in the list of “new job to register”.</w:t>
      </w:r>
    </w:p>
    <w:p w14:paraId="1E434599" w14:textId="77777777" w:rsidR="000E1DD7" w:rsidRDefault="000E1DD7" w:rsidP="000E1DD7">
      <w:r>
        <w:t>Look the Plug In “ping” (MilkPing.java). This is an example.</w:t>
      </w:r>
    </w:p>
    <w:p w14:paraId="15D1CAC9" w14:textId="77777777" w:rsidR="000E1DD7" w:rsidRDefault="000E1DD7" w:rsidP="000E1DD7">
      <w:r>
        <w:t>In the plug in, you should define:</w:t>
      </w:r>
    </w:p>
    <w:p w14:paraId="2C5D5072" w14:textId="77777777" w:rsidR="000E1DD7" w:rsidRDefault="000E1DD7" w:rsidP="000E1DD7">
      <w:pPr>
        <w:pStyle w:val="Paragraphedeliste"/>
        <w:numPr>
          <w:ilvl w:val="0"/>
          <w:numId w:val="35"/>
        </w:numPr>
      </w:pPr>
      <w:r>
        <w:t>getDefinitionDescription() : you define the description, name, description, plus the list of parameters</w:t>
      </w:r>
    </w:p>
    <w:p w14:paraId="12E3ED93" w14:textId="77777777" w:rsidR="000E1DD7" w:rsidRDefault="000E1DD7" w:rsidP="000E1DD7">
      <w:pPr>
        <w:pStyle w:val="Paragraphedeliste"/>
        <w:numPr>
          <w:ilvl w:val="0"/>
          <w:numId w:val="35"/>
        </w:numPr>
      </w:pPr>
      <w:r>
        <w:t>execute() : the core of the plug in</w:t>
      </w:r>
    </w:p>
    <w:p w14:paraId="4D1DD0CE" w14:textId="77777777" w:rsidR="000E1DD7" w:rsidRDefault="000E1DD7" w:rsidP="000E1DD7">
      <w:pPr>
        <w:pStyle w:val="Paragraphedeliste"/>
        <w:numPr>
          <w:ilvl w:val="0"/>
          <w:numId w:val="35"/>
        </w:numPr>
      </w:pPr>
      <w:r>
        <w:t xml:space="preserve">checkPlugInEnvironment() : you can use any detection in this method to verify the environment. Do you have access to all Java Library? </w:t>
      </w:r>
    </w:p>
    <w:p w14:paraId="0BE055B7" w14:textId="77777777" w:rsidR="000E1DD7" w:rsidRDefault="000E1DD7" w:rsidP="000E1DD7">
      <w:pPr>
        <w:pStyle w:val="Paragraphedeliste"/>
        <w:numPr>
          <w:ilvl w:val="0"/>
          <w:numId w:val="35"/>
        </w:numPr>
      </w:pPr>
      <w:r>
        <w:t xml:space="preserve">checkJobEnvironment(): here the check according the job. You have access of all parameters of the job. For example, </w:t>
      </w:r>
      <w:r w:rsidR="001564C8">
        <w:t>the parameters give a Data source value. Can you connect to this data base?</w:t>
      </w:r>
    </w:p>
    <w:p w14:paraId="38451005" w14:textId="77777777" w:rsidR="001564C8" w:rsidRDefault="001564C8" w:rsidP="002711F0">
      <w:pPr>
        <w:pStyle w:val="Titre2"/>
      </w:pPr>
      <w:r>
        <w:t>Using parameters</w:t>
      </w:r>
    </w:p>
    <w:p w14:paraId="4C844EAE" w14:textId="77777777" w:rsidR="001564C8" w:rsidRDefault="001564C8" w:rsidP="002711F0">
      <w:pPr>
        <w:pStyle w:val="Titre2"/>
      </w:pPr>
      <w:r>
        <w:t>Advancement</w:t>
      </w:r>
    </w:p>
    <w:p w14:paraId="0ACB5244" w14:textId="77777777" w:rsidR="002711F0" w:rsidRDefault="002711F0" w:rsidP="002711F0">
      <w:pPr>
        <w:pStyle w:val="Titre2"/>
      </w:pPr>
      <w:r>
        <w:t>State of the art</w:t>
      </w:r>
    </w:p>
    <w:p w14:paraId="351FA124" w14:textId="77777777" w:rsidR="002711F0" w:rsidRDefault="002711F0" w:rsidP="002711F0">
      <w:pPr>
        <w:pStyle w:val="Paragraphedeliste"/>
        <w:numPr>
          <w:ilvl w:val="0"/>
          <w:numId w:val="34"/>
        </w:numPr>
      </w:pPr>
      <w:r>
        <w:t xml:space="preserve">Don’t hard code any value in the plug in. Use parameters. For example, if your </w:t>
      </w:r>
      <w:r w:rsidR="001564C8">
        <w:t>plug-in</w:t>
      </w:r>
      <w:r>
        <w:t xml:space="preserve"> </w:t>
      </w:r>
      <w:r w:rsidR="00E9144D">
        <w:t>has</w:t>
      </w:r>
      <w:bookmarkStart w:id="34" w:name="_GoBack"/>
      <w:bookmarkEnd w:id="34"/>
      <w:r>
        <w:t xml:space="preserve"> a delay to calculate the scope (delay when a process was deployed, delay when a case was archived), don’t hard code this delay, ask it as a parameters.</w:t>
      </w:r>
    </w:p>
    <w:p w14:paraId="1975C2E3" w14:textId="77777777" w:rsidR="002711F0" w:rsidRPr="002711F0" w:rsidRDefault="002711F0" w:rsidP="002711F0">
      <w:pPr>
        <w:pStyle w:val="Paragraphedeliste"/>
        <w:numPr>
          <w:ilvl w:val="0"/>
          <w:numId w:val="34"/>
        </w:numPr>
      </w:pPr>
      <w:r>
        <w:t>Use parameters. Your plug in works on process? Add a parameter to filter the scope of processes. If the parameter is empty, then check all processes</w:t>
      </w:r>
    </w:p>
    <w:p w14:paraId="55C24C04" w14:textId="77777777" w:rsidR="002711F0" w:rsidRDefault="002711F0" w:rsidP="002711F0">
      <w:pPr>
        <w:pStyle w:val="Paragraphedeliste"/>
        <w:numPr>
          <w:ilvl w:val="0"/>
          <w:numId w:val="34"/>
        </w:numPr>
      </w:pPr>
      <w:r>
        <w:t>Use the correct parameters type: for a process, use ARRAYPROCESS, not STRING.</w:t>
      </w:r>
    </w:p>
    <w:p w14:paraId="19EB0F38" w14:textId="77777777" w:rsidR="002711F0" w:rsidRDefault="002711F0" w:rsidP="002711F0">
      <w:pPr>
        <w:pStyle w:val="Paragraphedeliste"/>
        <w:numPr>
          <w:ilvl w:val="0"/>
          <w:numId w:val="34"/>
        </w:numPr>
      </w:pPr>
      <w:r>
        <w:lastRenderedPageBreak/>
        <w:t xml:space="preserve">If your plug in is very heavy (for example, purge cases can need time if you want to purge 100 000 cases), then use the setAvancement() method. Administrator will see the </w:t>
      </w:r>
      <w:r w:rsidR="001564C8">
        <w:t>advancement and</w:t>
      </w:r>
      <w:r>
        <w:t xml:space="preserve"> can stop it.</w:t>
      </w:r>
    </w:p>
    <w:p w14:paraId="69B3A20C" w14:textId="77777777" w:rsidR="002711F0" w:rsidRDefault="002711F0" w:rsidP="002711F0">
      <w:pPr>
        <w:pStyle w:val="Paragraphedeliste"/>
        <w:numPr>
          <w:ilvl w:val="0"/>
          <w:numId w:val="34"/>
        </w:numPr>
      </w:pPr>
      <w:r>
        <w:t>For a long running, ask as a parameter a maximum operation, or a maximum time to process. Then, you will not execute a “4 days works”, and the administrator can configure the treatment to run only 3 hours every night for example.</w:t>
      </w:r>
    </w:p>
    <w:p w14:paraId="2B5C83DF" w14:textId="77777777" w:rsidR="002711F0" w:rsidRDefault="002711F0" w:rsidP="002711F0">
      <w:pPr>
        <w:pStyle w:val="Paragraphedeliste"/>
        <w:numPr>
          <w:ilvl w:val="0"/>
          <w:numId w:val="34"/>
        </w:numPr>
      </w:pPr>
      <w:r>
        <w:t>Think big. Keep in mind your plug in can work on a large panel of input, so you have to create a robust plug in. use the setAdvancement(), allow the work to be stop after a certain number of items.</w:t>
      </w:r>
    </w:p>
    <w:p w14:paraId="173BCFDD" w14:textId="77777777" w:rsidR="002711F0" w:rsidRDefault="002711F0" w:rsidP="002711F0">
      <w:pPr>
        <w:pStyle w:val="Paragraphedeliste"/>
        <w:numPr>
          <w:ilvl w:val="0"/>
          <w:numId w:val="34"/>
        </w:numPr>
      </w:pPr>
      <w:r>
        <w:t>Use the BEvent library. To report information, error, prefer the BEvent library. A BEvent contains the error title, plus the consequence and action to fix it. Who is the best person to document the “what to do”? The developer when he references the error. It’s a (little) more works for the developer, but really help the administrator. Then, because each BEvent has a unique number, it’s easy to find in the code where is the error.</w:t>
      </w:r>
    </w:p>
    <w:p w14:paraId="6CA2208F" w14:textId="77777777" w:rsidR="002711F0" w:rsidRPr="002711F0" w:rsidRDefault="002711F0" w:rsidP="002711F0"/>
    <w:p w14:paraId="22C7EE89" w14:textId="77777777" w:rsidR="007410A5" w:rsidRPr="007410A5" w:rsidRDefault="007410A5" w:rsidP="007410A5"/>
    <w:p w14:paraId="6B16B67D" w14:textId="77777777" w:rsidR="00243529" w:rsidRPr="0040529A" w:rsidRDefault="00243529" w:rsidP="00DE0499"/>
    <w:p w14:paraId="6163C681" w14:textId="77777777" w:rsidR="00691213" w:rsidRPr="0040529A" w:rsidRDefault="00691213" w:rsidP="00D87B7C">
      <w:pPr>
        <w:pStyle w:val="NormalWeb"/>
        <w:spacing w:before="0" w:beforeAutospacing="0" w:after="0" w:afterAutospacing="0"/>
        <w:textAlignment w:val="baseline"/>
        <w:rPr>
          <w:rFonts w:ascii="Arial" w:hAnsi="Arial" w:cs="Arial"/>
          <w:color w:val="000000"/>
          <w:sz w:val="22"/>
          <w:szCs w:val="22"/>
        </w:rPr>
      </w:pPr>
    </w:p>
    <w:p w14:paraId="4BC32EAF" w14:textId="77777777" w:rsidR="00691CD8" w:rsidRPr="0040529A" w:rsidRDefault="00691CD8" w:rsidP="0006571B">
      <w:pPr>
        <w:rPr>
          <w:lang w:eastAsia="fr-FR"/>
        </w:rPr>
      </w:pPr>
    </w:p>
    <w:p w14:paraId="19E2D807" w14:textId="77777777" w:rsidR="003A571C" w:rsidRPr="0040529A" w:rsidRDefault="003A571C" w:rsidP="002B3C25"/>
    <w:p w14:paraId="2E863FF6" w14:textId="77777777" w:rsidR="00A77930" w:rsidRPr="0040529A" w:rsidRDefault="00A77930" w:rsidP="00520D1A">
      <w:pPr>
        <w:sectPr w:rsidR="00A77930" w:rsidRPr="0040529A" w:rsidSect="00DE7B44">
          <w:headerReference w:type="even" r:id="rId40"/>
          <w:headerReference w:type="default" r:id="rId41"/>
          <w:headerReference w:type="first" r:id="rId42"/>
          <w:pgSz w:w="11900" w:h="16840"/>
          <w:pgMar w:top="1486" w:right="1486" w:bottom="2087" w:left="1486" w:header="1474" w:footer="720" w:gutter="0"/>
          <w:cols w:space="720"/>
          <w:titlePg/>
          <w:docGrid w:linePitch="360"/>
        </w:sectPr>
      </w:pPr>
    </w:p>
    <w:p w14:paraId="6F509BC7" w14:textId="77777777" w:rsidR="00F1716A" w:rsidRPr="0040529A" w:rsidRDefault="00F1716A" w:rsidP="00F1716A"/>
    <w:p w14:paraId="02751237" w14:textId="77777777" w:rsidR="00F1716A" w:rsidRPr="0040529A" w:rsidRDefault="00F1716A" w:rsidP="00F1716A"/>
    <w:p w14:paraId="60487144" w14:textId="77777777" w:rsidR="00DD68D5" w:rsidRPr="0040529A" w:rsidRDefault="00DD68D5" w:rsidP="00793C18">
      <w:pPr>
        <w:pStyle w:val="Titre7"/>
      </w:pPr>
    </w:p>
    <w:p w14:paraId="562E1AC4" w14:textId="77777777" w:rsidR="00B5732D" w:rsidRPr="0040529A" w:rsidRDefault="00B5732D" w:rsidP="00793C18">
      <w:pPr>
        <w:pStyle w:val="Titre7"/>
      </w:pPr>
    </w:p>
    <w:p w14:paraId="41C5B29C" w14:textId="77777777" w:rsidR="00F1716A" w:rsidRPr="00761610" w:rsidRDefault="00DD077A" w:rsidP="00793C18">
      <w:pPr>
        <w:pStyle w:val="Titre7"/>
        <w:rPr>
          <w:lang w:val="fr-FR"/>
        </w:rPr>
      </w:pPr>
      <w:r w:rsidRPr="00761610">
        <w:rPr>
          <w:lang w:val="fr-FR"/>
        </w:rPr>
        <w:t>HEADQUARTERS</w:t>
      </w:r>
    </w:p>
    <w:p w14:paraId="5861E99B" w14:textId="77777777"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14:paraId="3F4BBE78" w14:textId="77777777" w:rsidR="00A73FB8" w:rsidRPr="00761610" w:rsidRDefault="00A73FB8" w:rsidP="00793C18">
      <w:pPr>
        <w:pStyle w:val="Titre9"/>
        <w:rPr>
          <w:lang w:val="fr-FR"/>
        </w:rPr>
      </w:pPr>
      <w:r w:rsidRPr="00761610">
        <w:rPr>
          <w:lang w:val="fr-FR"/>
        </w:rPr>
        <w:t xml:space="preserve">76 boulevard de la République </w:t>
      </w:r>
    </w:p>
    <w:p w14:paraId="57D6CF4B" w14:textId="77777777" w:rsidR="00A73FB8" w:rsidRPr="00812138" w:rsidRDefault="00A73FB8" w:rsidP="00793C18">
      <w:pPr>
        <w:pStyle w:val="Titre9"/>
      </w:pPr>
      <w:r w:rsidRPr="00812138">
        <w:t>92100 Boulogne-Billancourt</w:t>
      </w:r>
    </w:p>
    <w:p w14:paraId="66DB57F2" w14:textId="77777777" w:rsidR="00F1716A" w:rsidRPr="00812138" w:rsidRDefault="00DD077A" w:rsidP="00793C18">
      <w:pPr>
        <w:pStyle w:val="Titre7"/>
      </w:pPr>
      <w:r w:rsidRPr="00812138">
        <w:t>EMEA, ASIA &amp; LATIN AMERICA</w:t>
      </w:r>
    </w:p>
    <w:p w14:paraId="07C9C7BE" w14:textId="77777777" w:rsidR="00F1716A" w:rsidRPr="00485F12" w:rsidRDefault="00A73FB8" w:rsidP="00793C18">
      <w:pPr>
        <w:pStyle w:val="Titre8"/>
      </w:pPr>
      <w:r w:rsidRPr="00812138">
        <w:t>GR</w:t>
      </w:r>
      <w:r>
        <w:t>ENOBLE</w:t>
      </w:r>
      <w:r w:rsidR="00DD077A" w:rsidRPr="00485F12">
        <w:t>, FRANCE</w:t>
      </w:r>
    </w:p>
    <w:p w14:paraId="63007BEB" w14:textId="77777777" w:rsidR="00DD077A" w:rsidRPr="00485F12" w:rsidRDefault="00A73FB8" w:rsidP="00793C18">
      <w:pPr>
        <w:pStyle w:val="Titre9"/>
      </w:pPr>
      <w:r w:rsidRPr="00485F12">
        <w:t>32, rue Gustave Eiffel</w:t>
      </w:r>
      <w:r w:rsidRPr="00485F12">
        <w:br/>
        <w:t xml:space="preserve">38000 Grenoble </w:t>
      </w:r>
    </w:p>
    <w:p w14:paraId="249ED38B" w14:textId="77777777" w:rsidR="00F1716A" w:rsidRPr="00485F12" w:rsidRDefault="00DD077A" w:rsidP="00793C18">
      <w:pPr>
        <w:pStyle w:val="Titre7"/>
      </w:pPr>
      <w:r w:rsidRPr="00485F12">
        <w:t>N</w:t>
      </w:r>
      <w:r w:rsidR="00F1716A" w:rsidRPr="00485F12">
        <w:t>ORTH AMERICA</w:t>
      </w:r>
    </w:p>
    <w:p w14:paraId="7C2647EB" w14:textId="77777777" w:rsidR="00F1716A" w:rsidRPr="00E9144D" w:rsidRDefault="00DD077A" w:rsidP="00793C18">
      <w:pPr>
        <w:pStyle w:val="Titre8"/>
        <w:rPr>
          <w:lang w:val="es-ES"/>
        </w:rPr>
      </w:pPr>
      <w:r w:rsidRPr="00E9144D">
        <w:rPr>
          <w:lang w:val="es-ES"/>
        </w:rPr>
        <w:t>SAN FRANCISCO, USA</w:t>
      </w:r>
    </w:p>
    <w:p w14:paraId="63A20D10" w14:textId="77777777" w:rsidR="00DD077A" w:rsidRPr="00E9144D" w:rsidRDefault="00D23D55" w:rsidP="00793C18">
      <w:pPr>
        <w:pStyle w:val="Titre9"/>
        <w:rPr>
          <w:lang w:val="es-ES"/>
        </w:rPr>
      </w:pPr>
      <w:r w:rsidRPr="00E9144D">
        <w:rPr>
          <w:lang w:val="es-ES"/>
        </w:rPr>
        <w:t>44 Tehama Street</w:t>
      </w:r>
      <w:r w:rsidR="00DD077A" w:rsidRPr="00E9144D">
        <w:rPr>
          <w:lang w:val="es-ES"/>
        </w:rPr>
        <w:br/>
        <w:t>San Francisco, CA</w:t>
      </w:r>
      <w:r w:rsidRPr="00E9144D">
        <w:rPr>
          <w:lang w:val="es-ES"/>
        </w:rPr>
        <w:t xml:space="preserve"> 94105</w:t>
      </w:r>
    </w:p>
    <w:p w14:paraId="5ADC010B" w14:textId="77777777" w:rsidR="00D23D55" w:rsidRPr="00E9144D" w:rsidRDefault="00D23D55" w:rsidP="00D23D55">
      <w:pPr>
        <w:pStyle w:val="Titre8"/>
        <w:rPr>
          <w:lang w:val="es-ES"/>
        </w:rPr>
      </w:pPr>
    </w:p>
    <w:p w14:paraId="4520E1DB" w14:textId="77777777" w:rsidR="00D23D55" w:rsidRPr="00485F12" w:rsidRDefault="00D23D55" w:rsidP="00D23D55">
      <w:pPr>
        <w:pStyle w:val="Titre8"/>
      </w:pPr>
      <w:r>
        <w:t>NEW YORK</w:t>
      </w:r>
      <w:r w:rsidRPr="00485F12">
        <w:t>, USA</w:t>
      </w:r>
    </w:p>
    <w:p w14:paraId="198566C0" w14:textId="77777777" w:rsidR="00D23D55" w:rsidRDefault="00D23D55" w:rsidP="00D23D55">
      <w:pPr>
        <w:pStyle w:val="Titre9"/>
      </w:pPr>
      <w:r>
        <w:t xml:space="preserve">33 Nassau Avenue </w:t>
      </w:r>
    </w:p>
    <w:p w14:paraId="2DC3A593" w14:textId="77777777" w:rsidR="00D23D55" w:rsidRPr="00485F12" w:rsidRDefault="00D23D55" w:rsidP="00D23D55">
      <w:pPr>
        <w:pStyle w:val="Titre9"/>
      </w:pPr>
      <w:r>
        <w:t>Brooklyn NY 11222</w:t>
      </w:r>
    </w:p>
    <w:p w14:paraId="45B3B95D" w14:textId="77777777" w:rsidR="00D23D55" w:rsidRPr="00D23D55" w:rsidRDefault="00D23D55" w:rsidP="00D23D55"/>
    <w:p w14:paraId="1ADB1122" w14:textId="77777777" w:rsidR="00DD077A" w:rsidRPr="00485F12" w:rsidRDefault="00DD077A" w:rsidP="007F756E"/>
    <w:sectPr w:rsidR="00DD077A" w:rsidRPr="00485F12" w:rsidSect="00DE7B44">
      <w:headerReference w:type="first" r:id="rId43"/>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D689E" w14:textId="77777777" w:rsidR="004659EB" w:rsidRDefault="004659EB">
      <w:r>
        <w:rPr>
          <w:rFonts w:ascii="Calibri" w:hAnsi="Calibri"/>
          <w:b/>
          <w:bCs/>
          <w:caps/>
          <w:color w:val="595959" w:themeColor="text1" w:themeTint="A6"/>
          <w:sz w:val="24"/>
          <w:szCs w:val="24"/>
        </w:rPr>
        <w:t>d</w:t>
      </w:r>
    </w:p>
    <w:p w14:paraId="48B329A0" w14:textId="77777777" w:rsidR="004659EB" w:rsidRDefault="004659EB" w:rsidP="0080441E">
      <w:pPr>
        <w:pStyle w:val="En-tte"/>
      </w:pPr>
    </w:p>
  </w:endnote>
  <w:endnote w:type="continuationSeparator" w:id="0">
    <w:p w14:paraId="5D8D27A7" w14:textId="77777777" w:rsidR="004659EB" w:rsidRDefault="004659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charset w:val="00"/>
    <w:family w:val="auto"/>
    <w:pitch w:val="variable"/>
    <w:sig w:usb0="00000003" w:usb1="4000204A" w:usb2="00000000" w:usb3="00000000" w:csb0="00000001" w:csb1="00000000"/>
  </w:font>
  <w:font w:name="Lucida Grande">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8EB3" w14:textId="77777777" w:rsidR="000E1DD7" w:rsidRDefault="000E1DD7"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6DDF" w14:textId="77777777" w:rsidR="000E1DD7" w:rsidRDefault="000E1DD7">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84DE5" w14:textId="77777777" w:rsidR="004659EB" w:rsidRDefault="004659EB"/>
  </w:footnote>
  <w:footnote w:type="continuationSeparator" w:id="0">
    <w:p w14:paraId="1C3CA5A0" w14:textId="77777777" w:rsidR="004659EB" w:rsidRDefault="004659EB">
      <w:pPr>
        <w:spacing w:after="0" w:line="240" w:lineRule="auto"/>
      </w:pPr>
      <w:r>
        <w:continuationSeparator/>
      </w:r>
    </w:p>
    <w:p w14:paraId="5DAAB813" w14:textId="77777777" w:rsidR="004659EB" w:rsidRDefault="004659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0E1DD7" w:rsidRPr="0025191F" w14:paraId="1FBCB9CF" w14:textId="77777777" w:rsidTr="00275435">
      <w:trPr>
        <w:trHeight w:val="542"/>
      </w:trPr>
      <w:tc>
        <w:tcPr>
          <w:tcW w:w="5000" w:type="pct"/>
        </w:tcPr>
        <w:p w14:paraId="21178E59" w14:textId="77777777" w:rsidR="000E1DD7" w:rsidRPr="0025191F" w:rsidRDefault="004659EB"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0E1DD7">
                <w:rPr>
                  <w:rStyle w:val="En-tteCar"/>
                  <w:lang w:val="fr-FR"/>
                </w:rPr>
                <w:t>Bonita Tests</w:t>
              </w:r>
            </w:sdtContent>
          </w:sdt>
        </w:p>
      </w:tc>
    </w:tr>
  </w:tbl>
  <w:p w14:paraId="26310CFF" w14:textId="77777777" w:rsidR="000E1DD7" w:rsidRDefault="000E1DD7"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0E1DD7" w:rsidRPr="0025191F" w14:paraId="3302FCBD" w14:textId="77777777" w:rsidTr="00275435">
      <w:trPr>
        <w:trHeight w:val="322"/>
      </w:trPr>
      <w:tc>
        <w:tcPr>
          <w:tcW w:w="5000" w:type="pct"/>
        </w:tcPr>
        <w:p w14:paraId="35C3C901" w14:textId="77777777" w:rsidR="000E1DD7" w:rsidRPr="0025191F" w:rsidRDefault="004659EB"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0E1DD7">
                <w:rPr>
                  <w:rStyle w:val="En-tteCar"/>
                  <w:lang w:val="fr-FR"/>
                </w:rPr>
                <w:t>Bonita Tests</w:t>
              </w:r>
            </w:sdtContent>
          </w:sdt>
        </w:p>
      </w:tc>
    </w:tr>
  </w:tbl>
  <w:p w14:paraId="14A69C2E" w14:textId="77777777" w:rsidR="000E1DD7" w:rsidRDefault="000E1DD7" w:rsidP="0080441E">
    <w:pPr>
      <w:pStyle w:val="En-tte"/>
    </w:pPr>
    <w:r>
      <w:rPr>
        <w:noProof/>
        <w:lang w:val="fr-FR" w:eastAsia="fr-FR"/>
      </w:rPr>
      <w:drawing>
        <wp:anchor distT="0" distB="0" distL="114300" distR="114300" simplePos="0" relativeHeight="251666432" behindDoc="1" locked="0" layoutInCell="1" allowOverlap="1" wp14:anchorId="458E0F42" wp14:editId="75EC415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C2625" w14:textId="77777777" w:rsidR="000E1DD7" w:rsidRDefault="000E1DD7" w:rsidP="0080441E">
    <w:pPr>
      <w:pStyle w:val="En-tte"/>
    </w:pPr>
    <w:r>
      <w:rPr>
        <w:noProof/>
        <w:lang w:val="fr-FR" w:eastAsia="fr-FR"/>
      </w:rPr>
      <w:drawing>
        <wp:anchor distT="0" distB="0" distL="114300" distR="114300" simplePos="0" relativeHeight="251667456" behindDoc="1" locked="0" layoutInCell="1" allowOverlap="1" wp14:anchorId="0394D705" wp14:editId="000997E3">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0E1DD7" w:rsidRPr="0025191F" w14:paraId="1B196F2D" w14:textId="77777777" w:rsidTr="00275435">
      <w:trPr>
        <w:trHeight w:val="542"/>
      </w:trPr>
      <w:tc>
        <w:tcPr>
          <w:tcW w:w="5000" w:type="pct"/>
        </w:tcPr>
        <w:p w14:paraId="4F2A0BF4" w14:textId="77777777" w:rsidR="000E1DD7" w:rsidRPr="0025191F" w:rsidRDefault="004659EB"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0E1DD7">
                <w:rPr>
                  <w:rStyle w:val="En-tteCar"/>
                  <w:lang w:val="fr-FR"/>
                </w:rPr>
                <w:t>Bonita Tests</w:t>
              </w:r>
            </w:sdtContent>
          </w:sdt>
        </w:p>
      </w:tc>
    </w:tr>
  </w:tbl>
  <w:p w14:paraId="39CADB87" w14:textId="77777777" w:rsidR="000E1DD7" w:rsidRDefault="000E1DD7" w:rsidP="002308C0">
    <w:pPr>
      <w:pStyle w:val="En-tte"/>
    </w:pPr>
    <w:r>
      <w:rPr>
        <w:noProof/>
        <w:lang w:val="fr-FR" w:eastAsia="fr-FR"/>
      </w:rPr>
      <w:drawing>
        <wp:anchor distT="0" distB="0" distL="114300" distR="114300" simplePos="0" relativeHeight="251670528" behindDoc="1" locked="0" layoutInCell="1" allowOverlap="1" wp14:anchorId="0B14945E" wp14:editId="2F8C96C5">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0E1DD7" w:rsidRPr="0025191F" w14:paraId="6623D928" w14:textId="77777777" w:rsidTr="00275435">
      <w:trPr>
        <w:trHeight w:val="322"/>
      </w:trPr>
      <w:tc>
        <w:tcPr>
          <w:tcW w:w="5000" w:type="pct"/>
        </w:tcPr>
        <w:p w14:paraId="671D3269" w14:textId="77777777" w:rsidR="000E1DD7" w:rsidRPr="0025191F" w:rsidRDefault="004659EB"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0E1DD7">
                <w:rPr>
                  <w:rStyle w:val="En-tteCar"/>
                  <w:lang w:val="fr-FR"/>
                </w:rPr>
                <w:t>Bonita Tests</w:t>
              </w:r>
            </w:sdtContent>
          </w:sdt>
        </w:p>
      </w:tc>
    </w:tr>
  </w:tbl>
  <w:p w14:paraId="084ECCC5" w14:textId="77777777" w:rsidR="000E1DD7" w:rsidRDefault="000E1DD7" w:rsidP="0080441E">
    <w:pPr>
      <w:pStyle w:val="En-tte"/>
    </w:pPr>
    <w:r>
      <w:rPr>
        <w:noProof/>
        <w:lang w:val="fr-FR" w:eastAsia="fr-FR"/>
      </w:rPr>
      <w:drawing>
        <wp:anchor distT="0" distB="0" distL="114300" distR="114300" simplePos="0" relativeHeight="251671552" behindDoc="1" locked="0" layoutInCell="1" allowOverlap="1" wp14:anchorId="3F80C2AD" wp14:editId="49B93692">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0E1DD7" w:rsidRPr="0025191F" w14:paraId="365D1B6A" w14:textId="77777777" w:rsidTr="0080441E">
      <w:trPr>
        <w:trHeight w:val="84"/>
      </w:trPr>
      <w:tc>
        <w:tcPr>
          <w:tcW w:w="5000" w:type="pct"/>
        </w:tcPr>
        <w:p w14:paraId="23BA1FA7" w14:textId="77777777" w:rsidR="000E1DD7" w:rsidRPr="0025191F" w:rsidRDefault="004659EB"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0E1DD7">
                <w:rPr>
                  <w:rStyle w:val="En-tteCar"/>
                  <w:lang w:val="fr-FR"/>
                </w:rPr>
                <w:t>Bonita Tests</w:t>
              </w:r>
            </w:sdtContent>
          </w:sdt>
        </w:p>
      </w:tc>
    </w:tr>
  </w:tbl>
  <w:p w14:paraId="2CF191DE" w14:textId="77777777" w:rsidR="000E1DD7" w:rsidRDefault="000E1DD7" w:rsidP="00022DC0">
    <w:pPr>
      <w:pStyle w:val="En-tte"/>
    </w:pPr>
    <w:r>
      <w:rPr>
        <w:noProof/>
        <w:lang w:val="fr-FR" w:eastAsia="fr-FR"/>
      </w:rPr>
      <w:drawing>
        <wp:anchor distT="0" distB="0" distL="114300" distR="114300" simplePos="0" relativeHeight="251668480" behindDoc="1" locked="0" layoutInCell="1" allowOverlap="1" wp14:anchorId="616F6311" wp14:editId="09386FD3">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0A73E" w14:textId="77777777" w:rsidR="000E1DD7" w:rsidRDefault="000E1DD7" w:rsidP="0080441E">
    <w:pPr>
      <w:pStyle w:val="En-tte"/>
    </w:pPr>
    <w:r>
      <w:rPr>
        <w:noProof/>
        <w:lang w:val="fr-FR" w:eastAsia="fr-FR"/>
      </w:rPr>
      <w:drawing>
        <wp:anchor distT="0" distB="0" distL="114300" distR="114300" simplePos="0" relativeHeight="251673600" behindDoc="1" locked="0" layoutInCell="1" allowOverlap="1" wp14:anchorId="5526B3AA" wp14:editId="48C75B92">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C07A24"/>
    <w:multiLevelType w:val="hybridMultilevel"/>
    <w:tmpl w:val="351CE4F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2B0E82"/>
    <w:multiLevelType w:val="hybridMultilevel"/>
    <w:tmpl w:val="05B8B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1006C4"/>
    <w:multiLevelType w:val="hybridMultilevel"/>
    <w:tmpl w:val="8CB22880"/>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25"/>
  </w:num>
  <w:num w:numId="8">
    <w:abstractNumId w:val="13"/>
  </w:num>
  <w:num w:numId="9">
    <w:abstractNumId w:val="28"/>
  </w:num>
  <w:num w:numId="10">
    <w:abstractNumId w:val="11"/>
  </w:num>
  <w:num w:numId="11">
    <w:abstractNumId w:val="15"/>
  </w:num>
  <w:num w:numId="12">
    <w:abstractNumId w:val="30"/>
  </w:num>
  <w:num w:numId="13">
    <w:abstractNumId w:val="27"/>
  </w:num>
  <w:num w:numId="14">
    <w:abstractNumId w:val="8"/>
  </w:num>
  <w:num w:numId="15">
    <w:abstractNumId w:val="12"/>
  </w:num>
  <w:num w:numId="16">
    <w:abstractNumId w:val="18"/>
  </w:num>
  <w:num w:numId="17">
    <w:abstractNumId w:val="21"/>
  </w:num>
  <w:num w:numId="18">
    <w:abstractNumId w:val="6"/>
  </w:num>
  <w:num w:numId="19">
    <w:abstractNumId w:val="7"/>
  </w:num>
  <w:num w:numId="20">
    <w:abstractNumId w:val="23"/>
  </w:num>
  <w:num w:numId="21">
    <w:abstractNumId w:val="26"/>
  </w:num>
  <w:num w:numId="22">
    <w:abstractNumId w:val="17"/>
  </w:num>
  <w:num w:numId="23">
    <w:abstractNumId w:val="29"/>
  </w:num>
  <w:num w:numId="24">
    <w:abstractNumId w:val="9"/>
  </w:num>
  <w:num w:numId="25">
    <w:abstractNumId w:val="10"/>
  </w:num>
  <w:num w:numId="26">
    <w:abstractNumId w:val="22"/>
  </w:num>
  <w:num w:numId="27">
    <w:abstractNumId w:val="16"/>
  </w:num>
  <w:num w:numId="28">
    <w:abstractNumId w:val="24"/>
  </w:num>
  <w:num w:numId="29">
    <w:abstractNumId w:val="19"/>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doNotDisplayPageBoundarie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rgUAys6ZQywAAAA="/>
  </w:docVars>
  <w:rsids>
    <w:rsidRoot w:val="00EA19A2"/>
    <w:rsid w:val="000004D2"/>
    <w:rsid w:val="00004C59"/>
    <w:rsid w:val="00005BEE"/>
    <w:rsid w:val="00005FF6"/>
    <w:rsid w:val="00017436"/>
    <w:rsid w:val="00022DC0"/>
    <w:rsid w:val="00034702"/>
    <w:rsid w:val="000350F5"/>
    <w:rsid w:val="00060AF1"/>
    <w:rsid w:val="00062514"/>
    <w:rsid w:val="0006571B"/>
    <w:rsid w:val="00077E46"/>
    <w:rsid w:val="000803A3"/>
    <w:rsid w:val="000869D8"/>
    <w:rsid w:val="00086E18"/>
    <w:rsid w:val="0009211F"/>
    <w:rsid w:val="000A0905"/>
    <w:rsid w:val="000A6B72"/>
    <w:rsid w:val="000D40D4"/>
    <w:rsid w:val="000E1DD7"/>
    <w:rsid w:val="000E5D1D"/>
    <w:rsid w:val="000E764D"/>
    <w:rsid w:val="000F7952"/>
    <w:rsid w:val="00101FF8"/>
    <w:rsid w:val="0010435F"/>
    <w:rsid w:val="001137EA"/>
    <w:rsid w:val="00120968"/>
    <w:rsid w:val="00131148"/>
    <w:rsid w:val="00140280"/>
    <w:rsid w:val="00146965"/>
    <w:rsid w:val="00151D13"/>
    <w:rsid w:val="001564C8"/>
    <w:rsid w:val="001651C5"/>
    <w:rsid w:val="0016621E"/>
    <w:rsid w:val="001719B3"/>
    <w:rsid w:val="001771E2"/>
    <w:rsid w:val="00184460"/>
    <w:rsid w:val="00184BFF"/>
    <w:rsid w:val="0018527B"/>
    <w:rsid w:val="001950A1"/>
    <w:rsid w:val="001A0014"/>
    <w:rsid w:val="001A4C5D"/>
    <w:rsid w:val="001B7055"/>
    <w:rsid w:val="001C0923"/>
    <w:rsid w:val="001C1A59"/>
    <w:rsid w:val="001C3C52"/>
    <w:rsid w:val="001C484E"/>
    <w:rsid w:val="001C72F6"/>
    <w:rsid w:val="001D1ACC"/>
    <w:rsid w:val="001D40D1"/>
    <w:rsid w:val="001E157A"/>
    <w:rsid w:val="001E5F98"/>
    <w:rsid w:val="001F7B1E"/>
    <w:rsid w:val="002059C1"/>
    <w:rsid w:val="00214701"/>
    <w:rsid w:val="002170B6"/>
    <w:rsid w:val="002233D6"/>
    <w:rsid w:val="002308C0"/>
    <w:rsid w:val="00233851"/>
    <w:rsid w:val="00242205"/>
    <w:rsid w:val="0024343F"/>
    <w:rsid w:val="00243529"/>
    <w:rsid w:val="00244957"/>
    <w:rsid w:val="00250ADE"/>
    <w:rsid w:val="002526E5"/>
    <w:rsid w:val="00267832"/>
    <w:rsid w:val="002711F0"/>
    <w:rsid w:val="00275435"/>
    <w:rsid w:val="00284F48"/>
    <w:rsid w:val="0028623A"/>
    <w:rsid w:val="002934A1"/>
    <w:rsid w:val="002961DE"/>
    <w:rsid w:val="00296C80"/>
    <w:rsid w:val="002A7BCD"/>
    <w:rsid w:val="002B0650"/>
    <w:rsid w:val="002B3C25"/>
    <w:rsid w:val="002B5215"/>
    <w:rsid w:val="002D1255"/>
    <w:rsid w:val="002D343B"/>
    <w:rsid w:val="002D676F"/>
    <w:rsid w:val="002E0D2C"/>
    <w:rsid w:val="002E7BB0"/>
    <w:rsid w:val="002F6BFA"/>
    <w:rsid w:val="00305352"/>
    <w:rsid w:val="00327B5E"/>
    <w:rsid w:val="00332792"/>
    <w:rsid w:val="0033701F"/>
    <w:rsid w:val="00351C3C"/>
    <w:rsid w:val="00352A17"/>
    <w:rsid w:val="00353673"/>
    <w:rsid w:val="00362F19"/>
    <w:rsid w:val="00363541"/>
    <w:rsid w:val="0036608D"/>
    <w:rsid w:val="0037054C"/>
    <w:rsid w:val="00372DC6"/>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529A"/>
    <w:rsid w:val="0040764F"/>
    <w:rsid w:val="00414192"/>
    <w:rsid w:val="0042379A"/>
    <w:rsid w:val="00430730"/>
    <w:rsid w:val="00433570"/>
    <w:rsid w:val="00460D59"/>
    <w:rsid w:val="0046102A"/>
    <w:rsid w:val="004659EB"/>
    <w:rsid w:val="00470E9A"/>
    <w:rsid w:val="004772FA"/>
    <w:rsid w:val="0048321B"/>
    <w:rsid w:val="00485F0B"/>
    <w:rsid w:val="00485F12"/>
    <w:rsid w:val="00485F94"/>
    <w:rsid w:val="00497993"/>
    <w:rsid w:val="004A56E1"/>
    <w:rsid w:val="004C437A"/>
    <w:rsid w:val="004D5CB0"/>
    <w:rsid w:val="004E012B"/>
    <w:rsid w:val="004E4278"/>
    <w:rsid w:val="004F1ADF"/>
    <w:rsid w:val="004F1DBA"/>
    <w:rsid w:val="00505E3F"/>
    <w:rsid w:val="00520D1A"/>
    <w:rsid w:val="00522586"/>
    <w:rsid w:val="005365ED"/>
    <w:rsid w:val="00552650"/>
    <w:rsid w:val="005614CF"/>
    <w:rsid w:val="0056663D"/>
    <w:rsid w:val="00580FD7"/>
    <w:rsid w:val="005811EF"/>
    <w:rsid w:val="0058264C"/>
    <w:rsid w:val="005916EA"/>
    <w:rsid w:val="005B320C"/>
    <w:rsid w:val="005C3EEC"/>
    <w:rsid w:val="005C5C4B"/>
    <w:rsid w:val="005D3041"/>
    <w:rsid w:val="005D7D0B"/>
    <w:rsid w:val="005D7FF0"/>
    <w:rsid w:val="005E5F3F"/>
    <w:rsid w:val="006030B2"/>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E2F31"/>
    <w:rsid w:val="006E5A5B"/>
    <w:rsid w:val="00703359"/>
    <w:rsid w:val="00706528"/>
    <w:rsid w:val="00717ACA"/>
    <w:rsid w:val="00722B86"/>
    <w:rsid w:val="007410A5"/>
    <w:rsid w:val="00753802"/>
    <w:rsid w:val="00761610"/>
    <w:rsid w:val="00770DC2"/>
    <w:rsid w:val="00774EDA"/>
    <w:rsid w:val="0077547A"/>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4B40"/>
    <w:rsid w:val="00992ED6"/>
    <w:rsid w:val="009946F4"/>
    <w:rsid w:val="00994ED9"/>
    <w:rsid w:val="00996807"/>
    <w:rsid w:val="009A05AF"/>
    <w:rsid w:val="009B6B70"/>
    <w:rsid w:val="009D455B"/>
    <w:rsid w:val="009E37EE"/>
    <w:rsid w:val="00A028D7"/>
    <w:rsid w:val="00A17C07"/>
    <w:rsid w:val="00A2272A"/>
    <w:rsid w:val="00A228DF"/>
    <w:rsid w:val="00A24259"/>
    <w:rsid w:val="00A34DF2"/>
    <w:rsid w:val="00A3606B"/>
    <w:rsid w:val="00A3751B"/>
    <w:rsid w:val="00A41FDF"/>
    <w:rsid w:val="00A471B7"/>
    <w:rsid w:val="00A5260A"/>
    <w:rsid w:val="00A53775"/>
    <w:rsid w:val="00A61254"/>
    <w:rsid w:val="00A70B5D"/>
    <w:rsid w:val="00A73FB8"/>
    <w:rsid w:val="00A77930"/>
    <w:rsid w:val="00A92D4A"/>
    <w:rsid w:val="00AD3086"/>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43996"/>
    <w:rsid w:val="00B53D37"/>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3459D"/>
    <w:rsid w:val="00C35CB5"/>
    <w:rsid w:val="00C4123D"/>
    <w:rsid w:val="00C51063"/>
    <w:rsid w:val="00C6736C"/>
    <w:rsid w:val="00C83A1C"/>
    <w:rsid w:val="00C86DDF"/>
    <w:rsid w:val="00CA2014"/>
    <w:rsid w:val="00CA2714"/>
    <w:rsid w:val="00CA659C"/>
    <w:rsid w:val="00CB4475"/>
    <w:rsid w:val="00CB5B58"/>
    <w:rsid w:val="00CC36E6"/>
    <w:rsid w:val="00CD5075"/>
    <w:rsid w:val="00CE1A81"/>
    <w:rsid w:val="00D1600A"/>
    <w:rsid w:val="00D22180"/>
    <w:rsid w:val="00D22E62"/>
    <w:rsid w:val="00D23D55"/>
    <w:rsid w:val="00D30F7F"/>
    <w:rsid w:val="00D33705"/>
    <w:rsid w:val="00D34AB1"/>
    <w:rsid w:val="00D40E53"/>
    <w:rsid w:val="00D445CA"/>
    <w:rsid w:val="00D46FF0"/>
    <w:rsid w:val="00D61141"/>
    <w:rsid w:val="00D64B2D"/>
    <w:rsid w:val="00D659CB"/>
    <w:rsid w:val="00D71088"/>
    <w:rsid w:val="00D87B7C"/>
    <w:rsid w:val="00D9750F"/>
    <w:rsid w:val="00DA1A45"/>
    <w:rsid w:val="00DA222D"/>
    <w:rsid w:val="00DB0956"/>
    <w:rsid w:val="00DB5A68"/>
    <w:rsid w:val="00DC4953"/>
    <w:rsid w:val="00DD077A"/>
    <w:rsid w:val="00DD68D5"/>
    <w:rsid w:val="00DE0499"/>
    <w:rsid w:val="00DE4F32"/>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71F29"/>
    <w:rsid w:val="00E82C94"/>
    <w:rsid w:val="00E8539C"/>
    <w:rsid w:val="00E9144D"/>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8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Bonitasoft-Community/page_truckmilk"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s://www.freeformatter.com/cron-expression-generator-quartz.html" TargetMode="External"/><Relationship Id="rId41"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7.jpeg"/></Relationships>
</file>

<file path=word/_rels/header5.xml.rels><?xml version="1.0" encoding="UTF-8" standalone="yes"?>
<Relationships xmlns="http://schemas.openxmlformats.org/package/2006/relationships"><Relationship Id="rId1" Type="http://schemas.openxmlformats.org/officeDocument/2006/relationships/image" Target="media/image28.jpeg"/></Relationships>
</file>

<file path=word/_rels/header6.xml.rels><?xml version="1.0" encoding="UTF-8" standalone="yes"?>
<Relationships xmlns="http://schemas.openxmlformats.org/package/2006/relationships"><Relationship Id="rId1" Type="http://schemas.openxmlformats.org/officeDocument/2006/relationships/image" Target="media/image27.jpeg"/></Relationships>
</file>

<file path=word/_rels/header7.xml.rels><?xml version="1.0" encoding="UTF-8" standalone="yes"?>
<Relationships xmlns="http://schemas.openxmlformats.org/package/2006/relationships"><Relationship Id="rId1"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B05318A5-6C29-4090-A1E9-6530D11D0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17</Pages>
  <Words>2612</Words>
  <Characters>14370</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16949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2020-09-16T23:11:00Z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