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SMARTLY KNOWLEDGE BASE</w:t>
      </w:r>
    </w:p>
    <w:p>
      <w:pPr>
        <w:jc w:val="center"/>
      </w:pPr>
      <w:r>
        <w:rPr>
          <w:b/>
        </w:rPr>
        <w:br/>
        <w:t>Documentation YelenIA</w:t>
        <w:br/>
        <w:br/>
      </w:r>
      <w:r>
        <w:t>Catégorie : Note De Direction</w:t>
        <w:br/>
      </w:r>
      <w:r>
        <w:t>Nombre de connaissances : 26</w:t>
        <w:br/>
      </w:r>
      <w:r>
        <w:t>Généré le : 04/09/2026</w:t>
      </w:r>
    </w:p>
    <w:p>
      <w:r>
        <w:br w:type="page"/>
      </w:r>
    </w:p>
    <w:p>
      <w:pPr>
        <w:pStyle w:val="Heading2"/>
      </w:pPr>
      <w:r>
        <w:t>1. NOTE DE SERVICE PROCEDURE REMISE EN SERVICE COMPTES DEBITEURS</w:t>
      </w:r>
    </w:p>
    <w:p>
      <w:pPr>
        <w:pStyle w:val="Heading3"/>
      </w:pPr>
      <w:r>
        <w:t>Intention de recherche</w:t>
      </w:r>
    </w:p>
    <w:p>
      <w:r>
        <w:t>L'utilisateur recherche des informations concernant : note de service procedure remise en service comptes debiteurs.</w:t>
      </w:r>
    </w:p>
    <w:p>
      <w:pPr>
        <w:pStyle w:val="Heading3"/>
      </w:pPr>
      <w:r>
        <w:t>Question utilisateur probable</w:t>
      </w:r>
    </w:p>
    <w:p>
      <w:r>
        <w:t>Comment obtenir des informations sur NOTE DE SERVICE PROCEDURE REMISE EN SERVICE COMPTES DEBITEURS ?</w:t>
      </w:r>
    </w:p>
    <w:p>
      <w:pPr>
        <w:pStyle w:val="Heading3"/>
      </w:pPr>
      <w:r>
        <w:t>Informations</w:t>
      </w:r>
    </w:p>
    <w:p>
      <w:r>
        <w:t>Identifiant : 12993</w:t>
      </w:r>
    </w:p>
    <w:p>
      <w:r>
        <w:t>Type : note_de_direction</w:t>
      </w:r>
    </w:p>
    <w:p>
      <w:r>
        <w:t>Date création : 2025-07-04 10:45:34</w:t>
      </w:r>
    </w:p>
    <w:p>
      <w:r>
        <w:t>Dernière modification : 2025-07-04 11:00:13</w:t>
      </w:r>
    </w:p>
    <w:p>
      <w:pPr>
        <w:pStyle w:val="Heading3"/>
      </w:pPr>
      <w:r>
        <w:t>Contenu</w:t>
      </w:r>
    </w:p>
    <w:p>
      <w:r>
        <w:t>NOTE DE SERVICE PROCEDURE REMISE EN SERVICE COMPTES DEBITEURS</w:t>
        <w:br/>
        <w:t>Objet:</w:t>
        <w:br/>
        <w:t>Rappel sur la procédure de remise en service des comptes clients débiteurs</w:t>
        <w:br/>
        <w:t>Note:</w:t>
        <w:br/>
        <w:t>Nous avons observé des remises en service récurrentes sur des comptes clients présentant des factures impayées, et ce, sans justification préalable. ?</w:t>
        <w:br/>
        <w:t>Nous souhaitons rappeler à l'ensemble des équipes que le traitement des remises en service pour les comptes débiteurs, relève exclusivement du service recouvrement. ? Toute action contraire à cette règle entraînera des sanctions conformément aux procédures en vigueur. ?</w:t>
        <w:br/>
        <w:t>Nous appelons tous les collaborateurs à respecter scrupuleusement cette directive.</w:t>
        <w:br/>
        <w:t>Le Directeur de l'Expérience Client ?</w:t>
        <w:br/>
        <w:t>Ferdinand TRA ?</w:t>
        <w:br/>
        <w:t>Ci-joint la note d'information signée</w:t>
      </w:r>
    </w:p>
    <w:p>
      <w:pPr>
        <w:pStyle w:val="Heading3"/>
      </w:pPr>
      <w:r>
        <w:t>Source</w:t>
      </w:r>
    </w:p>
    <w:p>
      <w:r>
        <w:t>https://new-yelenprod.ocitnetad.ci/node/12993</w:t>
      </w:r>
    </w:p>
    <w:p>
      <w:pPr>
        <w:pStyle w:val="Heading3"/>
      </w:pPr>
      <w:r>
        <w:t>Pièces jointes</w:t>
      </w:r>
    </w:p>
    <w:p>
      <w:r>
        <w:t>- NOTE D'INFORMATION (Rappel de procédure de remise en service comptes clients débiteurs.pdf</w:t>
      </w:r>
    </w:p>
    <w:p>
      <w:r>
        <w:t>https://new-yelenprod.ocitnetad.ci/sites/default/files/2025-07/NOTE D'INFORMATION (Rappel de procédure de remise en service comptes clients débiteurs.pdf</w:t>
      </w:r>
    </w:p>
    <w:p>
      <w:r>
        <w:br w:type="page"/>
      </w:r>
    </w:p>
    <w:p>
      <w:pPr>
        <w:pStyle w:val="Heading2"/>
      </w:pPr>
      <w:r>
        <w:t>2. Démarrage d'une vaste opération de récupération Box Fibre</w:t>
      </w:r>
    </w:p>
    <w:p>
      <w:pPr>
        <w:pStyle w:val="Heading3"/>
      </w:pPr>
      <w:r>
        <w:t>Intention de recherche</w:t>
      </w:r>
    </w:p>
    <w:p>
      <w:r>
        <w:t>L'utilisateur recherche des informations concernant : démarrage d'une vaste opération de récupération box fibre.</w:t>
      </w:r>
    </w:p>
    <w:p>
      <w:pPr>
        <w:pStyle w:val="Heading3"/>
      </w:pPr>
      <w:r>
        <w:t>Question utilisateur probable</w:t>
      </w:r>
    </w:p>
    <w:p>
      <w:r>
        <w:t>Comment obtenir des informations sur Démarrage d'une vaste opération de récupération Box Fibre ?</w:t>
      </w:r>
    </w:p>
    <w:p>
      <w:pPr>
        <w:pStyle w:val="Heading3"/>
      </w:pPr>
      <w:r>
        <w:t>Informations</w:t>
      </w:r>
    </w:p>
    <w:p>
      <w:r>
        <w:t>Identifiant : 13531</w:t>
      </w:r>
    </w:p>
    <w:p>
      <w:r>
        <w:t>Type : note_de_direction</w:t>
      </w:r>
    </w:p>
    <w:p>
      <w:r>
        <w:t>Date création : 2025-10-16 12:28:01</w:t>
      </w:r>
    </w:p>
    <w:p>
      <w:r>
        <w:t>Dernière modification : 2025-10-16 12:56:07</w:t>
      </w:r>
    </w:p>
    <w:p>
      <w:pPr>
        <w:pStyle w:val="Heading3"/>
      </w:pPr>
      <w:r>
        <w:t>Contenu</w:t>
      </w:r>
    </w:p>
    <w:p>
      <w:r>
        <w:t>Opération de récupération de box fibre d’Orange</w:t>
        <w:br/>
        <w:t>Notre entreprise OCI lance une opération officielle de</w:t>
        <w:br/>
        <w:t>récupération des box fibre</w:t>
        <w:br/>
        <w:t>auprès de certains clients identifiés dont l’abonnement fibre est résilié.</w:t>
        <w:br/>
        <w:t>Cette démarche s’inscrit dans notre engagement</w:t>
        <w:br/>
        <w:t>RSE et éco-citoyen via à</w:t>
        <w:br/>
        <w:t>:</w:t>
        <w:br/>
        <w:t>•    Réduire les pertes liées aux box non restitués.</w:t>
        <w:br/>
        <w:t>•    Améliorer la gestion du parc et l’expérience client.</w:t>
        <w:br/>
        <w:t>•    Optimiser l’utilisation de nos équipements.</w:t>
        <w:br/>
        <w:t>À retenir pour vos échanges avec les clients :</w:t>
        <w:br/>
        <w:t>•    L’opération est</w:t>
        <w:br/>
        <w:t>100 % gratuite et sécurisée.</w:t>
        <w:br/>
        <w:t>•    Les rendez-vous sont planifiés directement avec le client.</w:t>
        <w:br/>
        <w:t>•    Nos agents sont habilités et sont munis d’un badge.</w:t>
        <w:br/>
        <w:t>•    En cas de doute d’un client, invitez-le à contacter le service Client 0909 pour plus amples infos.</w:t>
        <w:br/>
        <w:t>Une FAQ interne est disponible ci dessous pour répondre à toutes vos questions et vous aider à rassurer les clients.</w:t>
        <w:br/>
        <w:t>Pour toute information complémentaire, nous vous invitons à nous écrire à l’adresse : KACOU Harold-Constant /DM</w:t>
        <w:br/>
        <w:t>constant.kacou@orange.com</w:t>
        <w:br/>
        <w:t>FAQ :</w:t>
        <w:br/>
        <w:t>1.</w:t>
        <w:br/>
        <w:t>Qu’est-ce que l’opération de récupération des box fibre ?</w:t>
        <w:br/>
        <w:t>C’est une initiative officielle d’Orange Côte d’Ivoire visant à récupérer les box fibre non utilisés chez certains clients identifiés.</w:t>
        <w:br/>
        <w:t>Elle s’inscrit dans une démarche éco-citoyenne : donner une seconde vie aux équipements, réduire les déchets électroniques et optimiser notre parc.</w:t>
        <w:br/>
        <w:t>Cette opération est réalisée avec l’appui de notre partenaire CIC, qui nous accompagne sur le terrain.</w:t>
        <w:br/>
        <w:t>2.</w:t>
        <w:br/>
        <w:t>Pourquoi Orange récupère-t-il les box ?</w:t>
        <w:br/>
        <w:t>Pour réutiliser ou recycler les box et ainsi limiter l’impact environnemental.</w:t>
        <w:br/>
        <w:t>Pour améliorer l’expérience client et optimiser la gestion de nos équipements.</w:t>
        <w:br/>
        <w:t>Pour réduire les pertes financières liées aux box non restitués.</w:t>
        <w:br/>
        <w:t>3.</w:t>
        <w:br/>
        <w:t>Est-ce une opération officielle d’Orange CI ?</w:t>
        <w:br/>
        <w:t>Oui. C’est une opération pilotée et encadrée par Orange Côte d’Ivoire, avec le support de CIC.</w:t>
        <w:br/>
        <w:t>4</w:t>
        <w:br/>
        <w:t>. Est-ce gratuit pour le client ?</w:t>
        <w:br/>
        <w:t>Oui, la récupération est 100 % gratuite.Aucun frais n’est demandé au client.</w:t>
        <w:br/>
        <w:t>5.</w:t>
        <w:br/>
        <w:t>Comment le client est-il contacté ?</w:t>
        <w:br/>
        <w:t>Par un SMS officiel d’Orange CI pour l’informer de l’opération.</w:t>
        <w:br/>
        <w:t>Puis par un appel téléphonique de CIC, pour convenir d’un rendez-vous</w:t>
        <w:br/>
        <w:t>6.</w:t>
        <w:br/>
        <w:t>Comment reconnaître un agent autorisé ?</w:t>
        <w:br/>
        <w:t>Les agents CIC mandatés par Orange CI sont habilités et portent un badge/gilet officiel.</w:t>
        <w:br/>
        <w:t>Un reçu officiel est remis au client lors de la récupération.</w:t>
        <w:br/>
        <w:t>Le client peut vérifier en appelant le Service Client 0909.</w:t>
        <w:br/>
        <w:t>7.</w:t>
        <w:br/>
        <w:t>Quel est le bénéfice pour le client ?</w:t>
        <w:br/>
        <w:t>Participation à une démarche éco-responsable.</w:t>
        <w:br/>
        <w:t>Confiance renforcée vis-à-vis d’Orange CI.</w:t>
        <w:br/>
        <w:t>Meilleure gestion de ses services et équipements.</w:t>
      </w:r>
    </w:p>
    <w:p>
      <w:pPr>
        <w:pStyle w:val="Heading3"/>
      </w:pPr>
      <w:r>
        <w:t>Source</w:t>
      </w:r>
    </w:p>
    <w:p>
      <w:r>
        <w:t>https://new-yelenprod.ocitnetad.ci/node/13531</w:t>
      </w:r>
    </w:p>
    <w:p>
      <w:pPr>
        <w:pStyle w:val="Heading3"/>
      </w:pPr>
      <w:r>
        <w:t>Pièces jointes</w:t>
      </w:r>
    </w:p>
    <w:p>
      <w:r>
        <w:t>- Lancement officiel de l'opération de récupération de box fibre d’Orange.pdf</w:t>
      </w:r>
    </w:p>
    <w:p>
      <w:r>
        <w:t>https://new-yelenprod.ocitnetad.ci/sites/default/files/2025-10/Lancement officiel de l'opération de récupération de box fibre d’Orange.pdf</w:t>
      </w:r>
    </w:p>
    <w:p>
      <w:r>
        <w:br w:type="page"/>
      </w:r>
    </w:p>
    <w:p>
      <w:pPr>
        <w:pStyle w:val="Heading2"/>
      </w:pPr>
      <w:r>
        <w:t>3. Horaires d’ouverture et de fermeture des agences</w:t>
      </w:r>
    </w:p>
    <w:p>
      <w:pPr>
        <w:pStyle w:val="Heading3"/>
      </w:pPr>
      <w:r>
        <w:t>Intention de recherche</w:t>
      </w:r>
    </w:p>
    <w:p>
      <w:r>
        <w:t>L'utilisateur recherche des informations concernant : horaires d’ouverture et de fermeture des agences.</w:t>
      </w:r>
    </w:p>
    <w:p>
      <w:pPr>
        <w:pStyle w:val="Heading3"/>
      </w:pPr>
      <w:r>
        <w:t>Question utilisateur probable</w:t>
      </w:r>
    </w:p>
    <w:p>
      <w:r>
        <w:t>Comment obtenir des informations sur Horaires d’ouverture et de fermeture des agences ?</w:t>
      </w:r>
    </w:p>
    <w:p>
      <w:pPr>
        <w:pStyle w:val="Heading3"/>
      </w:pPr>
      <w:r>
        <w:t>Informations</w:t>
      </w:r>
    </w:p>
    <w:p>
      <w:r>
        <w:t>Identifiant : 14087</w:t>
      </w:r>
    </w:p>
    <w:p>
      <w:r>
        <w:t>Type : note_de_direction</w:t>
      </w:r>
    </w:p>
    <w:p>
      <w:r>
        <w:t>Date création : 2025-12-31 20:29:40</w:t>
      </w:r>
    </w:p>
    <w:p>
      <w:r>
        <w:t>Dernière modification : 2025-12-31 20:36:18</w:t>
      </w:r>
    </w:p>
    <w:p>
      <w:pPr>
        <w:pStyle w:val="Heading3"/>
      </w:pPr>
      <w:r>
        <w:t>Contenu</w:t>
      </w:r>
    </w:p>
    <w:p>
      <w:r>
        <w:t>NOTE D'INFORMATION</w:t>
        <w:br/>
        <w:t>Objet : Jours d'ouverture et de fermeture des agences Orange</w:t>
        <w:br/>
        <w:t>A compter du</w:t>
        <w:br/>
        <w:t>1er janvier 2026</w:t>
        <w:br/>
        <w:t>, veuillez trouver ci-après les n</w:t>
        <w:br/>
        <w:t>ouveaux horaires d'ouverture</w:t>
        <w:br/>
        <w:t>et de</w:t>
        <w:br/>
        <w:t>fermeture des agences, galeries et smart store</w:t>
        <w:br/>
        <w:t>.</w:t>
      </w:r>
    </w:p>
    <w:p>
      <w:pPr>
        <w:pStyle w:val="Heading3"/>
      </w:pPr>
      <w:r>
        <w:t>Source</w:t>
      </w:r>
    </w:p>
    <w:p>
      <w:r>
        <w:t>https://new-yelenprod.ocitnetad.ci/node/14087</w:t>
      </w:r>
    </w:p>
    <w:p>
      <w:pPr>
        <w:pStyle w:val="Heading3"/>
      </w:pPr>
      <w:r>
        <w:t>Pièces jointes</w:t>
      </w:r>
    </w:p>
    <w:p>
      <w:r>
        <w:t>- HORAIRES D'OUVERTURE ET FERMETURE DES AGENCES_0001.pdf</w:t>
      </w:r>
    </w:p>
    <w:p>
      <w:r>
        <w:t>https://new-yelenprod.ocitnetad.ci/sites/default/files/2025-12/HORAIRES D'OUVERTURE ET FERMETURE DES AGENCES_0001.pdf</w:t>
      </w:r>
    </w:p>
    <w:p>
      <w:r>
        <w:t>- 123.PNG</w:t>
      </w:r>
    </w:p>
    <w:p>
      <w:r>
        <w:t>https://new-yelenprod.ocitnetad.ci/sites/default/files/inline-images/123.PNG</w:t>
      </w:r>
    </w:p>
    <w:p>
      <w:r>
        <w:br w:type="page"/>
      </w:r>
    </w:p>
    <w:p>
      <w:pPr>
        <w:pStyle w:val="Heading2"/>
      </w:pPr>
      <w:r>
        <w:t>4. Facturation OSE (Orange Cloud &amp; Cyber Solutions)</w:t>
      </w:r>
    </w:p>
    <w:p>
      <w:pPr>
        <w:pStyle w:val="Heading3"/>
      </w:pPr>
      <w:r>
        <w:t>Intention de recherche</w:t>
      </w:r>
    </w:p>
    <w:p>
      <w:r>
        <w:t>L'utilisateur recherche des informations concernant : facturation ose (orange cloud &amp; cyber solutions).</w:t>
      </w:r>
    </w:p>
    <w:p>
      <w:pPr>
        <w:pStyle w:val="Heading3"/>
      </w:pPr>
      <w:r>
        <w:t>Question utilisateur probable</w:t>
      </w:r>
    </w:p>
    <w:p>
      <w:r>
        <w:t>Comment obtenir des informations sur Facturation OSE (Orange Cloud &amp; Cyber Solutions) ?</w:t>
      </w:r>
    </w:p>
    <w:p>
      <w:pPr>
        <w:pStyle w:val="Heading3"/>
      </w:pPr>
      <w:r>
        <w:t>Informations</w:t>
      </w:r>
    </w:p>
    <w:p>
      <w:r>
        <w:t>Identifiant : 14090</w:t>
      </w:r>
    </w:p>
    <w:p>
      <w:r>
        <w:t>Type : note_de_direction</w:t>
      </w:r>
    </w:p>
    <w:p>
      <w:r>
        <w:t>Date création : 2026-01-02 10:59:26</w:t>
      </w:r>
    </w:p>
    <w:p>
      <w:r>
        <w:t>Dernière modification : 2026-01-02 11:09:53</w:t>
      </w:r>
    </w:p>
    <w:p>
      <w:pPr>
        <w:pStyle w:val="Heading3"/>
      </w:pPr>
      <w:r>
        <w:t>Contenu</w:t>
      </w:r>
    </w:p>
    <w:p>
      <w:r>
        <w:t>NOTE D'INFORMATION (</w:t>
        <w:br/>
        <w:t>Réf. OC²S/MJK/DBM/31.12.02 Direction OC²S</w:t>
        <w:br/>
        <w:t>)</w:t>
        <w:br/>
        <w:t>À compter du</w:t>
        <w:br/>
        <w:t>1er janvier 2026</w:t>
        <w:br/>
        <w:t>, toutes les</w:t>
        <w:br/>
        <w:t>commandes ICT devront être envoyées exclusivement par e-mail</w:t>
        <w:br/>
        <w:t>à :</w:t>
        <w:br/>
        <w:t>OSE_ICT@orangecloudcybersolutions.com</w:t>
        <w:br/>
        <w:t>Pièces obligatoires à joindre :</w:t>
        <w:br/>
        <w:t>RCCM</w:t>
        <w:br/>
        <w:t>DFE</w:t>
        <w:br/>
        <w:t>Plan de localisation</w:t>
        <w:br/>
        <w:t>Copie CNI ou passeport du gérant</w:t>
        <w:br/>
        <w:t>Formulaire de souscription ou contrat signé</w:t>
        <w:br/>
        <w:t>Reçu de paiement</w:t>
        <w:br/>
        <w:t>Le respect de ces dispositions garantit la rapidité du traitement, de la facturation et de la mise en service.</w:t>
        <w:br/>
        <w:t>Note disponible en pièèce jointe</w:t>
      </w:r>
    </w:p>
    <w:p>
      <w:pPr>
        <w:pStyle w:val="Heading3"/>
      </w:pPr>
      <w:r>
        <w:t>Source</w:t>
      </w:r>
    </w:p>
    <w:p>
      <w:r>
        <w:t>https://new-yelenprod.ocitnetad.ci/node/14090</w:t>
      </w:r>
    </w:p>
    <w:p>
      <w:pPr>
        <w:pStyle w:val="Heading3"/>
      </w:pPr>
      <w:r>
        <w:t>Pièces jointes</w:t>
      </w:r>
    </w:p>
    <w:p>
      <w:r>
        <w:t>- NOTE NOTE D'INFORMATIONS - FACTURATION OSE OK.pdf</w:t>
      </w:r>
    </w:p>
    <w:p>
      <w:r>
        <w:t>https://new-yelenprod.ocitnetad.ci/sites/default/files/2026-01/NOTE NOTE D'INFORMATIONS - FACTURATION OSE OK.pdf</w:t>
      </w:r>
    </w:p>
    <w:p>
      <w:r>
        <w:br w:type="page"/>
      </w:r>
    </w:p>
    <w:p>
      <w:pPr>
        <w:pStyle w:val="Heading2"/>
      </w:pPr>
      <w:r>
        <w:t>5. Modification du parcours #111# du Pass Surprise</w:t>
      </w:r>
    </w:p>
    <w:p>
      <w:pPr>
        <w:pStyle w:val="Heading3"/>
      </w:pPr>
      <w:r>
        <w:t>Intention de recherche</w:t>
      </w:r>
    </w:p>
    <w:p>
      <w:r>
        <w:t>L'utilisateur recherche des informations concernant : modification du parcours #111# du pass surprise.</w:t>
      </w:r>
    </w:p>
    <w:p>
      <w:pPr>
        <w:pStyle w:val="Heading3"/>
      </w:pPr>
      <w:r>
        <w:t>Question utilisateur probable</w:t>
      </w:r>
    </w:p>
    <w:p>
      <w:r>
        <w:t>Comment obtenir des informations sur Modification du parcours #111# du Pass Surprise ?</w:t>
      </w:r>
    </w:p>
    <w:p>
      <w:pPr>
        <w:pStyle w:val="Heading3"/>
      </w:pPr>
      <w:r>
        <w:t>Informations</w:t>
      </w:r>
    </w:p>
    <w:p>
      <w:r>
        <w:t>Identifiant : 14135</w:t>
      </w:r>
    </w:p>
    <w:p>
      <w:r>
        <w:t>Type : note_de_direction</w:t>
      </w:r>
    </w:p>
    <w:p>
      <w:r>
        <w:t>Date création : 2026-01-14 11:25:25</w:t>
      </w:r>
    </w:p>
    <w:p>
      <w:r>
        <w:t>Dernière modification : 2026-01-16 15:30:04</w:t>
      </w:r>
    </w:p>
    <w:p>
      <w:pPr>
        <w:pStyle w:val="Heading3"/>
      </w:pPr>
      <w:r>
        <w:t>Contenu</w:t>
      </w:r>
    </w:p>
    <w:p>
      <w:r>
        <w:t>Bonjour,</w:t>
        <w:br/>
        <w:t>Nous vous informons de la</w:t>
        <w:br/>
        <w:t>Modification du parcours #111#.</w:t>
      </w:r>
    </w:p>
    <w:p>
      <w:pPr>
        <w:pStyle w:val="Heading3"/>
      </w:pPr>
      <w:r>
        <w:t>Source</w:t>
      </w:r>
    </w:p>
    <w:p>
      <w:r>
        <w:t>https://new-yelenprod.ocitnetad.ci/node/14135</w:t>
      </w:r>
    </w:p>
    <w:p>
      <w:pPr>
        <w:pStyle w:val="Heading3"/>
      </w:pPr>
      <w:r>
        <w:t>Pièces jointes</w:t>
      </w:r>
    </w:p>
    <w:p>
      <w:r>
        <w:t>- Sans titre 5.png</w:t>
      </w:r>
    </w:p>
    <w:p>
      <w:r>
        <w:t>https://new-yelenprod.ocitnetad.ci/sites/default/files/inline-images/Sans titre 5.png</w:t>
      </w:r>
    </w:p>
    <w:p>
      <w:r>
        <w:br w:type="page"/>
      </w:r>
    </w:p>
    <w:p>
      <w:pPr>
        <w:pStyle w:val="Heading2"/>
      </w:pPr>
      <w:r>
        <w:t>6. Canaux d'assistance clients entreprises</w:t>
      </w:r>
    </w:p>
    <w:p>
      <w:pPr>
        <w:pStyle w:val="Heading3"/>
      </w:pPr>
      <w:r>
        <w:t>Intention de recherche</w:t>
      </w:r>
    </w:p>
    <w:p>
      <w:r>
        <w:t>L'utilisateur recherche des informations concernant : canaux d'assistance clients entreprises.</w:t>
      </w:r>
    </w:p>
    <w:p>
      <w:pPr>
        <w:pStyle w:val="Heading3"/>
      </w:pPr>
      <w:r>
        <w:t>Question utilisateur probable</w:t>
      </w:r>
    </w:p>
    <w:p>
      <w:r>
        <w:t>Comment obtenir des informations sur Canaux d'assistance clients entreprises ?</w:t>
      </w:r>
    </w:p>
    <w:p>
      <w:pPr>
        <w:pStyle w:val="Heading3"/>
      </w:pPr>
      <w:r>
        <w:t>Informations</w:t>
      </w:r>
    </w:p>
    <w:p>
      <w:r>
        <w:t>Identifiant : 14141</w:t>
      </w:r>
    </w:p>
    <w:p>
      <w:r>
        <w:t>Type : note_de_direction</w:t>
      </w:r>
    </w:p>
    <w:p>
      <w:r>
        <w:t>Date création : 2026-01-14 11:36:09</w:t>
      </w:r>
    </w:p>
    <w:p>
      <w:r>
        <w:t>Dernière modification : 2026-01-16 15:29:58</w:t>
      </w:r>
    </w:p>
    <w:p>
      <w:pPr>
        <w:pStyle w:val="Heading3"/>
      </w:pPr>
      <w:r>
        <w:t>Contenu</w:t>
      </w:r>
    </w:p>
    <w:p>
      <w:r>
        <w:t>Aucun contenu disponible.</w:t>
      </w:r>
    </w:p>
    <w:p>
      <w:pPr>
        <w:pStyle w:val="Heading3"/>
      </w:pPr>
      <w:r>
        <w:t>Source</w:t>
      </w:r>
    </w:p>
    <w:p>
      <w:r>
        <w:t>https://new-yelenprod.ocitnetad.ci/node/14141</w:t>
      </w:r>
    </w:p>
    <w:p>
      <w:pPr>
        <w:pStyle w:val="Heading3"/>
      </w:pPr>
      <w:r>
        <w:t>Pièces jointes</w:t>
      </w:r>
    </w:p>
    <w:p>
      <w:r>
        <w:t>- download.jpeg</w:t>
      </w:r>
    </w:p>
    <w:p>
      <w:r>
        <w:t>https://new-yelenprod.ocitnetad.ci/sites/default/files/inline-images/download.jpeg</w:t>
      </w:r>
    </w:p>
    <w:p>
      <w:r>
        <w:br w:type="page"/>
      </w:r>
    </w:p>
    <w:p>
      <w:pPr>
        <w:pStyle w:val="Heading2"/>
      </w:pPr>
      <w:r>
        <w:t>7. Paiement par chèque clients CLUB 100</w:t>
      </w:r>
    </w:p>
    <w:p>
      <w:pPr>
        <w:pStyle w:val="Heading3"/>
      </w:pPr>
      <w:r>
        <w:t>Intention de recherche</w:t>
      </w:r>
    </w:p>
    <w:p>
      <w:r>
        <w:t>L'utilisateur recherche des informations concernant : paiement par chèque clients club 100.</w:t>
      </w:r>
    </w:p>
    <w:p>
      <w:pPr>
        <w:pStyle w:val="Heading3"/>
      </w:pPr>
      <w:r>
        <w:t>Question utilisateur probable</w:t>
      </w:r>
    </w:p>
    <w:p>
      <w:r>
        <w:t>Comment obtenir des informations sur Paiement par chèque clients CLUB 100 ?</w:t>
      </w:r>
    </w:p>
    <w:p>
      <w:pPr>
        <w:pStyle w:val="Heading3"/>
      </w:pPr>
      <w:r>
        <w:t>Informations</w:t>
      </w:r>
    </w:p>
    <w:p>
      <w:r>
        <w:t>Identifiant : 14148</w:t>
      </w:r>
    </w:p>
    <w:p>
      <w:r>
        <w:t>Type : note_de_direction</w:t>
      </w:r>
    </w:p>
    <w:p>
      <w:r>
        <w:t>Date création : 2026-01-14 11:58:56</w:t>
      </w:r>
    </w:p>
    <w:p>
      <w:r>
        <w:t>Dernière modification : 2026-01-16 15:29:05</w:t>
      </w:r>
    </w:p>
    <w:p>
      <w:pPr>
        <w:pStyle w:val="Heading3"/>
      </w:pPr>
      <w:r>
        <w:t>Contenu</w:t>
      </w:r>
    </w:p>
    <w:p>
      <w:r>
        <w:t>Aucun contenu disponible.</w:t>
      </w:r>
    </w:p>
    <w:p>
      <w:pPr>
        <w:pStyle w:val="Heading3"/>
      </w:pPr>
      <w:r>
        <w:t>Source</w:t>
      </w:r>
    </w:p>
    <w:p>
      <w:r>
        <w:t>https://new-yelenprod.ocitnetad.ci/node/14148</w:t>
      </w:r>
    </w:p>
    <w:p>
      <w:pPr>
        <w:pStyle w:val="Heading3"/>
      </w:pPr>
      <w:r>
        <w:t>Pièces jointes</w:t>
      </w:r>
    </w:p>
    <w:p>
      <w:r>
        <w:t>- download (35).png</w:t>
      </w:r>
    </w:p>
    <w:p>
      <w:r>
        <w:t>https://new-yelenprod.ocitnetad.ci/sites/default/files/inline-images/download (35).png</w:t>
      </w:r>
    </w:p>
    <w:p>
      <w:r>
        <w:t>- note_dinformation_mode_de_reglement_particulier_b2c.pdf</w:t>
      </w:r>
    </w:p>
    <w:p>
      <w:r>
        <w:t>https://new-yelenprod.ocitnetad.ci/sites/default/files/2026-01/note_dinformation_mode_de_reglement_particulier_b2c.pdf</w:t>
      </w:r>
    </w:p>
    <w:p>
      <w:r>
        <w:br w:type="page"/>
      </w:r>
    </w:p>
    <w:p>
      <w:pPr>
        <w:pStyle w:val="Heading2"/>
      </w:pPr>
      <w:r>
        <w:t>8. Fréquence et Taux de Reversement Marchand OMCI</w:t>
      </w:r>
    </w:p>
    <w:p>
      <w:pPr>
        <w:pStyle w:val="Heading3"/>
      </w:pPr>
      <w:r>
        <w:t>Intention de recherche</w:t>
      </w:r>
    </w:p>
    <w:p>
      <w:r>
        <w:t>L'utilisateur recherche des informations concernant : fréquence et taux de reversement marchand omci.</w:t>
      </w:r>
    </w:p>
    <w:p>
      <w:pPr>
        <w:pStyle w:val="Heading3"/>
      </w:pPr>
      <w:r>
        <w:t>Question utilisateur probable</w:t>
      </w:r>
    </w:p>
    <w:p>
      <w:r>
        <w:t>Comment obtenir des informations sur Fréquence et Taux de Reversement Marchand OMCI ?</w:t>
      </w:r>
    </w:p>
    <w:p>
      <w:pPr>
        <w:pStyle w:val="Heading3"/>
      </w:pPr>
      <w:r>
        <w:t>Informations</w:t>
      </w:r>
    </w:p>
    <w:p>
      <w:r>
        <w:t>Identifiant : 14150</w:t>
      </w:r>
    </w:p>
    <w:p>
      <w:r>
        <w:t>Type : note_de_direction</w:t>
      </w:r>
    </w:p>
    <w:p>
      <w:r>
        <w:t>Date création : 2026-01-14 12:02:32</w:t>
      </w:r>
    </w:p>
    <w:p>
      <w:r>
        <w:t>Dernière modification : 2026-01-16 15:33:51</w:t>
      </w:r>
    </w:p>
    <w:p>
      <w:pPr>
        <w:pStyle w:val="Heading3"/>
      </w:pPr>
      <w:r>
        <w:t>Contenu</w:t>
      </w:r>
    </w:p>
    <w:p>
      <w:r>
        <w:t>Aucun contenu disponible.</w:t>
      </w:r>
    </w:p>
    <w:p>
      <w:pPr>
        <w:pStyle w:val="Heading3"/>
      </w:pPr>
      <w:r>
        <w:t>Source</w:t>
      </w:r>
    </w:p>
    <w:p>
      <w:r>
        <w:t>https://new-yelenprod.ocitnetad.ci/node/14150</w:t>
      </w:r>
    </w:p>
    <w:p>
      <w:pPr>
        <w:pStyle w:val="Heading3"/>
      </w:pPr>
      <w:r>
        <w:t>Pièces jointes</w:t>
      </w:r>
    </w:p>
    <w:p>
      <w:r>
        <w:t>- download (24)_0.png</w:t>
      </w:r>
    </w:p>
    <w:p>
      <w:r>
        <w:t>https://new-yelenprod.ocitnetad.ci/sites/default/files/inline-images/download (24)_0.png</w:t>
      </w:r>
    </w:p>
    <w:p>
      <w:r>
        <w:t>- 29.07.2024_note_de_service_taux_fixe_pour_le_reversement_1.pdf</w:t>
      </w:r>
    </w:p>
    <w:p>
      <w:r>
        <w:t>https://new-yelenprod.ocitnetad.ci/sites/default/files/2026-01/29.07.2024_note_de_service_taux_fixe_pour_le_reversement_1.pdf</w:t>
      </w:r>
    </w:p>
    <w:p>
      <w:r>
        <w:t>- 09.07.2024_note_de_service_reversement_hebdomadaire_des_marchands_1.pdf</w:t>
      </w:r>
    </w:p>
    <w:p>
      <w:r>
        <w:t>https://new-yelenprod.ocitnetad.ci/sites/default/files/2026-01/09.07.2024_note_de_service_reversement_hebdomadaire_des_marchands_1.pdf</w:t>
      </w:r>
    </w:p>
    <w:p>
      <w:r>
        <w:br w:type="page"/>
      </w:r>
    </w:p>
    <w:p>
      <w:pPr>
        <w:pStyle w:val="Heading2"/>
      </w:pPr>
      <w:r>
        <w:t>9. Nouveau fonctionnement du quiz</w:t>
      </w:r>
    </w:p>
    <w:p>
      <w:pPr>
        <w:pStyle w:val="Heading3"/>
      </w:pPr>
      <w:r>
        <w:t>Intention de recherche</w:t>
      </w:r>
    </w:p>
    <w:p>
      <w:r>
        <w:t>L'utilisateur recherche des informations concernant : nouveau fonctionnement du quiz.</w:t>
      </w:r>
    </w:p>
    <w:p>
      <w:pPr>
        <w:pStyle w:val="Heading3"/>
      </w:pPr>
      <w:r>
        <w:t>Question utilisateur probable</w:t>
      </w:r>
    </w:p>
    <w:p>
      <w:r>
        <w:t>Comment obtenir des informations sur Nouveau fonctionnement du quiz ?</w:t>
      </w:r>
    </w:p>
    <w:p>
      <w:pPr>
        <w:pStyle w:val="Heading3"/>
      </w:pPr>
      <w:r>
        <w:t>Informations</w:t>
      </w:r>
    </w:p>
    <w:p>
      <w:r>
        <w:t>Identifiant : 14161</w:t>
      </w:r>
    </w:p>
    <w:p>
      <w:r>
        <w:t>Type : note_de_direction</w:t>
      </w:r>
    </w:p>
    <w:p>
      <w:r>
        <w:t>Date création : 2026-01-14 14:05:38</w:t>
      </w:r>
    </w:p>
    <w:p>
      <w:r>
        <w:t>Dernière modification : 2026-01-16 15:27:26</w:t>
      </w:r>
    </w:p>
    <w:p>
      <w:pPr>
        <w:pStyle w:val="Heading3"/>
      </w:pPr>
      <w:r>
        <w:t>Contenu</w:t>
      </w:r>
    </w:p>
    <w:p>
      <w:r>
        <w:t>Note d'infos Nouveau fonctionnement du quiz</w:t>
        <w:br/>
        <w:t>Principe:</w:t>
        <w:br/>
        <w:t>Mise en place de plusieurs mini quiz mensuels portant sur les thèmes suivants:</w:t>
        <w:br/>
        <w:t>Les offres produits et services (OPS)</w:t>
        <w:br/>
        <w:t>COPC</w:t>
        <w:br/>
        <w:t>Ethique et Déontologie ou protection des données à caractère personnel</w:t>
        <w:br/>
        <w:t>Les valeurs orange</w:t>
        <w:br/>
        <w:t>Les procédures ou modes opératoires</w:t>
        <w:br/>
        <w:t>Les mini quiz varient entre ces différents thèmes avec 2 invariants (thèmes récurrents) que sont les OPS et les procédures ou modes opératoires</w:t>
      </w:r>
    </w:p>
    <w:p>
      <w:pPr>
        <w:pStyle w:val="Heading3"/>
      </w:pPr>
      <w:r>
        <w:t>Source</w:t>
      </w:r>
    </w:p>
    <w:p>
      <w:r>
        <w:t>https://new-yelenprod.ocitnetad.ci/node/14161</w:t>
      </w:r>
    </w:p>
    <w:p>
      <w:pPr>
        <w:pStyle w:val="Heading3"/>
      </w:pPr>
      <w:r>
        <w:t>Pièces jointes</w:t>
      </w:r>
    </w:p>
    <w:p>
      <w:r>
        <w:t>- nouveau_fonctionnement_du_quiz.pptx</w:t>
      </w:r>
    </w:p>
    <w:p>
      <w:r>
        <w:t>https://new-yelenprod.ocitnetad.ci/sites/default/files/2026-01/nouveau_fonctionnement_du_quiz.pptx</w:t>
      </w:r>
    </w:p>
    <w:p>
      <w:r>
        <w:br w:type="page"/>
      </w:r>
    </w:p>
    <w:p>
      <w:pPr>
        <w:pStyle w:val="Heading2"/>
      </w:pPr>
      <w:r>
        <w:t>10. Fermeture du service Humour local</w:t>
      </w:r>
    </w:p>
    <w:p>
      <w:pPr>
        <w:pStyle w:val="Heading3"/>
      </w:pPr>
      <w:r>
        <w:t>Intention de recherche</w:t>
      </w:r>
    </w:p>
    <w:p>
      <w:r>
        <w:t>L'utilisateur recherche des informations concernant : fermeture du service humour local.</w:t>
      </w:r>
    </w:p>
    <w:p>
      <w:pPr>
        <w:pStyle w:val="Heading3"/>
      </w:pPr>
      <w:r>
        <w:t>Question utilisateur probable</w:t>
      </w:r>
    </w:p>
    <w:p>
      <w:r>
        <w:t>Comment obtenir des informations sur Fermeture du service Humour local ?</w:t>
      </w:r>
    </w:p>
    <w:p>
      <w:pPr>
        <w:pStyle w:val="Heading3"/>
      </w:pPr>
      <w:r>
        <w:t>Informations</w:t>
      </w:r>
    </w:p>
    <w:p>
      <w:r>
        <w:t>Identifiant : 14163</w:t>
      </w:r>
    </w:p>
    <w:p>
      <w:r>
        <w:t>Type : note_de_direction</w:t>
      </w:r>
    </w:p>
    <w:p>
      <w:r>
        <w:t>Date création : 2026-01-14 14:11:50</w:t>
      </w:r>
    </w:p>
    <w:p>
      <w:r>
        <w:t>Dernière modification : 2026-01-16 15:27:30</w:t>
      </w:r>
    </w:p>
    <w:p>
      <w:pPr>
        <w:pStyle w:val="Heading3"/>
      </w:pPr>
      <w:r>
        <w:t>Contenu</w:t>
      </w:r>
    </w:p>
    <w:p>
      <w:r>
        <w:t>Note d'infos_Fermeture du service Humour local</w:t>
        <w:br/>
        <w:t>Nous vous annonçons la fermeture définitive du</w:t>
        <w:br/>
        <w:t>service Humour Local</w:t>
        <w:br/>
        <w:t>.</w:t>
        <w:br/>
        <w:t>Le</w:t>
        <w:br/>
        <w:t>service a cessé ses activités depuis le 1er avril 2025</w:t>
        <w:br/>
        <w:t>.</w:t>
        <w:br/>
        <w:t>Vous trouverez ci-dessous tous les détails le concernant.</w:t>
      </w:r>
    </w:p>
    <w:p>
      <w:pPr>
        <w:pStyle w:val="Heading3"/>
      </w:pPr>
      <w:r>
        <w:t>Source</w:t>
      </w:r>
    </w:p>
    <w:p>
      <w:r>
        <w:t>https://new-yelenprod.ocitnetad.ci/node/14163</w:t>
      </w:r>
    </w:p>
    <w:p>
      <w:pPr>
        <w:pStyle w:val="Heading3"/>
      </w:pPr>
      <w:r>
        <w:t>Pièces jointes</w:t>
      </w:r>
    </w:p>
    <w:p>
      <w:r>
        <w:t>- humour local_0.png</w:t>
      </w:r>
    </w:p>
    <w:p>
      <w:r>
        <w:t>https://new-yelenprod.ocitnetad.ci/sites/default/files/inline-images/humour local_0.png</w:t>
      </w:r>
    </w:p>
    <w:p>
      <w:r>
        <w:br w:type="page"/>
      </w:r>
    </w:p>
    <w:p>
      <w:pPr>
        <w:pStyle w:val="Heading2"/>
      </w:pPr>
      <w:r>
        <w:t>11. Prise en charge des erreurs de dépôt des marchands</w:t>
      </w:r>
    </w:p>
    <w:p>
      <w:pPr>
        <w:pStyle w:val="Heading3"/>
      </w:pPr>
      <w:r>
        <w:t>Intention de recherche</w:t>
      </w:r>
    </w:p>
    <w:p>
      <w:r>
        <w:t>L'utilisateur recherche des informations concernant : prise en charge des erreurs de dépôt des marchands.</w:t>
      </w:r>
    </w:p>
    <w:p>
      <w:pPr>
        <w:pStyle w:val="Heading3"/>
      </w:pPr>
      <w:r>
        <w:t>Question utilisateur probable</w:t>
      </w:r>
    </w:p>
    <w:p>
      <w:r>
        <w:t>Comment obtenir des informations sur Prise en charge des erreurs de dépôt des marchands ?</w:t>
      </w:r>
    </w:p>
    <w:p>
      <w:pPr>
        <w:pStyle w:val="Heading3"/>
      </w:pPr>
      <w:r>
        <w:t>Informations</w:t>
      </w:r>
    </w:p>
    <w:p>
      <w:r>
        <w:t>Identifiant : 14165</w:t>
      </w:r>
    </w:p>
    <w:p>
      <w:r>
        <w:t>Type : note_de_direction</w:t>
      </w:r>
    </w:p>
    <w:p>
      <w:r>
        <w:t>Date création : 2026-01-14 14:23:51</w:t>
      </w:r>
    </w:p>
    <w:p>
      <w:r>
        <w:t>Dernière modification : 2026-01-16 15:26:50</w:t>
      </w:r>
    </w:p>
    <w:p>
      <w:pPr>
        <w:pStyle w:val="Heading3"/>
      </w:pPr>
      <w:r>
        <w:t>Contenu</w:t>
      </w:r>
    </w:p>
    <w:p>
      <w:r>
        <w:t>Note d'infos_Prise en charge des erreurs de dépôt des marchands</w:t>
        <w:br/>
        <w:t>Les erreurs de dépôt des marchands (ID transaction BI…) sont actuellement prises en charge par le call center.</w:t>
        <w:br/>
        <w:t>Afin d’optimiser le traitement des réclamations, chaque requête doit désormais inclure les informations suivantes :</w:t>
        <w:br/>
        <w:t>Le bon numéro</w:t>
        <w:br/>
        <w:t>, c’est-à-dire celui qui n’a pas reçu le dépôt.</w:t>
        <w:br/>
        <w:t>Le</w:t>
        <w:br/>
        <w:t>numéro à créditer après traitement</w:t>
        <w:br/>
        <w:t>, qui peut être différent du bon numéro.</w:t>
        <w:br/>
        <w:t>Un</w:t>
        <w:br/>
        <w:t>contact du PDV ou du marchand, pour un suivi</w:t>
        <w:br/>
        <w:t>en cas de besoin.</w:t>
        <w:br/>
        <w:t>L’ajout de ces informations nous aidera à finaliser plus rapidement le traitement des réclamations.</w:t>
      </w:r>
    </w:p>
    <w:p>
      <w:pPr>
        <w:pStyle w:val="Heading3"/>
      </w:pPr>
      <w:r>
        <w:t>Source</w:t>
      </w:r>
    </w:p>
    <w:p>
      <w:r>
        <w:t>https://new-yelenprod.ocitnetad.ci/node/14165</w:t>
      </w:r>
    </w:p>
    <w:p>
      <w:r>
        <w:br w:type="page"/>
      </w:r>
    </w:p>
    <w:p>
      <w:pPr>
        <w:pStyle w:val="Heading2"/>
      </w:pPr>
      <w:r>
        <w:t>12. Délais d'installation de la fibre</w:t>
      </w:r>
    </w:p>
    <w:p>
      <w:pPr>
        <w:pStyle w:val="Heading3"/>
      </w:pPr>
      <w:r>
        <w:t>Intention de recherche</w:t>
      </w:r>
    </w:p>
    <w:p>
      <w:r>
        <w:t>L'utilisateur recherche des informations concernant : délais d'installation de la fibre.</w:t>
      </w:r>
    </w:p>
    <w:p>
      <w:pPr>
        <w:pStyle w:val="Heading3"/>
      </w:pPr>
      <w:r>
        <w:t>Question utilisateur probable</w:t>
      </w:r>
    </w:p>
    <w:p>
      <w:r>
        <w:t>Comment obtenir des informations sur Délais d'installation de la fibre ?</w:t>
      </w:r>
    </w:p>
    <w:p>
      <w:pPr>
        <w:pStyle w:val="Heading3"/>
      </w:pPr>
      <w:r>
        <w:t>Informations</w:t>
      </w:r>
    </w:p>
    <w:p>
      <w:r>
        <w:t>Identifiant : 14170</w:t>
      </w:r>
    </w:p>
    <w:p>
      <w:r>
        <w:t>Type : note_de_direction</w:t>
      </w:r>
    </w:p>
    <w:p>
      <w:r>
        <w:t>Date création : 2026-01-14 14:41:34</w:t>
      </w:r>
    </w:p>
    <w:p>
      <w:r>
        <w:t>Dernière modification : 2026-01-16 15:26:06</w:t>
      </w:r>
    </w:p>
    <w:p>
      <w:pPr>
        <w:pStyle w:val="Heading3"/>
      </w:pPr>
      <w:r>
        <w:t>Contenu</w:t>
      </w:r>
    </w:p>
    <w:p>
      <w:r>
        <w:t>Note d'infos_Délais d'installation de la fibre (03042025)</w:t>
        <w:br/>
        <w:t>Nouveau délai d’installation</w:t>
        <w:br/>
        <w:t>:</w:t>
        <w:br/>
        <w:t>5 jours maximum</w:t>
        <w:br/>
        <w:t>à compter de la prise de commande dans le SI.</w:t>
        <w:br/>
        <w:t>10 à 15 jours</w:t>
        <w:br/>
        <w:t>selon la compexité des travaux</w:t>
        <w:br/>
        <w:t>À communiquer au client.</w:t>
      </w:r>
    </w:p>
    <w:p>
      <w:pPr>
        <w:pStyle w:val="Heading3"/>
      </w:pPr>
      <w:r>
        <w:t>Source</w:t>
      </w:r>
    </w:p>
    <w:p>
      <w:r>
        <w:t>https://new-yelenprod.ocitnetad.ci/node/14170</w:t>
      </w:r>
    </w:p>
    <w:p>
      <w:pPr>
        <w:pStyle w:val="Heading3"/>
      </w:pPr>
      <w:r>
        <w:t>Pièces jointes</w:t>
      </w:r>
    </w:p>
    <w:p>
      <w:r>
        <w:t>- note_information_delais_installation_fibre_0.pdf</w:t>
      </w:r>
    </w:p>
    <w:p>
      <w:r>
        <w:t>https://new-yelenprod.ocitnetad.ci/sites/default/files/2026-01/note_information_delais_installation_fibre_0.pdf</w:t>
      </w:r>
    </w:p>
    <w:p>
      <w:r>
        <w:t>- logo.png</w:t>
      </w:r>
    </w:p>
    <w:p>
      <w:r>
        <w:t>https://new-yelenprod.ocitnetad.ci/sites/default/files/inline-images/logo.png</w:t>
      </w:r>
    </w:p>
    <w:p>
      <w:r>
        <w:t>- logo_0.png</w:t>
      </w:r>
    </w:p>
    <w:p>
      <w:r>
        <w:t>https://new-yelenprod.ocitnetad.ci/sites/default/files/inline-images/logo_0.png</w:t>
      </w:r>
    </w:p>
    <w:p>
      <w:r>
        <w:br w:type="page"/>
      </w:r>
    </w:p>
    <w:p>
      <w:pPr>
        <w:pStyle w:val="Heading2"/>
      </w:pPr>
      <w:r>
        <w:t>13. Plan de communication des clients en instance</w:t>
      </w:r>
    </w:p>
    <w:p>
      <w:pPr>
        <w:pStyle w:val="Heading3"/>
      </w:pPr>
      <w:r>
        <w:t>Intention de recherche</w:t>
      </w:r>
    </w:p>
    <w:p>
      <w:r>
        <w:t>L'utilisateur recherche des informations concernant : plan de communication des clients en instance.</w:t>
      </w:r>
    </w:p>
    <w:p>
      <w:pPr>
        <w:pStyle w:val="Heading3"/>
      </w:pPr>
      <w:r>
        <w:t>Question utilisateur probable</w:t>
      </w:r>
    </w:p>
    <w:p>
      <w:r>
        <w:t>Comment obtenir des informations sur Plan de communication des clients en instance ?</w:t>
      </w:r>
    </w:p>
    <w:p>
      <w:pPr>
        <w:pStyle w:val="Heading3"/>
      </w:pPr>
      <w:r>
        <w:t>Informations</w:t>
      </w:r>
    </w:p>
    <w:p>
      <w:r>
        <w:t>Identifiant : 14175</w:t>
      </w:r>
    </w:p>
    <w:p>
      <w:r>
        <w:t>Type : note_de_direction</w:t>
      </w:r>
    </w:p>
    <w:p>
      <w:r>
        <w:t>Date création : 2026-01-14 15:16:39</w:t>
      </w:r>
    </w:p>
    <w:p>
      <w:r>
        <w:t>Dernière modification : 2026-01-16 15:24:30</w:t>
      </w:r>
    </w:p>
    <w:p>
      <w:pPr>
        <w:pStyle w:val="Heading3"/>
      </w:pPr>
      <w:r>
        <w:t>Contenu</w:t>
      </w:r>
    </w:p>
    <w:p>
      <w:r>
        <w:t>Bonjour à tous,</w:t>
        <w:br/>
        <w:t>Dans le cadre du plan de communication envers nos clients en attente de leur installation, un push WhatsApp leur a été adressés ce jour.</w:t>
        <w:br/>
        <w:t>Veuillez prendre en compte le fichier "</w:t>
        <w:br/>
        <w:t>planning_de_livraison_travaux</w:t>
        <w:br/>
        <w:t>"</w:t>
        <w:br/>
        <w:t>ci-dessous contenant la base des</w:t>
        <w:br/>
        <w:t>2049</w:t>
        <w:br/>
        <w:t>clients.</w:t>
        <w:br/>
        <w:t>Contenu du Message</w:t>
        <w:br/>
        <w:t>:</w:t>
        <w:br/>
        <w:t>Bonjour, votre installation nécessite des travaux supplémentaires dont la fin est prévue pour le (</w:t>
        <w:br/>
        <w:t>jj//mm//aaaa</w:t>
        <w:br/>
        <w:t>).</w:t>
        <w:br/>
        <w:t>Orange CI s’excuse pour les désagréments causés.</w:t>
      </w:r>
    </w:p>
    <w:p>
      <w:pPr>
        <w:pStyle w:val="Heading3"/>
      </w:pPr>
      <w:r>
        <w:t>Source</w:t>
      </w:r>
    </w:p>
    <w:p>
      <w:r>
        <w:t>https://new-yelenprod.ocitnetad.ci/node/14175</w:t>
      </w:r>
    </w:p>
    <w:p>
      <w:pPr>
        <w:pStyle w:val="Heading3"/>
      </w:pPr>
      <w:r>
        <w:t>Pièces jointes</w:t>
      </w:r>
    </w:p>
    <w:p>
      <w:r>
        <w:t>- planning_de_livraison_travaux.xlsx</w:t>
      </w:r>
    </w:p>
    <w:p>
      <w:r>
        <w:t>https://new-yelenprod.ocitnetad.ci/sites/default/files/2026-01/planning_de_livraison_travaux.xlsx</w:t>
      </w:r>
    </w:p>
    <w:p>
      <w:r>
        <w:br w:type="page"/>
      </w:r>
    </w:p>
    <w:p>
      <w:pPr>
        <w:pStyle w:val="Heading2"/>
      </w:pPr>
      <w:r>
        <w:t>14. Fermeture des inscriptions en ligne Lycées et collèges</w:t>
      </w:r>
    </w:p>
    <w:p>
      <w:pPr>
        <w:pStyle w:val="Heading3"/>
      </w:pPr>
      <w:r>
        <w:t>Intention de recherche</w:t>
      </w:r>
    </w:p>
    <w:p>
      <w:r>
        <w:t>L'utilisateur recherche des informations concernant : fermeture des inscriptions en ligne lycées et collèges.</w:t>
      </w:r>
    </w:p>
    <w:p>
      <w:pPr>
        <w:pStyle w:val="Heading3"/>
      </w:pPr>
      <w:r>
        <w:t>Question utilisateur probable</w:t>
      </w:r>
    </w:p>
    <w:p>
      <w:r>
        <w:t>Comment obtenir des informations sur Fermeture des inscriptions en ligne Lycées et collèges ?</w:t>
      </w:r>
    </w:p>
    <w:p>
      <w:pPr>
        <w:pStyle w:val="Heading3"/>
      </w:pPr>
      <w:r>
        <w:t>Informations</w:t>
      </w:r>
    </w:p>
    <w:p>
      <w:r>
        <w:t>Identifiant : 14176</w:t>
      </w:r>
    </w:p>
    <w:p>
      <w:r>
        <w:t>Type : note_de_direction</w:t>
      </w:r>
    </w:p>
    <w:p>
      <w:r>
        <w:t>Date création : 2026-01-14 15:17:56</w:t>
      </w:r>
    </w:p>
    <w:p>
      <w:r>
        <w:t>Dernière modification : 2026-01-16 15:23:35</w:t>
      </w:r>
    </w:p>
    <w:p>
      <w:pPr>
        <w:pStyle w:val="Heading3"/>
      </w:pPr>
      <w:r>
        <w:t>Contenu</w:t>
      </w:r>
    </w:p>
    <w:p>
      <w:r>
        <w:t>Note d'infos_Fermeture des inscriptions en ligne Lycées et collèges</w:t>
        <w:br/>
        <w:t>Bonjour à tous,</w:t>
        <w:br/>
        <w:t>Nous portons à votre connaissance que les inscriptions en ligne seront fermées du 14/09/2024 à 00H00 au 18/09/2024 à 23h59.</w:t>
        <w:br/>
        <w:t>Nous vous prions de relayer cette information à tous nos clients.</w:t>
      </w:r>
    </w:p>
    <w:p>
      <w:pPr>
        <w:pStyle w:val="Heading3"/>
      </w:pPr>
      <w:r>
        <w:t>Source</w:t>
      </w:r>
    </w:p>
    <w:p>
      <w:r>
        <w:t>https://new-yelenprod.ocitnetad.ci/node/14176</w:t>
      </w:r>
    </w:p>
    <w:p>
      <w:pPr>
        <w:pStyle w:val="Heading3"/>
      </w:pPr>
      <w:r>
        <w:t>Pièces jointes</w:t>
      </w:r>
    </w:p>
    <w:p>
      <w:r>
        <w:t>- brief_marketing_fermeture_des_iel.pptx</w:t>
      </w:r>
    </w:p>
    <w:p>
      <w:r>
        <w:t>https://new-yelenprod.ocitnetad.ci/sites/default/files/2026-01/brief_marketing_fermeture_des_iel.pptx</w:t>
      </w:r>
    </w:p>
    <w:p>
      <w:r>
        <w:br w:type="page"/>
      </w:r>
    </w:p>
    <w:p>
      <w:pPr>
        <w:pStyle w:val="Heading2"/>
      </w:pPr>
      <w:r>
        <w:t>15. Authentification des DMI habilitation via l'outil Duo Mobile</w:t>
      </w:r>
    </w:p>
    <w:p>
      <w:pPr>
        <w:pStyle w:val="Heading3"/>
      </w:pPr>
      <w:r>
        <w:t>Intention de recherche</w:t>
      </w:r>
    </w:p>
    <w:p>
      <w:r>
        <w:t>L'utilisateur recherche des informations concernant : authentification des dmi habilitation via l'outil duo mobile.</w:t>
      </w:r>
    </w:p>
    <w:p>
      <w:pPr>
        <w:pStyle w:val="Heading3"/>
      </w:pPr>
      <w:r>
        <w:t>Question utilisateur probable</w:t>
      </w:r>
    </w:p>
    <w:p>
      <w:r>
        <w:t>Comment obtenir des informations sur Authentification des DMI habilitation via l'outil Duo Mobile ?</w:t>
      </w:r>
    </w:p>
    <w:p>
      <w:pPr>
        <w:pStyle w:val="Heading3"/>
      </w:pPr>
      <w:r>
        <w:t>Informations</w:t>
      </w:r>
    </w:p>
    <w:p>
      <w:r>
        <w:t>Identifiant : 14178</w:t>
      </w:r>
    </w:p>
    <w:p>
      <w:r>
        <w:t>Type : note_de_direction</w:t>
      </w:r>
    </w:p>
    <w:p>
      <w:r>
        <w:t>Date création : 2026-01-14 15:20:57</w:t>
      </w:r>
    </w:p>
    <w:p>
      <w:r>
        <w:t>Dernière modification : 2026-01-16 15:23:32</w:t>
      </w:r>
    </w:p>
    <w:p>
      <w:pPr>
        <w:pStyle w:val="Heading3"/>
      </w:pPr>
      <w:r>
        <w:t>Contenu</w:t>
      </w:r>
    </w:p>
    <w:p>
      <w:r>
        <w:t>Notes d'infos_Authentification des DMI habilitation via l'outil Duo Mobile</w:t>
        <w:br/>
        <w:t>Chers collègues,</w:t>
        <w:br/>
        <w:t>Afin de</w:t>
        <w:br/>
        <w:t>garantir la sécurisation des opérations commerciales et des données</w:t>
        <w:br/>
        <w:t>de nos parties prenantes (clients et fournisseurs), notre entreprise a</w:t>
        <w:br/>
        <w:t>initié  un projet d’authentification à multi-facteurs</w:t>
        <w:br/>
        <w:t>dénommé «</w:t>
        <w:br/>
        <w:t>Duo Mobile</w:t>
        <w:br/>
        <w:t>».</w:t>
        <w:br/>
        <w:t>«</w:t>
        <w:br/>
        <w:t>Duo Mobile</w:t>
        <w:br/>
        <w:t>» est un dispositif qui permet de renforcer l’accès aux applications :</w:t>
        <w:br/>
        <w:t>Cx ;</w:t>
        <w:br/>
        <w:t>Easy ;</w:t>
        <w:br/>
        <w:t>IdBase ;</w:t>
        <w:br/>
        <w:t>Ax.</w:t>
        <w:br/>
        <w:t>La</w:t>
        <w:br/>
        <w:t>Direction du Système d’Information</w:t>
        <w:br/>
        <w:t>invite l’ensemble des utilisateurs des applications susmentionnées</w:t>
        <w:br/>
        <w:t>à inclure l’accès à Duo Mobile dans les nouvelles demandes de matériels informatiques d’habilitation</w:t>
        <w:br/>
        <w:t>(DMI Habilitation).</w:t>
        <w:br/>
        <w:t>Par ailleurs, les utilisateurs de ces applications,</w:t>
        <w:br/>
        <w:t>non encore configurés à Duo Mobile, sont priés de le faire au plus tard le vendredi 16 août 2024, à 17h.</w:t>
        <w:br/>
        <w:t>Pour plus d’informations</w:t>
        <w:br/>
        <w:t>, vous pouvez</w:t>
        <w:br/>
        <w:t>contacter le SMC IT au 27 20 34 80 80 ou par mail à smcit.oci@orange.com</w:t>
        <w:br/>
        <w:t>.</w:t>
        <w:br/>
        <w:t>Cordialement,</w:t>
        <w:br/>
        <w:t>La Communication Interne.</w:t>
      </w:r>
    </w:p>
    <w:p>
      <w:pPr>
        <w:pStyle w:val="Heading3"/>
      </w:pPr>
      <w:r>
        <w:t>Source</w:t>
      </w:r>
    </w:p>
    <w:p>
      <w:r>
        <w:t>https://new-yelenprod.ocitnetad.ci/node/14178</w:t>
      </w:r>
    </w:p>
    <w:p>
      <w:r>
        <w:br w:type="page"/>
      </w:r>
    </w:p>
    <w:p>
      <w:pPr>
        <w:pStyle w:val="Heading2"/>
      </w:pPr>
      <w:r>
        <w:t>16. Outil Air Force_Alerte sur le bouton "rembourser"</w:t>
      </w:r>
    </w:p>
    <w:p>
      <w:pPr>
        <w:pStyle w:val="Heading3"/>
      </w:pPr>
      <w:r>
        <w:t>Intention de recherche</w:t>
      </w:r>
    </w:p>
    <w:p>
      <w:r>
        <w:t>L'utilisateur recherche des informations concernant : outil air force alerte sur le bouton "rembourser".</w:t>
      </w:r>
    </w:p>
    <w:p>
      <w:pPr>
        <w:pStyle w:val="Heading3"/>
      </w:pPr>
      <w:r>
        <w:t>Question utilisateur probable</w:t>
      </w:r>
    </w:p>
    <w:p>
      <w:r>
        <w:t>Comment obtenir des informations sur Outil Air Force Alerte sur le bouton "rembourser" ?</w:t>
      </w:r>
    </w:p>
    <w:p>
      <w:pPr>
        <w:pStyle w:val="Heading3"/>
      </w:pPr>
      <w:r>
        <w:t>Informations</w:t>
      </w:r>
    </w:p>
    <w:p>
      <w:r>
        <w:t>Identifiant : 14181</w:t>
      </w:r>
    </w:p>
    <w:p>
      <w:r>
        <w:t>Type : note_de_direction</w:t>
      </w:r>
    </w:p>
    <w:p>
      <w:r>
        <w:t>Date création : 2026-01-14 15:22:45</w:t>
      </w:r>
    </w:p>
    <w:p>
      <w:r>
        <w:t>Dernière modification : 2026-01-16 15:22:22</w:t>
      </w:r>
    </w:p>
    <w:p>
      <w:pPr>
        <w:pStyle w:val="Heading3"/>
      </w:pPr>
      <w:r>
        <w:t>Contenu</w:t>
      </w:r>
    </w:p>
    <w:p>
      <w:r>
        <w:t>Note d'infos_Outil Air Force_Alerte sur le bouton "rembourser"</w:t>
      </w:r>
    </w:p>
    <w:p>
      <w:pPr>
        <w:pStyle w:val="Heading3"/>
      </w:pPr>
      <w:r>
        <w:t>Source</w:t>
      </w:r>
    </w:p>
    <w:p>
      <w:r>
        <w:t>https://new-yelenprod.ocitnetad.ci/node/14181</w:t>
      </w:r>
    </w:p>
    <w:p>
      <w:pPr>
        <w:pStyle w:val="Heading3"/>
      </w:pPr>
      <w:r>
        <w:t>Pièces jointes</w:t>
      </w:r>
    </w:p>
    <w:p>
      <w:r>
        <w:t>- outil_air_force_alerte.png</w:t>
      </w:r>
    </w:p>
    <w:p>
      <w:r>
        <w:t>https://new-yelenprod.ocitnetad.ci/sites/default/files/inline-images/outil_air_force_alerte.png</w:t>
      </w:r>
    </w:p>
    <w:p>
      <w:r>
        <w:br w:type="page"/>
      </w:r>
    </w:p>
    <w:p>
      <w:pPr>
        <w:pStyle w:val="Heading2"/>
      </w:pPr>
      <w:r>
        <w:t>17. Nouvel abonnement illicte DOBB</w:t>
      </w:r>
    </w:p>
    <w:p>
      <w:pPr>
        <w:pStyle w:val="Heading3"/>
      </w:pPr>
      <w:r>
        <w:t>Intention de recherche</w:t>
      </w:r>
    </w:p>
    <w:p>
      <w:r>
        <w:t>L'utilisateur recherche des informations concernant : nouvel abonnement illicte dobb.</w:t>
      </w:r>
    </w:p>
    <w:p>
      <w:pPr>
        <w:pStyle w:val="Heading3"/>
      </w:pPr>
      <w:r>
        <w:t>Question utilisateur probable</w:t>
      </w:r>
    </w:p>
    <w:p>
      <w:r>
        <w:t>Comment obtenir des informations sur Nouvel abonnement illicte DOBB ?</w:t>
      </w:r>
    </w:p>
    <w:p>
      <w:pPr>
        <w:pStyle w:val="Heading3"/>
      </w:pPr>
      <w:r>
        <w:t>Informations</w:t>
      </w:r>
    </w:p>
    <w:p>
      <w:r>
        <w:t>Identifiant : 14197</w:t>
      </w:r>
    </w:p>
    <w:p>
      <w:r>
        <w:t>Type : note_de_direction</w:t>
      </w:r>
    </w:p>
    <w:p>
      <w:r>
        <w:t>Date création : 2026-01-14 16:28:05</w:t>
      </w:r>
    </w:p>
    <w:p>
      <w:r>
        <w:t>Dernière modification : 2026-01-16 15:20:37</w:t>
      </w:r>
    </w:p>
    <w:p>
      <w:pPr>
        <w:pStyle w:val="Heading3"/>
      </w:pPr>
      <w:r>
        <w:t>Contenu</w:t>
      </w:r>
    </w:p>
    <w:p>
      <w:r>
        <w:t>Bonjour à Tous,</w:t>
        <w:br/>
        <w:t>Ci-dessous la</w:t>
        <w:br/>
        <w:t>note d'information</w:t>
        <w:br/>
        <w:t>sur tout</w:t>
        <w:br/>
        <w:t>nouvel abonnement illicite</w:t>
        <w:br/>
        <w:t>;</w:t>
      </w:r>
    </w:p>
    <w:p>
      <w:pPr>
        <w:pStyle w:val="Heading3"/>
      </w:pPr>
      <w:r>
        <w:t>Source</w:t>
      </w:r>
    </w:p>
    <w:p>
      <w:r>
        <w:t>https://new-yelenprod.ocitnetad.ci/node/14197</w:t>
      </w:r>
    </w:p>
    <w:p>
      <w:pPr>
        <w:pStyle w:val="Heading3"/>
      </w:pPr>
      <w:r>
        <w:t>Pièces jointes</w:t>
      </w:r>
    </w:p>
    <w:p>
      <w:r>
        <w:t>- abonnement.png</w:t>
      </w:r>
    </w:p>
    <w:p>
      <w:r>
        <w:t>https://new-yelenprod.ocitnetad.ci/sites/default/files/inline-images/abonnement.png</w:t>
      </w:r>
    </w:p>
    <w:p>
      <w:r>
        <w:t>- abonnement_0.png</w:t>
      </w:r>
    </w:p>
    <w:p>
      <w:r>
        <w:t>https://new-yelenprod.ocitnetad.ci/sites/default/files/inline-images/abonnement_0.png</w:t>
      </w:r>
    </w:p>
    <w:p>
      <w:r>
        <w:br w:type="page"/>
      </w:r>
    </w:p>
    <w:p>
      <w:pPr>
        <w:pStyle w:val="Heading2"/>
      </w:pPr>
      <w:r>
        <w:t>18. Formation Programme Fidélité Club 100</w:t>
      </w:r>
    </w:p>
    <w:p>
      <w:pPr>
        <w:pStyle w:val="Heading3"/>
      </w:pPr>
      <w:r>
        <w:t>Intention de recherche</w:t>
      </w:r>
    </w:p>
    <w:p>
      <w:r>
        <w:t>L'utilisateur recherche des informations concernant : formation programme fidélité club 100.</w:t>
      </w:r>
    </w:p>
    <w:p>
      <w:pPr>
        <w:pStyle w:val="Heading3"/>
      </w:pPr>
      <w:r>
        <w:t>Question utilisateur probable</w:t>
      </w:r>
    </w:p>
    <w:p>
      <w:r>
        <w:t>Comment obtenir des informations sur Formation Programme Fidélité Club 100 ?</w:t>
      </w:r>
    </w:p>
    <w:p>
      <w:pPr>
        <w:pStyle w:val="Heading3"/>
      </w:pPr>
      <w:r>
        <w:t>Informations</w:t>
      </w:r>
    </w:p>
    <w:p>
      <w:r>
        <w:t>Identifiant : 14199</w:t>
      </w:r>
    </w:p>
    <w:p>
      <w:r>
        <w:t>Type : note_de_direction</w:t>
      </w:r>
    </w:p>
    <w:p>
      <w:r>
        <w:t>Date création : 2026-01-14 16:37:17</w:t>
      </w:r>
    </w:p>
    <w:p>
      <w:r>
        <w:t>Dernière modification : 2026-01-16 15:18:59</w:t>
      </w:r>
    </w:p>
    <w:p>
      <w:pPr>
        <w:pStyle w:val="Heading3"/>
      </w:pPr>
      <w:r>
        <w:t>Contenu</w:t>
      </w:r>
    </w:p>
    <w:p>
      <w:r>
        <w:t>Bonjour à Tous,</w:t>
        <w:br/>
        <w:t>Le</w:t>
        <w:br/>
        <w:t>Programme de Fidélité Club</w:t>
        <w:br/>
        <w:t>est dédié au</w:t>
        <w:br/>
        <w:t>Top 100 clients</w:t>
        <w:br/>
        <w:t>sur l’</w:t>
        <w:br/>
        <w:t>univers Mobile.</w:t>
        <w:br/>
        <w:t>Le</w:t>
        <w:br/>
        <w:t>Club 100</w:t>
        <w:br/>
        <w:t>est réservé aux</w:t>
        <w:br/>
        <w:t>clients ayant une ancienneté d’au moins un (1) an</w:t>
        <w:br/>
        <w:t>et est ouvert à tous les clients Mobile</w:t>
        <w:br/>
        <w:t>selon leur consommation.</w:t>
        <w:br/>
        <w:t>Ce programme offre</w:t>
        <w:br/>
        <w:t>03 privilèges aux dits bénéficiaires</w:t>
        <w:br/>
        <w:t>:</w:t>
        <w:br/>
        <w:t>une</w:t>
        <w:br/>
        <w:t>gestion prioritaire</w:t>
        <w:br/>
        <w:t>et personnalisée aux points de contact, des récompenses et privilèges exclusifs</w:t>
        <w:br/>
        <w:t>des</w:t>
        <w:br/>
        <w:t>interactions privilégiées avec Orange</w:t>
        <w:br/>
        <w:t>des</w:t>
        <w:br/>
        <w:t>offres de services de conciergerie locale</w:t>
        <w:br/>
        <w:t>et</w:t>
        <w:br/>
        <w:t>à l’internationale</w:t>
      </w:r>
    </w:p>
    <w:p>
      <w:pPr>
        <w:pStyle w:val="Heading3"/>
      </w:pPr>
      <w:r>
        <w:t>Source</w:t>
      </w:r>
    </w:p>
    <w:p>
      <w:r>
        <w:t>https://new-yelenprod.ocitnetad.ci/node/14199</w:t>
      </w:r>
    </w:p>
    <w:p>
      <w:pPr>
        <w:pStyle w:val="Heading3"/>
      </w:pPr>
      <w:r>
        <w:t>Pièces jointes</w:t>
      </w:r>
    </w:p>
    <w:p>
      <w:r>
        <w:t>- programme.png</w:t>
      </w:r>
    </w:p>
    <w:p>
      <w:r>
        <w:t>https://new-yelenprod.ocitnetad.ci/sites/default/files/inline-images/programme.png</w:t>
      </w:r>
    </w:p>
    <w:p>
      <w:r>
        <w:br w:type="page"/>
      </w:r>
    </w:p>
    <w:p>
      <w:pPr>
        <w:pStyle w:val="Heading2"/>
      </w:pPr>
      <w:r>
        <w:t>19. Enregistrement Signalisations</w:t>
      </w:r>
    </w:p>
    <w:p>
      <w:pPr>
        <w:pStyle w:val="Heading3"/>
      </w:pPr>
      <w:r>
        <w:t>Intention de recherche</w:t>
      </w:r>
    </w:p>
    <w:p>
      <w:r>
        <w:t>L'utilisateur recherche des informations concernant : enregistrement signalisations.</w:t>
      </w:r>
    </w:p>
    <w:p>
      <w:pPr>
        <w:pStyle w:val="Heading3"/>
      </w:pPr>
      <w:r>
        <w:t>Question utilisateur probable</w:t>
      </w:r>
    </w:p>
    <w:p>
      <w:r>
        <w:t>Comment obtenir des informations sur Enregistrement Signalisations ?</w:t>
      </w:r>
    </w:p>
    <w:p>
      <w:pPr>
        <w:pStyle w:val="Heading3"/>
      </w:pPr>
      <w:r>
        <w:t>Informations</w:t>
      </w:r>
    </w:p>
    <w:p>
      <w:r>
        <w:t>Identifiant : 14213</w:t>
      </w:r>
    </w:p>
    <w:p>
      <w:r>
        <w:t>Type : note_de_direction</w:t>
      </w:r>
    </w:p>
    <w:p>
      <w:r>
        <w:t>Date création : 2026-01-15 09:00:20</w:t>
      </w:r>
    </w:p>
    <w:p>
      <w:r>
        <w:t>Dernière modification : 2026-01-16 15:32:24</w:t>
      </w:r>
    </w:p>
    <w:p>
      <w:pPr>
        <w:pStyle w:val="Heading3"/>
      </w:pPr>
      <w:r>
        <w:t>Contenu</w:t>
      </w:r>
    </w:p>
    <w:p>
      <w:r>
        <w:t>Aucun contenu disponible.</w:t>
      </w:r>
    </w:p>
    <w:p>
      <w:pPr>
        <w:pStyle w:val="Heading3"/>
      </w:pPr>
      <w:r>
        <w:t>Source</w:t>
      </w:r>
    </w:p>
    <w:p>
      <w:r>
        <w:t>https://new-yelenprod.ocitnetad.ci/node/14213</w:t>
      </w:r>
    </w:p>
    <w:p>
      <w:pPr>
        <w:pStyle w:val="Heading3"/>
      </w:pPr>
      <w:r>
        <w:t>Pièces jointes</w:t>
      </w:r>
    </w:p>
    <w:p>
      <w:r>
        <w:t>- note_de_service_-enregistrement_des_signalisations_dans_les_outils.pdf</w:t>
      </w:r>
    </w:p>
    <w:p>
      <w:r>
        <w:t>https://new-yelenprod.ocitnetad.ci/sites/default/files/2026-01/note_de_service_-enregistrement_des_signalisations_dans_les_outils.pdf</w:t>
      </w:r>
    </w:p>
    <w:p>
      <w:r>
        <w:t>- notes.png</w:t>
      </w:r>
    </w:p>
    <w:p>
      <w:r>
        <w:t>https://new-yelenprod.ocitnetad.ci/sites/default/files/inline-images/notes.png</w:t>
      </w:r>
    </w:p>
    <w:p>
      <w:r>
        <w:br w:type="page"/>
      </w:r>
    </w:p>
    <w:p>
      <w:pPr>
        <w:pStyle w:val="Heading2"/>
      </w:pPr>
      <w:r>
        <w:t>20. Fermeture définitive de l’agence Orange Abatta</w:t>
      </w:r>
    </w:p>
    <w:p>
      <w:pPr>
        <w:pStyle w:val="Heading3"/>
      </w:pPr>
      <w:r>
        <w:t>Intention de recherche</w:t>
      </w:r>
    </w:p>
    <w:p>
      <w:r>
        <w:t>L'utilisateur recherche des informations concernant : fermeture définitive de l’agence orange abatta.</w:t>
      </w:r>
    </w:p>
    <w:p>
      <w:pPr>
        <w:pStyle w:val="Heading3"/>
      </w:pPr>
      <w:r>
        <w:t>Question utilisateur probable</w:t>
      </w:r>
    </w:p>
    <w:p>
      <w:r>
        <w:t>Comment obtenir des informations sur Fermeture définitive de l’agence Orange Abatta ?</w:t>
      </w:r>
    </w:p>
    <w:p>
      <w:pPr>
        <w:pStyle w:val="Heading3"/>
      </w:pPr>
      <w:r>
        <w:t>Informations</w:t>
      </w:r>
    </w:p>
    <w:p>
      <w:r>
        <w:t>Identifiant : 14222</w:t>
      </w:r>
    </w:p>
    <w:p>
      <w:r>
        <w:t>Type : note_de_direction</w:t>
      </w:r>
    </w:p>
    <w:p>
      <w:r>
        <w:t>Date création : 2026-01-15 09:55:22</w:t>
      </w:r>
    </w:p>
    <w:p>
      <w:r>
        <w:t>Dernière modification : 2026-01-16 15:31:34</w:t>
      </w:r>
    </w:p>
    <w:p>
      <w:pPr>
        <w:pStyle w:val="Heading3"/>
      </w:pPr>
      <w:r>
        <w:t>Contenu</w:t>
      </w:r>
    </w:p>
    <w:p>
      <w:r>
        <w:t>Chers collègues,</w:t>
        <w:br/>
        <w:t>Nous vous informons de la fermeture définitive de l’agence Orange Abatta à compter de ce</w:t>
        <w:br/>
        <w:t>vendredi 27 août 2021</w:t>
        <w:br/>
        <w:t>Rendez-vous à l’agence Orange Playce Palmeraie :</w:t>
        <w:br/>
        <w:t>du lundi au samedi de 9H à 19H</w:t>
        <w:br/>
        <w:t>dimanches et jours fériés de 10H à 19H</w:t>
      </w:r>
    </w:p>
    <w:p>
      <w:pPr>
        <w:pStyle w:val="Heading3"/>
      </w:pPr>
      <w:r>
        <w:t>Source</w:t>
      </w:r>
    </w:p>
    <w:p>
      <w:r>
        <w:t>https://new-yelenprod.ocitnetad.ci/node/14222</w:t>
      </w:r>
    </w:p>
    <w:p>
      <w:r>
        <w:br w:type="page"/>
      </w:r>
    </w:p>
    <w:p>
      <w:pPr>
        <w:pStyle w:val="Heading2"/>
      </w:pPr>
      <w:r>
        <w:t>21. Disposition Compte stock à partir du 1er janvier 2026</w:t>
      </w:r>
    </w:p>
    <w:p>
      <w:pPr>
        <w:pStyle w:val="Heading3"/>
      </w:pPr>
      <w:r>
        <w:t>Intention de recherche</w:t>
      </w:r>
    </w:p>
    <w:p>
      <w:r>
        <w:t>L'utilisateur recherche des informations concernant : disposition compte stock à partir du 1er janvier 2026.</w:t>
      </w:r>
    </w:p>
    <w:p>
      <w:pPr>
        <w:pStyle w:val="Heading3"/>
      </w:pPr>
      <w:r>
        <w:t>Question utilisateur probable</w:t>
      </w:r>
    </w:p>
    <w:p>
      <w:r>
        <w:t>Comment obtenir des informations sur Disposition Compte stock à partir du 1er janvier 2026 ?</w:t>
      </w:r>
    </w:p>
    <w:p>
      <w:pPr>
        <w:pStyle w:val="Heading3"/>
      </w:pPr>
      <w:r>
        <w:t>Informations</w:t>
      </w:r>
    </w:p>
    <w:p>
      <w:r>
        <w:t>Identifiant : 14246</w:t>
      </w:r>
    </w:p>
    <w:p>
      <w:r>
        <w:t>Type : note_de_direction</w:t>
      </w:r>
    </w:p>
    <w:p>
      <w:r>
        <w:t>Date création : 2026-01-19 11:25:23</w:t>
      </w:r>
    </w:p>
    <w:p>
      <w:r>
        <w:t>Dernière modification : 2026-01-19 11:29:24</w:t>
      </w:r>
    </w:p>
    <w:p>
      <w:pPr>
        <w:pStyle w:val="Heading3"/>
      </w:pPr>
      <w:r>
        <w:t>Contenu</w:t>
      </w:r>
    </w:p>
    <w:p>
      <w:r>
        <w:t>Note d'information :</w:t>
        <w:br/>
        <w:t>Décision de l’ARTCI</w:t>
        <w:br/>
        <w:t>31 décembre</w:t>
        <w:br/>
        <w:t>: fin des comptes stocks</w:t>
        <w:br/>
        <w:t>À compter</w:t>
        <w:br/>
        <w:t>du 1er janvier</w:t>
        <w:br/>
        <w:t>:</w:t>
        <w:br/>
        <w:t>Gel</w:t>
        <w:br/>
        <w:t>des avantages liés à ces comptes</w:t>
        <w:br/>
        <w:t>Comptes masqués</w:t>
        <w:br/>
        <w:t>Comptes non consultables</w:t>
        <w:br/>
        <w:t>par les clients</w:t>
        <w:br/>
        <w:t>Comptes non utilisables</w:t>
        <w:br/>
        <w:t>par les clients</w:t>
        <w:br/>
        <w:t>Nb: Aucune action à mener sur ces comptes</w:t>
      </w:r>
    </w:p>
    <w:p>
      <w:pPr>
        <w:pStyle w:val="Heading3"/>
      </w:pPr>
      <w:r>
        <w:t>Source</w:t>
      </w:r>
    </w:p>
    <w:p>
      <w:r>
        <w:t>https://new-yelenprod.ocitnetad.ci/node/14246</w:t>
      </w:r>
    </w:p>
    <w:p>
      <w:r>
        <w:br w:type="page"/>
      </w:r>
    </w:p>
    <w:p>
      <w:pPr>
        <w:pStyle w:val="Heading2"/>
      </w:pPr>
      <w:r>
        <w:t>22. Mise en application de la nouvelle procédure des demandes de résiliation client_0001_0001</w:t>
      </w:r>
    </w:p>
    <w:p>
      <w:pPr>
        <w:pStyle w:val="Heading3"/>
      </w:pPr>
      <w:r>
        <w:t>Intention de recherche</w:t>
      </w:r>
    </w:p>
    <w:p>
      <w:r>
        <w:t>L'utilisateur recherche des informations concernant : mise en application de la nouvelle procédure des demandes de résiliation client 0001 0001.</w:t>
      </w:r>
    </w:p>
    <w:p>
      <w:pPr>
        <w:pStyle w:val="Heading3"/>
      </w:pPr>
      <w:r>
        <w:t>Question utilisateur probable</w:t>
      </w:r>
    </w:p>
    <w:p>
      <w:r>
        <w:t>Mise en application de la nouvelle procédure des demandes de résiliation client 0001 0001 ?</w:t>
      </w:r>
    </w:p>
    <w:p>
      <w:pPr>
        <w:pStyle w:val="Heading3"/>
      </w:pPr>
      <w:r>
        <w:t>Informations</w:t>
      </w:r>
    </w:p>
    <w:p>
      <w:r>
        <w:t>Identifiant : 14642</w:t>
      </w:r>
    </w:p>
    <w:p>
      <w:r>
        <w:t>Type : note_de_direction</w:t>
      </w:r>
    </w:p>
    <w:p>
      <w:r>
        <w:t>Date création : 2026-04-28 16:42:14</w:t>
      </w:r>
    </w:p>
    <w:p>
      <w:r>
        <w:t>Dernière modification : 2026-04-28 16:57:50</w:t>
      </w:r>
    </w:p>
    <w:p>
      <w:pPr>
        <w:pStyle w:val="Heading3"/>
      </w:pPr>
      <w:r>
        <w:t>Contenu</w:t>
      </w:r>
    </w:p>
    <w:p>
      <w:r>
        <w:t>Consulter la note dans le document joint!</w:t>
        <w:br/>
        <w:t>La procédure  de résiliation est disponible</w:t>
        <w:br/>
        <w:t>ici</w:t>
      </w:r>
    </w:p>
    <w:p>
      <w:pPr>
        <w:pStyle w:val="Heading3"/>
      </w:pPr>
      <w:r>
        <w:t>Source</w:t>
      </w:r>
    </w:p>
    <w:p>
      <w:r>
        <w:t>https://new-yelenprod.ocitnetad.ci/node/14642</w:t>
      </w:r>
    </w:p>
    <w:p>
      <w:pPr>
        <w:pStyle w:val="Heading3"/>
      </w:pPr>
      <w:r>
        <w:t>Pièces jointes</w:t>
      </w:r>
    </w:p>
    <w:p>
      <w:r>
        <w:t>- NOTE DE SERVICE_Mise en application de la nouvelle procédure des demandes de résiliation client_0001_0001.pdf</w:t>
      </w:r>
    </w:p>
    <w:p>
      <w:r>
        <w:t>https://new-yelenprod.ocitnetad.ci/sites/default/files/2026-04/NOTE DE SERVICE_Mise en application de la nouvelle procédure des demandes de résiliation client_0001_0001.pdf</w:t>
      </w:r>
    </w:p>
    <w:p>
      <w:r>
        <w:br w:type="page"/>
      </w:r>
    </w:p>
    <w:p>
      <w:pPr>
        <w:pStyle w:val="Heading2"/>
      </w:pPr>
      <w:r>
        <w:t>23. NOUVEAUX TARIFS TRANSFERT BANCAIRE (B2W/W2B)</w:t>
      </w:r>
    </w:p>
    <w:p>
      <w:pPr>
        <w:pStyle w:val="Heading3"/>
      </w:pPr>
      <w:r>
        <w:t>Intention de recherche</w:t>
      </w:r>
    </w:p>
    <w:p>
      <w:r>
        <w:t>L'utilisateur recherche des informations concernant : nouveaux tarifs transfert bancaire (b2w/w2b).</w:t>
      </w:r>
    </w:p>
    <w:p>
      <w:pPr>
        <w:pStyle w:val="Heading3"/>
      </w:pPr>
      <w:r>
        <w:t>Question utilisateur probable</w:t>
      </w:r>
    </w:p>
    <w:p>
      <w:r>
        <w:t>Comment obtenir des informations sur NOUVEAUX TARIFS TRANSFERT BANCAIRE (B2W/W2B) ?</w:t>
      </w:r>
    </w:p>
    <w:p>
      <w:pPr>
        <w:pStyle w:val="Heading3"/>
      </w:pPr>
      <w:r>
        <w:t>Informations</w:t>
      </w:r>
    </w:p>
    <w:p>
      <w:r>
        <w:t>Identifiant : 14742</w:t>
      </w:r>
    </w:p>
    <w:p>
      <w:r>
        <w:t>Type : note_de_direction</w:t>
      </w:r>
    </w:p>
    <w:p>
      <w:r>
        <w:t>Date création : 2026-05-26 10:13:47</w:t>
      </w:r>
    </w:p>
    <w:p>
      <w:r>
        <w:t>Dernière modification : 2026-06-01 15:24:56</w:t>
      </w:r>
    </w:p>
    <w:p>
      <w:pPr>
        <w:pStyle w:val="Heading3"/>
      </w:pPr>
      <w:r>
        <w:t>Contenu</w:t>
      </w:r>
    </w:p>
    <w:p>
      <w:r>
        <w:t>1% de frais de transfert  B2W &amp; W2B</w:t>
        <w:br/>
        <w:t>1% de frais de la banque vers OM et de OM vers la banque :</w:t>
        <w:br/>
        <w:t>Plafonnement des frais :</w:t>
        <w:br/>
        <w:t>Pour les transactions avec les banques :</w:t>
        <w:br/>
        <w:t>OBA, NSIA, ECOBANK, BACI, BDU, BSIC</w:t>
        <w:br/>
        <w:t>les frais sont plafonnés comme suit :</w:t>
        <w:br/>
        <w:t>Frais B2W (Banque vers OM) :</w:t>
        <w:br/>
        <w:t>maximum</w:t>
        <w:br/>
        <w:t>1000 F CFA</w:t>
        <w:br/>
        <w:t>par transfert</w:t>
        <w:br/>
        <w:t>Frais W2B (OM vers Banque) :</w:t>
        <w:br/>
        <w:t>maximum</w:t>
        <w:br/>
        <w:t>3000 F CFA</w:t>
        <w:br/>
        <w:t>par transfert</w:t>
        <w:br/>
        <w:t>Période</w:t>
        <w:br/>
        <w:t>: Tarification</w:t>
        <w:br/>
        <w:t>permanente à partir du 21/05/2026</w:t>
        <w:br/>
        <w:t>Cible</w:t>
        <w:br/>
        <w:t>:</w:t>
        <w:br/>
        <w:t>Tous les</w:t>
        <w:br/>
        <w:t>clients finaux OM qui disposent d'un compte chez nos partenaires bancaires</w:t>
      </w:r>
    </w:p>
    <w:p>
      <w:pPr>
        <w:pStyle w:val="Heading3"/>
      </w:pPr>
      <w:r>
        <w:t>Source</w:t>
      </w:r>
    </w:p>
    <w:p>
      <w:r>
        <w:t>https://new-yelenprod.ocitnetad.ci/node/14742</w:t>
      </w:r>
    </w:p>
    <w:p>
      <w:pPr>
        <w:pStyle w:val="Heading3"/>
      </w:pPr>
      <w:r>
        <w:t>Pièces jointes</w:t>
      </w:r>
    </w:p>
    <w:p>
      <w:r>
        <w:t>- BRIEF MARKETING NOUVEAUX TARIFS B2W.pdf</w:t>
      </w:r>
    </w:p>
    <w:p>
      <w:r>
        <w:t>https://new-yelenprod.ocitnetad.ci/sites/default/files/2026-05/BRIEF MARKETING NOUVEAUX TARIFS B2W.pdf</w:t>
      </w:r>
    </w:p>
    <w:p>
      <w:r>
        <w:t>- image_0.jpeg</w:t>
      </w:r>
    </w:p>
    <w:p>
      <w:r>
        <w:t>https://new-yelenprod.ocitnetad.ci/sites/default/files/inline-images/image_0.jpeg</w:t>
      </w:r>
    </w:p>
    <w:p>
      <w:r>
        <w:t>- TARIF.jpg</w:t>
      </w:r>
    </w:p>
    <w:p>
      <w:r>
        <w:t>https://new-yelenprod.ocitnetad.ci/sites/default/files/inline-images/TARIF.jpg</w:t>
      </w:r>
    </w:p>
    <w:p>
      <w:r>
        <w:t>- banque.png</w:t>
      </w:r>
    </w:p>
    <w:p>
      <w:r>
        <w:t>https://new-yelenprod.ocitnetad.ci/sites/default/files/inline-images/banque.png</w:t>
      </w:r>
    </w:p>
    <w:p>
      <w:r>
        <w:t>- BRIEF MARKETING NOUVEAUX TARIFS B2W vlc.pptx</w:t>
      </w:r>
    </w:p>
    <w:p>
      <w:r>
        <w:t>https://new-yelenprod.ocitnetad.ci/sites/default/files/2026-06/BRIEF MARKETING NOUVEAUX TARIFS B2W vlc.pptx</w:t>
      </w:r>
    </w:p>
    <w:p>
      <w:r>
        <w:br w:type="page"/>
      </w:r>
    </w:p>
    <w:p>
      <w:pPr>
        <w:pStyle w:val="Heading2"/>
      </w:pPr>
      <w:r>
        <w:t>24. Rappel des procédures de travail en agence</w:t>
      </w:r>
    </w:p>
    <w:p>
      <w:pPr>
        <w:pStyle w:val="Heading3"/>
      </w:pPr>
      <w:r>
        <w:t>Intention de recherche</w:t>
      </w:r>
    </w:p>
    <w:p>
      <w:r>
        <w:t>L'utilisateur recherche des informations concernant : rappel des procédures de travail en agence.</w:t>
      </w:r>
    </w:p>
    <w:p>
      <w:pPr>
        <w:pStyle w:val="Heading3"/>
      </w:pPr>
      <w:r>
        <w:t>Question utilisateur probable</w:t>
      </w:r>
    </w:p>
    <w:p>
      <w:r>
        <w:t>Rappel des procédures de travail en agence ?</w:t>
      </w:r>
    </w:p>
    <w:p>
      <w:pPr>
        <w:pStyle w:val="Heading3"/>
      </w:pPr>
      <w:r>
        <w:t>Informations</w:t>
      </w:r>
    </w:p>
    <w:p>
      <w:r>
        <w:t>Identifiant : 14945</w:t>
      </w:r>
    </w:p>
    <w:p>
      <w:r>
        <w:t>Type : note_de_direction</w:t>
      </w:r>
    </w:p>
    <w:p>
      <w:r>
        <w:t>Date création : 2026-07-17 09:09:18</w:t>
      </w:r>
    </w:p>
    <w:p>
      <w:r>
        <w:t>Dernière modification : 2026-07-20 09:23:12</w:t>
      </w:r>
    </w:p>
    <w:p>
      <w:pPr>
        <w:pStyle w:val="Heading3"/>
      </w:pPr>
      <w:r>
        <w:t>Contenu</w:t>
      </w:r>
    </w:p>
    <w:p>
      <w:r>
        <w:t>Objet : Rappel des procédures de travail</w:t>
        <w:br/>
        <w:t>Dans un contexte marqué par la recrudescence des tentatives de fraude et de cybercriminalité, il est demandé à l'ensemble des collaborateurs des agences de faire preuve de la plus grande vigilance dans l'exercice de leurs fonctions.</w:t>
        <w:br/>
        <w:t>A cet effet, les dispositions suivantes doivent être strictement respectées :</w:t>
        <w:br/>
        <w:t>1. Respect strict des procédures</w:t>
        <w:br/>
        <w:t>Aucune opération sensible, notamment les opérations de remplacement de carte SIM (SIM Swap), ne doit être réalisée en dehors des procédures en vigueur.</w:t>
        <w:br/>
        <w:t>2. Confidentialité des accès</w:t>
        <w:br/>
        <w:t>Les identifiants, mots de passe, codes d'authentification et tout autre moyen d'accès aux applications Orange sont strictement personnels. À ce titre, ils ne doivent en aucun cas être :</w:t>
        <w:br/>
        <w:t>Communiqués à un tiers</w:t>
        <w:br/>
        <w:t>Prêtés ou partagés avec un collègue</w:t>
        <w:br/>
        <w:t>Transmis par téléphone, WhatsApp, e-mail ou tout autre canal.</w:t>
        <w:br/>
        <w:t>Chaque collaborateur est personnellement responsable de l'utilisation de ses accès.</w:t>
        <w:br/>
        <w:t>3.  Protection des postes de travail</w:t>
        <w:br/>
        <w:t>Chaque collaborateur est tenu d'assurer la sécurité de son poste de travail.</w:t>
        <w:br/>
        <w:t>À ce titre, il convient notamment de :</w:t>
        <w:br/>
        <w:t>Verrouiller sa session lors de toute absence, même de courte durée</w:t>
        <w:br/>
        <w:t>Ne jamais laisser une session ouverte sans surveillance</w:t>
        <w:br/>
        <w:t>Signaler immédiatement toute anomalie, tentative d'accès non autorisé ou comportement suspect à son responsable d'agence.</w:t>
        <w:br/>
        <w:t>Le respect de ces dispositions constitue une responsabilité individuelle et collective et contribue directement à la protection des données de nos clients, de nos systèmes d'information et de l'image d'Orange Côte d'ivoire.</w:t>
        <w:br/>
        <w:t>Je vous demande de veiller à l'application rigoureuse de ces consignes et de maintenir un niveau élevé de vigilance dans l'exercice de vos missions.</w:t>
        <w:br/>
        <w:t>Merci de votre engagement et de votre professionnalisme.</w:t>
        <w:br/>
        <w:t>Le Directeur de l'Expérience Client</w:t>
        <w:br/>
        <w:t>Habib BAMBA</w:t>
        <w:br/>
        <w:t>NB : vous trouverez en pièce jointe la note de direction.</w:t>
      </w:r>
    </w:p>
    <w:p>
      <w:pPr>
        <w:pStyle w:val="Heading3"/>
      </w:pPr>
      <w:r>
        <w:t>Source</w:t>
      </w:r>
    </w:p>
    <w:p>
      <w:r>
        <w:t>https://new-yelenprod.ocitnetad.ci/node/14945</w:t>
      </w:r>
    </w:p>
    <w:p>
      <w:pPr>
        <w:pStyle w:val="Heading3"/>
      </w:pPr>
      <w:r>
        <w:t>Pièces jointes</w:t>
      </w:r>
    </w:p>
    <w:p>
      <w:r>
        <w:t>- Note de service _Rappel des procédures de travail.pdf</w:t>
      </w:r>
    </w:p>
    <w:p>
      <w:r>
        <w:t>https://new-yelenprod.ocitnetad.ci/sites/default/files/2026-07/Note de service _Rappel des procédures de travail.pdf</w:t>
      </w:r>
    </w:p>
    <w:p>
      <w:r>
        <w:br w:type="page"/>
      </w:r>
    </w:p>
    <w:p>
      <w:pPr>
        <w:pStyle w:val="Heading2"/>
      </w:pPr>
      <w:r>
        <w:t>25. Nouvelles dispositions pour les opérations de Sim Swap Gold</w:t>
      </w:r>
    </w:p>
    <w:p>
      <w:pPr>
        <w:pStyle w:val="Heading3"/>
      </w:pPr>
      <w:r>
        <w:t>Intention de recherche</w:t>
      </w:r>
    </w:p>
    <w:p>
      <w:r>
        <w:t>L'utilisateur recherche des informations concernant : nouvelles dispositions pour les opérations de sim swap gold.</w:t>
      </w:r>
    </w:p>
    <w:p>
      <w:pPr>
        <w:pStyle w:val="Heading3"/>
      </w:pPr>
      <w:r>
        <w:t>Question utilisateur probable</w:t>
      </w:r>
    </w:p>
    <w:p>
      <w:r>
        <w:t>Comment obtenir des informations sur Nouvelles dispositions pour les opérations de Sim Swap Gold ?</w:t>
      </w:r>
    </w:p>
    <w:p>
      <w:pPr>
        <w:pStyle w:val="Heading3"/>
      </w:pPr>
      <w:r>
        <w:t>Informations</w:t>
      </w:r>
    </w:p>
    <w:p>
      <w:r>
        <w:t>Identifiant : 15001</w:t>
      </w:r>
    </w:p>
    <w:p>
      <w:r>
        <w:t>Type : note_de_direction</w:t>
      </w:r>
    </w:p>
    <w:p>
      <w:r>
        <w:t>Date création : 2026-08-11 11:19:44</w:t>
      </w:r>
    </w:p>
    <w:p>
      <w:r>
        <w:t>Dernière modification : 2026-08-11 11:32:38</w:t>
      </w:r>
    </w:p>
    <w:p>
      <w:pPr>
        <w:pStyle w:val="Heading3"/>
      </w:pPr>
      <w:r>
        <w:t>Contenu</w:t>
      </w:r>
    </w:p>
    <w:p>
      <w:r>
        <w:t>Objet : Nouvelles dispositions pour les opérations de Sim Swap Gold</w:t>
        <w:br/>
        <w:t>Veuillez trouver ci-joint les nouvelles dispositions concernant les opérations de Sim Swap Gold.</w:t>
      </w:r>
    </w:p>
    <w:p>
      <w:pPr>
        <w:pStyle w:val="Heading3"/>
      </w:pPr>
      <w:r>
        <w:t>Source</w:t>
      </w:r>
    </w:p>
    <w:p>
      <w:r>
        <w:t>https://new-yelenprod.ocitnetad.ci/node/15001</w:t>
      </w:r>
    </w:p>
    <w:p>
      <w:pPr>
        <w:pStyle w:val="Heading3"/>
      </w:pPr>
      <w:r>
        <w:t>Pièces jointes</w:t>
      </w:r>
    </w:p>
    <w:p>
      <w:r>
        <w:t>- Note de service_Sim Swap Gold.pdf</w:t>
      </w:r>
    </w:p>
    <w:p>
      <w:r>
        <w:t>https://new-yelenprod.ocitnetad.ci/sites/default/files/2026-08/Note de service_Sim Swap Gold.pdf</w:t>
      </w:r>
    </w:p>
    <w:p>
      <w:r>
        <w:br w:type="page"/>
      </w:r>
    </w:p>
    <w:p>
      <w:pPr>
        <w:pStyle w:val="Heading2"/>
      </w:pPr>
      <w:r>
        <w:t>26. Renforcement du respect des procédures FTTH et promotion de la culture client pour la réduction du Churn</w:t>
      </w:r>
    </w:p>
    <w:p>
      <w:pPr>
        <w:pStyle w:val="Heading3"/>
      </w:pPr>
      <w:r>
        <w:t>Intention de recherche</w:t>
      </w:r>
    </w:p>
    <w:p>
      <w:r>
        <w:t>L'utilisateur recherche des informations concernant : renforcement du respect des procédures ftth et promotion de la culture client pour la réduction du churn.</w:t>
      </w:r>
    </w:p>
    <w:p>
      <w:pPr>
        <w:pStyle w:val="Heading3"/>
      </w:pPr>
      <w:r>
        <w:t>Question utilisateur probable</w:t>
      </w:r>
    </w:p>
    <w:p>
      <w:r>
        <w:t>Renforcement du respect des procédures FTTH et promotion de la culture client pour la réduction du Churn ?</w:t>
      </w:r>
    </w:p>
    <w:p>
      <w:pPr>
        <w:pStyle w:val="Heading3"/>
      </w:pPr>
      <w:r>
        <w:t>Informations</w:t>
      </w:r>
    </w:p>
    <w:p>
      <w:r>
        <w:t>Identifiant : 15005</w:t>
      </w:r>
    </w:p>
    <w:p>
      <w:r>
        <w:t>Type : note_de_direction</w:t>
      </w:r>
    </w:p>
    <w:p>
      <w:r>
        <w:t>Date création : 2026-08-11 16:20:35</w:t>
      </w:r>
    </w:p>
    <w:p>
      <w:r>
        <w:t>Dernière modification : 2026-08-11 16:25:42</w:t>
      </w:r>
    </w:p>
    <w:p>
      <w:pPr>
        <w:pStyle w:val="Heading3"/>
      </w:pPr>
      <w:r>
        <w:t>Contenu</w:t>
      </w:r>
    </w:p>
    <w:p>
      <w:r>
        <w:t>Objet : Renforcement du respect des procédures FTTH et promotion de la culture client pour la réduction du churn</w:t>
        <w:br/>
        <w:t>Veuillez trouver ci-joint la note de service sur le renforcement du respect des procédures FTTH et promotion de la culture client pour la réduction du churn.</w:t>
      </w:r>
    </w:p>
    <w:p>
      <w:pPr>
        <w:pStyle w:val="Heading3"/>
      </w:pPr>
      <w:r>
        <w:t>Source</w:t>
      </w:r>
    </w:p>
    <w:p>
      <w:r>
        <w:t>https://new-yelenprod.ocitnetad.ci/node/15005</w:t>
      </w:r>
    </w:p>
    <w:p>
      <w:pPr>
        <w:pStyle w:val="Heading3"/>
      </w:pPr>
      <w:r>
        <w:t>Pièces jointes</w:t>
      </w:r>
    </w:p>
    <w:p>
      <w:r>
        <w:t>- Note de service_Renforcement du respect des procédures FTTH et promotion de la culture client pour la réduction du Churn.pdf</w:t>
      </w:r>
    </w:p>
    <w:p>
      <w:r>
        <w:t>https://new-yelenprod.ocitnetad.ci/sites/default/files/2026-08/Note de service_Renforcement du respect des procédures FTTH et promotion de la culture client pour la réduction du Churn.pdf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