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AC1C" w14:textId="77777777" w:rsidR="00AB568B" w:rsidRPr="00AB568B" w:rsidRDefault="00AB568B" w:rsidP="00AB568B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Arial" w:eastAsia="Times New Roman" w:hAnsi="Arial" w:cs="Arial"/>
          <w:color w:val="0D0D0D"/>
          <w:sz w:val="27"/>
          <w:szCs w:val="27"/>
        </w:rPr>
      </w:pPr>
      <w:r w:rsidRPr="00AB568B">
        <w:rPr>
          <w:rFonts w:ascii="Arial" w:eastAsia="Times New Roman" w:hAnsi="Arial" w:cs="Arial"/>
          <w:color w:val="0D0D0D"/>
          <w:sz w:val="27"/>
          <w:szCs w:val="27"/>
        </w:rPr>
        <w:t>Responsibilities for Data Scientist</w:t>
      </w:r>
    </w:p>
    <w:p w14:paraId="05347FC6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Work with stakeholders throughout the organization to identify opportunities for leveraging company data to drive business solutions.</w:t>
      </w:r>
    </w:p>
    <w:p w14:paraId="4A167AFD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Mine and analyze data from company databases to drive optimization and improvement of product development, marketing techniques and business strategies.</w:t>
      </w:r>
    </w:p>
    <w:p w14:paraId="5B790E41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Assess the effectiveness and accuracy of new data sources and data gathering techniques.</w:t>
      </w:r>
    </w:p>
    <w:p w14:paraId="4E24C55B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Develop custom data models and algorithms to apply to data sets.</w:t>
      </w:r>
    </w:p>
    <w:p w14:paraId="73B4038E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Use predictive modeling to increase and optimize customer experiences, revenue generation, ad targeting and other business outcomes.</w:t>
      </w:r>
    </w:p>
    <w:p w14:paraId="5BF95412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Develop company A/B testing framework and test model quality.</w:t>
      </w:r>
    </w:p>
    <w:p w14:paraId="071B2F8D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Coordinate with different functional teams to implement models and monitor outcomes.</w:t>
      </w:r>
    </w:p>
    <w:p w14:paraId="38FBF51C" w14:textId="77777777" w:rsidR="00AB568B" w:rsidRPr="00AB568B" w:rsidRDefault="00AB568B" w:rsidP="00AB568B">
      <w:pPr>
        <w:numPr>
          <w:ilvl w:val="0"/>
          <w:numId w:val="1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Develop processes and tools to monitor and analyze model performance and data accuracy.</w:t>
      </w:r>
    </w:p>
    <w:p w14:paraId="34F7188D" w14:textId="77777777" w:rsidR="00AB568B" w:rsidRPr="00AB568B" w:rsidRDefault="00AB568B" w:rsidP="00AB568B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Arial" w:eastAsia="Times New Roman" w:hAnsi="Arial" w:cs="Arial"/>
          <w:color w:val="0D0D0D"/>
          <w:sz w:val="27"/>
          <w:szCs w:val="27"/>
        </w:rPr>
      </w:pPr>
      <w:r w:rsidRPr="00AB568B">
        <w:rPr>
          <w:rFonts w:ascii="Arial" w:eastAsia="Times New Roman" w:hAnsi="Arial" w:cs="Arial"/>
          <w:color w:val="0D0D0D"/>
          <w:sz w:val="27"/>
          <w:szCs w:val="27"/>
        </w:rPr>
        <w:t>Qualifications for Data Scientist</w:t>
      </w:r>
    </w:p>
    <w:p w14:paraId="0675A9D9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Strong </w:t>
      </w:r>
      <w:proofErr w:type="gram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problem solving</w:t>
      </w:r>
      <w:proofErr w:type="gram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 skills with an emphasis on product development.</w:t>
      </w:r>
    </w:p>
    <w:p w14:paraId="6B01AE64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Experience using statistical computer languages (R, Python, SLQ, etc.) to manipulate data and draw insights from large data sets.</w:t>
      </w:r>
    </w:p>
    <w:p w14:paraId="3A8C13E3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Experience working with and creating data architectures.</w:t>
      </w:r>
    </w:p>
    <w:p w14:paraId="2AE3B220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Knowledge of a variety of machine learning techniques (clustering, decision tree learning, artificial neural networks, etc.) and their real-world advantages/drawbacks.</w:t>
      </w:r>
    </w:p>
    <w:p w14:paraId="7C35341D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Knowledge of advanced statistical techniques and concepts (regression, properties of distributions, statistical </w:t>
      </w:r>
      <w:proofErr w:type="gram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tests</w:t>
      </w:r>
      <w:proofErr w:type="gram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 and proper usage, etc.) and experience with applications.</w:t>
      </w:r>
    </w:p>
    <w:p w14:paraId="201D291C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Excellent written and verbal communication skills for coordinating across teams.</w:t>
      </w:r>
    </w:p>
    <w:p w14:paraId="19BED24B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A drive to learn and master new technologies and techniques.</w:t>
      </w:r>
    </w:p>
    <w:p w14:paraId="489646C9" w14:textId="77777777" w:rsidR="00AB568B" w:rsidRPr="00AB568B" w:rsidRDefault="00AB568B" w:rsidP="00AB568B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We’re looking for someone with 5-7 years of experience manipulating data sets and building statistical models, has a </w:t>
      </w:r>
      <w:proofErr w:type="gram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Master’s</w:t>
      </w:r>
      <w:proofErr w:type="gram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 or PHD in Statistics, Mathematics, Computer Science or another quantitative field, and is familiar with the following software/tools:</w:t>
      </w:r>
    </w:p>
    <w:p w14:paraId="4826680F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Coding knowledge and experience with several languages: C, C++, Java,</w:t>
      </w:r>
    </w:p>
    <w:p w14:paraId="0472D587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JavaScript, etc.</w:t>
      </w:r>
    </w:p>
    <w:p w14:paraId="447659DC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Knowledge and experience in statistical and data mining techniques: GLM/Regression, Random Forest, Boosting, Trees, text mining, social network analysis, etc.</w:t>
      </w:r>
    </w:p>
    <w:p w14:paraId="0B622125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Experience querying databases and using statistical computer languages: R, Python, SLQ, etc.</w:t>
      </w:r>
    </w:p>
    <w:p w14:paraId="4E9E4236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Experience using web services: Redshift, S3, Spark, </w:t>
      </w:r>
      <w:proofErr w:type="spell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DigitalOcean</w:t>
      </w:r>
      <w:proofErr w:type="spell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>, etc.</w:t>
      </w:r>
    </w:p>
    <w:p w14:paraId="285EED2E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>Experience creating and using advanced machine learning algorithms and statistics: regression, simulation, scenario analysis, modeling, clustering, decision trees, neural networks, etc.</w:t>
      </w:r>
    </w:p>
    <w:p w14:paraId="5CBDD633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Experience analyzing data from 3rd party providers: Google Analytics, Site Catalyst, </w:t>
      </w:r>
      <w:proofErr w:type="spell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Coremetrics</w:t>
      </w:r>
      <w:proofErr w:type="spell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Adwords</w:t>
      </w:r>
      <w:proofErr w:type="spell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>, Crimson Hexagon, Facebook Insights, etc.</w:t>
      </w:r>
    </w:p>
    <w:p w14:paraId="79CF5038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Experience with distributed data/computing tools: Map/Reduce, Hadoop, Hive, Spark, </w:t>
      </w:r>
      <w:proofErr w:type="spell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Gurobi</w:t>
      </w:r>
      <w:proofErr w:type="spell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>, MySQL, etc.</w:t>
      </w:r>
    </w:p>
    <w:p w14:paraId="2145718D" w14:textId="77777777" w:rsidR="00AB568B" w:rsidRPr="00AB568B" w:rsidRDefault="00AB568B" w:rsidP="00AB568B">
      <w:pPr>
        <w:numPr>
          <w:ilvl w:val="1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AB568B">
        <w:rPr>
          <w:rFonts w:ascii="inherit" w:eastAsia="Times New Roman" w:hAnsi="inherit" w:cs="Arial"/>
          <w:color w:val="404040"/>
          <w:sz w:val="23"/>
          <w:szCs w:val="23"/>
        </w:rPr>
        <w:t xml:space="preserve">Experience visualizing/presenting data for stakeholders using: Periscope, Business Objects, D3, </w:t>
      </w:r>
      <w:proofErr w:type="spellStart"/>
      <w:r w:rsidRPr="00AB568B">
        <w:rPr>
          <w:rFonts w:ascii="inherit" w:eastAsia="Times New Roman" w:hAnsi="inherit" w:cs="Arial"/>
          <w:color w:val="404040"/>
          <w:sz w:val="23"/>
          <w:szCs w:val="23"/>
        </w:rPr>
        <w:t>ggplot</w:t>
      </w:r>
      <w:proofErr w:type="spellEnd"/>
      <w:r w:rsidRPr="00AB568B">
        <w:rPr>
          <w:rFonts w:ascii="inherit" w:eastAsia="Times New Roman" w:hAnsi="inherit" w:cs="Arial"/>
          <w:color w:val="404040"/>
          <w:sz w:val="23"/>
          <w:szCs w:val="23"/>
        </w:rPr>
        <w:t>, etc.</w:t>
      </w:r>
    </w:p>
    <w:p w14:paraId="0F02698E" w14:textId="77777777" w:rsidR="00244E18" w:rsidRDefault="00244E18"/>
    <w:sectPr w:rsidR="0024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44BAA"/>
    <w:multiLevelType w:val="multilevel"/>
    <w:tmpl w:val="087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FD1FFB"/>
    <w:multiLevelType w:val="multilevel"/>
    <w:tmpl w:val="418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8B"/>
    <w:rsid w:val="00244E18"/>
    <w:rsid w:val="00A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C2BC"/>
  <w15:chartTrackingRefBased/>
  <w15:docId w15:val="{CCC45B6E-51E1-4A1D-A80A-DD4723AC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68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Joseph</dc:creator>
  <cp:keywords/>
  <dc:description/>
  <cp:lastModifiedBy>Bonny Joseph</cp:lastModifiedBy>
  <cp:revision>1</cp:revision>
  <dcterms:created xsi:type="dcterms:W3CDTF">2020-06-29T23:19:00Z</dcterms:created>
  <dcterms:modified xsi:type="dcterms:W3CDTF">2020-06-29T23:54:00Z</dcterms:modified>
</cp:coreProperties>
</file>