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6513DA" w14:textId="3CB34664" w:rsidR="006277A5" w:rsidRDefault="006277A5" w:rsidP="006277A5">
      <w:pPr>
        <w:spacing w:line="240" w:lineRule="exact"/>
        <w:rPr>
          <w:sz w:val="24"/>
          <w:szCs w:val="24"/>
        </w:rPr>
      </w:pPr>
      <w:bookmarkStart w:id="0" w:name="_page_65_0"/>
    </w:p>
    <w:p w14:paraId="24B76811" w14:textId="77777777" w:rsidR="006277A5" w:rsidRDefault="006277A5" w:rsidP="006277A5">
      <w:pPr>
        <w:spacing w:line="240" w:lineRule="exact"/>
        <w:rPr>
          <w:sz w:val="24"/>
          <w:szCs w:val="24"/>
        </w:rPr>
      </w:pPr>
    </w:p>
    <w:p w14:paraId="2B200DCC" w14:textId="77777777" w:rsidR="006277A5" w:rsidRDefault="006277A5" w:rsidP="006277A5">
      <w:pPr>
        <w:spacing w:line="240" w:lineRule="exact"/>
        <w:rPr>
          <w:sz w:val="24"/>
          <w:szCs w:val="24"/>
        </w:rPr>
      </w:pPr>
    </w:p>
    <w:p w14:paraId="07BE18BD" w14:textId="77777777" w:rsidR="006277A5" w:rsidRDefault="006277A5" w:rsidP="006277A5">
      <w:pPr>
        <w:spacing w:after="1" w:line="220" w:lineRule="exact"/>
      </w:pPr>
    </w:p>
    <w:p w14:paraId="22C7C508" w14:textId="77777777" w:rsidR="006277A5" w:rsidRDefault="006277A5" w:rsidP="006277A5">
      <w:pPr>
        <w:widowControl w:val="0"/>
        <w:spacing w:line="247" w:lineRule="auto"/>
        <w:ind w:left="295" w:right="93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</w:rPr>
        <w:t>М</w:t>
      </w:r>
      <w:r>
        <w:rPr>
          <w:rFonts w:ascii="Times New Roman" w:eastAsia="Times New Roman" w:hAnsi="Times New Roman" w:cs="Times New Roman"/>
          <w:color w:val="000000"/>
        </w:rPr>
        <w:t xml:space="preserve">ИНИСТЕРСТВО </w:t>
      </w:r>
      <w:r>
        <w:rPr>
          <w:rFonts w:ascii="MLEEN+TimesNewRomanPSMT" w:eastAsia="MLEEN+TimesNewRomanPSMT" w:hAnsi="MLEEN+TimesNewRomanPSMT" w:cs="MLEEN+TimesNewRomanPSMT"/>
          <w:color w:val="000000"/>
        </w:rPr>
        <w:t>НА</w:t>
      </w:r>
      <w:r>
        <w:rPr>
          <w:rFonts w:ascii="MLEEN+TimesNewRomanPSMT" w:eastAsia="MLEEN+TimesNewRomanPSMT" w:hAnsi="MLEEN+TimesNewRomanPSMT" w:cs="MLEEN+TimesNewRomanPSMT"/>
          <w:color w:val="000000"/>
          <w:w w:val="99"/>
        </w:rPr>
        <w:t>У</w:t>
      </w:r>
      <w:r>
        <w:rPr>
          <w:rFonts w:ascii="MLEEN+TimesNewRomanPSMT" w:eastAsia="MLEEN+TimesNewRomanPSMT" w:hAnsi="MLEEN+TimesNewRomanPSMT" w:cs="MLEEN+TimesNewRomanPSMT"/>
          <w:color w:val="000000"/>
        </w:rPr>
        <w:t>КИ И В</w:t>
      </w:r>
      <w:r>
        <w:rPr>
          <w:rFonts w:ascii="MLEEN+TimesNewRomanPSMT" w:eastAsia="MLEEN+TimesNewRomanPSMT" w:hAnsi="MLEEN+TimesNewRomanPSMT" w:cs="MLEEN+TimesNewRomanPSMT"/>
          <w:color w:val="000000"/>
          <w:w w:val="99"/>
        </w:rPr>
        <w:t>Ы</w:t>
      </w:r>
      <w:r>
        <w:rPr>
          <w:rFonts w:ascii="MLEEN+TimesNewRomanPSMT" w:eastAsia="MLEEN+TimesNewRomanPSMT" w:hAnsi="MLEEN+TimesNewRomanPSMT" w:cs="MLEEN+TimesNewRomanPSMT"/>
          <w:color w:val="000000"/>
        </w:rPr>
        <w:t>СШЕГ</w:t>
      </w:r>
      <w:r>
        <w:rPr>
          <w:rFonts w:ascii="MLEEN+TimesNewRomanPSMT" w:eastAsia="MLEEN+TimesNewRomanPSMT" w:hAnsi="MLEEN+TimesNewRomanPSMT" w:cs="MLEEN+TimesNewRomanPSMT"/>
          <w:color w:val="000000"/>
          <w:w w:val="99"/>
        </w:rPr>
        <w:t>О</w:t>
      </w:r>
      <w:r>
        <w:rPr>
          <w:rFonts w:ascii="MLEEN+TimesNewRomanPSMT" w:eastAsia="MLEEN+TimesNewRomanPSMT" w:hAnsi="MLEEN+TimesNewRomanPSMT" w:cs="MLEEN+TimesNewRomanPSMT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ОБРА</w:t>
      </w:r>
      <w:r>
        <w:rPr>
          <w:rFonts w:ascii="Times New Roman" w:eastAsia="Times New Roman" w:hAnsi="Times New Roman" w:cs="Times New Roman"/>
          <w:color w:val="000000"/>
        </w:rPr>
        <w:t>З</w:t>
      </w:r>
      <w:r>
        <w:rPr>
          <w:rFonts w:ascii="Times New Roman" w:eastAsia="Times New Roman" w:hAnsi="Times New Roman" w:cs="Times New Roman"/>
          <w:color w:val="000000"/>
          <w:w w:val="99"/>
        </w:rPr>
        <w:t>О</w:t>
      </w:r>
      <w:r>
        <w:rPr>
          <w:rFonts w:ascii="Times New Roman" w:eastAsia="Times New Roman" w:hAnsi="Times New Roman" w:cs="Times New Roman"/>
          <w:color w:val="000000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</w:rPr>
        <w:t>АНИ</w:t>
      </w:r>
      <w:r>
        <w:rPr>
          <w:rFonts w:ascii="Times New Roman" w:eastAsia="Times New Roman" w:hAnsi="Times New Roman" w:cs="Times New Roman"/>
          <w:color w:val="000000"/>
        </w:rPr>
        <w:t xml:space="preserve">Я </w:t>
      </w:r>
      <w:r>
        <w:rPr>
          <w:rFonts w:ascii="Times New Roman" w:eastAsia="Times New Roman" w:hAnsi="Times New Roman" w:cs="Times New Roman"/>
          <w:color w:val="000000"/>
          <w:w w:val="99"/>
        </w:rPr>
        <w:t>РО</w:t>
      </w:r>
      <w:r>
        <w:rPr>
          <w:rFonts w:ascii="Times New Roman" w:eastAsia="Times New Roman" w:hAnsi="Times New Roman" w:cs="Times New Roman"/>
          <w:color w:val="000000"/>
        </w:rPr>
        <w:t>СС</w:t>
      </w:r>
      <w:r>
        <w:rPr>
          <w:rFonts w:ascii="Times New Roman" w:eastAsia="Times New Roman" w:hAnsi="Times New Roman" w:cs="Times New Roman"/>
          <w:color w:val="000000"/>
          <w:w w:val="99"/>
        </w:rPr>
        <w:t>ИЙ</w:t>
      </w:r>
      <w:r>
        <w:rPr>
          <w:rFonts w:ascii="Times New Roman" w:eastAsia="Times New Roman" w:hAnsi="Times New Roman" w:cs="Times New Roman"/>
          <w:color w:val="000000"/>
        </w:rPr>
        <w:t>СК</w:t>
      </w:r>
      <w:r>
        <w:rPr>
          <w:rFonts w:ascii="Times New Roman" w:eastAsia="Times New Roman" w:hAnsi="Times New Roman" w:cs="Times New Roman"/>
          <w:color w:val="000000"/>
          <w:w w:val="99"/>
        </w:rPr>
        <w:t>ОЙ</w:t>
      </w:r>
      <w:r>
        <w:rPr>
          <w:rFonts w:ascii="Times New Roman" w:eastAsia="Times New Roman" w:hAnsi="Times New Roman" w:cs="Times New Roman"/>
          <w:color w:val="000000"/>
        </w:rPr>
        <w:t xml:space="preserve"> ФЕДЕ</w:t>
      </w:r>
      <w:r>
        <w:rPr>
          <w:rFonts w:ascii="Times New Roman" w:eastAsia="Times New Roman" w:hAnsi="Times New Roman" w:cs="Times New Roman"/>
          <w:color w:val="000000"/>
          <w:w w:val="99"/>
        </w:rPr>
        <w:t>РАЦИИ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АЛЬНОЕ ГОСУДА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СТВЕННОЕ </w:t>
      </w:r>
      <w:r>
        <w:rPr>
          <w:rFonts w:ascii="NRHDA+TimesNewRomanPSMT" w:eastAsia="NRHDA+TimesNewRomanPSMT" w:hAnsi="NRHDA+TimesNewRomanPSMT" w:cs="NRHDA+TimesNewRomanPSMT"/>
          <w:color w:val="000000"/>
          <w:sz w:val="24"/>
          <w:szCs w:val="24"/>
        </w:rPr>
        <w:t>АВТОНОМНОЕ</w:t>
      </w:r>
      <w:r>
        <w:rPr>
          <w:rFonts w:ascii="NRHDA+TimesNewRomanPSMT" w:eastAsia="NRHDA+TimesNewRomanPSMT" w:hAnsi="NRHDA+TimesNewRomanPSMT" w:cs="NRHDA+TimesNewRomanPSMT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УЧ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ЕЖ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ЕНИЕ ВЫСШЕГО ОБ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АЗОВАНИЯ</w:t>
      </w:r>
    </w:p>
    <w:p w14:paraId="64DE8A7D" w14:textId="77777777" w:rsidR="006277A5" w:rsidRDefault="006277A5" w:rsidP="006277A5">
      <w:pPr>
        <w:widowControl w:val="0"/>
        <w:spacing w:before="2" w:line="240" w:lineRule="auto"/>
        <w:ind w:left="126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«МОС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ОВС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ИЙ ПОЛИТЕХНИЧЕСКИЙ УНИВЕРСИТЕТ»</w:t>
      </w:r>
    </w:p>
    <w:p w14:paraId="4873BB4C" w14:textId="77777777" w:rsidR="006277A5" w:rsidRDefault="006277A5" w:rsidP="006277A5">
      <w:pPr>
        <w:spacing w:after="3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AE51CF1" w14:textId="77777777" w:rsidR="006277A5" w:rsidRDefault="006277A5" w:rsidP="006277A5">
      <w:pPr>
        <w:widowControl w:val="0"/>
        <w:spacing w:line="240" w:lineRule="auto"/>
        <w:ind w:left="230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АКУЛЬТЕТ ИНФО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АЦИ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 ТЕХНО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ОГИЙ</w:t>
      </w:r>
    </w:p>
    <w:p w14:paraId="62940438" w14:textId="77777777" w:rsidR="006277A5" w:rsidRDefault="006277A5" w:rsidP="006277A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72BACC" w14:textId="77777777" w:rsidR="006277A5" w:rsidRDefault="006277A5" w:rsidP="006277A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7517E0" w14:textId="77777777" w:rsidR="006277A5" w:rsidRDefault="006277A5" w:rsidP="006277A5">
      <w:pPr>
        <w:spacing w:after="1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21B833" w14:textId="77777777" w:rsidR="006277A5" w:rsidRDefault="006277A5" w:rsidP="006277A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Каф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u w:val="single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дра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u w:val="single"/>
        </w:rPr>
        <w:t>«П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u w:val="single"/>
        </w:rPr>
        <w:t>ри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кл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u w:val="single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дная ин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u w:val="single"/>
        </w:rPr>
        <w:t>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u w:val="single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атика»</w:t>
      </w:r>
    </w:p>
    <w:p w14:paraId="6EA475D5" w14:textId="77777777" w:rsidR="006277A5" w:rsidRDefault="006277A5" w:rsidP="006277A5">
      <w:pPr>
        <w:spacing w:after="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36496F94" w14:textId="673C3155" w:rsidR="006277A5" w:rsidRDefault="006277A5" w:rsidP="006277A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u w:val="single"/>
        </w:rPr>
        <w:t>Ф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u w:val="single"/>
        </w:rPr>
        <w:t>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u w:val="single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а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u w:val="single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б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u w:val="single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че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u w:val="single"/>
        </w:rPr>
        <w:t>ни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u w:val="single"/>
        </w:rPr>
        <w:t>я</w:t>
      </w:r>
      <w:r>
        <w:rPr>
          <w:rFonts w:ascii="Times New Roman" w:eastAsia="Times New Roman" w:hAnsi="Times New Roman" w:cs="Times New Roman"/>
          <w:color w:val="000000"/>
          <w:spacing w:val="43"/>
          <w:sz w:val="28"/>
          <w:szCs w:val="28"/>
          <w:u w:val="single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u w:val="single"/>
        </w:rPr>
        <w:t>зао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u w:val="single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ная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  <w:u w:val="single"/>
        </w:rPr>
        <w:t xml:space="preserve"> </w:t>
      </w:r>
    </w:p>
    <w:p w14:paraId="3A4A5CB4" w14:textId="77777777" w:rsidR="006277A5" w:rsidRDefault="006277A5" w:rsidP="006277A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1D33A5C" w14:textId="77777777" w:rsidR="006277A5" w:rsidRDefault="006277A5" w:rsidP="006277A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F72B483" w14:textId="77777777" w:rsidR="006277A5" w:rsidRDefault="006277A5" w:rsidP="006277A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E83DE4E" w14:textId="77777777" w:rsidR="006277A5" w:rsidRDefault="006277A5" w:rsidP="006277A5">
      <w:pPr>
        <w:spacing w:after="9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F43294" w14:textId="77777777" w:rsidR="006277A5" w:rsidRDefault="006277A5" w:rsidP="006277A5">
      <w:pPr>
        <w:widowControl w:val="0"/>
        <w:spacing w:line="240" w:lineRule="auto"/>
        <w:ind w:left="3080" w:right="-2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ОТЧЕТ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ПО ПРА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6"/>
          <w:szCs w:val="36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Е</w:t>
      </w:r>
    </w:p>
    <w:p w14:paraId="4A44FBE1" w14:textId="77777777" w:rsidR="006277A5" w:rsidRDefault="006277A5" w:rsidP="006277A5">
      <w:pPr>
        <w:spacing w:after="2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7FD5B5" w14:textId="77777777" w:rsidR="006277A5" w:rsidRDefault="006277A5" w:rsidP="006277A5">
      <w:pPr>
        <w:widowControl w:val="0"/>
        <w:tabs>
          <w:tab w:val="left" w:pos="7921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аль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</w:p>
    <w:p w14:paraId="6A365AF7" w14:textId="77777777" w:rsidR="006277A5" w:rsidRDefault="006277A5" w:rsidP="006277A5">
      <w:pPr>
        <w:spacing w:after="7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4CAA3F" w14:textId="77777777" w:rsidR="006277A5" w:rsidRDefault="006277A5" w:rsidP="006277A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u w:val="single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Уче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u w:val="single"/>
        </w:rPr>
        <w:t>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u w:val="single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ая» </w:t>
      </w:r>
    </w:p>
    <w:p w14:paraId="122BF7AD" w14:textId="77777777" w:rsidR="006277A5" w:rsidRDefault="006277A5" w:rsidP="006277A5">
      <w:pPr>
        <w:spacing w:after="8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C95195" w14:textId="77777777" w:rsidR="006277A5" w:rsidRDefault="006277A5" w:rsidP="006277A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Место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прохожде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46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u w:val="single"/>
        </w:rPr>
        <w:t xml:space="preserve"> </w:t>
      </w:r>
    </w:p>
    <w:p w14:paraId="354BA1A3" w14:textId="419489D7" w:rsidR="006277A5" w:rsidRDefault="006277A5" w:rsidP="006277A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84C242" w14:textId="48E3D93C" w:rsidR="006277A5" w:rsidRDefault="006277A5" w:rsidP="006277A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514B7B88" wp14:editId="072A5122">
                <wp:simplePos x="0" y="0"/>
                <wp:positionH relativeFrom="margin">
                  <wp:align>left</wp:align>
                </wp:positionH>
                <wp:positionV relativeFrom="page">
                  <wp:posOffset>5676899</wp:posOffset>
                </wp:positionV>
                <wp:extent cx="5941695" cy="45719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941695" cy="45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94754">
                              <a:moveTo>
                                <a:pt x="0" y="0"/>
                              </a:moveTo>
                              <a:lnTo>
                                <a:pt x="6294754" y="0"/>
                              </a:lnTo>
                            </a:path>
                          </a:pathLst>
                        </a:custGeom>
                        <a:noFill/>
                        <a:ln w="10413" cap="rnd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5A5EB" id="drawingObject1" o:spid="_x0000_s1026" style="position:absolute;margin-left:0;margin-top:447pt;width:467.85pt;height:3.6pt;flip:y;z-index:-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coordsize="6294754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" o:allowincell="f" path="m,l6294754,e" filled="f" strokeweight=".28925mm">
                <v:stroke endcap="round"/>
                <v:path arrowok="t" textboxrect="0,0,6294754,45719"/>
                <w10:wrap anchorx="margin" anchory="page"/>
              </v:shape>
            </w:pict>
          </mc:Fallback>
        </mc:AlternateContent>
      </w:r>
    </w:p>
    <w:p w14:paraId="4D1D21DC" w14:textId="44A05134" w:rsidR="006277A5" w:rsidRDefault="006277A5" w:rsidP="006277A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3681D5A1" wp14:editId="555820CA">
                <wp:simplePos x="0" y="0"/>
                <wp:positionH relativeFrom="margin">
                  <wp:align>left</wp:align>
                </wp:positionH>
                <wp:positionV relativeFrom="page">
                  <wp:posOffset>5895974</wp:posOffset>
                </wp:positionV>
                <wp:extent cx="5941695" cy="45719"/>
                <wp:effectExtent l="0" t="0" r="0" b="0"/>
                <wp:wrapNone/>
                <wp:docPr id="2" name="drawingObject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941695" cy="45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94754">
                              <a:moveTo>
                                <a:pt x="0" y="0"/>
                              </a:moveTo>
                              <a:lnTo>
                                <a:pt x="6294754" y="0"/>
                              </a:lnTo>
                            </a:path>
                          </a:pathLst>
                        </a:custGeom>
                        <a:noFill/>
                        <a:ln w="10413" cap="rnd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C812A" id="drawingObject2" o:spid="_x0000_s1026" style="position:absolute;margin-left:0;margin-top:464.25pt;width:467.85pt;height:3.6pt;flip:y;z-index:-251656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coordsize="6294754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" o:allowincell="f" path="m,l6294754,e" filled="f" strokeweight=".28925mm">
                <v:stroke endcap="round"/>
                <v:path arrowok="t" textboxrect="0,0,6294754,45719"/>
                <w10:wrap anchorx="margin" anchory="page"/>
              </v:shape>
            </w:pict>
          </mc:Fallback>
        </mc:AlternateContent>
      </w:r>
    </w:p>
    <w:p w14:paraId="71A8E47D" w14:textId="77777777" w:rsidR="006277A5" w:rsidRDefault="006277A5" w:rsidP="006277A5">
      <w:pPr>
        <w:spacing w:after="2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527B01" w14:textId="77777777" w:rsidR="006277A5" w:rsidRDefault="006277A5" w:rsidP="006277A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Сроки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прохожде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u w:val="single"/>
        </w:rPr>
        <w:t xml:space="preserve"> </w:t>
      </w:r>
    </w:p>
    <w:p w14:paraId="3245CF46" w14:textId="77777777" w:rsidR="006277A5" w:rsidRDefault="006277A5" w:rsidP="006277A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2D7849" w14:textId="77777777" w:rsidR="006277A5" w:rsidRDefault="006277A5" w:rsidP="006277A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6C69C6" w14:textId="77777777" w:rsidR="006277A5" w:rsidRDefault="006277A5" w:rsidP="006277A5">
      <w:pPr>
        <w:spacing w:after="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C22C84B" w14:textId="5E78B757" w:rsidR="006277A5" w:rsidRDefault="006277A5" w:rsidP="00EA3B63">
      <w:pPr>
        <w:widowControl w:val="0"/>
        <w:tabs>
          <w:tab w:val="center" w:pos="4638"/>
        </w:tabs>
        <w:spacing w:line="240" w:lineRule="auto"/>
        <w:ind w:right="-39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06CCAC12" wp14:editId="74F1D86C">
                <wp:simplePos x="0" y="0"/>
                <wp:positionH relativeFrom="page">
                  <wp:posOffset>3416300</wp:posOffset>
                </wp:positionH>
                <wp:positionV relativeFrom="paragraph">
                  <wp:posOffset>196592</wp:posOffset>
                </wp:positionV>
                <wp:extent cx="899159" cy="0"/>
                <wp:effectExtent l="0" t="0" r="0" b="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5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59">
                              <a:moveTo>
                                <a:pt x="0" y="0"/>
                              </a:moveTo>
                              <a:lnTo>
                                <a:pt x="899159" y="0"/>
                              </a:lnTo>
                            </a:path>
                          </a:pathLst>
                        </a:custGeom>
                        <a:noFill/>
                        <a:ln w="10413" cap="rnd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77E45A1" id="drawingObject3" o:spid="_x0000_s1026" style="position:absolute;margin-left:269pt;margin-top:15.5pt;width:70.8pt;height:0;z-index:-251655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9915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" o:allowincell="f" path="m,l899159,e" filled="f" strokeweight=".28925mm">
                <v:stroke endcap="round"/>
                <v:path arrowok="t" textboxrect="0,0,899159,0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ппа</w:t>
      </w:r>
      <w:r w:rsidR="00EA3B6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223-322__</w:t>
      </w:r>
    </w:p>
    <w:p w14:paraId="2D6AA649" w14:textId="77777777" w:rsidR="006277A5" w:rsidRDefault="006277A5" w:rsidP="006277A5">
      <w:pPr>
        <w:spacing w:after="7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7A0B78" w14:textId="2CD4B286" w:rsidR="006277A5" w:rsidRDefault="006277A5" w:rsidP="006277A5">
      <w:pPr>
        <w:widowControl w:val="0"/>
        <w:tabs>
          <w:tab w:val="left" w:pos="7081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D72384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48"/>
          <w:sz w:val="28"/>
          <w:szCs w:val="28"/>
        </w:rPr>
        <w:t>.</w:t>
      </w:r>
      <w:r w:rsidR="00D72384" w:rsidRPr="00D723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72384">
        <w:rPr>
          <w:rFonts w:ascii="Times New Roman" w:eastAsia="Times New Roman" w:hAnsi="Times New Roman" w:cs="Times New Roman"/>
          <w:color w:val="000000"/>
          <w:sz w:val="28"/>
          <w:szCs w:val="28"/>
        </w:rPr>
        <w:t>Барабанов</w:t>
      </w:r>
    </w:p>
    <w:p w14:paraId="3816E957" w14:textId="77777777" w:rsidR="006277A5" w:rsidRDefault="006277A5" w:rsidP="006277A5">
      <w:pPr>
        <w:spacing w:after="8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027410" w14:textId="77777777" w:rsidR="006277A5" w:rsidRDefault="006277A5" w:rsidP="006277A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 работы</w:t>
      </w:r>
    </w:p>
    <w:p w14:paraId="132B7244" w14:textId="77777777" w:rsidR="006277A5" w:rsidRDefault="006277A5" w:rsidP="006277A5">
      <w:pPr>
        <w:spacing w:after="8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CB5620" w14:textId="1D02EE2A" w:rsidR="006277A5" w:rsidRDefault="006277A5" w:rsidP="006277A5">
      <w:pPr>
        <w:widowControl w:val="0"/>
        <w:tabs>
          <w:tab w:val="left" w:pos="7081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авате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 w:rsidR="00D7238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D7238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55"/>
          <w:sz w:val="28"/>
          <w:szCs w:val="28"/>
        </w:rPr>
        <w:t>.</w:t>
      </w:r>
      <w:r w:rsidR="00D72384">
        <w:rPr>
          <w:rFonts w:ascii="Times New Roman" w:eastAsia="Times New Roman" w:hAnsi="Times New Roman" w:cs="Times New Roman"/>
          <w:color w:val="000000"/>
          <w:sz w:val="28"/>
          <w:szCs w:val="28"/>
        </w:rPr>
        <w:t>Дедёхина</w:t>
      </w:r>
      <w:proofErr w:type="spellEnd"/>
    </w:p>
    <w:p w14:paraId="07B3BEAE" w14:textId="77777777" w:rsidR="006277A5" w:rsidRDefault="006277A5" w:rsidP="006277A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A6BD67" w14:textId="77777777" w:rsidR="006277A5" w:rsidRDefault="006277A5" w:rsidP="006277A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8BCE7FE" w14:textId="77777777" w:rsidR="006277A5" w:rsidRDefault="006277A5" w:rsidP="006277A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1CD15E" w14:textId="77777777" w:rsidR="006277A5" w:rsidRDefault="006277A5" w:rsidP="006277A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98D1AC" w14:textId="77777777" w:rsidR="006277A5" w:rsidRDefault="006277A5" w:rsidP="006277A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B09B1D" w14:textId="77777777" w:rsidR="006277A5" w:rsidRDefault="006277A5" w:rsidP="006277A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3B6308" w14:textId="77777777" w:rsidR="006277A5" w:rsidRDefault="006277A5" w:rsidP="006277A5">
      <w:pPr>
        <w:spacing w:after="10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5252E5EC" w14:textId="25C1A655" w:rsidR="006277A5" w:rsidRDefault="006277A5" w:rsidP="006277A5">
      <w:pPr>
        <w:widowControl w:val="0"/>
        <w:spacing w:line="240" w:lineRule="auto"/>
        <w:ind w:left="4198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</w:t>
      </w:r>
      <w:bookmarkEnd w:id="0"/>
      <w:r w:rsidR="00316B5E" w:rsidRPr="00316B5E">
        <w:rPr>
          <w:rFonts w:ascii="Times New Roman" w:eastAsia="NRHDA+TimesNewRomanPSMT" w:hAnsi="Times New Roman" w:cs="Times New Roman"/>
          <w:color w:val="000000"/>
          <w:sz w:val="28"/>
          <w:szCs w:val="28"/>
        </w:rPr>
        <w:t>23</w:t>
      </w:r>
    </w:p>
    <w:p w14:paraId="2FF99E08" w14:textId="77777777" w:rsidR="006277A5" w:rsidRDefault="006277A5">
      <w:pPr>
        <w:rPr>
          <w:rFonts w:ascii="Times New Roman" w:hAnsi="Times New Roman" w:cs="Times New Roman"/>
          <w:sz w:val="28"/>
          <w:szCs w:val="28"/>
        </w:rPr>
      </w:pPr>
    </w:p>
    <w:p w14:paraId="1672A633" w14:textId="5471E20B" w:rsidR="007C1EBC" w:rsidRPr="00BC2D38" w:rsidRDefault="007C1EB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D38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sdt>
      <w:sdtPr>
        <w:rPr>
          <w:rFonts w:ascii="Times New Roman" w:eastAsia="Calibri" w:hAnsi="Times New Roman" w:cs="Times New Roman"/>
          <w:color w:val="auto"/>
          <w:sz w:val="28"/>
          <w:szCs w:val="28"/>
        </w:rPr>
        <w:id w:val="1995456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5EABC6" w14:textId="77777777" w:rsidR="007C1EBC" w:rsidRPr="00CA5FD5" w:rsidRDefault="00832D0C" w:rsidP="00CA5FD5">
          <w:pPr>
            <w:pStyle w:val="a3"/>
            <w:jc w:val="center"/>
            <w:rPr>
              <w:rFonts w:ascii="Times New Roman" w:hAnsi="Times New Roman" w:cs="Times New Roman"/>
              <w:caps/>
              <w:sz w:val="28"/>
              <w:szCs w:val="28"/>
            </w:rPr>
          </w:pPr>
          <w:r w:rsidRPr="00CA5FD5">
            <w:rPr>
              <w:rFonts w:ascii="Times New Roman" w:hAnsi="Times New Roman" w:cs="Times New Roman"/>
              <w:caps/>
              <w:sz w:val="28"/>
              <w:szCs w:val="28"/>
            </w:rPr>
            <w:t>Содержание</w:t>
          </w:r>
        </w:p>
        <w:p w14:paraId="1C46E3F8" w14:textId="0D057F1A" w:rsidR="001C06E8" w:rsidRDefault="007C1EBC">
          <w:pPr>
            <w:pStyle w:val="1"/>
            <w:rPr>
              <w:rFonts w:asciiTheme="minorHAnsi" w:eastAsiaTheme="minorEastAsia" w:hAnsiTheme="minorHAnsi" w:cstheme="minorBidi"/>
              <w:noProof/>
            </w:rPr>
          </w:pPr>
          <w:r w:rsidRPr="00BC2D3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C2D3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C2D3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4039474" w:history="1">
            <w:r w:rsidR="001C06E8" w:rsidRPr="008A63E1">
              <w:rPr>
                <w:rStyle w:val="a4"/>
                <w:rFonts w:ascii="Times New Roman" w:eastAsia="Times New Roman" w:hAnsi="Times New Roman" w:cs="Times New Roman"/>
                <w:noProof/>
              </w:rPr>
              <w:t>ВВЕДЕНИЕ</w:t>
            </w:r>
            <w:r w:rsidR="001C06E8">
              <w:rPr>
                <w:noProof/>
                <w:webHidden/>
              </w:rPr>
              <w:tab/>
            </w:r>
            <w:r w:rsidR="001C06E8">
              <w:rPr>
                <w:noProof/>
                <w:webHidden/>
              </w:rPr>
              <w:fldChar w:fldCharType="begin"/>
            </w:r>
            <w:r w:rsidR="001C06E8">
              <w:rPr>
                <w:noProof/>
                <w:webHidden/>
              </w:rPr>
              <w:instrText xml:space="preserve"> PAGEREF _Toc144039474 \h </w:instrText>
            </w:r>
            <w:r w:rsidR="001C06E8">
              <w:rPr>
                <w:noProof/>
                <w:webHidden/>
              </w:rPr>
            </w:r>
            <w:r w:rsidR="001C06E8">
              <w:rPr>
                <w:noProof/>
                <w:webHidden/>
              </w:rPr>
              <w:fldChar w:fldCharType="separate"/>
            </w:r>
            <w:r w:rsidR="001C06E8">
              <w:rPr>
                <w:noProof/>
                <w:webHidden/>
              </w:rPr>
              <w:t>3</w:t>
            </w:r>
            <w:r w:rsidR="001C06E8">
              <w:rPr>
                <w:noProof/>
                <w:webHidden/>
              </w:rPr>
              <w:fldChar w:fldCharType="end"/>
            </w:r>
          </w:hyperlink>
        </w:p>
        <w:p w14:paraId="66A47550" w14:textId="48CC691B" w:rsidR="001C06E8" w:rsidRDefault="003838A4">
          <w:pPr>
            <w:pStyle w:val="1"/>
            <w:rPr>
              <w:rFonts w:asciiTheme="minorHAnsi" w:eastAsiaTheme="minorEastAsia" w:hAnsiTheme="minorHAnsi" w:cstheme="minorBidi"/>
              <w:noProof/>
            </w:rPr>
          </w:pPr>
          <w:hyperlink w:anchor="_Toc144039475" w:history="1">
            <w:r w:rsidR="001C06E8" w:rsidRPr="008A63E1">
              <w:rPr>
                <w:rStyle w:val="a4"/>
                <w:rFonts w:ascii="Times New Roman" w:hAnsi="Times New Roman" w:cs="Times New Roman"/>
                <w:noProof/>
              </w:rPr>
              <w:t>БИЗНЕС-ТРЕБОВАНИЯ</w:t>
            </w:r>
            <w:r w:rsidR="001C06E8">
              <w:rPr>
                <w:noProof/>
                <w:webHidden/>
              </w:rPr>
              <w:tab/>
            </w:r>
            <w:r w:rsidR="001C06E8">
              <w:rPr>
                <w:noProof/>
                <w:webHidden/>
              </w:rPr>
              <w:fldChar w:fldCharType="begin"/>
            </w:r>
            <w:r w:rsidR="001C06E8">
              <w:rPr>
                <w:noProof/>
                <w:webHidden/>
              </w:rPr>
              <w:instrText xml:space="preserve"> PAGEREF _Toc144039475 \h </w:instrText>
            </w:r>
            <w:r w:rsidR="001C06E8">
              <w:rPr>
                <w:noProof/>
                <w:webHidden/>
              </w:rPr>
            </w:r>
            <w:r w:rsidR="001C06E8">
              <w:rPr>
                <w:noProof/>
                <w:webHidden/>
              </w:rPr>
              <w:fldChar w:fldCharType="separate"/>
            </w:r>
            <w:r w:rsidR="001C06E8">
              <w:rPr>
                <w:noProof/>
                <w:webHidden/>
              </w:rPr>
              <w:t>4</w:t>
            </w:r>
            <w:r w:rsidR="001C06E8">
              <w:rPr>
                <w:noProof/>
                <w:webHidden/>
              </w:rPr>
              <w:fldChar w:fldCharType="end"/>
            </w:r>
          </w:hyperlink>
        </w:p>
        <w:p w14:paraId="4E355E32" w14:textId="5568F29B" w:rsidR="001C06E8" w:rsidRDefault="003838A4">
          <w:pPr>
            <w:pStyle w:val="1"/>
            <w:rPr>
              <w:rFonts w:asciiTheme="minorHAnsi" w:eastAsiaTheme="minorEastAsia" w:hAnsiTheme="minorHAnsi" w:cstheme="minorBidi"/>
              <w:noProof/>
            </w:rPr>
          </w:pPr>
          <w:hyperlink w:anchor="_Toc144039476" w:history="1">
            <w:r w:rsidR="001C06E8" w:rsidRPr="008A63E1">
              <w:rPr>
                <w:rStyle w:val="a4"/>
                <w:rFonts w:ascii="Times New Roman" w:hAnsi="Times New Roman" w:cs="Times New Roman"/>
                <w:caps/>
                <w:noProof/>
              </w:rPr>
              <w:t>Нефункциональные требования</w:t>
            </w:r>
            <w:r w:rsidR="001C06E8">
              <w:rPr>
                <w:noProof/>
                <w:webHidden/>
              </w:rPr>
              <w:tab/>
            </w:r>
            <w:r w:rsidR="001C06E8">
              <w:rPr>
                <w:noProof/>
                <w:webHidden/>
              </w:rPr>
              <w:fldChar w:fldCharType="begin"/>
            </w:r>
            <w:r w:rsidR="001C06E8">
              <w:rPr>
                <w:noProof/>
                <w:webHidden/>
              </w:rPr>
              <w:instrText xml:space="preserve"> PAGEREF _Toc144039476 \h </w:instrText>
            </w:r>
            <w:r w:rsidR="001C06E8">
              <w:rPr>
                <w:noProof/>
                <w:webHidden/>
              </w:rPr>
            </w:r>
            <w:r w:rsidR="001C06E8">
              <w:rPr>
                <w:noProof/>
                <w:webHidden/>
              </w:rPr>
              <w:fldChar w:fldCharType="separate"/>
            </w:r>
            <w:r w:rsidR="001C06E8">
              <w:rPr>
                <w:noProof/>
                <w:webHidden/>
              </w:rPr>
              <w:t>7</w:t>
            </w:r>
            <w:r w:rsidR="001C06E8">
              <w:rPr>
                <w:noProof/>
                <w:webHidden/>
              </w:rPr>
              <w:fldChar w:fldCharType="end"/>
            </w:r>
          </w:hyperlink>
        </w:p>
        <w:p w14:paraId="706B7FB9" w14:textId="42E9F94E" w:rsidR="001C06E8" w:rsidRDefault="003838A4">
          <w:pPr>
            <w:pStyle w:val="1"/>
            <w:rPr>
              <w:rFonts w:asciiTheme="minorHAnsi" w:eastAsiaTheme="minorEastAsia" w:hAnsiTheme="minorHAnsi" w:cstheme="minorBidi"/>
              <w:noProof/>
            </w:rPr>
          </w:pPr>
          <w:hyperlink w:anchor="_Toc144039477" w:history="1">
            <w:r w:rsidR="001C06E8" w:rsidRPr="008A63E1">
              <w:rPr>
                <w:rStyle w:val="a4"/>
                <w:rFonts w:ascii="Times New Roman" w:hAnsi="Times New Roman" w:cs="Times New Roman"/>
                <w:caps/>
                <w:noProof/>
              </w:rPr>
              <w:t>Функциональные требования</w:t>
            </w:r>
            <w:r w:rsidR="001C06E8">
              <w:rPr>
                <w:noProof/>
                <w:webHidden/>
              </w:rPr>
              <w:tab/>
            </w:r>
            <w:r w:rsidR="001C06E8">
              <w:rPr>
                <w:noProof/>
                <w:webHidden/>
              </w:rPr>
              <w:fldChar w:fldCharType="begin"/>
            </w:r>
            <w:r w:rsidR="001C06E8">
              <w:rPr>
                <w:noProof/>
                <w:webHidden/>
              </w:rPr>
              <w:instrText xml:space="preserve"> PAGEREF _Toc144039477 \h </w:instrText>
            </w:r>
            <w:r w:rsidR="001C06E8">
              <w:rPr>
                <w:noProof/>
                <w:webHidden/>
              </w:rPr>
            </w:r>
            <w:r w:rsidR="001C06E8">
              <w:rPr>
                <w:noProof/>
                <w:webHidden/>
              </w:rPr>
              <w:fldChar w:fldCharType="separate"/>
            </w:r>
            <w:r w:rsidR="001C06E8">
              <w:rPr>
                <w:noProof/>
                <w:webHidden/>
              </w:rPr>
              <w:t>8</w:t>
            </w:r>
            <w:r w:rsidR="001C06E8">
              <w:rPr>
                <w:noProof/>
                <w:webHidden/>
              </w:rPr>
              <w:fldChar w:fldCharType="end"/>
            </w:r>
          </w:hyperlink>
        </w:p>
        <w:p w14:paraId="670FDB0F" w14:textId="1B989490" w:rsidR="001C06E8" w:rsidRDefault="003838A4">
          <w:pPr>
            <w:pStyle w:val="1"/>
            <w:rPr>
              <w:rFonts w:asciiTheme="minorHAnsi" w:eastAsiaTheme="minorEastAsia" w:hAnsiTheme="minorHAnsi" w:cstheme="minorBidi"/>
              <w:noProof/>
            </w:rPr>
          </w:pPr>
          <w:hyperlink w:anchor="_Toc144039478" w:history="1">
            <w:r w:rsidR="001C06E8" w:rsidRPr="008A63E1">
              <w:rPr>
                <w:rStyle w:val="a4"/>
                <w:rFonts w:ascii="Times New Roman" w:hAnsi="Times New Roman" w:cs="Times New Roman"/>
                <w:caps/>
                <w:noProof/>
              </w:rPr>
              <w:t>Обзор интернет-ресурсов</w:t>
            </w:r>
            <w:r w:rsidR="001C06E8">
              <w:rPr>
                <w:noProof/>
                <w:webHidden/>
              </w:rPr>
              <w:tab/>
            </w:r>
            <w:r w:rsidR="001C06E8">
              <w:rPr>
                <w:noProof/>
                <w:webHidden/>
              </w:rPr>
              <w:fldChar w:fldCharType="begin"/>
            </w:r>
            <w:r w:rsidR="001C06E8">
              <w:rPr>
                <w:noProof/>
                <w:webHidden/>
              </w:rPr>
              <w:instrText xml:space="preserve"> PAGEREF _Toc144039478 \h </w:instrText>
            </w:r>
            <w:r w:rsidR="001C06E8">
              <w:rPr>
                <w:noProof/>
                <w:webHidden/>
              </w:rPr>
            </w:r>
            <w:r w:rsidR="001C06E8">
              <w:rPr>
                <w:noProof/>
                <w:webHidden/>
              </w:rPr>
              <w:fldChar w:fldCharType="separate"/>
            </w:r>
            <w:r w:rsidR="001C06E8">
              <w:rPr>
                <w:noProof/>
                <w:webHidden/>
              </w:rPr>
              <w:t>9</w:t>
            </w:r>
            <w:r w:rsidR="001C06E8">
              <w:rPr>
                <w:noProof/>
                <w:webHidden/>
              </w:rPr>
              <w:fldChar w:fldCharType="end"/>
            </w:r>
          </w:hyperlink>
        </w:p>
        <w:p w14:paraId="6653BC38" w14:textId="43EA202C" w:rsidR="001C06E8" w:rsidRDefault="003838A4">
          <w:pPr>
            <w:pStyle w:val="1"/>
            <w:rPr>
              <w:rFonts w:asciiTheme="minorHAnsi" w:eastAsiaTheme="minorEastAsia" w:hAnsiTheme="minorHAnsi" w:cstheme="minorBidi"/>
              <w:noProof/>
            </w:rPr>
          </w:pPr>
          <w:hyperlink w:anchor="_Toc144039479" w:history="1">
            <w:r w:rsidR="001C06E8" w:rsidRPr="008A63E1">
              <w:rPr>
                <w:rStyle w:val="a4"/>
                <w:caps/>
                <w:noProof/>
              </w:rPr>
              <w:t>разработка</w:t>
            </w:r>
            <w:r w:rsidR="001C06E8">
              <w:rPr>
                <w:noProof/>
                <w:webHidden/>
              </w:rPr>
              <w:tab/>
            </w:r>
            <w:r w:rsidR="001C06E8">
              <w:rPr>
                <w:noProof/>
                <w:webHidden/>
              </w:rPr>
              <w:fldChar w:fldCharType="begin"/>
            </w:r>
            <w:r w:rsidR="001C06E8">
              <w:rPr>
                <w:noProof/>
                <w:webHidden/>
              </w:rPr>
              <w:instrText xml:space="preserve"> PAGEREF _Toc144039479 \h </w:instrText>
            </w:r>
            <w:r w:rsidR="001C06E8">
              <w:rPr>
                <w:noProof/>
                <w:webHidden/>
              </w:rPr>
            </w:r>
            <w:r w:rsidR="001C06E8">
              <w:rPr>
                <w:noProof/>
                <w:webHidden/>
              </w:rPr>
              <w:fldChar w:fldCharType="separate"/>
            </w:r>
            <w:r w:rsidR="001C06E8">
              <w:rPr>
                <w:noProof/>
                <w:webHidden/>
              </w:rPr>
              <w:t>11</w:t>
            </w:r>
            <w:r w:rsidR="001C06E8">
              <w:rPr>
                <w:noProof/>
                <w:webHidden/>
              </w:rPr>
              <w:fldChar w:fldCharType="end"/>
            </w:r>
          </w:hyperlink>
        </w:p>
        <w:p w14:paraId="35688E28" w14:textId="5E1C4392" w:rsidR="001C06E8" w:rsidRDefault="003838A4">
          <w:pPr>
            <w:pStyle w:val="1"/>
            <w:rPr>
              <w:rFonts w:asciiTheme="minorHAnsi" w:eastAsiaTheme="minorEastAsia" w:hAnsiTheme="minorHAnsi" w:cstheme="minorBidi"/>
              <w:noProof/>
            </w:rPr>
          </w:pPr>
          <w:hyperlink w:anchor="_Toc144039480" w:history="1">
            <w:r w:rsidR="001C06E8" w:rsidRPr="008A63E1">
              <w:rPr>
                <w:rStyle w:val="a4"/>
                <w:rFonts w:ascii="Times New Roman" w:hAnsi="Times New Roman" w:cs="Times New Roman"/>
                <w:caps/>
                <w:noProof/>
              </w:rPr>
              <w:t>Заключение</w:t>
            </w:r>
            <w:r w:rsidR="001C06E8">
              <w:rPr>
                <w:noProof/>
                <w:webHidden/>
              </w:rPr>
              <w:tab/>
            </w:r>
            <w:r w:rsidR="001C06E8">
              <w:rPr>
                <w:noProof/>
                <w:webHidden/>
              </w:rPr>
              <w:fldChar w:fldCharType="begin"/>
            </w:r>
            <w:r w:rsidR="001C06E8">
              <w:rPr>
                <w:noProof/>
                <w:webHidden/>
              </w:rPr>
              <w:instrText xml:space="preserve"> PAGEREF _Toc144039480 \h </w:instrText>
            </w:r>
            <w:r w:rsidR="001C06E8">
              <w:rPr>
                <w:noProof/>
                <w:webHidden/>
              </w:rPr>
            </w:r>
            <w:r w:rsidR="001C06E8">
              <w:rPr>
                <w:noProof/>
                <w:webHidden/>
              </w:rPr>
              <w:fldChar w:fldCharType="separate"/>
            </w:r>
            <w:r w:rsidR="001C06E8">
              <w:rPr>
                <w:noProof/>
                <w:webHidden/>
              </w:rPr>
              <w:t>14</w:t>
            </w:r>
            <w:r w:rsidR="001C06E8">
              <w:rPr>
                <w:noProof/>
                <w:webHidden/>
              </w:rPr>
              <w:fldChar w:fldCharType="end"/>
            </w:r>
          </w:hyperlink>
        </w:p>
        <w:p w14:paraId="072257E5" w14:textId="7042F0F4" w:rsidR="001C06E8" w:rsidRDefault="003838A4">
          <w:pPr>
            <w:pStyle w:val="1"/>
            <w:rPr>
              <w:rFonts w:asciiTheme="minorHAnsi" w:eastAsiaTheme="minorEastAsia" w:hAnsiTheme="minorHAnsi" w:cstheme="minorBidi"/>
              <w:noProof/>
            </w:rPr>
          </w:pPr>
          <w:hyperlink w:anchor="_Toc144039481" w:history="1">
            <w:r w:rsidR="001C06E8" w:rsidRPr="008A63E1">
              <w:rPr>
                <w:rStyle w:val="a4"/>
                <w:rFonts w:ascii="Times New Roman" w:hAnsi="Times New Roman" w:cs="Times New Roman"/>
                <w:caps/>
                <w:noProof/>
              </w:rPr>
              <w:t>Список использованных источников</w:t>
            </w:r>
            <w:r w:rsidR="001C06E8">
              <w:rPr>
                <w:noProof/>
                <w:webHidden/>
              </w:rPr>
              <w:tab/>
            </w:r>
            <w:r w:rsidR="001C06E8">
              <w:rPr>
                <w:noProof/>
                <w:webHidden/>
              </w:rPr>
              <w:fldChar w:fldCharType="begin"/>
            </w:r>
            <w:r w:rsidR="001C06E8">
              <w:rPr>
                <w:noProof/>
                <w:webHidden/>
              </w:rPr>
              <w:instrText xml:space="preserve"> PAGEREF _Toc144039481 \h </w:instrText>
            </w:r>
            <w:r w:rsidR="001C06E8">
              <w:rPr>
                <w:noProof/>
                <w:webHidden/>
              </w:rPr>
            </w:r>
            <w:r w:rsidR="001C06E8">
              <w:rPr>
                <w:noProof/>
                <w:webHidden/>
              </w:rPr>
              <w:fldChar w:fldCharType="separate"/>
            </w:r>
            <w:r w:rsidR="001C06E8">
              <w:rPr>
                <w:noProof/>
                <w:webHidden/>
              </w:rPr>
              <w:t>15</w:t>
            </w:r>
            <w:r w:rsidR="001C06E8">
              <w:rPr>
                <w:noProof/>
                <w:webHidden/>
              </w:rPr>
              <w:fldChar w:fldCharType="end"/>
            </w:r>
          </w:hyperlink>
        </w:p>
        <w:p w14:paraId="097E613D" w14:textId="0CDD2E53" w:rsidR="007C1EBC" w:rsidRPr="00BC2D38" w:rsidRDefault="007C1EBC">
          <w:pPr>
            <w:rPr>
              <w:rFonts w:ascii="Times New Roman" w:hAnsi="Times New Roman" w:cs="Times New Roman"/>
              <w:sz w:val="28"/>
              <w:szCs w:val="28"/>
            </w:rPr>
          </w:pPr>
          <w:r w:rsidRPr="00BC2D3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06503ED" w14:textId="77777777" w:rsidR="007C1EBC" w:rsidRPr="00BC2D38" w:rsidRDefault="007C1EBC" w:rsidP="007C1EBC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547FBA" w14:textId="77777777" w:rsidR="007C1EBC" w:rsidRPr="00BC2D38" w:rsidRDefault="00832D0C" w:rsidP="00832D0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D38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3AA12FAC" w14:textId="4D9583CE" w:rsidR="00A6021E" w:rsidRPr="000B0018" w:rsidRDefault="007C1EBC" w:rsidP="000B0018">
      <w:pPr>
        <w:pStyle w:val="10"/>
        <w:spacing w:before="0" w:line="360" w:lineRule="auto"/>
        <w:ind w:firstLine="6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" w:name="_Toc144039474"/>
      <w:r w:rsidRPr="000B0018">
        <w:rPr>
          <w:rFonts w:ascii="Times New Roman" w:eastAsia="Times New Roman" w:hAnsi="Times New Roman" w:cs="Times New Roman"/>
          <w:sz w:val="28"/>
          <w:szCs w:val="28"/>
        </w:rPr>
        <w:lastRenderedPageBreak/>
        <w:t>В</w:t>
      </w:r>
      <w:r w:rsidR="00A6021E" w:rsidRPr="000B0018">
        <w:rPr>
          <w:rFonts w:ascii="Times New Roman" w:eastAsia="Times New Roman" w:hAnsi="Times New Roman" w:cs="Times New Roman"/>
          <w:sz w:val="28"/>
          <w:szCs w:val="28"/>
        </w:rPr>
        <w:t>ВЕДЕНИЕ</w:t>
      </w:r>
      <w:bookmarkEnd w:id="1"/>
    </w:p>
    <w:p w14:paraId="2DA8B1DD" w14:textId="77777777" w:rsidR="00A6021E" w:rsidRPr="000B0018" w:rsidRDefault="00A6021E" w:rsidP="000B0018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Одной из основных проблем, которую мы стараемся решить, является неудобство и ограничения, с которыми сталкиваются покупатели при покупке товаров и услуг в традиционных магазинах. Отсутствие времени, ограниченный выбор, необходимость физического присутствия – все эти факторы могут создать неудобства. Наш интернет-магазин стремится предоставить вам простой и удобный способ совершать покупки со своего компьютера или мобильного устройства.</w:t>
      </w:r>
    </w:p>
    <w:p w14:paraId="04B262C6" w14:textId="77777777" w:rsidR="00A6021E" w:rsidRPr="000B0018" w:rsidRDefault="00A6021E" w:rsidP="000B0018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Целью нашей работы является удовлетворение потребностей наших клиентов, предоставляя им доступ к разнообразным товарам и услугам, простоту в оформлении заказа, быструю доставку и высокий уровень обслуживания.</w:t>
      </w:r>
    </w:p>
    <w:p w14:paraId="5ECD7BC5" w14:textId="78CB2D07" w:rsidR="00832D0C" w:rsidRPr="000B0018" w:rsidRDefault="00A6021E" w:rsidP="000B0018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Основными задачами, которые мы ставим перед собой, является создание удобного и функционального интерфейса магазина, где пользователи могут легко найти необходимые товары, ознакомиться с их характеристиками и ценами, а также оформить заказ в несколько кликов.</w:t>
      </w:r>
    </w:p>
    <w:p w14:paraId="0B5C5882" w14:textId="117262FD" w:rsidR="009453C5" w:rsidRPr="000B0018" w:rsidRDefault="009453C5" w:rsidP="000B0018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Наша главная задача - предоставить вам ножи, соответствующие высоким стандартам качества и функциональности, чтобы они стали незаменимым инструментом в различных сферах вашей деятельности.</w:t>
      </w:r>
    </w:p>
    <w:p w14:paraId="70BC2D98" w14:textId="71C74969" w:rsidR="0070350C" w:rsidRPr="000B0018" w:rsidRDefault="009453C5" w:rsidP="000B0018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 xml:space="preserve">Наша предметная область охватывает широкий спектр потребностей наших клиентов. Вам может понадобиться нож для повседневных задач в кухне или нож для выживания и туризма в экстремальных условиях. </w:t>
      </w:r>
    </w:p>
    <w:p w14:paraId="6B7E9281" w14:textId="21C4F3A3" w:rsidR="009453C5" w:rsidRPr="000B0018" w:rsidRDefault="0070350C" w:rsidP="000B0018">
      <w:pPr>
        <w:spacing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br w:type="page"/>
      </w:r>
    </w:p>
    <w:p w14:paraId="7E2E0D29" w14:textId="64F398D6" w:rsidR="009453C5" w:rsidRPr="000B0018" w:rsidRDefault="0072437A" w:rsidP="000B0018">
      <w:pPr>
        <w:pStyle w:val="10"/>
        <w:spacing w:before="0" w:line="36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144039475"/>
      <w:r w:rsidRPr="000B0018">
        <w:rPr>
          <w:rFonts w:ascii="Times New Roman" w:hAnsi="Times New Roman" w:cs="Times New Roman"/>
          <w:sz w:val="28"/>
          <w:szCs w:val="28"/>
        </w:rPr>
        <w:lastRenderedPageBreak/>
        <w:t>БИЗНЕС-ТРЕБОВАНИЯ</w:t>
      </w:r>
      <w:bookmarkEnd w:id="2"/>
    </w:p>
    <w:p w14:paraId="258B703D" w14:textId="28963F14" w:rsidR="009453C5" w:rsidRPr="000B0018" w:rsidRDefault="0072437A" w:rsidP="000B0018">
      <w:pPr>
        <w:spacing w:line="360" w:lineRule="auto"/>
        <w:ind w:firstLine="6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0018">
        <w:rPr>
          <w:rFonts w:ascii="Times New Roman" w:hAnsi="Times New Roman" w:cs="Times New Roman"/>
          <w:b/>
          <w:bCs/>
          <w:sz w:val="28"/>
          <w:szCs w:val="28"/>
        </w:rPr>
        <w:t>Информация о компании.</w:t>
      </w:r>
    </w:p>
    <w:p w14:paraId="106FDDA5" w14:textId="77777777" w:rsidR="0072437A" w:rsidRPr="000B0018" w:rsidRDefault="0072437A" w:rsidP="000B0018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Компания НОКС существует с 1998 года. Компания специализируется на разработке и изготовлении холодного оружия и специального снаряжения. Некоторые образцы официально приняты на вооружение элитных частей российской армии и спецподразделений. Это оружие хорошо зарекомендовало себя при ведении боевых действий.</w:t>
      </w:r>
    </w:p>
    <w:p w14:paraId="2E96C69A" w14:textId="0FDAEA36" w:rsidR="0072437A" w:rsidRPr="000B0018" w:rsidRDefault="0072437A" w:rsidP="000B0018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 xml:space="preserve"> Используя опыт, накопленный в военной области, фирма НОКС выпускает целый ряд ножей гражданского назначения, а также экипировку для охотников и путешественников. При этом используются самые современные материалы и технологии, разработанные для военной промышленности. </w:t>
      </w:r>
    </w:p>
    <w:p w14:paraId="694DDC9B" w14:textId="3E668AE2" w:rsidR="0072437A" w:rsidRPr="000B0018" w:rsidRDefault="0072437A" w:rsidP="000B0018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Продукция компании НОКС имеет свой конструктивный стиль, который резко отличается от стиля других фирм.</w:t>
      </w:r>
    </w:p>
    <w:p w14:paraId="6B151E44" w14:textId="77777777" w:rsidR="0072437A" w:rsidRPr="000B0018" w:rsidRDefault="0072437A" w:rsidP="000B0018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НОКС не боится осваивать новые области. Достаточно сказать, что НОКС единственная российская компания, серийно выпускающая подводные ножи и TOOL.</w:t>
      </w:r>
    </w:p>
    <w:p w14:paraId="24370F7D" w14:textId="77777777" w:rsidR="0072437A" w:rsidRPr="000B0018" w:rsidRDefault="0072437A" w:rsidP="000B0018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 xml:space="preserve"> Кроме выпуска своих изделий компания ведет инжиниринговую деятельность и производит разработки для других российских фирм, специализирующихся в области оружия и специального снаряжения.</w:t>
      </w:r>
    </w:p>
    <w:p w14:paraId="6F5A00C1" w14:textId="7804C5FD" w:rsidR="0072437A" w:rsidRPr="000B0018" w:rsidRDefault="0072437A" w:rsidP="000B0018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Наши разработки и наши изделия проверены в самых жестких условиях.</w:t>
      </w:r>
    </w:p>
    <w:p w14:paraId="26FEB823" w14:textId="5C157641" w:rsidR="0072437A" w:rsidRPr="000B0018" w:rsidRDefault="0072437A" w:rsidP="000B0018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Все ножи фирмы НОКС прошли экспертизу в ЭКЦ МВД РФ и имеют сертификат Госстандарта РФ. Все продаваемые ножи не являются холодным оружием, разрешены к свободному обращению.</w:t>
      </w:r>
    </w:p>
    <w:p w14:paraId="0F4740DF" w14:textId="3900C2B2" w:rsidR="0072437A" w:rsidRPr="000B0018" w:rsidRDefault="0072437A" w:rsidP="000B0018">
      <w:pPr>
        <w:spacing w:line="360" w:lineRule="auto"/>
        <w:ind w:firstLine="6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0018">
        <w:rPr>
          <w:rFonts w:ascii="Times New Roman" w:hAnsi="Times New Roman" w:cs="Times New Roman"/>
          <w:b/>
          <w:bCs/>
          <w:sz w:val="28"/>
          <w:szCs w:val="28"/>
        </w:rPr>
        <w:t>Целевая аудитория.</w:t>
      </w:r>
    </w:p>
    <w:p w14:paraId="34750EFA" w14:textId="087D5A68" w:rsidR="0072437A" w:rsidRPr="000B0018" w:rsidRDefault="0072437A" w:rsidP="000B0018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Целевая аудитория магазина ножей может включать в себя следующие группы людей:</w:t>
      </w:r>
    </w:p>
    <w:p w14:paraId="09CC508F" w14:textId="2D71AB10" w:rsidR="0072437A" w:rsidRPr="000B0018" w:rsidRDefault="0072437A" w:rsidP="000B0018">
      <w:pPr>
        <w:pStyle w:val="a7"/>
        <w:numPr>
          <w:ilvl w:val="0"/>
          <w:numId w:val="1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B0018">
        <w:rPr>
          <w:rFonts w:ascii="Times New Roman" w:hAnsi="Times New Roman" w:cs="Times New Roman"/>
          <w:sz w:val="28"/>
          <w:szCs w:val="28"/>
        </w:rPr>
        <w:t>Повары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 и любители готовить. Это люди, которые часто приготавливают пищу дома и нуждаются в качественных ножах для нарезки и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порционирования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 ингредиентов.</w:t>
      </w:r>
    </w:p>
    <w:p w14:paraId="40B1C4A9" w14:textId="77777777" w:rsidR="0072437A" w:rsidRPr="000B0018" w:rsidRDefault="0072437A" w:rsidP="000B0018">
      <w:pPr>
        <w:pStyle w:val="a7"/>
        <w:numPr>
          <w:ilvl w:val="0"/>
          <w:numId w:val="1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lastRenderedPageBreak/>
        <w:t>Путешественники и туристы. Это люди, которые сталкиваются с необходимостью использования ножей во время кемпинга, походов и других активных видов отдыха.</w:t>
      </w:r>
    </w:p>
    <w:p w14:paraId="4D5AD084" w14:textId="77777777" w:rsidR="0072437A" w:rsidRPr="000B0018" w:rsidRDefault="0072437A" w:rsidP="000B0018">
      <w:pPr>
        <w:pStyle w:val="a7"/>
        <w:numPr>
          <w:ilvl w:val="0"/>
          <w:numId w:val="1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Охотники и рыболовы. Это любители охоты и рыбалки, которым нужны специализированные ножи для обработки добычи.</w:t>
      </w:r>
    </w:p>
    <w:p w14:paraId="57DDEEDF" w14:textId="77777777" w:rsidR="0072437A" w:rsidRPr="000B0018" w:rsidRDefault="0072437A" w:rsidP="000B0018">
      <w:pPr>
        <w:pStyle w:val="a7"/>
        <w:numPr>
          <w:ilvl w:val="0"/>
          <w:numId w:val="1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Коллекционеры. Это любители собирать различные ножи, как для декоративных, так и для функциональных целей.</w:t>
      </w:r>
    </w:p>
    <w:p w14:paraId="14622549" w14:textId="77777777" w:rsidR="0072437A" w:rsidRPr="000B0018" w:rsidRDefault="0072437A" w:rsidP="000B0018">
      <w:pPr>
        <w:pStyle w:val="a7"/>
        <w:numPr>
          <w:ilvl w:val="0"/>
          <w:numId w:val="1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Профессионалы и технические специалисты. Это люди, работающие в области строительства, ремонта, туризма или других профессий, в которых ножи используются в повседневной работе.</w:t>
      </w:r>
    </w:p>
    <w:p w14:paraId="042AC19D" w14:textId="77777777" w:rsidR="0072437A" w:rsidRPr="000B0018" w:rsidRDefault="0072437A" w:rsidP="000B0018">
      <w:pPr>
        <w:pStyle w:val="a7"/>
        <w:numPr>
          <w:ilvl w:val="0"/>
          <w:numId w:val="1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Подарочная аудитория. Многие люди ищут оригинальные и полезные подарки для своих близких и друзей, и ножи могут быть привлекательными подарками.</w:t>
      </w:r>
    </w:p>
    <w:p w14:paraId="7E3B3937" w14:textId="48A6528C" w:rsidR="0072437A" w:rsidRPr="000B0018" w:rsidRDefault="0072437A" w:rsidP="000B0018">
      <w:pPr>
        <w:pStyle w:val="a7"/>
        <w:numPr>
          <w:ilvl w:val="0"/>
          <w:numId w:val="1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Целевая аудитория магазина ножей может варьироваться в зависимости от особенностей магазина, его ассортимента и ценовой политики.</w:t>
      </w:r>
    </w:p>
    <w:p w14:paraId="127D689E" w14:textId="40E6E4F1" w:rsidR="0072437A" w:rsidRPr="000B0018" w:rsidRDefault="0072437A" w:rsidP="000B0018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ab/>
        <w:t>Цели сайта</w:t>
      </w:r>
      <w:r w:rsidR="00F96029">
        <w:rPr>
          <w:rFonts w:ascii="Times New Roman" w:hAnsi="Times New Roman" w:cs="Times New Roman"/>
          <w:sz w:val="28"/>
          <w:szCs w:val="28"/>
        </w:rPr>
        <w:t>:</w:t>
      </w:r>
    </w:p>
    <w:p w14:paraId="545B2649" w14:textId="2A4AC3EF" w:rsidR="0072437A" w:rsidRPr="000B0018" w:rsidRDefault="0072437A" w:rsidP="000B0018">
      <w:pPr>
        <w:pStyle w:val="a7"/>
        <w:numPr>
          <w:ilvl w:val="0"/>
          <w:numId w:val="2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Дизайн и удобство использования сайта</w:t>
      </w:r>
    </w:p>
    <w:p w14:paraId="3D69BDD7" w14:textId="77777777" w:rsidR="0072437A" w:rsidRPr="000B0018" w:rsidRDefault="0072437A" w:rsidP="000B0018">
      <w:pPr>
        <w:pStyle w:val="a7"/>
        <w:numPr>
          <w:ilvl w:val="0"/>
          <w:numId w:val="2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Список товаров с подробным описанием, фотографиями и ценами</w:t>
      </w:r>
    </w:p>
    <w:p w14:paraId="1ABD442A" w14:textId="77777777" w:rsidR="0072437A" w:rsidRPr="000B0018" w:rsidRDefault="0072437A" w:rsidP="000B0018">
      <w:pPr>
        <w:pStyle w:val="a7"/>
        <w:numPr>
          <w:ilvl w:val="0"/>
          <w:numId w:val="2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Корзина для оформления покупки</w:t>
      </w:r>
    </w:p>
    <w:p w14:paraId="0E5565AA" w14:textId="77777777" w:rsidR="0072437A" w:rsidRPr="000B0018" w:rsidRDefault="0072437A" w:rsidP="000B0018">
      <w:pPr>
        <w:pStyle w:val="a7"/>
        <w:numPr>
          <w:ilvl w:val="0"/>
          <w:numId w:val="2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Форма обратной связи для связи с клиентами</w:t>
      </w:r>
    </w:p>
    <w:p w14:paraId="482F0136" w14:textId="77777777" w:rsidR="0072437A" w:rsidRPr="000B0018" w:rsidRDefault="0072437A" w:rsidP="000B0018">
      <w:pPr>
        <w:pStyle w:val="a7"/>
        <w:numPr>
          <w:ilvl w:val="0"/>
          <w:numId w:val="2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Оптимизация для поисковых систем</w:t>
      </w:r>
    </w:p>
    <w:p w14:paraId="201294E6" w14:textId="77777777" w:rsidR="0072437A" w:rsidRPr="000B0018" w:rsidRDefault="0072437A" w:rsidP="000B0018">
      <w:pPr>
        <w:pStyle w:val="a7"/>
        <w:numPr>
          <w:ilvl w:val="0"/>
          <w:numId w:val="2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Адаптивный дизайн для просмотра на мобильных устройствах</w:t>
      </w:r>
    </w:p>
    <w:p w14:paraId="3E02398D" w14:textId="77777777" w:rsidR="0072437A" w:rsidRPr="000B0018" w:rsidRDefault="0072437A" w:rsidP="000B0018">
      <w:pPr>
        <w:pStyle w:val="a7"/>
        <w:numPr>
          <w:ilvl w:val="0"/>
          <w:numId w:val="2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Организация доставки и оплаты товаров</w:t>
      </w:r>
    </w:p>
    <w:p w14:paraId="2829764C" w14:textId="77777777" w:rsidR="0072437A" w:rsidRPr="000B0018" w:rsidRDefault="0072437A" w:rsidP="000B0018">
      <w:pPr>
        <w:pStyle w:val="a7"/>
        <w:numPr>
          <w:ilvl w:val="0"/>
          <w:numId w:val="2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Блог или раздел с полезной информацией о ножах и их уходе</w:t>
      </w:r>
    </w:p>
    <w:p w14:paraId="7EDB2387" w14:textId="77777777" w:rsidR="00153506" w:rsidRPr="000B0018" w:rsidRDefault="00F64C63" w:rsidP="000B0018">
      <w:pPr>
        <w:pStyle w:val="a7"/>
        <w:numPr>
          <w:ilvl w:val="0"/>
          <w:numId w:val="2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Поддержка и обновление сайта после его запуска</w:t>
      </w:r>
    </w:p>
    <w:p w14:paraId="114B61BF" w14:textId="216A718E" w:rsidR="0072437A" w:rsidRPr="000B0018" w:rsidRDefault="008D4952" w:rsidP="000B0018">
      <w:pPr>
        <w:spacing w:line="360" w:lineRule="auto"/>
        <w:ind w:left="709" w:firstLine="6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0018">
        <w:rPr>
          <w:rFonts w:ascii="Times New Roman" w:hAnsi="Times New Roman" w:cs="Times New Roman"/>
          <w:b/>
          <w:bCs/>
          <w:sz w:val="28"/>
          <w:szCs w:val="28"/>
        </w:rPr>
        <w:t>Анализ существующего сайта</w:t>
      </w:r>
    </w:p>
    <w:p w14:paraId="0B932AD5" w14:textId="1D491B53" w:rsidR="00153506" w:rsidRPr="000B0018" w:rsidRDefault="00153506" w:rsidP="000B0018">
      <w:pPr>
        <w:pStyle w:val="a7"/>
        <w:spacing w:line="360" w:lineRule="auto"/>
        <w:ind w:left="709" w:firstLine="68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 xml:space="preserve">Сайт </w:t>
      </w:r>
      <w:hyperlink r:id="rId8" w:history="1">
        <w:r w:rsidRPr="000B0018">
          <w:rPr>
            <w:rStyle w:val="a4"/>
            <w:rFonts w:ascii="Times New Roman" w:hAnsi="Times New Roman" w:cs="Times New Roman"/>
            <w:sz w:val="28"/>
            <w:szCs w:val="28"/>
          </w:rPr>
          <w:t>http://www.noksknives.ru/</w:t>
        </w:r>
      </w:hyperlink>
      <w:r w:rsidRPr="000B0018">
        <w:rPr>
          <w:rFonts w:ascii="Times New Roman" w:hAnsi="Times New Roman" w:cs="Times New Roman"/>
          <w:sz w:val="28"/>
          <w:szCs w:val="28"/>
        </w:rPr>
        <w:t xml:space="preserve"> обладает:</w:t>
      </w:r>
    </w:p>
    <w:p w14:paraId="288AFF0C" w14:textId="12CFC888" w:rsidR="00153506" w:rsidRPr="000B0018" w:rsidRDefault="00153506" w:rsidP="000B0018">
      <w:pPr>
        <w:pStyle w:val="a7"/>
        <w:numPr>
          <w:ilvl w:val="0"/>
          <w:numId w:val="3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Устаревшим дизайном и не привлекает внимание пользователей.</w:t>
      </w:r>
    </w:p>
    <w:p w14:paraId="381F0421" w14:textId="77777777" w:rsidR="00153506" w:rsidRPr="000B0018" w:rsidRDefault="00153506" w:rsidP="000B0018">
      <w:pPr>
        <w:pStyle w:val="a7"/>
        <w:numPr>
          <w:ilvl w:val="0"/>
          <w:numId w:val="3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lastRenderedPageBreak/>
        <w:t>Цветовая гамма не гармонична и некоторые графические элементы загромождают страницы.</w:t>
      </w:r>
    </w:p>
    <w:p w14:paraId="057F7582" w14:textId="77777777" w:rsidR="00153506" w:rsidRPr="000B0018" w:rsidRDefault="00153506" w:rsidP="000B0018">
      <w:pPr>
        <w:pStyle w:val="a7"/>
        <w:numPr>
          <w:ilvl w:val="0"/>
          <w:numId w:val="3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Читаемость текста и удобство чтения: Тексты на сайте плохо структурированы и разбиты на абзацы. Это затрудняет чтение и поиск нужной информации.</w:t>
      </w:r>
    </w:p>
    <w:p w14:paraId="4933CA1E" w14:textId="4675F12A" w:rsidR="008D4952" w:rsidRPr="000B0018" w:rsidRDefault="00FA6320" w:rsidP="000B0018">
      <w:pPr>
        <w:pStyle w:val="a7"/>
        <w:spacing w:line="360" w:lineRule="auto"/>
        <w:ind w:left="709" w:firstLine="68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В целом, сайт ножей нуждается в улучшении по всем перечисленным пунктам, чтобы стать более удобным для пользователя и привлечь больше внимания.</w:t>
      </w:r>
    </w:p>
    <w:p w14:paraId="7939B4A6" w14:textId="63EFE818" w:rsidR="00160ED5" w:rsidRPr="000B0018" w:rsidRDefault="0070350C" w:rsidP="000B0018">
      <w:pPr>
        <w:pStyle w:val="a7"/>
        <w:spacing w:line="360" w:lineRule="auto"/>
        <w:ind w:left="709" w:firstLine="68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Цель создания сайта повышение визуальной привлекательности, улучшение пользовательского опыта и улучшение брендовой идентичности. Новый дизайн может быть использован для подчеркивания брендовой идентичности и создания единого стиля с остальной компанией. Это может включать использование логотипа, цветовой палитры и шрифтов, которые соответствуют общей визуальной концепции бренда.</w:t>
      </w:r>
    </w:p>
    <w:p w14:paraId="3744AB3C" w14:textId="77777777" w:rsidR="0070350C" w:rsidRPr="000B0018" w:rsidRDefault="0070350C" w:rsidP="000B0018">
      <w:pPr>
        <w:spacing w:line="360" w:lineRule="auto"/>
        <w:ind w:firstLine="680"/>
        <w:rPr>
          <w:rFonts w:ascii="Times New Roman" w:eastAsiaTheme="majorEastAsia" w:hAnsi="Times New Roman" w:cs="Times New Roman"/>
          <w:caps/>
          <w:color w:val="2E74B5" w:themeColor="accent1" w:themeShade="BF"/>
          <w:sz w:val="28"/>
          <w:szCs w:val="28"/>
        </w:rPr>
      </w:pPr>
      <w:r w:rsidRPr="000B0018">
        <w:rPr>
          <w:rFonts w:ascii="Times New Roman" w:hAnsi="Times New Roman" w:cs="Times New Roman"/>
          <w:caps/>
          <w:sz w:val="28"/>
          <w:szCs w:val="28"/>
        </w:rPr>
        <w:br w:type="page"/>
      </w:r>
    </w:p>
    <w:p w14:paraId="04E6FDDD" w14:textId="1BC387FD" w:rsidR="00C476C4" w:rsidRPr="000B0018" w:rsidRDefault="00C476C4" w:rsidP="000B0018">
      <w:pPr>
        <w:pStyle w:val="10"/>
        <w:spacing w:before="0" w:line="360" w:lineRule="auto"/>
        <w:ind w:firstLine="680"/>
        <w:jc w:val="center"/>
        <w:rPr>
          <w:rFonts w:ascii="Times New Roman" w:hAnsi="Times New Roman" w:cs="Times New Roman"/>
          <w:caps/>
          <w:sz w:val="28"/>
          <w:szCs w:val="28"/>
        </w:rPr>
      </w:pPr>
      <w:bookmarkStart w:id="3" w:name="_Toc144039476"/>
      <w:r w:rsidRPr="000B0018">
        <w:rPr>
          <w:rFonts w:ascii="Times New Roman" w:hAnsi="Times New Roman" w:cs="Times New Roman"/>
          <w:caps/>
          <w:sz w:val="28"/>
          <w:szCs w:val="28"/>
        </w:rPr>
        <w:lastRenderedPageBreak/>
        <w:t>Нефункциональные требования</w:t>
      </w:r>
      <w:bookmarkEnd w:id="3"/>
    </w:p>
    <w:p w14:paraId="1CC937BD" w14:textId="786451BD" w:rsidR="00160ED5" w:rsidRPr="000B0018" w:rsidRDefault="00160ED5" w:rsidP="000B0018">
      <w:pPr>
        <w:pStyle w:val="a7"/>
        <w:numPr>
          <w:ilvl w:val="0"/>
          <w:numId w:val="6"/>
        </w:numPr>
        <w:spacing w:line="360" w:lineRule="auto"/>
        <w:ind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 xml:space="preserve">Безопасность: </w:t>
      </w:r>
      <w:r w:rsidR="007D1EDD" w:rsidRPr="000B0018">
        <w:rPr>
          <w:rFonts w:ascii="Times New Roman" w:hAnsi="Times New Roman" w:cs="Times New Roman"/>
          <w:sz w:val="28"/>
          <w:szCs w:val="28"/>
        </w:rPr>
        <w:br/>
      </w:r>
      <w:r w:rsidR="00F959E9" w:rsidRPr="000B0018">
        <w:rPr>
          <w:rFonts w:ascii="Times New Roman" w:hAnsi="Times New Roman" w:cs="Times New Roman"/>
          <w:sz w:val="28"/>
          <w:szCs w:val="28"/>
        </w:rPr>
        <w:t>И</w:t>
      </w:r>
      <w:r w:rsidRPr="000B0018">
        <w:rPr>
          <w:rFonts w:ascii="Times New Roman" w:hAnsi="Times New Roman" w:cs="Times New Roman"/>
          <w:sz w:val="28"/>
          <w:szCs w:val="28"/>
        </w:rPr>
        <w:t>нтернет-магазин должен защищать личную информацию пользователей, обеспечивая безопасную передачу данных и хранение пользовательских данных.</w:t>
      </w:r>
    </w:p>
    <w:p w14:paraId="6E6C0BB3" w14:textId="21EA47A7" w:rsidR="00160ED5" w:rsidRPr="000B0018" w:rsidRDefault="00160ED5" w:rsidP="000B0018">
      <w:pPr>
        <w:pStyle w:val="a7"/>
        <w:numPr>
          <w:ilvl w:val="0"/>
          <w:numId w:val="6"/>
        </w:numPr>
        <w:spacing w:line="360" w:lineRule="auto"/>
        <w:ind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 xml:space="preserve">Надежность: </w:t>
      </w:r>
      <w:r w:rsidR="007D1EDD" w:rsidRPr="000B0018">
        <w:rPr>
          <w:rFonts w:ascii="Times New Roman" w:hAnsi="Times New Roman" w:cs="Times New Roman"/>
          <w:sz w:val="28"/>
          <w:szCs w:val="28"/>
        </w:rPr>
        <w:br/>
      </w:r>
      <w:r w:rsidR="00F959E9" w:rsidRPr="000B0018">
        <w:rPr>
          <w:rFonts w:ascii="Times New Roman" w:hAnsi="Times New Roman" w:cs="Times New Roman"/>
          <w:sz w:val="28"/>
          <w:szCs w:val="28"/>
        </w:rPr>
        <w:t>С</w:t>
      </w:r>
      <w:r w:rsidRPr="000B0018">
        <w:rPr>
          <w:rFonts w:ascii="Times New Roman" w:hAnsi="Times New Roman" w:cs="Times New Roman"/>
          <w:sz w:val="28"/>
          <w:szCs w:val="28"/>
        </w:rPr>
        <w:t>истема интернет-магазина должна быть стабильной и надежной, чтобы предотвратить сбои в работе и потерю данных.</w:t>
      </w:r>
    </w:p>
    <w:p w14:paraId="4209BB27" w14:textId="25DE9EA7" w:rsidR="00160ED5" w:rsidRPr="000B0018" w:rsidRDefault="00160ED5" w:rsidP="000B0018">
      <w:pPr>
        <w:pStyle w:val="a7"/>
        <w:numPr>
          <w:ilvl w:val="0"/>
          <w:numId w:val="6"/>
        </w:numPr>
        <w:spacing w:line="360" w:lineRule="auto"/>
        <w:ind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 xml:space="preserve">Производительность: </w:t>
      </w:r>
      <w:r w:rsidR="007D1EDD" w:rsidRPr="000B0018">
        <w:rPr>
          <w:rFonts w:ascii="Times New Roman" w:hAnsi="Times New Roman" w:cs="Times New Roman"/>
          <w:sz w:val="28"/>
          <w:szCs w:val="28"/>
        </w:rPr>
        <w:br/>
      </w:r>
      <w:r w:rsidR="00F959E9" w:rsidRPr="000B0018">
        <w:rPr>
          <w:rFonts w:ascii="Times New Roman" w:hAnsi="Times New Roman" w:cs="Times New Roman"/>
          <w:sz w:val="28"/>
          <w:szCs w:val="28"/>
        </w:rPr>
        <w:t>П</w:t>
      </w:r>
      <w:r w:rsidRPr="000B0018">
        <w:rPr>
          <w:rFonts w:ascii="Times New Roman" w:hAnsi="Times New Roman" w:cs="Times New Roman"/>
          <w:sz w:val="28"/>
          <w:szCs w:val="28"/>
        </w:rPr>
        <w:t>ользователи ожидают быстрых и отзывчивых ответов при поиске и просмотре товаров, оформлении и оплате заказов, поэтому сайт должен быть оптимизирован для быстрой загрузки и быстрой обработки запросов.</w:t>
      </w:r>
    </w:p>
    <w:p w14:paraId="7E1BD4AB" w14:textId="77777777" w:rsidR="007D1EDD" w:rsidRPr="000B0018" w:rsidRDefault="00160ED5" w:rsidP="000B0018">
      <w:pPr>
        <w:pStyle w:val="a7"/>
        <w:numPr>
          <w:ilvl w:val="0"/>
          <w:numId w:val="6"/>
        </w:numPr>
        <w:spacing w:line="360" w:lineRule="auto"/>
        <w:ind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Удобство</w:t>
      </w:r>
      <w:r w:rsidR="007D1EDD" w:rsidRPr="000B0018">
        <w:rPr>
          <w:rFonts w:ascii="Times New Roman" w:hAnsi="Times New Roman" w:cs="Times New Roman"/>
          <w:sz w:val="28"/>
          <w:szCs w:val="28"/>
        </w:rPr>
        <w:t xml:space="preserve"> </w:t>
      </w:r>
      <w:r w:rsidRPr="000B0018">
        <w:rPr>
          <w:rFonts w:ascii="Times New Roman" w:hAnsi="Times New Roman" w:cs="Times New Roman"/>
          <w:sz w:val="28"/>
          <w:szCs w:val="28"/>
        </w:rPr>
        <w:t>использования:</w:t>
      </w:r>
    </w:p>
    <w:p w14:paraId="0A5D9B04" w14:textId="0D11B7BE" w:rsidR="00160ED5" w:rsidRPr="000B0018" w:rsidRDefault="00F959E9" w:rsidP="000B0018">
      <w:p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С</w:t>
      </w:r>
      <w:r w:rsidR="00160ED5" w:rsidRPr="000B0018">
        <w:rPr>
          <w:rFonts w:ascii="Times New Roman" w:hAnsi="Times New Roman" w:cs="Times New Roman"/>
          <w:sz w:val="28"/>
          <w:szCs w:val="28"/>
        </w:rPr>
        <w:t>айт интернет-магазина должен быть интуитивно понятным и легким в использовании, с простым интерфейсом, чтобы пользователи могли легко найти нужные товары, добавлять их в корзину и оформлять заказы.</w:t>
      </w:r>
    </w:p>
    <w:p w14:paraId="4DB35A31" w14:textId="02B44B2B" w:rsidR="00160ED5" w:rsidRPr="000B0018" w:rsidRDefault="00160ED5" w:rsidP="000B0018">
      <w:pPr>
        <w:pStyle w:val="a7"/>
        <w:numPr>
          <w:ilvl w:val="0"/>
          <w:numId w:val="6"/>
        </w:numPr>
        <w:spacing w:line="360" w:lineRule="auto"/>
        <w:ind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 xml:space="preserve">Совместимость: </w:t>
      </w:r>
      <w:r w:rsidR="007D1EDD" w:rsidRPr="000B0018">
        <w:rPr>
          <w:rFonts w:ascii="Times New Roman" w:hAnsi="Times New Roman" w:cs="Times New Roman"/>
          <w:sz w:val="28"/>
          <w:szCs w:val="28"/>
        </w:rPr>
        <w:br/>
      </w:r>
      <w:r w:rsidR="00F959E9" w:rsidRPr="000B0018">
        <w:rPr>
          <w:rFonts w:ascii="Times New Roman" w:hAnsi="Times New Roman" w:cs="Times New Roman"/>
          <w:sz w:val="28"/>
          <w:szCs w:val="28"/>
        </w:rPr>
        <w:t>С</w:t>
      </w:r>
      <w:r w:rsidRPr="000B0018">
        <w:rPr>
          <w:rFonts w:ascii="Times New Roman" w:hAnsi="Times New Roman" w:cs="Times New Roman"/>
          <w:sz w:val="28"/>
          <w:szCs w:val="28"/>
        </w:rPr>
        <w:t>айт должен быть доступен на разных устройствах и в разных браузерах, чтобы пользователи могли легко получить доступ к интернет-магазину с различных платформ.</w:t>
      </w:r>
    </w:p>
    <w:p w14:paraId="2E6C7A62" w14:textId="77777777" w:rsidR="007D1EDD" w:rsidRPr="000B0018" w:rsidRDefault="00160ED5" w:rsidP="000B0018">
      <w:pPr>
        <w:pStyle w:val="a7"/>
        <w:numPr>
          <w:ilvl w:val="0"/>
          <w:numId w:val="6"/>
        </w:numPr>
        <w:spacing w:line="360" w:lineRule="auto"/>
        <w:ind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 xml:space="preserve">Информационная безопасность: </w:t>
      </w:r>
    </w:p>
    <w:p w14:paraId="7497E06A" w14:textId="7A902C4F" w:rsidR="00160ED5" w:rsidRPr="000B0018" w:rsidRDefault="00F959E9" w:rsidP="000B0018">
      <w:p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И</w:t>
      </w:r>
      <w:r w:rsidR="00160ED5" w:rsidRPr="000B0018">
        <w:rPr>
          <w:rFonts w:ascii="Times New Roman" w:hAnsi="Times New Roman" w:cs="Times New Roman"/>
          <w:sz w:val="28"/>
          <w:szCs w:val="28"/>
        </w:rPr>
        <w:t>нтернет-магазин должен защищать информацию о доставке, оплате и других конфиденциальных данных пользователей с помощью шифрования и других мер безопасности.</w:t>
      </w:r>
    </w:p>
    <w:p w14:paraId="1AC0D4B8" w14:textId="2FF9C5E6" w:rsidR="00C476C4" w:rsidRPr="000B0018" w:rsidRDefault="00160ED5" w:rsidP="000B0018">
      <w:pPr>
        <w:pStyle w:val="a7"/>
        <w:numPr>
          <w:ilvl w:val="0"/>
          <w:numId w:val="6"/>
        </w:numPr>
        <w:spacing w:line="360" w:lineRule="auto"/>
        <w:ind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 xml:space="preserve">Поддержка: </w:t>
      </w:r>
      <w:r w:rsidR="007D1EDD" w:rsidRPr="000B0018">
        <w:rPr>
          <w:rFonts w:ascii="Times New Roman" w:hAnsi="Times New Roman" w:cs="Times New Roman"/>
          <w:sz w:val="28"/>
          <w:szCs w:val="28"/>
        </w:rPr>
        <w:br/>
      </w:r>
      <w:r w:rsidR="00F959E9" w:rsidRPr="000B0018">
        <w:rPr>
          <w:rFonts w:ascii="Times New Roman" w:hAnsi="Times New Roman" w:cs="Times New Roman"/>
          <w:sz w:val="28"/>
          <w:szCs w:val="28"/>
        </w:rPr>
        <w:t>С</w:t>
      </w:r>
      <w:r w:rsidRPr="000B0018">
        <w:rPr>
          <w:rFonts w:ascii="Times New Roman" w:hAnsi="Times New Roman" w:cs="Times New Roman"/>
          <w:sz w:val="28"/>
          <w:szCs w:val="28"/>
        </w:rPr>
        <w:t>айт должен предлагать возможность связи с поддержкой клиентов, чтобы пользователи могли получить помощь или задать вопросы.</w:t>
      </w:r>
    </w:p>
    <w:p w14:paraId="5A5E9173" w14:textId="77777777" w:rsidR="0070350C" w:rsidRPr="000B0018" w:rsidRDefault="0070350C" w:rsidP="000B0018">
      <w:pPr>
        <w:spacing w:line="360" w:lineRule="auto"/>
        <w:rPr>
          <w:rFonts w:ascii="Times New Roman" w:eastAsiaTheme="majorEastAsia" w:hAnsi="Times New Roman" w:cs="Times New Roman"/>
          <w:caps/>
          <w:color w:val="2E74B5" w:themeColor="accent1" w:themeShade="BF"/>
          <w:sz w:val="28"/>
          <w:szCs w:val="28"/>
        </w:rPr>
      </w:pPr>
      <w:r w:rsidRPr="000B0018">
        <w:rPr>
          <w:rFonts w:ascii="Times New Roman" w:hAnsi="Times New Roman" w:cs="Times New Roman"/>
          <w:caps/>
          <w:sz w:val="28"/>
          <w:szCs w:val="28"/>
        </w:rPr>
        <w:br w:type="page"/>
      </w:r>
    </w:p>
    <w:p w14:paraId="706B53E7" w14:textId="6069EAB8" w:rsidR="00C476C4" w:rsidRPr="000B0018" w:rsidRDefault="00C476C4" w:rsidP="000B0018">
      <w:pPr>
        <w:pStyle w:val="10"/>
        <w:spacing w:before="0" w:line="360" w:lineRule="auto"/>
        <w:rPr>
          <w:rFonts w:ascii="Times New Roman" w:hAnsi="Times New Roman" w:cs="Times New Roman"/>
          <w:caps/>
          <w:sz w:val="28"/>
          <w:szCs w:val="28"/>
        </w:rPr>
      </w:pPr>
      <w:bookmarkStart w:id="4" w:name="_Toc144039477"/>
      <w:r w:rsidRPr="000B0018">
        <w:rPr>
          <w:rFonts w:ascii="Times New Roman" w:hAnsi="Times New Roman" w:cs="Times New Roman"/>
          <w:caps/>
          <w:sz w:val="28"/>
          <w:szCs w:val="28"/>
        </w:rPr>
        <w:lastRenderedPageBreak/>
        <w:t>Функциональные требования</w:t>
      </w:r>
      <w:bookmarkEnd w:id="4"/>
    </w:p>
    <w:p w14:paraId="3510DA4F" w14:textId="6DA4EB41" w:rsidR="006D7127" w:rsidRPr="000B0018" w:rsidRDefault="006D7127" w:rsidP="000B0018">
      <w:pPr>
        <w:pStyle w:val="a7"/>
        <w:numPr>
          <w:ilvl w:val="0"/>
          <w:numId w:val="9"/>
        </w:numPr>
        <w:spacing w:line="360" w:lineRule="auto"/>
        <w:ind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Каталог ножей:</w:t>
      </w:r>
    </w:p>
    <w:p w14:paraId="6AE215FF" w14:textId="4D88C60A" w:rsidR="00AF5514" w:rsidRPr="000B0018" w:rsidRDefault="00AF5514" w:rsidP="000B0018">
      <w:pPr>
        <w:pStyle w:val="a7"/>
        <w:numPr>
          <w:ilvl w:val="1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Удобная навигация по категориям и подкатегориям ножей.</w:t>
      </w:r>
    </w:p>
    <w:p w14:paraId="13225F4D" w14:textId="091F44BD" w:rsidR="00B2711E" w:rsidRPr="000B0018" w:rsidRDefault="00B2711E" w:rsidP="000B0018">
      <w:pPr>
        <w:pStyle w:val="a7"/>
        <w:numPr>
          <w:ilvl w:val="1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Просмотр подробной информации о каждом ноже (характеристики, материалы, производитель, цена и т.д.).</w:t>
      </w:r>
    </w:p>
    <w:p w14:paraId="0F9CC4DB" w14:textId="7E5C0DCD" w:rsidR="00B2711E" w:rsidRPr="000B0018" w:rsidRDefault="00B2711E" w:rsidP="000B0018">
      <w:pPr>
        <w:pStyle w:val="a7"/>
        <w:numPr>
          <w:ilvl w:val="1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Возможность фильтрации и сортировки ножей по различным параметрам (цена, производитель, длина клинка и т.д.).</w:t>
      </w:r>
    </w:p>
    <w:p w14:paraId="2C8A60F8" w14:textId="606293E0" w:rsidR="00A10312" w:rsidRPr="000B0018" w:rsidRDefault="00A10312" w:rsidP="000B0018">
      <w:pPr>
        <w:pStyle w:val="a7"/>
        <w:numPr>
          <w:ilvl w:val="1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Функция быстрого поиска по названию ножа или его характеристикам.</w:t>
      </w:r>
    </w:p>
    <w:p w14:paraId="71BBD8BA" w14:textId="744037A7" w:rsidR="006D7127" w:rsidRPr="000B0018" w:rsidRDefault="006D7127" w:rsidP="000B0018">
      <w:pPr>
        <w:pStyle w:val="a7"/>
        <w:numPr>
          <w:ilvl w:val="0"/>
          <w:numId w:val="9"/>
        </w:numPr>
        <w:spacing w:line="360" w:lineRule="auto"/>
        <w:ind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Корзина и оформление заказа:</w:t>
      </w:r>
    </w:p>
    <w:p w14:paraId="5EA3E579" w14:textId="7F8B19E4" w:rsidR="00A10312" w:rsidRPr="000B0018" w:rsidRDefault="00A10312" w:rsidP="000B0018">
      <w:pPr>
        <w:pStyle w:val="a7"/>
        <w:numPr>
          <w:ilvl w:val="1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Возможность добавления выбранных ножей в корзину.</w:t>
      </w:r>
    </w:p>
    <w:p w14:paraId="166D4042" w14:textId="441BE299" w:rsidR="00A10312" w:rsidRPr="000B0018" w:rsidRDefault="00A10312" w:rsidP="000B0018">
      <w:pPr>
        <w:pStyle w:val="a7"/>
        <w:numPr>
          <w:ilvl w:val="1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Изменение количества ножей в корзине.</w:t>
      </w:r>
    </w:p>
    <w:p w14:paraId="7CD0EA2F" w14:textId="53189B82" w:rsidR="00A10312" w:rsidRPr="000B0018" w:rsidRDefault="00A10312" w:rsidP="000B0018">
      <w:pPr>
        <w:pStyle w:val="a7"/>
        <w:numPr>
          <w:ilvl w:val="1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Удаление ножей из корзины.</w:t>
      </w:r>
    </w:p>
    <w:p w14:paraId="7212B2AD" w14:textId="3BACDC5D" w:rsidR="00A10312" w:rsidRPr="000B0018" w:rsidRDefault="00A10312" w:rsidP="000B0018">
      <w:pPr>
        <w:pStyle w:val="a7"/>
        <w:numPr>
          <w:ilvl w:val="1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Расчет общей стоимости заказа, включая налоги и доставку.</w:t>
      </w:r>
    </w:p>
    <w:p w14:paraId="05B22A76" w14:textId="73246A84" w:rsidR="0052339D" w:rsidRPr="000B0018" w:rsidRDefault="0052339D" w:rsidP="000B0018">
      <w:pPr>
        <w:pStyle w:val="a7"/>
        <w:numPr>
          <w:ilvl w:val="0"/>
          <w:numId w:val="9"/>
        </w:numPr>
        <w:spacing w:line="360" w:lineRule="auto"/>
        <w:ind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Система администрирования:</w:t>
      </w:r>
    </w:p>
    <w:p w14:paraId="5717389F" w14:textId="6A16615E" w:rsidR="0052339D" w:rsidRPr="000B0018" w:rsidRDefault="0052339D" w:rsidP="000B0018">
      <w:pPr>
        <w:pStyle w:val="a7"/>
        <w:numPr>
          <w:ilvl w:val="1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Управление каталогом ножей (добавление, редактирование, удаление товаров).</w:t>
      </w:r>
    </w:p>
    <w:p w14:paraId="77A24A82" w14:textId="1F7A9760" w:rsidR="0052339D" w:rsidRPr="000B0018" w:rsidRDefault="0052339D" w:rsidP="000B0018">
      <w:pPr>
        <w:pStyle w:val="a7"/>
        <w:numPr>
          <w:ilvl w:val="1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Управление акциями, скидками и ценами.</w:t>
      </w:r>
    </w:p>
    <w:p w14:paraId="0E974D03" w14:textId="51ADF879" w:rsidR="0052339D" w:rsidRPr="000B0018" w:rsidRDefault="0052339D" w:rsidP="000B0018">
      <w:pPr>
        <w:pStyle w:val="a7"/>
        <w:numPr>
          <w:ilvl w:val="1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Возможность добавления новостей и статей на главную страницу сайта.</w:t>
      </w:r>
    </w:p>
    <w:p w14:paraId="31799E9E" w14:textId="34EA12FA" w:rsidR="0070350C" w:rsidRPr="000B0018" w:rsidRDefault="0070350C" w:rsidP="000B0018">
      <w:pPr>
        <w:spacing w:line="360" w:lineRule="auto"/>
        <w:ind w:firstLine="680"/>
        <w:rPr>
          <w:rFonts w:ascii="Times New Roman" w:eastAsiaTheme="majorEastAsia" w:hAnsi="Times New Roman" w:cs="Times New Roman"/>
          <w:caps/>
          <w:color w:val="2E74B5" w:themeColor="accent1" w:themeShade="BF"/>
          <w:sz w:val="28"/>
          <w:szCs w:val="28"/>
        </w:rPr>
      </w:pPr>
      <w:r w:rsidRPr="000B0018">
        <w:rPr>
          <w:rFonts w:ascii="Times New Roman" w:hAnsi="Times New Roman" w:cs="Times New Roman"/>
          <w:caps/>
          <w:sz w:val="28"/>
          <w:szCs w:val="28"/>
        </w:rPr>
        <w:br w:type="page"/>
      </w:r>
    </w:p>
    <w:p w14:paraId="702C4BC0" w14:textId="6C3D17A6" w:rsidR="00192C38" w:rsidRPr="000B0018" w:rsidRDefault="00192C38" w:rsidP="000B0018">
      <w:pPr>
        <w:pStyle w:val="10"/>
        <w:spacing w:before="0" w:line="360" w:lineRule="auto"/>
        <w:ind w:firstLine="680"/>
        <w:jc w:val="center"/>
        <w:rPr>
          <w:rFonts w:ascii="Times New Roman" w:hAnsi="Times New Roman" w:cs="Times New Roman"/>
          <w:caps/>
          <w:sz w:val="28"/>
          <w:szCs w:val="28"/>
        </w:rPr>
      </w:pPr>
      <w:bookmarkStart w:id="5" w:name="_Toc144039478"/>
      <w:r w:rsidRPr="000B0018">
        <w:rPr>
          <w:rFonts w:ascii="Times New Roman" w:hAnsi="Times New Roman" w:cs="Times New Roman"/>
          <w:caps/>
          <w:sz w:val="28"/>
          <w:szCs w:val="28"/>
        </w:rPr>
        <w:lastRenderedPageBreak/>
        <w:t>Обзор интернет</w:t>
      </w:r>
      <w:r w:rsidR="00CA5FD5" w:rsidRPr="000B0018">
        <w:rPr>
          <w:rFonts w:ascii="Times New Roman" w:hAnsi="Times New Roman" w:cs="Times New Roman"/>
          <w:caps/>
          <w:sz w:val="28"/>
          <w:szCs w:val="28"/>
        </w:rPr>
        <w:t>-</w:t>
      </w:r>
      <w:r w:rsidRPr="000B0018">
        <w:rPr>
          <w:rFonts w:ascii="Times New Roman" w:hAnsi="Times New Roman" w:cs="Times New Roman"/>
          <w:caps/>
          <w:sz w:val="28"/>
          <w:szCs w:val="28"/>
        </w:rPr>
        <w:t>ресурсов</w:t>
      </w:r>
      <w:bookmarkEnd w:id="5"/>
    </w:p>
    <w:p w14:paraId="303098D3" w14:textId="5D16D21D" w:rsidR="00A57106" w:rsidRPr="000B0018" w:rsidRDefault="00A57106" w:rsidP="000B0018">
      <w:pPr>
        <w:spacing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Источники контента сайта:</w:t>
      </w:r>
      <w:r w:rsidR="00292E74" w:rsidRPr="000B001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63966A" w14:textId="38DB5E44" w:rsidR="00A57106" w:rsidRPr="000B0018" w:rsidRDefault="003838A4" w:rsidP="000B0018">
      <w:pPr>
        <w:pStyle w:val="a7"/>
        <w:numPr>
          <w:ilvl w:val="0"/>
          <w:numId w:val="4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hyperlink r:id="rId9" w:history="1">
        <w:r w:rsidR="00292E74" w:rsidRPr="000B0018">
          <w:rPr>
            <w:rStyle w:val="a4"/>
            <w:rFonts w:ascii="Times New Roman" w:hAnsi="Times New Roman" w:cs="Times New Roman"/>
            <w:sz w:val="28"/>
            <w:szCs w:val="28"/>
          </w:rPr>
          <w:t>https://rezat.ru/ohotnichi_nozhi/</w:t>
        </w:r>
      </w:hyperlink>
    </w:p>
    <w:p w14:paraId="2E8E5074" w14:textId="77777777" w:rsidR="00A57106" w:rsidRPr="000B0018" w:rsidRDefault="003838A4" w:rsidP="000B0018">
      <w:pPr>
        <w:pStyle w:val="a7"/>
        <w:numPr>
          <w:ilvl w:val="0"/>
          <w:numId w:val="4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hyperlink r:id="rId10" w:history="1">
        <w:r w:rsidR="00A57106" w:rsidRPr="000B0018">
          <w:rPr>
            <w:rStyle w:val="a4"/>
            <w:rFonts w:ascii="Times New Roman" w:hAnsi="Times New Roman" w:cs="Times New Roman"/>
            <w:sz w:val="28"/>
            <w:szCs w:val="28"/>
          </w:rPr>
          <w:t>https://www.nozhikov.ru/collection/all</w:t>
        </w:r>
      </w:hyperlink>
    </w:p>
    <w:p w14:paraId="20BECAB6" w14:textId="546EDBF1" w:rsidR="006D7127" w:rsidRPr="000B0018" w:rsidRDefault="003838A4" w:rsidP="000B0018">
      <w:pPr>
        <w:pStyle w:val="a7"/>
        <w:numPr>
          <w:ilvl w:val="0"/>
          <w:numId w:val="4"/>
        </w:numPr>
        <w:spacing w:line="360" w:lineRule="auto"/>
        <w:contextualSpacing w:val="0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11" w:history="1">
        <w:r w:rsidR="00A57106" w:rsidRPr="000B0018">
          <w:rPr>
            <w:rStyle w:val="a4"/>
            <w:rFonts w:ascii="Times New Roman" w:hAnsi="Times New Roman" w:cs="Times New Roman"/>
            <w:sz w:val="28"/>
            <w:szCs w:val="28"/>
          </w:rPr>
          <w:t>https://brutalica.ru/</w:t>
        </w:r>
      </w:hyperlink>
    </w:p>
    <w:p w14:paraId="7F15BDD8" w14:textId="31C39A40" w:rsidR="00A63E5D" w:rsidRPr="000B0018" w:rsidRDefault="00A63E5D" w:rsidP="000B0018">
      <w:pPr>
        <w:spacing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В ходе проведенного анализа сайтов конкурентов, можно оценивать следующие аспекты превосходства оппонентов по сравнению с сайтом НОКС:</w:t>
      </w:r>
    </w:p>
    <w:p w14:paraId="002106A1" w14:textId="0DCEA392" w:rsidR="00A63E5D" w:rsidRPr="000B0018" w:rsidRDefault="00A63E5D" w:rsidP="000B0018">
      <w:pPr>
        <w:pStyle w:val="a7"/>
        <w:numPr>
          <w:ilvl w:val="0"/>
          <w:numId w:val="11"/>
        </w:numPr>
        <w:spacing w:line="360" w:lineRule="auto"/>
        <w:ind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Дизайн и удобство использования веб-сайта:</w:t>
      </w:r>
    </w:p>
    <w:p w14:paraId="0E07F096" w14:textId="16FDCCE6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Качество дизайна и визуальная привлекательность.</w:t>
      </w:r>
    </w:p>
    <w:p w14:paraId="37BD92BE" w14:textId="77D88D5A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 xml:space="preserve">Интуитивная навигация и понятная структура сайта. </w:t>
      </w:r>
    </w:p>
    <w:p w14:paraId="5E0150F2" w14:textId="77777777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Удобство оформления заказов и поиск продуктов.</w:t>
      </w:r>
    </w:p>
    <w:p w14:paraId="4783A53F" w14:textId="738B3F49" w:rsidR="00A63E5D" w:rsidRPr="000B0018" w:rsidRDefault="00A63E5D" w:rsidP="000B0018">
      <w:pPr>
        <w:pStyle w:val="a7"/>
        <w:numPr>
          <w:ilvl w:val="0"/>
          <w:numId w:val="11"/>
        </w:numPr>
        <w:spacing w:line="360" w:lineRule="auto"/>
        <w:ind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Ассортимент товаров:</w:t>
      </w:r>
    </w:p>
    <w:p w14:paraId="07B3968F" w14:textId="77777777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Разнообразие брендов ножей, моделей и типов.</w:t>
      </w:r>
    </w:p>
    <w:p w14:paraId="39BFACA9" w14:textId="6D50053A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Наличие дополнительных товаров, связанных с ножами (например, точильные камни, чехлы и др.).</w:t>
      </w:r>
    </w:p>
    <w:p w14:paraId="094FA604" w14:textId="683CB554" w:rsidR="00A63E5D" w:rsidRPr="000B0018" w:rsidRDefault="00A63E5D" w:rsidP="000B0018">
      <w:pPr>
        <w:pStyle w:val="a7"/>
        <w:numPr>
          <w:ilvl w:val="0"/>
          <w:numId w:val="11"/>
        </w:numPr>
        <w:spacing w:line="360" w:lineRule="auto"/>
        <w:ind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Качество и описание продуктов:</w:t>
      </w:r>
    </w:p>
    <w:p w14:paraId="18E3018B" w14:textId="77777777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Информативность описаний товаров, с указанием материала, размеров, особенностей и т.д.</w:t>
      </w:r>
    </w:p>
    <w:p w14:paraId="6C537CE0" w14:textId="77777777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Наличие подробных фотографий или видео демонстраций продуктов.</w:t>
      </w:r>
    </w:p>
    <w:p w14:paraId="0FF06FD2" w14:textId="7956BA7F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Достаточное количество отзывов покупателей для оценки качества ножей.</w:t>
      </w:r>
    </w:p>
    <w:p w14:paraId="62EC67D9" w14:textId="5E46E5B3" w:rsidR="00A63E5D" w:rsidRPr="000B0018" w:rsidRDefault="00A63E5D" w:rsidP="000B0018">
      <w:pPr>
        <w:pStyle w:val="a7"/>
        <w:numPr>
          <w:ilvl w:val="0"/>
          <w:numId w:val="11"/>
        </w:numPr>
        <w:spacing w:line="360" w:lineRule="auto"/>
        <w:ind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Цены и предложения:</w:t>
      </w:r>
    </w:p>
    <w:p w14:paraId="2BB76E45" w14:textId="77777777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Сравнение цен на аналогичные товары в разных магазинах.</w:t>
      </w:r>
    </w:p>
    <w:p w14:paraId="7F02FD24" w14:textId="77777777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Доступность скидок или акций.</w:t>
      </w:r>
    </w:p>
    <w:p w14:paraId="0F283E89" w14:textId="00B459A2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Привлекательность предложения доставки или бесплатной доставки.</w:t>
      </w:r>
    </w:p>
    <w:p w14:paraId="15F3B530" w14:textId="1C03FA29" w:rsidR="00A63E5D" w:rsidRPr="000B0018" w:rsidRDefault="00A63E5D" w:rsidP="000B0018">
      <w:pPr>
        <w:pStyle w:val="a7"/>
        <w:numPr>
          <w:ilvl w:val="0"/>
          <w:numId w:val="11"/>
        </w:numPr>
        <w:spacing w:line="360" w:lineRule="auto"/>
        <w:ind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Классификация и фильтрация товаров:</w:t>
      </w:r>
    </w:p>
    <w:p w14:paraId="417AAB62" w14:textId="57AD8F29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lastRenderedPageBreak/>
        <w:t>Возможность фильтровать товары по различным параметрам (цена, бренд, тип, рейтинг).</w:t>
      </w:r>
    </w:p>
    <w:p w14:paraId="1948C59F" w14:textId="7E584250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Возможность сравнения разных моделей ножей.</w:t>
      </w:r>
    </w:p>
    <w:p w14:paraId="17D227FA" w14:textId="0B9339D7" w:rsidR="00A63E5D" w:rsidRPr="000B0018" w:rsidRDefault="00A63E5D" w:rsidP="000B0018">
      <w:pPr>
        <w:pStyle w:val="a7"/>
        <w:numPr>
          <w:ilvl w:val="0"/>
          <w:numId w:val="11"/>
        </w:numPr>
        <w:spacing w:line="360" w:lineRule="auto"/>
        <w:ind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Клиентская поддержка и обратная связь:</w:t>
      </w:r>
    </w:p>
    <w:p w14:paraId="72681CB3" w14:textId="77777777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Качество и скорость ответов службы поддержки.</w:t>
      </w:r>
    </w:p>
    <w:p w14:paraId="07316C40" w14:textId="77777777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Наличие онлайн-чата или телефонной поддержки.</w:t>
      </w:r>
    </w:p>
    <w:p w14:paraId="68AE2EDB" w14:textId="373E9533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Возможность оставлять отзывы и оценки после покупки.</w:t>
      </w:r>
    </w:p>
    <w:p w14:paraId="7D487DDE" w14:textId="5B413447" w:rsidR="00A63E5D" w:rsidRPr="000B0018" w:rsidRDefault="00A63E5D" w:rsidP="000B0018">
      <w:pPr>
        <w:pStyle w:val="a7"/>
        <w:numPr>
          <w:ilvl w:val="0"/>
          <w:numId w:val="11"/>
        </w:numPr>
        <w:spacing w:line="360" w:lineRule="auto"/>
        <w:ind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Репутация и отзывы:</w:t>
      </w:r>
    </w:p>
    <w:p w14:paraId="29FDB25D" w14:textId="77777777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Поиск отзывов о магазинах и их продуктах на сторонних платформах или форумах.</w:t>
      </w:r>
    </w:p>
    <w:p w14:paraId="490D9F62" w14:textId="1B4D9AEE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Оценка репутации в социальных сетях.</w:t>
      </w:r>
    </w:p>
    <w:p w14:paraId="7569AECB" w14:textId="60E6F145" w:rsidR="00292E74" w:rsidRPr="000B0018" w:rsidRDefault="00A63E5D" w:rsidP="000B00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После анализа всех этих аспектов можно сделать выводы о том, какой интернет-магазин ножей предлагает лучший опыт покупки и является наиболее конкурентоспособным. А магазин, нуждающийся в редизайне, может использовать полученные данные для улучшения своего веб-сайта и повышения своей конкурентоспособности.</w:t>
      </w:r>
    </w:p>
    <w:p w14:paraId="4131FD6D" w14:textId="77777777" w:rsidR="004F68A6" w:rsidRPr="000B0018" w:rsidRDefault="004F68A6" w:rsidP="000B0018">
      <w:pPr>
        <w:spacing w:line="360" w:lineRule="auto"/>
        <w:ind w:firstLine="680"/>
        <w:rPr>
          <w:rFonts w:ascii="Times New Roman" w:eastAsiaTheme="majorEastAsia" w:hAnsi="Times New Roman" w:cs="Times New Roman"/>
          <w:caps/>
          <w:color w:val="2E74B5" w:themeColor="accent1" w:themeShade="BF"/>
          <w:sz w:val="28"/>
          <w:szCs w:val="28"/>
        </w:rPr>
      </w:pPr>
      <w:r w:rsidRPr="000B0018">
        <w:rPr>
          <w:rFonts w:ascii="Times New Roman" w:hAnsi="Times New Roman" w:cs="Times New Roman"/>
          <w:caps/>
          <w:sz w:val="28"/>
          <w:szCs w:val="28"/>
        </w:rPr>
        <w:br w:type="page"/>
      </w:r>
    </w:p>
    <w:p w14:paraId="16C2DDD4" w14:textId="403EB852" w:rsidR="00A63E5D" w:rsidRPr="000B0018" w:rsidRDefault="00DB5680" w:rsidP="000B0018">
      <w:pPr>
        <w:pStyle w:val="10"/>
        <w:spacing w:before="0" w:line="360" w:lineRule="auto"/>
        <w:ind w:firstLine="680"/>
        <w:jc w:val="center"/>
        <w:rPr>
          <w:rFonts w:ascii="Times New Roman" w:hAnsi="Times New Roman" w:cs="Times New Roman"/>
          <w:caps/>
          <w:sz w:val="28"/>
          <w:szCs w:val="28"/>
        </w:rPr>
      </w:pPr>
      <w:bookmarkStart w:id="6" w:name="_Toc144039479"/>
      <w:r w:rsidRPr="000B0018">
        <w:rPr>
          <w:rFonts w:ascii="Times New Roman" w:hAnsi="Times New Roman" w:cs="Times New Roman"/>
          <w:caps/>
          <w:sz w:val="28"/>
          <w:szCs w:val="28"/>
        </w:rPr>
        <w:lastRenderedPageBreak/>
        <w:t>разработка</w:t>
      </w:r>
      <w:bookmarkEnd w:id="6"/>
    </w:p>
    <w:p w14:paraId="34342574" w14:textId="7D1C369B" w:rsidR="00A63E5D" w:rsidRPr="000B0018" w:rsidRDefault="004F68A6" w:rsidP="000B0018">
      <w:pPr>
        <w:spacing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В первую очередь был разработана главная страница сайта, созданы все необходимые элементы и дизайнерские решения.</w:t>
      </w:r>
    </w:p>
    <w:p w14:paraId="3E67DFA1" w14:textId="740D62F5" w:rsidR="004F68A6" w:rsidRPr="000B0018" w:rsidRDefault="004F68A6" w:rsidP="000B0018">
      <w:pPr>
        <w:spacing w:line="36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Рис. 1 – главная страница</w:t>
      </w:r>
    </w:p>
    <w:p w14:paraId="59728882" w14:textId="3A20A828" w:rsidR="009224FB" w:rsidRPr="000B0018" w:rsidRDefault="004F68A6" w:rsidP="000B0018">
      <w:pPr>
        <w:spacing w:line="36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7F2122" wp14:editId="259D8E2B">
            <wp:extent cx="3906555" cy="32435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6849" cy="326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DCA1" w14:textId="270D553D" w:rsidR="009224FB" w:rsidRPr="000B0018" w:rsidRDefault="009224FB" w:rsidP="000B0018">
      <w:pPr>
        <w:spacing w:line="36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 xml:space="preserve">Рис. 2 – </w:t>
      </w:r>
      <w:r w:rsidRPr="000B0018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0B0018">
        <w:rPr>
          <w:rFonts w:ascii="Times New Roman" w:hAnsi="Times New Roman" w:cs="Times New Roman"/>
          <w:sz w:val="28"/>
          <w:szCs w:val="28"/>
        </w:rPr>
        <w:t>.</w:t>
      </w:r>
      <w:r w:rsidRPr="000B0018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09EBE79A" w14:textId="77777777" w:rsidR="009224FB" w:rsidRPr="000B0018" w:rsidRDefault="009224FB" w:rsidP="000B0018">
      <w:pPr>
        <w:spacing w:line="36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FFAEBD" wp14:editId="3EC761B5">
            <wp:extent cx="4473075" cy="400996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9769" cy="40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01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2E36D1" w14:textId="21A3786D" w:rsidR="00F72719" w:rsidRPr="000B0018" w:rsidRDefault="00F72719" w:rsidP="000B0018">
      <w:pPr>
        <w:spacing w:line="36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caps/>
          <w:sz w:val="28"/>
          <w:szCs w:val="28"/>
        </w:rPr>
        <w:br w:type="page"/>
      </w:r>
    </w:p>
    <w:p w14:paraId="174FA50C" w14:textId="1DF8A4CB" w:rsidR="009224FB" w:rsidRPr="000B0018" w:rsidRDefault="009224FB" w:rsidP="000B0018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lastRenderedPageBreak/>
        <w:t xml:space="preserve">Был разработан алгоритм вывода товаров на страницу </w:t>
      </w:r>
      <w:r w:rsidR="00BD43A3" w:rsidRPr="000B0018">
        <w:rPr>
          <w:rFonts w:ascii="Times New Roman" w:hAnsi="Times New Roman" w:cs="Times New Roman"/>
          <w:sz w:val="28"/>
          <w:szCs w:val="28"/>
        </w:rPr>
        <w:t>для будущей возможности</w:t>
      </w:r>
      <w:r w:rsidRPr="000B0018">
        <w:rPr>
          <w:rFonts w:ascii="Times New Roman" w:hAnsi="Times New Roman" w:cs="Times New Roman"/>
          <w:sz w:val="28"/>
          <w:szCs w:val="28"/>
        </w:rPr>
        <w:t xml:space="preserve"> добавления их в корзину</w:t>
      </w:r>
      <w:r w:rsidR="00BD43A3" w:rsidRPr="000B0018">
        <w:rPr>
          <w:rFonts w:ascii="Times New Roman" w:hAnsi="Times New Roman" w:cs="Times New Roman"/>
          <w:sz w:val="28"/>
          <w:szCs w:val="28"/>
        </w:rPr>
        <w:t>,</w:t>
      </w:r>
      <w:r w:rsidRPr="000B0018">
        <w:rPr>
          <w:rFonts w:ascii="Times New Roman" w:hAnsi="Times New Roman" w:cs="Times New Roman"/>
          <w:sz w:val="28"/>
          <w:szCs w:val="28"/>
        </w:rPr>
        <w:t xml:space="preserve"> дальнейшего оформления заказа</w:t>
      </w:r>
      <w:r w:rsidR="00444FB3" w:rsidRPr="000B0018">
        <w:rPr>
          <w:rFonts w:ascii="Times New Roman" w:hAnsi="Times New Roman" w:cs="Times New Roman"/>
          <w:sz w:val="28"/>
          <w:szCs w:val="28"/>
        </w:rPr>
        <w:t xml:space="preserve"> и подсчета итоговой стоимости заказа</w:t>
      </w:r>
      <w:r w:rsidRPr="000B0018">
        <w:rPr>
          <w:rFonts w:ascii="Times New Roman" w:hAnsi="Times New Roman" w:cs="Times New Roman"/>
          <w:sz w:val="28"/>
          <w:szCs w:val="28"/>
        </w:rPr>
        <w:t xml:space="preserve"> при помощи </w:t>
      </w:r>
      <w:r w:rsidRPr="000B0018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0B0018">
        <w:rPr>
          <w:rFonts w:ascii="Times New Roman" w:hAnsi="Times New Roman" w:cs="Times New Roman"/>
          <w:sz w:val="28"/>
          <w:szCs w:val="28"/>
        </w:rPr>
        <w:t>.</w:t>
      </w:r>
    </w:p>
    <w:p w14:paraId="3997E31A" w14:textId="4B2B267F" w:rsidR="009224FB" w:rsidRPr="000B0018" w:rsidRDefault="009224FB" w:rsidP="000B0018">
      <w:pPr>
        <w:spacing w:line="36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Рис. 3 – создание товаров</w:t>
      </w:r>
    </w:p>
    <w:p w14:paraId="5170BF56" w14:textId="18E50612" w:rsidR="004555F4" w:rsidRPr="000B0018" w:rsidRDefault="009224FB" w:rsidP="000B0018">
      <w:pPr>
        <w:spacing w:line="36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22A242" wp14:editId="2C3B50D2">
            <wp:extent cx="4330268" cy="6657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9775" cy="678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1943" w14:textId="404D6093" w:rsidR="009224FB" w:rsidRPr="000B0018" w:rsidRDefault="004555F4" w:rsidP="000B0018">
      <w:pPr>
        <w:spacing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br w:type="page"/>
      </w:r>
    </w:p>
    <w:p w14:paraId="60A18CB9" w14:textId="15B66AB6" w:rsidR="004555F4" w:rsidRPr="000B0018" w:rsidRDefault="004555F4" w:rsidP="000B0018">
      <w:pPr>
        <w:spacing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lastRenderedPageBreak/>
        <w:t>Далее была создана корзина товаров с возможностью добавлять, убирать товары</w:t>
      </w:r>
      <w:r w:rsidR="00BD43A3" w:rsidRPr="000B0018">
        <w:rPr>
          <w:rFonts w:ascii="Times New Roman" w:hAnsi="Times New Roman" w:cs="Times New Roman"/>
          <w:sz w:val="28"/>
          <w:szCs w:val="28"/>
        </w:rPr>
        <w:t>, оформить заказ</w:t>
      </w:r>
      <w:r w:rsidRPr="000B0018">
        <w:rPr>
          <w:rFonts w:ascii="Times New Roman" w:hAnsi="Times New Roman" w:cs="Times New Roman"/>
          <w:sz w:val="28"/>
          <w:szCs w:val="28"/>
        </w:rPr>
        <w:t xml:space="preserve"> или полностью очищать корзину от товаров.</w:t>
      </w:r>
    </w:p>
    <w:p w14:paraId="4B7E0F29" w14:textId="788F671C" w:rsidR="009224FB" w:rsidRPr="000B0018" w:rsidRDefault="000A5D05" w:rsidP="000B0018">
      <w:pPr>
        <w:spacing w:line="36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 xml:space="preserve">Рис. 4 – </w:t>
      </w:r>
      <w:r w:rsidR="004555F4" w:rsidRPr="000B0018">
        <w:rPr>
          <w:rFonts w:ascii="Times New Roman" w:hAnsi="Times New Roman" w:cs="Times New Roman"/>
          <w:sz w:val="28"/>
          <w:szCs w:val="28"/>
        </w:rPr>
        <w:t>корзина интернет-магазина НОКС</w:t>
      </w:r>
    </w:p>
    <w:p w14:paraId="2141F87D" w14:textId="2FE27EF9" w:rsidR="004555F4" w:rsidRPr="000B0018" w:rsidRDefault="004555F4" w:rsidP="000B0018">
      <w:pPr>
        <w:spacing w:line="36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2DE79B" wp14:editId="42537613">
            <wp:extent cx="5138517" cy="750570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6195" cy="756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BC9A" w14:textId="77777777" w:rsidR="004555F4" w:rsidRPr="000B0018" w:rsidRDefault="004555F4" w:rsidP="000B0018">
      <w:pPr>
        <w:spacing w:line="360" w:lineRule="auto"/>
        <w:ind w:firstLine="680"/>
        <w:rPr>
          <w:rFonts w:ascii="Times New Roman" w:eastAsiaTheme="majorEastAsia" w:hAnsi="Times New Roman" w:cs="Times New Roman"/>
          <w:caps/>
          <w:color w:val="2E74B5" w:themeColor="accent1" w:themeShade="BF"/>
          <w:sz w:val="28"/>
          <w:szCs w:val="28"/>
        </w:rPr>
      </w:pPr>
      <w:r w:rsidRPr="000B0018">
        <w:rPr>
          <w:rFonts w:ascii="Times New Roman" w:hAnsi="Times New Roman" w:cs="Times New Roman"/>
          <w:caps/>
          <w:sz w:val="28"/>
          <w:szCs w:val="28"/>
        </w:rPr>
        <w:br w:type="page"/>
      </w:r>
    </w:p>
    <w:p w14:paraId="70546179" w14:textId="06971A89" w:rsidR="00192C38" w:rsidRPr="000B0018" w:rsidRDefault="00A57106" w:rsidP="000B0018">
      <w:pPr>
        <w:pStyle w:val="10"/>
        <w:spacing w:before="0" w:line="360" w:lineRule="auto"/>
        <w:ind w:firstLine="680"/>
        <w:jc w:val="center"/>
        <w:rPr>
          <w:rFonts w:ascii="Times New Roman" w:hAnsi="Times New Roman" w:cs="Times New Roman"/>
          <w:caps/>
          <w:sz w:val="28"/>
          <w:szCs w:val="28"/>
        </w:rPr>
      </w:pPr>
      <w:bookmarkStart w:id="7" w:name="_Toc144039480"/>
      <w:r w:rsidRPr="000B0018">
        <w:rPr>
          <w:rFonts w:ascii="Times New Roman" w:hAnsi="Times New Roman" w:cs="Times New Roman"/>
          <w:caps/>
          <w:sz w:val="28"/>
          <w:szCs w:val="28"/>
        </w:rPr>
        <w:lastRenderedPageBreak/>
        <w:t>Заключение</w:t>
      </w:r>
      <w:bookmarkEnd w:id="7"/>
    </w:p>
    <w:p w14:paraId="2A3FA0FE" w14:textId="73970EEC" w:rsidR="00BF4590" w:rsidRPr="000B0018" w:rsidRDefault="00BF4590" w:rsidP="000B0018">
      <w:pPr>
        <w:spacing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В заключение можно отметить, что интернет-магазин ножей является успешным и перспективным бизнесом. Благодаря широкому ассортименту продукции, высокому качеству товаров, удобному интерфейсу и оперативной доставке, магазин пользуется популярностью среди покупателей. Отличная организация работы, профессиональный подход к обслуживанию клиентов и удовлетворение их потребностей являются основными факторами успеха. В перспективе рекомендуется развивать и диверсифицировать ассортимент товаров, улучшать качество обслуживания и активно привлекать новых клиентов через рекламные кампании и сотрудничество с блогерами и популярными платформами. Интернет-магазин ножей имеет большой потенциал для роста и дальнейшего развития.</w:t>
      </w:r>
    </w:p>
    <w:p w14:paraId="05247537" w14:textId="6234BEC1" w:rsidR="00082513" w:rsidRDefault="00082513" w:rsidP="000B0018">
      <w:pPr>
        <w:spacing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В общем и целом, мы можем с уверенностью сказать, что все цели, поставленные перед магазином ножей, были успешно выполнены. Мы продолжаем стремиться к улучшению и развитию, чтобы предложить нашим клиентам еще больше качественных товаров и высокого уровня обслуживания.</w:t>
      </w:r>
    </w:p>
    <w:p w14:paraId="1C86DFE3" w14:textId="78E18823" w:rsidR="0022054E" w:rsidRPr="0022054E" w:rsidRDefault="0022054E" w:rsidP="000B0018">
      <w:pPr>
        <w:spacing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готовый проект находится в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bookmarkStart w:id="8" w:name="_GoBack"/>
      <w:bookmarkEnd w:id="8"/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"https://github.com/Bonopartie/pp23BarabanovNA223-322"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22054E">
        <w:rPr>
          <w:rStyle w:val="a4"/>
          <w:rFonts w:ascii="Times New Roman" w:hAnsi="Times New Roman" w:cs="Times New Roman"/>
          <w:sz w:val="28"/>
          <w:szCs w:val="28"/>
        </w:rPr>
        <w:t>https://github.com/Bonopartie/pp23BarabanovNA223-322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44C26249" w14:textId="77777777" w:rsidR="00F959E9" w:rsidRPr="000B0018" w:rsidRDefault="00F959E9" w:rsidP="000B0018">
      <w:pPr>
        <w:spacing w:line="360" w:lineRule="auto"/>
        <w:ind w:firstLine="680"/>
        <w:rPr>
          <w:rFonts w:ascii="Times New Roman" w:eastAsiaTheme="majorEastAsia" w:hAnsi="Times New Roman" w:cs="Times New Roman"/>
          <w:caps/>
          <w:color w:val="2E74B5" w:themeColor="accent1" w:themeShade="BF"/>
          <w:sz w:val="28"/>
          <w:szCs w:val="28"/>
        </w:rPr>
      </w:pPr>
      <w:r w:rsidRPr="000B0018">
        <w:rPr>
          <w:rFonts w:ascii="Times New Roman" w:hAnsi="Times New Roman" w:cs="Times New Roman"/>
          <w:caps/>
          <w:sz w:val="28"/>
          <w:szCs w:val="28"/>
        </w:rPr>
        <w:br w:type="page"/>
      </w:r>
    </w:p>
    <w:p w14:paraId="491EA8B8" w14:textId="418C771D" w:rsidR="00A57106" w:rsidRPr="000B0018" w:rsidRDefault="00A57106" w:rsidP="000B0018">
      <w:pPr>
        <w:pStyle w:val="10"/>
        <w:spacing w:before="0" w:line="360" w:lineRule="auto"/>
        <w:ind w:firstLine="680"/>
        <w:jc w:val="center"/>
        <w:rPr>
          <w:rFonts w:ascii="Times New Roman" w:hAnsi="Times New Roman" w:cs="Times New Roman"/>
          <w:caps/>
          <w:sz w:val="28"/>
          <w:szCs w:val="28"/>
        </w:rPr>
      </w:pPr>
      <w:bookmarkStart w:id="9" w:name="_Toc144039481"/>
      <w:r w:rsidRPr="000B0018">
        <w:rPr>
          <w:rFonts w:ascii="Times New Roman" w:hAnsi="Times New Roman" w:cs="Times New Roman"/>
          <w:caps/>
          <w:sz w:val="28"/>
          <w:szCs w:val="28"/>
        </w:rPr>
        <w:lastRenderedPageBreak/>
        <w:t>Список использованных источников</w:t>
      </w:r>
      <w:bookmarkEnd w:id="9"/>
    </w:p>
    <w:p w14:paraId="578630A9" w14:textId="77777777" w:rsidR="00A57106" w:rsidRPr="000B0018" w:rsidRDefault="003838A4" w:rsidP="000B0018">
      <w:pPr>
        <w:pStyle w:val="a7"/>
        <w:numPr>
          <w:ilvl w:val="0"/>
          <w:numId w:val="5"/>
        </w:numPr>
        <w:spacing w:line="360" w:lineRule="auto"/>
        <w:ind w:firstLine="680"/>
        <w:contextualSpacing w:val="0"/>
        <w:rPr>
          <w:rFonts w:ascii="Times New Roman" w:hAnsi="Times New Roman" w:cs="Times New Roman"/>
          <w:sz w:val="28"/>
          <w:szCs w:val="28"/>
        </w:rPr>
      </w:pPr>
      <w:hyperlink r:id="rId16" w:history="1">
        <w:r w:rsidR="00A57106" w:rsidRPr="000B0018">
          <w:rPr>
            <w:rStyle w:val="a4"/>
            <w:rFonts w:ascii="Times New Roman" w:hAnsi="Times New Roman" w:cs="Times New Roman"/>
            <w:sz w:val="28"/>
            <w:szCs w:val="28"/>
          </w:rPr>
          <w:t>https://unsplash.com/s/photos/information-technology</w:t>
        </w:r>
      </w:hyperlink>
    </w:p>
    <w:p w14:paraId="52059A3C" w14:textId="77777777" w:rsidR="00A57106" w:rsidRPr="000B0018" w:rsidRDefault="003838A4" w:rsidP="000B0018">
      <w:pPr>
        <w:pStyle w:val="a7"/>
        <w:numPr>
          <w:ilvl w:val="0"/>
          <w:numId w:val="5"/>
        </w:numPr>
        <w:spacing w:line="360" w:lineRule="auto"/>
        <w:ind w:firstLine="680"/>
        <w:contextualSpacing w:val="0"/>
        <w:rPr>
          <w:rFonts w:ascii="Times New Roman" w:hAnsi="Times New Roman" w:cs="Times New Roman"/>
          <w:sz w:val="28"/>
          <w:szCs w:val="28"/>
        </w:rPr>
      </w:pPr>
      <w:hyperlink r:id="rId17" w:history="1">
        <w:r w:rsidR="00A57106" w:rsidRPr="000B0018">
          <w:rPr>
            <w:rStyle w:val="a4"/>
            <w:rFonts w:ascii="Times New Roman" w:hAnsi="Times New Roman" w:cs="Times New Roman"/>
            <w:sz w:val="28"/>
            <w:szCs w:val="28"/>
          </w:rPr>
          <w:t>https://developer.mozilla.org/ru/</w:t>
        </w:r>
      </w:hyperlink>
    </w:p>
    <w:p w14:paraId="3BFADDA4" w14:textId="77777777" w:rsidR="00A57106" w:rsidRPr="000B0018" w:rsidRDefault="003838A4" w:rsidP="000B0018">
      <w:pPr>
        <w:pStyle w:val="a7"/>
        <w:numPr>
          <w:ilvl w:val="0"/>
          <w:numId w:val="5"/>
        </w:numPr>
        <w:spacing w:line="360" w:lineRule="auto"/>
        <w:ind w:firstLine="680"/>
        <w:contextualSpacing w:val="0"/>
        <w:rPr>
          <w:rFonts w:ascii="Times New Roman" w:hAnsi="Times New Roman" w:cs="Times New Roman"/>
          <w:sz w:val="28"/>
          <w:szCs w:val="28"/>
        </w:rPr>
      </w:pPr>
      <w:hyperlink r:id="rId18" w:history="1">
        <w:r w:rsidR="00A57106" w:rsidRPr="000B0018">
          <w:rPr>
            <w:rStyle w:val="a4"/>
            <w:rFonts w:ascii="Times New Roman" w:hAnsi="Times New Roman" w:cs="Times New Roman"/>
            <w:sz w:val="28"/>
            <w:szCs w:val="28"/>
          </w:rPr>
          <w:t>https://basicweb.ru/</w:t>
        </w:r>
      </w:hyperlink>
    </w:p>
    <w:p w14:paraId="2215C15C" w14:textId="77777777" w:rsidR="00A57106" w:rsidRPr="000B0018" w:rsidRDefault="003838A4" w:rsidP="000B0018">
      <w:pPr>
        <w:pStyle w:val="a7"/>
        <w:numPr>
          <w:ilvl w:val="0"/>
          <w:numId w:val="5"/>
        </w:numPr>
        <w:spacing w:line="360" w:lineRule="auto"/>
        <w:ind w:firstLine="680"/>
        <w:contextualSpacing w:val="0"/>
        <w:rPr>
          <w:rFonts w:ascii="Times New Roman" w:hAnsi="Times New Roman" w:cs="Times New Roman"/>
          <w:sz w:val="28"/>
          <w:szCs w:val="28"/>
        </w:rPr>
      </w:pPr>
      <w:hyperlink r:id="rId19" w:history="1">
        <w:r w:rsidR="00A57106" w:rsidRPr="000B0018">
          <w:rPr>
            <w:rStyle w:val="a4"/>
            <w:rFonts w:ascii="Times New Roman" w:hAnsi="Times New Roman" w:cs="Times New Roman"/>
            <w:sz w:val="28"/>
            <w:szCs w:val="28"/>
          </w:rPr>
          <w:t>https://learn.javascript.ru/</w:t>
        </w:r>
      </w:hyperlink>
    </w:p>
    <w:p w14:paraId="37A7A5AA" w14:textId="02D899CB" w:rsidR="00A57106" w:rsidRPr="000B0018" w:rsidRDefault="003838A4" w:rsidP="000B0018">
      <w:pPr>
        <w:pStyle w:val="a7"/>
        <w:numPr>
          <w:ilvl w:val="0"/>
          <w:numId w:val="5"/>
        </w:numPr>
        <w:spacing w:line="360" w:lineRule="auto"/>
        <w:ind w:firstLine="680"/>
        <w:contextualSpacing w:val="0"/>
        <w:rPr>
          <w:rFonts w:ascii="Times New Roman" w:hAnsi="Times New Roman" w:cs="Times New Roman"/>
          <w:sz w:val="28"/>
          <w:szCs w:val="28"/>
        </w:rPr>
      </w:pPr>
      <w:hyperlink r:id="rId20" w:history="1">
        <w:r w:rsidR="00A57106" w:rsidRPr="000B0018">
          <w:rPr>
            <w:rStyle w:val="a4"/>
            <w:rFonts w:ascii="Times New Roman" w:hAnsi="Times New Roman" w:cs="Times New Roman"/>
            <w:sz w:val="28"/>
            <w:szCs w:val="28"/>
          </w:rPr>
          <w:t>https://htmlbook.ru/samcss</w:t>
        </w:r>
      </w:hyperlink>
    </w:p>
    <w:p w14:paraId="07FEC4C6" w14:textId="77777777" w:rsidR="00CC2F97" w:rsidRPr="000B0018" w:rsidRDefault="00CC2F97" w:rsidP="000B0018">
      <w:pPr>
        <w:pStyle w:val="a7"/>
        <w:numPr>
          <w:ilvl w:val="0"/>
          <w:numId w:val="5"/>
        </w:numPr>
        <w:spacing w:line="360" w:lineRule="auto"/>
        <w:ind w:firstLine="680"/>
        <w:contextualSpacing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0B0018">
        <w:rPr>
          <w:rFonts w:ascii="Times New Roman" w:hAnsi="Times New Roman" w:cs="Times New Roman"/>
          <w:sz w:val="28"/>
          <w:szCs w:val="28"/>
        </w:rPr>
        <w:t>How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Custom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Fonts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Sith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SwiftUI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Электронныи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̆ ресурс] /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Vinny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Allen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, — Электрон. журн. —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Medium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, 2019 — Режим доступа: https://medium.com/better-programming/swiftui-basics-importing-custom-fonts-b6396d17424d,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свободныи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>̆</w:t>
      </w:r>
    </w:p>
    <w:p w14:paraId="53CF8EE9" w14:textId="77777777" w:rsidR="00CC2F97" w:rsidRPr="000B0018" w:rsidRDefault="00CC2F97" w:rsidP="000B0018">
      <w:pPr>
        <w:pStyle w:val="a7"/>
        <w:numPr>
          <w:ilvl w:val="0"/>
          <w:numId w:val="5"/>
        </w:numPr>
        <w:spacing w:line="360" w:lineRule="auto"/>
        <w:ind w:firstLine="680"/>
        <w:contextualSpacing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0B0018">
        <w:rPr>
          <w:rFonts w:ascii="Times New Roman" w:hAnsi="Times New Roman" w:cs="Times New Roman"/>
          <w:sz w:val="28"/>
          <w:szCs w:val="28"/>
        </w:rPr>
        <w:t>How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border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around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Электронныи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̆ ресурс] /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Paul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Hudson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, — Электрон. журн. —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Hacking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Swift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, 2019 — Режим доступа: https://www.hackingwithswift.com/quick-start/swiftui/how-to-draw-a-border-around-a-view,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свободныи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>̆</w:t>
      </w:r>
    </w:p>
    <w:p w14:paraId="634B7718" w14:textId="5607EC8C" w:rsidR="00A57106" w:rsidRPr="000B0018" w:rsidRDefault="00CC2F97" w:rsidP="000B0018">
      <w:pPr>
        <w:pStyle w:val="a7"/>
        <w:numPr>
          <w:ilvl w:val="0"/>
          <w:numId w:val="5"/>
        </w:numPr>
        <w:spacing w:line="360" w:lineRule="auto"/>
        <w:ind w:firstLine="680"/>
        <w:contextualSpacing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0B0018">
        <w:rPr>
          <w:rFonts w:ascii="Times New Roman" w:hAnsi="Times New Roman" w:cs="Times New Roman"/>
          <w:sz w:val="28"/>
          <w:szCs w:val="28"/>
        </w:rPr>
        <w:t>How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recolor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UIImages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withRenderingMode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>() [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Электронныи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̆ ресурс] /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Brody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Eller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. — Электрон. текстовые дан. —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Hacking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Swift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 xml:space="preserve">, 2019. — Режим доступа: https://www.hackingwithswift.com/example-code/uikit/how-to-recolor-uiimages-using-template-images-and-withrenderingmode, </w:t>
      </w:r>
      <w:proofErr w:type="spellStart"/>
      <w:r w:rsidRPr="000B0018">
        <w:rPr>
          <w:rFonts w:ascii="Times New Roman" w:hAnsi="Times New Roman" w:cs="Times New Roman"/>
          <w:sz w:val="28"/>
          <w:szCs w:val="28"/>
        </w:rPr>
        <w:t>свободныи</w:t>
      </w:r>
      <w:proofErr w:type="spellEnd"/>
      <w:r w:rsidRPr="000B0018">
        <w:rPr>
          <w:rFonts w:ascii="Times New Roman" w:hAnsi="Times New Roman" w:cs="Times New Roman"/>
          <w:sz w:val="28"/>
          <w:szCs w:val="28"/>
        </w:rPr>
        <w:t>̆</w:t>
      </w:r>
    </w:p>
    <w:p w14:paraId="090AA409" w14:textId="143E5F02" w:rsidR="00CC2F97" w:rsidRPr="000B0018" w:rsidRDefault="001254CA" w:rsidP="000B0018">
      <w:pPr>
        <w:pStyle w:val="a7"/>
        <w:numPr>
          <w:ilvl w:val="0"/>
          <w:numId w:val="5"/>
        </w:numPr>
        <w:spacing w:line="360" w:lineRule="auto"/>
        <w:ind w:firstLine="680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https://www.youtube.com/watch?v=cT_ZYrS3tKc&amp;t=10022s&amp;ab_channel=freeCodeCamp.org</w:t>
      </w:r>
    </w:p>
    <w:sectPr w:rsidR="00CC2F97" w:rsidRPr="000B0018" w:rsidSect="009453C5">
      <w:footerReference w:type="default" r:id="rId21"/>
      <w:type w:val="continuous"/>
      <w:pgSz w:w="11920" w:h="16850"/>
      <w:pgMar w:top="1134" w:right="850" w:bottom="1134" w:left="1701" w:header="0" w:footer="0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7368E2" w14:textId="77777777" w:rsidR="003838A4" w:rsidRDefault="003838A4" w:rsidP="009453C5">
      <w:pPr>
        <w:spacing w:line="240" w:lineRule="auto"/>
      </w:pPr>
      <w:r>
        <w:separator/>
      </w:r>
    </w:p>
  </w:endnote>
  <w:endnote w:type="continuationSeparator" w:id="0">
    <w:p w14:paraId="4DC36632" w14:textId="77777777" w:rsidR="003838A4" w:rsidRDefault="003838A4" w:rsidP="009453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292FCECD-F597-47CD-AB76-4E68E175766C}"/>
    <w:embedBold r:id="rId2" w:fontKey="{0454F7C6-6610-411A-A367-47E7206AF285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  <w:embedRegular r:id="rId3" w:fontKey="{715D290F-3146-46E7-9AD3-359B561CAB88}"/>
  </w:font>
  <w:font w:name="MLEEN+TimesNewRomanPSMT">
    <w:altName w:val="Calibri"/>
    <w:charset w:val="01"/>
    <w:family w:val="auto"/>
    <w:pitch w:val="variable"/>
    <w:sig w:usb0="E0002AFF" w:usb1="C0007841" w:usb2="00000009" w:usb3="00000000" w:csb0="400001FF" w:csb1="FFFF0000"/>
  </w:font>
  <w:font w:name="NRHDA+TimesNewRomanPSMT">
    <w:altName w:val="Sylfaen"/>
    <w:charset w:val="01"/>
    <w:family w:val="auto"/>
    <w:pitch w:val="variable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51141529"/>
      <w:docPartObj>
        <w:docPartGallery w:val="Page Numbers (Bottom of Page)"/>
        <w:docPartUnique/>
      </w:docPartObj>
    </w:sdtPr>
    <w:sdtEndPr/>
    <w:sdtContent>
      <w:p w14:paraId="325DEEDB" w14:textId="35915A00" w:rsidR="009453C5" w:rsidRDefault="009453C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01586C" w14:textId="77777777" w:rsidR="009453C5" w:rsidRDefault="009453C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688E32" w14:textId="77777777" w:rsidR="003838A4" w:rsidRDefault="003838A4" w:rsidP="009453C5">
      <w:pPr>
        <w:spacing w:line="240" w:lineRule="auto"/>
      </w:pPr>
      <w:r>
        <w:separator/>
      </w:r>
    </w:p>
  </w:footnote>
  <w:footnote w:type="continuationSeparator" w:id="0">
    <w:p w14:paraId="7762EE8D" w14:textId="77777777" w:rsidR="003838A4" w:rsidRDefault="003838A4" w:rsidP="009453C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70E95"/>
    <w:multiLevelType w:val="multilevel"/>
    <w:tmpl w:val="953CCC00"/>
    <w:lvl w:ilvl="0">
      <w:start w:val="1"/>
      <w:numFmt w:val="decimal"/>
      <w:pStyle w:val="1"/>
      <w:lvlText w:val="%1."/>
      <w:lvlJc w:val="left"/>
      <w:pPr>
        <w:ind w:left="709" w:hanging="425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09" w:firstLine="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" w15:restartNumberingAfterBreak="0">
    <w:nsid w:val="06535E1A"/>
    <w:multiLevelType w:val="multilevel"/>
    <w:tmpl w:val="4AC03824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" w15:restartNumberingAfterBreak="0">
    <w:nsid w:val="15F1715F"/>
    <w:multiLevelType w:val="multilevel"/>
    <w:tmpl w:val="1534BD00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3" w15:restartNumberingAfterBreak="0">
    <w:nsid w:val="1ACC3ED0"/>
    <w:multiLevelType w:val="multilevel"/>
    <w:tmpl w:val="DA847912"/>
    <w:lvl w:ilvl="0">
      <w:start w:val="1"/>
      <w:numFmt w:val="decimal"/>
      <w:lvlText w:val="%1."/>
      <w:lvlJc w:val="left"/>
      <w:pPr>
        <w:ind w:left="567" w:firstLine="14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4" w15:restartNumberingAfterBreak="0">
    <w:nsid w:val="24C666B3"/>
    <w:multiLevelType w:val="multilevel"/>
    <w:tmpl w:val="2A5EAA56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25E610AC"/>
    <w:multiLevelType w:val="multilevel"/>
    <w:tmpl w:val="4C0CC51C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6" w15:restartNumberingAfterBreak="0">
    <w:nsid w:val="358A36D3"/>
    <w:multiLevelType w:val="multilevel"/>
    <w:tmpl w:val="1534BD00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7" w15:restartNumberingAfterBreak="0">
    <w:nsid w:val="4C010302"/>
    <w:multiLevelType w:val="multilevel"/>
    <w:tmpl w:val="4C0CC51C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8" w15:restartNumberingAfterBreak="0">
    <w:nsid w:val="50AB0669"/>
    <w:multiLevelType w:val="multilevel"/>
    <w:tmpl w:val="CE9CC442"/>
    <w:lvl w:ilvl="0">
      <w:start w:val="1"/>
      <w:numFmt w:val="decimal"/>
      <w:lvlText w:val="%1."/>
      <w:lvlJc w:val="left"/>
      <w:pPr>
        <w:ind w:left="709" w:hanging="425"/>
      </w:pPr>
      <w:rPr>
        <w:rFonts w:hint="default"/>
      </w:rPr>
    </w:lvl>
    <w:lvl w:ilvl="1">
      <w:start w:val="1"/>
      <w:numFmt w:val="bullet"/>
      <w:lvlText w:val=""/>
      <w:lvlJc w:val="left"/>
      <w:pPr>
        <w:ind w:left="851" w:firstLine="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9" w15:restartNumberingAfterBreak="0">
    <w:nsid w:val="61096517"/>
    <w:multiLevelType w:val="multilevel"/>
    <w:tmpl w:val="1534BD00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0" w15:restartNumberingAfterBreak="0">
    <w:nsid w:val="71A40307"/>
    <w:multiLevelType w:val="multilevel"/>
    <w:tmpl w:val="0E067098"/>
    <w:lvl w:ilvl="0">
      <w:start w:val="1"/>
      <w:numFmt w:val="decimal"/>
      <w:lvlText w:val="%1."/>
      <w:lvlJc w:val="left"/>
      <w:pPr>
        <w:ind w:left="709" w:hanging="425"/>
      </w:pPr>
      <w:rPr>
        <w:rFonts w:hint="default"/>
      </w:rPr>
    </w:lvl>
    <w:lvl w:ilvl="1">
      <w:start w:val="1"/>
      <w:numFmt w:val="bullet"/>
      <w:lvlText w:val=""/>
      <w:lvlJc w:val="left"/>
      <w:pPr>
        <w:ind w:left="851" w:firstLine="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9"/>
  </w:num>
  <w:num w:numId="5">
    <w:abstractNumId w:val="6"/>
  </w:num>
  <w:num w:numId="6">
    <w:abstractNumId w:val="3"/>
  </w:num>
  <w:num w:numId="7">
    <w:abstractNumId w:val="1"/>
  </w:num>
  <w:num w:numId="8">
    <w:abstractNumId w:val="4"/>
  </w:num>
  <w:num w:numId="9">
    <w:abstractNumId w:val="10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/>
  <w:defaultTabStop w:val="62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26B3"/>
    <w:rsid w:val="00082513"/>
    <w:rsid w:val="000A5D05"/>
    <w:rsid w:val="000B0018"/>
    <w:rsid w:val="001254CA"/>
    <w:rsid w:val="00153506"/>
    <w:rsid w:val="00160ED5"/>
    <w:rsid w:val="001723F0"/>
    <w:rsid w:val="00192C38"/>
    <w:rsid w:val="001A74A8"/>
    <w:rsid w:val="001C06E8"/>
    <w:rsid w:val="0022054E"/>
    <w:rsid w:val="00292E74"/>
    <w:rsid w:val="00316B5E"/>
    <w:rsid w:val="0035551F"/>
    <w:rsid w:val="003838A4"/>
    <w:rsid w:val="00444FB3"/>
    <w:rsid w:val="004555F4"/>
    <w:rsid w:val="004B13D5"/>
    <w:rsid w:val="004B5321"/>
    <w:rsid w:val="004F3EE0"/>
    <w:rsid w:val="004F68A6"/>
    <w:rsid w:val="0052339D"/>
    <w:rsid w:val="00564EA5"/>
    <w:rsid w:val="006277A5"/>
    <w:rsid w:val="00643CDA"/>
    <w:rsid w:val="006D7127"/>
    <w:rsid w:val="006E4D41"/>
    <w:rsid w:val="0070350C"/>
    <w:rsid w:val="0072437A"/>
    <w:rsid w:val="00753F0C"/>
    <w:rsid w:val="007626B2"/>
    <w:rsid w:val="007C1EBC"/>
    <w:rsid w:val="007D1EDD"/>
    <w:rsid w:val="008326B3"/>
    <w:rsid w:val="00832D0C"/>
    <w:rsid w:val="008D4952"/>
    <w:rsid w:val="009224FB"/>
    <w:rsid w:val="009453C5"/>
    <w:rsid w:val="00A10312"/>
    <w:rsid w:val="00A57106"/>
    <w:rsid w:val="00A6021E"/>
    <w:rsid w:val="00A63E5D"/>
    <w:rsid w:val="00AF5514"/>
    <w:rsid w:val="00B21534"/>
    <w:rsid w:val="00B2711E"/>
    <w:rsid w:val="00B644F2"/>
    <w:rsid w:val="00BC2D38"/>
    <w:rsid w:val="00BD43A3"/>
    <w:rsid w:val="00BF4590"/>
    <w:rsid w:val="00C476C4"/>
    <w:rsid w:val="00CA5FD5"/>
    <w:rsid w:val="00CC2F97"/>
    <w:rsid w:val="00D02E6A"/>
    <w:rsid w:val="00D47D4D"/>
    <w:rsid w:val="00D72384"/>
    <w:rsid w:val="00DB5680"/>
    <w:rsid w:val="00E019E5"/>
    <w:rsid w:val="00E65267"/>
    <w:rsid w:val="00EA3B63"/>
    <w:rsid w:val="00F64C63"/>
    <w:rsid w:val="00F67464"/>
    <w:rsid w:val="00F72719"/>
    <w:rsid w:val="00F8787A"/>
    <w:rsid w:val="00F959E9"/>
    <w:rsid w:val="00F96029"/>
    <w:rsid w:val="00FA6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8C388"/>
  <w15:docId w15:val="{5FBDA4A5-59BE-4FD0-96D9-96F319D03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7C1E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32D0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7C1E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0"/>
    <w:next w:val="a"/>
    <w:uiPriority w:val="39"/>
    <w:unhideWhenUsed/>
    <w:qFormat/>
    <w:rsid w:val="007C1EBC"/>
    <w:pPr>
      <w:outlineLvl w:val="9"/>
    </w:pPr>
  </w:style>
  <w:style w:type="paragraph" w:styleId="1">
    <w:name w:val="toc 1"/>
    <w:basedOn w:val="a"/>
    <w:next w:val="a"/>
    <w:autoRedefine/>
    <w:uiPriority w:val="39"/>
    <w:unhideWhenUsed/>
    <w:rsid w:val="0070350C"/>
    <w:pPr>
      <w:numPr>
        <w:numId w:val="10"/>
      </w:numPr>
      <w:tabs>
        <w:tab w:val="right" w:leader="dot" w:pos="9359"/>
      </w:tabs>
      <w:spacing w:after="100"/>
    </w:pPr>
  </w:style>
  <w:style w:type="character" w:styleId="a4">
    <w:name w:val="Hyperlink"/>
    <w:basedOn w:val="a0"/>
    <w:uiPriority w:val="99"/>
    <w:unhideWhenUsed/>
    <w:rsid w:val="00832D0C"/>
    <w:rPr>
      <w:color w:val="0563C1" w:themeColor="hyperlink"/>
      <w:u w:val="single"/>
    </w:rPr>
  </w:style>
  <w:style w:type="paragraph" w:styleId="a5">
    <w:name w:val="Subtitle"/>
    <w:basedOn w:val="a"/>
    <w:next w:val="a"/>
    <w:link w:val="a6"/>
    <w:uiPriority w:val="11"/>
    <w:qFormat/>
    <w:rsid w:val="00832D0C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832D0C"/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832D0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List Paragraph"/>
    <w:basedOn w:val="a"/>
    <w:uiPriority w:val="34"/>
    <w:qFormat/>
    <w:rsid w:val="009453C5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9453C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453C5"/>
  </w:style>
  <w:style w:type="paragraph" w:styleId="aa">
    <w:name w:val="footer"/>
    <w:basedOn w:val="a"/>
    <w:link w:val="ab"/>
    <w:uiPriority w:val="99"/>
    <w:unhideWhenUsed/>
    <w:rsid w:val="009453C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453C5"/>
  </w:style>
  <w:style w:type="character" w:styleId="ac">
    <w:name w:val="Unresolved Mention"/>
    <w:basedOn w:val="a0"/>
    <w:uiPriority w:val="99"/>
    <w:semiHidden/>
    <w:unhideWhenUsed/>
    <w:rsid w:val="008D4952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292E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05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noksknives.ru/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basicweb.ru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developer.mozilla.org/ru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unsplash.com/s/photos/information-technology" TargetMode="External"/><Relationship Id="rId20" Type="http://schemas.openxmlformats.org/officeDocument/2006/relationships/hyperlink" Target="https://htmlbook.ru/samcs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rutalica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www.nozhikov.ru/collection/all" TargetMode="External"/><Relationship Id="rId19" Type="http://schemas.openxmlformats.org/officeDocument/2006/relationships/hyperlink" Target="https://learn.javascript.ru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ezat.ru/ohotnichi_nozhi/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40E0B9-81C4-4C10-A4F7-F70840E83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15</Pages>
  <Words>1990</Words>
  <Characters>11349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Барабанов Никита</dc:creator>
  <cp:lastModifiedBy>Никита Барабанов</cp:lastModifiedBy>
  <cp:revision>74</cp:revision>
  <dcterms:created xsi:type="dcterms:W3CDTF">2023-08-22T07:58:00Z</dcterms:created>
  <dcterms:modified xsi:type="dcterms:W3CDTF">2023-08-27T14:27:00Z</dcterms:modified>
</cp:coreProperties>
</file>