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、客户端写数据</w:t>
      </w:r>
    </w:p>
    <w:p w:rsidR="008F70FF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19375"/>
            <wp:effectExtent l="19050" t="0" r="9525" b="0"/>
            <wp:docPr id="1" name="图片 1" descr="C:\Users\Administrator\Desktop\brfs_docs\2018_02_07\brfs_client\client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rfs_docs\2018_02_07\brfs_client\client_wri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FF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客户端需要通过资源管理模块获取</w:t>
      </w:r>
      <w:r>
        <w:rPr>
          <w:rFonts w:hint="eastAsia"/>
        </w:rPr>
        <w:t>Server</w:t>
      </w:r>
      <w:r>
        <w:rPr>
          <w:rFonts w:hint="eastAsia"/>
        </w:rPr>
        <w:t>的赋值信息，然后根据这些信息对服务发送对应数量的数据。与</w:t>
      </w:r>
      <w:r>
        <w:rPr>
          <w:rFonts w:hint="eastAsia"/>
        </w:rPr>
        <w:t>Server</w:t>
      </w:r>
      <w:r>
        <w:rPr>
          <w:rFonts w:hint="eastAsia"/>
        </w:rPr>
        <w:t>的连接采用</w:t>
      </w:r>
      <w:r>
        <w:rPr>
          <w:rFonts w:hint="eastAsia"/>
        </w:rPr>
        <w:t>http</w:t>
      </w:r>
      <w:r>
        <w:rPr>
          <w:rFonts w:hint="eastAsia"/>
        </w:rPr>
        <w:t>连接。</w:t>
      </w:r>
    </w:p>
    <w:p w:rsidR="008F70FF" w:rsidRDefault="008F70FF" w:rsidP="00D31D50">
      <w:pPr>
        <w:spacing w:line="220" w:lineRule="atLeast"/>
        <w:rPr>
          <w:rFonts w:hint="eastAsia"/>
        </w:rPr>
      </w:pPr>
    </w:p>
    <w:p w:rsidR="008F70FF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、客户端读取</w:t>
      </w:r>
    </w:p>
    <w:p w:rsidR="008F70FF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400300"/>
            <wp:effectExtent l="19050" t="0" r="0" b="0"/>
            <wp:docPr id="2" name="图片 2" descr="C:\Users\Administrator\Desktop\brfs_docs\2018_02_07\brfs_client\client_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rfs_docs\2018_02_07\brfs_client\client_re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FF" w:rsidRDefault="008F70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客户端通过解析用户传输的</w:t>
      </w:r>
      <w:r>
        <w:rPr>
          <w:rFonts w:hint="eastAsia"/>
        </w:rPr>
        <w:t>FID</w:t>
      </w:r>
      <w:r>
        <w:rPr>
          <w:rFonts w:hint="eastAsia"/>
        </w:rPr>
        <w:t>可以获取可用的</w:t>
      </w:r>
      <w:r>
        <w:rPr>
          <w:rFonts w:hint="eastAsia"/>
        </w:rPr>
        <w:t>Server</w:t>
      </w:r>
      <w:r>
        <w:rPr>
          <w:rFonts w:hint="eastAsia"/>
        </w:rPr>
        <w:t>列表，然后通过资源管理模块获取</w:t>
      </w:r>
      <w:r>
        <w:rPr>
          <w:rFonts w:hint="eastAsia"/>
        </w:rPr>
        <w:t>Server</w:t>
      </w:r>
      <w:r>
        <w:rPr>
          <w:rFonts w:hint="eastAsia"/>
        </w:rPr>
        <w:t>的赋值信息，根据这两类信息，选出</w:t>
      </w:r>
      <w:r w:rsidR="001A2716">
        <w:rPr>
          <w:rFonts w:hint="eastAsia"/>
        </w:rPr>
        <w:t>一个最空闲的可用</w:t>
      </w:r>
      <w:r w:rsidR="001A2716">
        <w:rPr>
          <w:rFonts w:hint="eastAsia"/>
        </w:rPr>
        <w:t>Server</w:t>
      </w:r>
      <w:r w:rsidR="001A2716">
        <w:rPr>
          <w:rFonts w:hint="eastAsia"/>
        </w:rPr>
        <w:t>，然后通过通过</w:t>
      </w:r>
      <w:r w:rsidR="001A2716">
        <w:rPr>
          <w:rFonts w:hint="eastAsia"/>
        </w:rPr>
        <w:t>http</w:t>
      </w:r>
      <w:r w:rsidR="001A2716">
        <w:rPr>
          <w:rFonts w:hint="eastAsia"/>
        </w:rPr>
        <w:t>向</w:t>
      </w:r>
      <w:r w:rsidR="001A2716">
        <w:rPr>
          <w:rFonts w:hint="eastAsia"/>
        </w:rPr>
        <w:t>Server</w:t>
      </w:r>
      <w:r w:rsidR="001A2716">
        <w:rPr>
          <w:rFonts w:hint="eastAsia"/>
        </w:rPr>
        <w:t>发送读取请求。</w:t>
      </w:r>
    </w:p>
    <w:p w:rsidR="001A2716" w:rsidRDefault="001A2716" w:rsidP="00D31D50">
      <w:pPr>
        <w:spacing w:line="220" w:lineRule="atLeast"/>
        <w:rPr>
          <w:rFonts w:hint="eastAsia"/>
        </w:rPr>
      </w:pPr>
    </w:p>
    <w:p w:rsidR="001A2716" w:rsidRDefault="001A2716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、客户端删除</w:t>
      </w:r>
    </w:p>
    <w:p w:rsidR="001A2716" w:rsidRDefault="001A271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38475"/>
            <wp:effectExtent l="19050" t="0" r="9525" b="0"/>
            <wp:docPr id="3" name="图片 3" descr="C:\Users\Administrator\Desktop\brfs_docs\2018_02_07\brfs_client\client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rfs_docs\2018_02_07\brfs_client\client_dele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6" w:rsidRDefault="001A2716" w:rsidP="00D31D50">
      <w:pPr>
        <w:spacing w:line="220" w:lineRule="atLeast"/>
      </w:pPr>
      <w:r>
        <w:rPr>
          <w:rFonts w:hint="eastAsia"/>
        </w:rPr>
        <w:t>删除操作需要传入</w:t>
      </w:r>
      <w:r>
        <w:rPr>
          <w:rFonts w:hint="eastAsia"/>
        </w:rPr>
        <w:t>StorageName</w:t>
      </w:r>
      <w:r>
        <w:rPr>
          <w:rFonts w:hint="eastAsia"/>
        </w:rPr>
        <w:t>信息及打算删除的时间区间，然后随机选取一个</w:t>
      </w:r>
      <w:r>
        <w:rPr>
          <w:rFonts w:hint="eastAsia"/>
        </w:rPr>
        <w:t>Server</w:t>
      </w:r>
      <w:r>
        <w:rPr>
          <w:rFonts w:hint="eastAsia"/>
        </w:rPr>
        <w:t>，向其发送数据删除请求。</w:t>
      </w:r>
    </w:p>
    <w:sectPr w:rsidR="001A271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2716"/>
    <w:rsid w:val="00323B43"/>
    <w:rsid w:val="003D37D8"/>
    <w:rsid w:val="00426133"/>
    <w:rsid w:val="004358AB"/>
    <w:rsid w:val="008B7726"/>
    <w:rsid w:val="008F70FF"/>
    <w:rsid w:val="00D31D50"/>
    <w:rsid w:val="00F4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0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0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C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2018-02-08T03:28:00Z</dcterms:modified>
</cp:coreProperties>
</file>