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A79" w14:textId="3C4446BC" w:rsidR="0095733A" w:rsidRPr="00BD3A0A" w:rsidRDefault="00B73CC4" w:rsidP="00B73CC4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Cs/>
          <w:sz w:val="18"/>
          <w:szCs w:val="18"/>
        </w:rPr>
      </w:pPr>
      <w:r w:rsidRPr="00B73CC4">
        <w:rPr>
          <w:rFonts w:asciiTheme="majorHAnsi" w:eastAsia="Calibri" w:hAnsiTheme="majorHAnsi" w:cstheme="majorHAnsi"/>
          <w:bCs/>
          <w:sz w:val="18"/>
          <w:szCs w:val="18"/>
        </w:rPr>
        <w:t>[Example: Create your own version and remove this note and the footer before using]</w:t>
      </w:r>
    </w:p>
    <w:p w14:paraId="4E6AE8A1" w14:textId="0423BB45" w:rsidR="00A118AD" w:rsidRPr="00BD3A0A" w:rsidRDefault="00A118AD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4"/>
      </w:tblGrid>
      <w:tr w:rsidR="00034A09" w:rsidRPr="00BD3A0A" w14:paraId="16224604" w14:textId="77777777" w:rsidTr="004A44F5">
        <w:trPr>
          <w:trHeight w:val="620"/>
        </w:trPr>
        <w:tc>
          <w:tcPr>
            <w:tcW w:w="10214" w:type="dxa"/>
            <w:shd w:val="clear" w:color="auto" w:fill="0B588A"/>
            <w:vAlign w:val="center"/>
          </w:tcPr>
          <w:p w14:paraId="5B959FDA" w14:textId="1A7AB2D5" w:rsidR="00034A09" w:rsidRPr="00D97CA7" w:rsidRDefault="00AE3D28" w:rsidP="004A44F5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 DPA Setup </w:t>
            </w:r>
            <w:r w:rsidR="00733F29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Page</w:t>
            </w:r>
            <w:r w:rsidR="004A44F5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br/>
            </w:r>
            <w:r w:rsidR="00D97CA7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f</w:t>
            </w:r>
            <w:r w:rsidR="00404F44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or </w:t>
            </w:r>
            <w:r w:rsidR="0023311A"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Bonterms </w:t>
            </w:r>
            <w:r w:rsidRPr="00D97CA7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Data Protection Addendum (DPA)</w:t>
            </w:r>
          </w:p>
        </w:tc>
      </w:tr>
      <w:tr w:rsidR="00034A09" w:rsidRPr="00BD3A0A" w14:paraId="2A52D32C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26D73D2E" w14:textId="0D67FBBF" w:rsidR="00034A09" w:rsidRPr="00BD3A0A" w:rsidRDefault="00034A09" w:rsidP="00D97CA7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By </w:t>
            </w:r>
            <w:r w:rsidR="00E36B67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executing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this </w:t>
            </w:r>
            <w:r w:rsidR="006579CD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DPA 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Setup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Page, Customer and Provider enter into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the Bonterms Data Protection Addendum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(DPA)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(Version 1.0) </w:t>
            </w:r>
            <w:r w:rsidR="00E51D75"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>(available at</w:t>
            </w:r>
            <w:r w:rsidR="00933FE6"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hyperlink r:id="rId8" w:history="1">
              <w:r w:rsidR="00D97CA7" w:rsidRPr="004B0B47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https://bonterms.com/forms/data-protection-addendum-v1/</w:t>
              </w:r>
            </w:hyperlink>
            <w:r w:rsidR="00E51D75"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) </w:t>
            </w:r>
            <w:r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>by this reference.</w:t>
            </w:r>
            <w:r w:rsidR="00E51D75" w:rsidRPr="00933FE6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 reference</w:t>
            </w:r>
            <w:r w:rsidR="00E51D75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copy may be attached.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Th</w:t>
            </w:r>
            <w:r w:rsidR="00BD3A0A">
              <w:rPr>
                <w:rFonts w:asciiTheme="majorHAnsi" w:eastAsia="Calibri" w:hAnsiTheme="majorHAnsi" w:cstheme="majorHAnsi"/>
                <w:sz w:val="18"/>
                <w:szCs w:val="18"/>
              </w:rPr>
              <w:t>e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DPA includes the contents of this </w:t>
            </w:r>
            <w:r w:rsidR="00734CF5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DPA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Setup Page, including the </w:t>
            </w:r>
            <w:r w:rsidR="005619CD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Key Terms, Schedules and any 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Additional Terms</w:t>
            </w:r>
            <w:r w:rsidR="005619CD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set forth below</w:t>
            </w:r>
            <w:r w:rsidR="00404F44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.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Capitalized terms not defined in this </w:t>
            </w:r>
            <w:r w:rsidR="00734CF5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DPA 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Setup 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Page have the meanings given in the </w:t>
            </w:r>
            <w:r w:rsidR="00AE3D28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Bonterms D</w:t>
            </w:r>
            <w:r w:rsidR="007C19DF"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>ata Protection Addendum</w:t>
            </w:r>
            <w:r w:rsidRPr="00BD3A0A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. </w:t>
            </w:r>
          </w:p>
        </w:tc>
      </w:tr>
    </w:tbl>
    <w:p w14:paraId="69D3E6BC" w14:textId="01479BA2" w:rsidR="00034A09" w:rsidRPr="00BD3A0A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8329"/>
      </w:tblGrid>
      <w:tr w:rsidR="00034A09" w:rsidRPr="00BD3A0A" w14:paraId="12C8B16E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48A5916C" w14:textId="726D732E" w:rsidR="00034A09" w:rsidRPr="00BD3A0A" w:rsidRDefault="00034A09" w:rsidP="00034A09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Key Terms</w:t>
            </w:r>
          </w:p>
        </w:tc>
      </w:tr>
      <w:tr w:rsidR="00734CF5" w:rsidRPr="00BD3A0A" w14:paraId="2B853567" w14:textId="77777777" w:rsidTr="00734CF5">
        <w:trPr>
          <w:trHeight w:val="113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14:paraId="36DEAFFF" w14:textId="070973C7" w:rsidR="00734CF5" w:rsidRPr="00BD3A0A" w:rsidRDefault="00734CF5" w:rsidP="00404F44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Agreement</w:t>
            </w:r>
          </w:p>
        </w:tc>
        <w:tc>
          <w:tcPr>
            <w:tcW w:w="8329" w:type="dxa"/>
            <w:shd w:val="clear" w:color="auto" w:fill="auto"/>
            <w:vAlign w:val="center"/>
          </w:tcPr>
          <w:p w14:paraId="45F6E392" w14:textId="76187A9D" w:rsidR="00734CF5" w:rsidRPr="00BD3A0A" w:rsidRDefault="00734CF5" w:rsidP="000751CD">
            <w:pPr>
              <w:pStyle w:val="Plain"/>
              <w:spacing w:after="0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>This DPA is an Attachment to the Agreement between Customer and Provider identified</w:t>
            </w:r>
            <w:r w:rsidR="004D3740" w:rsidRPr="00BD3A0A">
              <w:rPr>
                <w:rFonts w:asciiTheme="majorHAnsi" w:eastAsia="Calibri" w:hAnsiTheme="majorHAnsi" w:cstheme="majorHAnsi"/>
                <w:bCs/>
                <w:szCs w:val="18"/>
              </w:rPr>
              <w:t xml:space="preserve"> </w:t>
            </w:r>
            <w:r w:rsidR="00E36B67">
              <w:rPr>
                <w:rFonts w:asciiTheme="majorHAnsi" w:eastAsia="Calibri" w:hAnsiTheme="majorHAnsi" w:cstheme="majorHAnsi"/>
                <w:bCs/>
                <w:szCs w:val="18"/>
              </w:rPr>
              <w:t>below</w:t>
            </w:r>
            <w:r w:rsidRPr="00BD3A0A">
              <w:rPr>
                <w:rFonts w:asciiTheme="majorHAnsi" w:eastAsia="Calibri" w:hAnsiTheme="majorHAnsi" w:cstheme="majorHAnsi"/>
                <w:bCs/>
                <w:szCs w:val="18"/>
              </w:rPr>
              <w:t>:</w:t>
            </w:r>
          </w:p>
        </w:tc>
      </w:tr>
      <w:tr w:rsidR="00734CF5" w:rsidRPr="00BD3A0A" w14:paraId="67028E3E" w14:textId="77777777" w:rsidTr="00DE00CA">
        <w:trPr>
          <w:trHeight w:val="112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14:paraId="01D3F405" w14:textId="77777777" w:rsidR="00734CF5" w:rsidRPr="00BD3A0A" w:rsidRDefault="00734CF5" w:rsidP="00404F44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</w:p>
        </w:tc>
        <w:tc>
          <w:tcPr>
            <w:tcW w:w="8329" w:type="dxa"/>
            <w:shd w:val="clear" w:color="auto" w:fill="auto"/>
            <w:vAlign w:val="center"/>
          </w:tcPr>
          <w:p w14:paraId="3B452754" w14:textId="5F3DF42C" w:rsidR="00734CF5" w:rsidRPr="00BD3A0A" w:rsidRDefault="00734CF5" w:rsidP="000751CD">
            <w:pPr>
              <w:pStyle w:val="Plain"/>
              <w:spacing w:after="0"/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[Include name and date of Agreement between Customer and Provider to which this DPA becomes an Attachment]</w:t>
            </w:r>
          </w:p>
        </w:tc>
      </w:tr>
      <w:tr w:rsidR="00034A09" w:rsidRPr="00BD3A0A" w14:paraId="5471FB7A" w14:textId="77777777" w:rsidTr="00DE00CA">
        <w:trPr>
          <w:trHeight w:val="296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3717BFB6" w14:textId="6A3CE3D5" w:rsidR="00034A09" w:rsidRPr="00BD3A0A" w:rsidRDefault="00DE00CA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BD3A0A">
              <w:rPr>
                <w:rFonts w:asciiTheme="majorHAnsi" w:hAnsiTheme="majorHAnsi" w:cstheme="majorHAnsi"/>
                <w:b/>
                <w:color w:val="0000FF"/>
                <w:szCs w:val="18"/>
              </w:rPr>
              <w:t xml:space="preserve">DPA </w:t>
            </w:r>
            <w:r w:rsidR="007B22D0" w:rsidRPr="00BD3A0A">
              <w:rPr>
                <w:rFonts w:asciiTheme="majorHAnsi" w:hAnsiTheme="majorHAnsi" w:cstheme="majorHAnsi"/>
                <w:b/>
                <w:color w:val="0000FF"/>
                <w:szCs w:val="18"/>
              </w:rPr>
              <w:t xml:space="preserve">Effective Date </w:t>
            </w:r>
          </w:p>
        </w:tc>
        <w:tc>
          <w:tcPr>
            <w:tcW w:w="8329" w:type="dxa"/>
            <w:shd w:val="clear" w:color="auto" w:fill="auto"/>
            <w:vAlign w:val="center"/>
          </w:tcPr>
          <w:p w14:paraId="7AC78CD0" w14:textId="5D8D0B95" w:rsidR="00034A09" w:rsidRPr="00BD3A0A" w:rsidRDefault="00DE00CA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</w:t>
            </w:r>
            <w:r w:rsidR="00034A09"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Fill in date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</w:tc>
      </w:tr>
      <w:tr w:rsidR="00DE00CA" w:rsidRPr="00BD3A0A" w14:paraId="3F0B9515" w14:textId="77777777" w:rsidTr="00DE00CA">
        <w:trPr>
          <w:trHeight w:val="296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1D678734" w14:textId="697DEB1F" w:rsidR="00DE00CA" w:rsidRPr="00BD3A0A" w:rsidRDefault="00DE00CA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0000FF"/>
                <w:szCs w:val="18"/>
              </w:rPr>
            </w:pPr>
            <w:r w:rsidRPr="00BD3A0A">
              <w:rPr>
                <w:rFonts w:asciiTheme="majorHAnsi" w:hAnsiTheme="majorHAnsi" w:cstheme="majorHAnsi"/>
                <w:b/>
                <w:color w:val="0000FF"/>
                <w:szCs w:val="18"/>
              </w:rPr>
              <w:t>Subprocessor List</w:t>
            </w:r>
          </w:p>
        </w:tc>
        <w:tc>
          <w:tcPr>
            <w:tcW w:w="8329" w:type="dxa"/>
            <w:shd w:val="clear" w:color="auto" w:fill="auto"/>
            <w:vAlign w:val="center"/>
          </w:tcPr>
          <w:p w14:paraId="27BAA9AA" w14:textId="56EC204F" w:rsidR="00DE00CA" w:rsidRPr="00BD3A0A" w:rsidRDefault="00DE00CA" w:rsidP="000751CD">
            <w:pPr>
              <w:pStyle w:val="Plain"/>
              <w:spacing w:after="0"/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[Attach o</w:t>
            </w:r>
            <w:r w:rsidR="007C19DF"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r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 xml:space="preserve"> link to location of Provider’s Subprocessor List</w:t>
            </w:r>
            <w:r w:rsidR="005C1174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 xml:space="preserve"> and specify method of notification of changes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 xml:space="preserve"> </w:t>
            </w:r>
            <w:r w:rsidR="007C19DF"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(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or state “None”</w:t>
            </w:r>
            <w:r w:rsidR="007C19DF"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)</w:t>
            </w:r>
            <w:r w:rsidRPr="00BD3A0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Cs w:val="18"/>
              </w:rPr>
              <w:t>]</w:t>
            </w:r>
          </w:p>
        </w:tc>
      </w:tr>
    </w:tbl>
    <w:p w14:paraId="332A4775" w14:textId="7804106B" w:rsidR="00034A09" w:rsidRPr="00BD3A0A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5539"/>
      </w:tblGrid>
      <w:tr w:rsidR="00973CF3" w:rsidRPr="00BD3A0A" w14:paraId="07057585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39ADC63" w14:textId="3C71EED6" w:rsidR="00973CF3" w:rsidRPr="00BD3A0A" w:rsidRDefault="00E51D75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 xml:space="preserve">Schedules </w:t>
            </w:r>
            <w:r w:rsidR="00973CF3" w:rsidRPr="00BD3A0A">
              <w:rPr>
                <w:rFonts w:asciiTheme="majorHAnsi" w:eastAsia="Calibri" w:hAnsiTheme="majorHAnsi" w:cstheme="majorHAnsi"/>
                <w:i/>
                <w:color w:val="FFFFFF" w:themeColor="background1"/>
                <w:szCs w:val="18"/>
              </w:rPr>
              <w:t>(attach)</w:t>
            </w:r>
          </w:p>
        </w:tc>
      </w:tr>
      <w:tr w:rsidR="00973CF3" w:rsidRPr="00BD3A0A" w14:paraId="58781F2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2367997D" w14:textId="0678BD35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szCs w:val="18"/>
              </w:rPr>
              <w:t xml:space="preserve">The following </w:t>
            </w:r>
            <w:r w:rsidR="00E51D75" w:rsidRPr="00BD3A0A">
              <w:rPr>
                <w:rFonts w:asciiTheme="majorHAnsi" w:eastAsia="Calibri" w:hAnsiTheme="majorHAnsi" w:cstheme="majorHAnsi"/>
                <w:szCs w:val="18"/>
              </w:rPr>
              <w:t xml:space="preserve">Schedules </w:t>
            </w:r>
            <w:r w:rsidRPr="00BD3A0A">
              <w:rPr>
                <w:rFonts w:asciiTheme="majorHAnsi" w:eastAsia="Calibri" w:hAnsiTheme="majorHAnsi" w:cstheme="majorHAnsi"/>
                <w:szCs w:val="18"/>
              </w:rPr>
              <w:t>are incorporated into th</w:t>
            </w:r>
            <w:r w:rsidR="00734CF5" w:rsidRPr="00BD3A0A">
              <w:rPr>
                <w:rFonts w:asciiTheme="majorHAnsi" w:eastAsia="Calibri" w:hAnsiTheme="majorHAnsi" w:cstheme="majorHAnsi"/>
                <w:szCs w:val="18"/>
              </w:rPr>
              <w:t>is</w:t>
            </w:r>
            <w:r w:rsidRPr="00BD3A0A">
              <w:rPr>
                <w:rFonts w:asciiTheme="majorHAnsi" w:eastAsia="Calibri" w:hAnsiTheme="majorHAnsi" w:cstheme="majorHAnsi"/>
                <w:szCs w:val="18"/>
              </w:rPr>
              <w:t xml:space="preserve"> </w:t>
            </w:r>
            <w:r w:rsidR="00E51D75" w:rsidRPr="00BD3A0A">
              <w:rPr>
                <w:rFonts w:asciiTheme="majorHAnsi" w:eastAsia="Calibri" w:hAnsiTheme="majorHAnsi" w:cstheme="majorHAnsi"/>
                <w:szCs w:val="18"/>
              </w:rPr>
              <w:t>DPA</w:t>
            </w:r>
            <w:r w:rsidR="00404F44" w:rsidRPr="00BD3A0A">
              <w:rPr>
                <w:rFonts w:asciiTheme="majorHAnsi" w:eastAsia="Calibri" w:hAnsiTheme="majorHAnsi" w:cstheme="majorHAnsi"/>
                <w:szCs w:val="18"/>
              </w:rPr>
              <w:t>:</w:t>
            </w:r>
          </w:p>
        </w:tc>
      </w:tr>
      <w:tr w:rsidR="00973CF3" w:rsidRPr="00BD3A0A" w14:paraId="5C29B0D7" w14:textId="77777777" w:rsidTr="00081CAC">
        <w:trPr>
          <w:trHeight w:val="296"/>
        </w:trPr>
        <w:tc>
          <w:tcPr>
            <w:tcW w:w="4675" w:type="dxa"/>
            <w:shd w:val="clear" w:color="auto" w:fill="auto"/>
            <w:vAlign w:val="center"/>
          </w:tcPr>
          <w:p w14:paraId="13503E11" w14:textId="6EC2A447" w:rsidR="00973CF3" w:rsidRPr="00BD3A0A" w:rsidRDefault="00E51D75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szCs w:val="18"/>
              </w:rPr>
              <w:t>Schedule 1: Subject Matter and Details of Processing</w:t>
            </w:r>
          </w:p>
        </w:tc>
        <w:tc>
          <w:tcPr>
            <w:tcW w:w="5539" w:type="dxa"/>
            <w:shd w:val="clear" w:color="auto" w:fill="auto"/>
            <w:vAlign w:val="center"/>
          </w:tcPr>
          <w:p w14:paraId="0869C14F" w14:textId="155BD0A4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D3A0A" w14:paraId="2BC56C0A" w14:textId="77777777" w:rsidTr="00081CAC">
        <w:trPr>
          <w:trHeight w:val="296"/>
        </w:trPr>
        <w:tc>
          <w:tcPr>
            <w:tcW w:w="4675" w:type="dxa"/>
            <w:shd w:val="clear" w:color="auto" w:fill="auto"/>
            <w:vAlign w:val="center"/>
          </w:tcPr>
          <w:p w14:paraId="46720A56" w14:textId="6912400D" w:rsidR="00973CF3" w:rsidRPr="00BD3A0A" w:rsidRDefault="00E51D75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szCs w:val="18"/>
              </w:rPr>
              <w:t>Schedule 2: Technical and Organization</w:t>
            </w:r>
            <w:r w:rsidR="00F35304" w:rsidRPr="00BD3A0A">
              <w:rPr>
                <w:rFonts w:asciiTheme="majorHAnsi" w:eastAsia="Calibri" w:hAnsiTheme="majorHAnsi" w:cstheme="majorHAnsi"/>
                <w:b/>
                <w:szCs w:val="18"/>
              </w:rPr>
              <w:t>al</w:t>
            </w:r>
            <w:r w:rsidRPr="00BD3A0A">
              <w:rPr>
                <w:rFonts w:asciiTheme="majorHAnsi" w:eastAsia="Calibri" w:hAnsiTheme="majorHAnsi" w:cstheme="majorHAnsi"/>
                <w:b/>
                <w:szCs w:val="18"/>
              </w:rPr>
              <w:t xml:space="preserve"> Measures</w:t>
            </w:r>
          </w:p>
        </w:tc>
        <w:tc>
          <w:tcPr>
            <w:tcW w:w="5539" w:type="dxa"/>
            <w:shd w:val="clear" w:color="auto" w:fill="auto"/>
            <w:vAlign w:val="center"/>
          </w:tcPr>
          <w:p w14:paraId="3D2411A3" w14:textId="3F931132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D3A0A" w14:paraId="6257EA2D" w14:textId="77777777" w:rsidTr="00081CAC">
        <w:trPr>
          <w:trHeight w:val="296"/>
        </w:trPr>
        <w:tc>
          <w:tcPr>
            <w:tcW w:w="4675" w:type="dxa"/>
            <w:shd w:val="clear" w:color="auto" w:fill="auto"/>
            <w:vAlign w:val="center"/>
          </w:tcPr>
          <w:p w14:paraId="4FCE7C98" w14:textId="26AF3128" w:rsidR="00973CF3" w:rsidRPr="00BD3A0A" w:rsidRDefault="00E51D75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szCs w:val="18"/>
              </w:rPr>
              <w:t>Schedule 3: Cross-Border Transfer Mechanisms</w:t>
            </w:r>
            <w:r w:rsidR="00973CF3" w:rsidRPr="00BD3A0A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 </w:t>
            </w:r>
          </w:p>
        </w:tc>
        <w:tc>
          <w:tcPr>
            <w:tcW w:w="5539" w:type="dxa"/>
            <w:shd w:val="clear" w:color="auto" w:fill="auto"/>
            <w:vAlign w:val="center"/>
          </w:tcPr>
          <w:p w14:paraId="3F8EBF91" w14:textId="23020EFC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973CF3" w:rsidRPr="00BD3A0A" w14:paraId="6F8EBCEA" w14:textId="77777777" w:rsidTr="00081CAC">
        <w:trPr>
          <w:trHeight w:val="296"/>
        </w:trPr>
        <w:tc>
          <w:tcPr>
            <w:tcW w:w="4675" w:type="dxa"/>
            <w:shd w:val="clear" w:color="auto" w:fill="auto"/>
            <w:vAlign w:val="center"/>
          </w:tcPr>
          <w:p w14:paraId="774CCD4E" w14:textId="7F1975F9" w:rsidR="00973CF3" w:rsidRPr="00BD3A0A" w:rsidRDefault="00E51D75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szCs w:val="18"/>
              </w:rPr>
              <w:t>Schedule 4: Region-Specific Terms</w:t>
            </w:r>
          </w:p>
        </w:tc>
        <w:tc>
          <w:tcPr>
            <w:tcW w:w="5539" w:type="dxa"/>
            <w:shd w:val="clear" w:color="auto" w:fill="auto"/>
            <w:vAlign w:val="center"/>
          </w:tcPr>
          <w:p w14:paraId="586D2E1C" w14:textId="77777777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4EF6D810" w14:textId="6ECBB15B" w:rsidR="00034A09" w:rsidRPr="00BD3A0A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8599"/>
      </w:tblGrid>
      <w:tr w:rsidR="00973CF3" w:rsidRPr="00BD3A0A" w14:paraId="608C752C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F90C96F" w14:textId="11CB8C13" w:rsidR="00973CF3" w:rsidRPr="00BD3A0A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BD3A0A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Additional Terms</w:t>
            </w:r>
          </w:p>
        </w:tc>
      </w:tr>
      <w:tr w:rsidR="00973CF3" w:rsidRPr="00BD3A0A" w14:paraId="23D5CA5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07780EA0" w14:textId="5D92C331" w:rsidR="00973CF3" w:rsidRPr="00BD3A0A" w:rsidRDefault="00264970" w:rsidP="000751CD">
            <w:pPr>
              <w:pStyle w:val="Plain"/>
              <w:spacing w:after="0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The following additions to or modifications of the Bonterms Data Protection Addendum are agreed by the parties and control in the event of any conflicts: </w:t>
            </w:r>
          </w:p>
        </w:tc>
      </w:tr>
      <w:tr w:rsidR="00973CF3" w:rsidRPr="00BD3A0A" w14:paraId="22EC8FDC" w14:textId="77777777" w:rsidTr="005619CD">
        <w:trPr>
          <w:trHeight w:val="296"/>
        </w:trPr>
        <w:tc>
          <w:tcPr>
            <w:tcW w:w="1615" w:type="dxa"/>
            <w:shd w:val="clear" w:color="auto" w:fill="auto"/>
            <w:vAlign w:val="center"/>
          </w:tcPr>
          <w:p w14:paraId="5BC070FA" w14:textId="1AF1B866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599" w:type="dxa"/>
            <w:shd w:val="clear" w:color="auto" w:fill="auto"/>
            <w:vAlign w:val="center"/>
          </w:tcPr>
          <w:p w14:paraId="00BB0CF4" w14:textId="77777777" w:rsidR="00973CF3" w:rsidRPr="00BD3A0A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175FDE35" w14:textId="53DC4B54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7"/>
        <w:gridCol w:w="5107"/>
      </w:tblGrid>
      <w:tr w:rsidR="00FC04D0" w:rsidRPr="00B9348E" w14:paraId="7FD81BA6" w14:textId="77777777" w:rsidTr="0074036A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341E0CA6" w14:textId="77777777" w:rsidR="00FC04D0" w:rsidRPr="004A44F5" w:rsidRDefault="00FC04D0" w:rsidP="0074036A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Signatures</w:t>
            </w:r>
          </w:p>
        </w:tc>
      </w:tr>
      <w:tr w:rsidR="00FC04D0" w:rsidRPr="00B9348E" w14:paraId="26A9A7ED" w14:textId="77777777" w:rsidTr="0074036A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20A9A19C" w14:textId="6D9195E6" w:rsidR="00FC04D0" w:rsidRPr="00034A09" w:rsidRDefault="00FC04D0" w:rsidP="0074036A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Agreed to as of the </w:t>
            </w:r>
            <w:r w:rsidR="00C60978">
              <w:rPr>
                <w:rFonts w:ascii="Calibri" w:eastAsia="Calibri" w:hAnsi="Calibri" w:cs="Calibri"/>
                <w:szCs w:val="18"/>
              </w:rPr>
              <w:t>D</w:t>
            </w:r>
            <w:r w:rsidR="00C60978">
              <w:rPr>
                <w:rFonts w:ascii="Calibri" w:eastAsia="Calibri" w:hAnsi="Calibri" w:cs="Calibri"/>
              </w:rPr>
              <w:t xml:space="preserve">PA </w:t>
            </w:r>
            <w:r>
              <w:rPr>
                <w:rFonts w:ascii="Calibri" w:eastAsia="Calibri" w:hAnsi="Calibri" w:cs="Calibri"/>
                <w:szCs w:val="18"/>
              </w:rPr>
              <w:t>Effective Date by each party’s authorized representative:</w:t>
            </w:r>
          </w:p>
        </w:tc>
      </w:tr>
      <w:tr w:rsidR="00FC04D0" w:rsidRPr="00B9348E" w14:paraId="7D9B5697" w14:textId="77777777" w:rsidTr="0074036A">
        <w:trPr>
          <w:trHeight w:val="57"/>
        </w:trPr>
        <w:tc>
          <w:tcPr>
            <w:tcW w:w="5107" w:type="dxa"/>
          </w:tcPr>
          <w:p w14:paraId="559C0929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Customer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5E185078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5D3FEFB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10E9D8E6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7632B0BD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11B343EA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25412839" w14:textId="77777777" w:rsidR="00FC04D0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4FB0DFB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08B7119E" w14:textId="77777777" w:rsidR="00FC04D0" w:rsidRDefault="00FC04D0" w:rsidP="0074036A">
            <w:pPr>
              <w:widowControl w:val="0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722B8781" w14:textId="77777777" w:rsidR="00FC04D0" w:rsidRPr="00B9348E" w:rsidRDefault="00FC04D0" w:rsidP="0074036A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107" w:type="dxa"/>
          </w:tcPr>
          <w:p w14:paraId="0AFA470B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Provider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3E84291E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6F2A3F9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42D72A19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5376E69C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1379CD3C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2C3331D" w14:textId="77777777" w:rsidR="00FC04D0" w:rsidRPr="00B9348E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558CC1D7" w14:textId="77777777" w:rsidR="00FC04D0" w:rsidRDefault="00FC04D0" w:rsidP="0074036A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D299B4F" w14:textId="77777777" w:rsidR="00FC04D0" w:rsidRDefault="00FC04D0" w:rsidP="0074036A">
            <w:pPr>
              <w:widowControl w:val="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037F414" w14:textId="77777777" w:rsidR="00FC04D0" w:rsidRPr="00B9348E" w:rsidRDefault="00FC04D0" w:rsidP="0074036A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2CA79579" w14:textId="77777777" w:rsidR="00FC04D0" w:rsidRPr="00BD3A0A" w:rsidRDefault="00FC04D0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sectPr w:rsidR="00FC04D0" w:rsidRPr="00BD3A0A" w:rsidSect="00A118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008" w:bottom="1008" w:left="1008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B3C2" w14:textId="77777777" w:rsidR="00737F8C" w:rsidRDefault="00737F8C">
      <w:r>
        <w:separator/>
      </w:r>
    </w:p>
  </w:endnote>
  <w:endnote w:type="continuationSeparator" w:id="0">
    <w:p w14:paraId="01FEE41B" w14:textId="77777777" w:rsidR="00737F8C" w:rsidRDefault="0073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00D3" w14:textId="77777777" w:rsidR="002968CF" w:rsidRDefault="00296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DB26" w14:textId="738B1935" w:rsidR="00D445DA" w:rsidRPr="00B73CC4" w:rsidRDefault="00B73CC4" w:rsidP="00D445DA">
    <w:pPr>
      <w:rPr>
        <w:sz w:val="14"/>
        <w:szCs w:val="14"/>
      </w:rPr>
    </w:pPr>
    <w:r w:rsidRPr="00B73CC4">
      <w:rPr>
        <w:rFonts w:ascii="Calibri Light" w:hAnsi="Calibri Light" w:cs="Calibri Light"/>
        <w:color w:val="000000"/>
        <w:sz w:val="14"/>
        <w:szCs w:val="14"/>
      </w:rPr>
      <w:t>[</w:t>
    </w:r>
    <w:r w:rsidR="002968CF">
      <w:rPr>
        <w:rFonts w:ascii="Calibri Light" w:hAnsi="Calibri Light" w:cs="Calibri Light"/>
        <w:b/>
        <w:bCs/>
        <w:color w:val="FF0000"/>
        <w:sz w:val="14"/>
        <w:szCs w:val="14"/>
      </w:rPr>
      <w:t>REMOVE</w:t>
    </w:r>
    <w:r w:rsidRPr="00B73CC4">
      <w:rPr>
        <w:rFonts w:ascii="Calibri Light" w:hAnsi="Calibri Light" w:cs="Calibri Light"/>
        <w:b/>
        <w:bCs/>
        <w:color w:val="FF0000"/>
        <w:sz w:val="14"/>
        <w:szCs w:val="14"/>
      </w:rPr>
      <w:t xml:space="preserve"> THIS FOOTER BEFORE USING</w:t>
    </w:r>
    <w:r w:rsidRPr="00B73CC4">
      <w:rPr>
        <w:rFonts w:ascii="Calibri Light" w:hAnsi="Calibri Light" w:cs="Calibri Light"/>
        <w:color w:val="000000"/>
        <w:sz w:val="14"/>
        <w:szCs w:val="14"/>
      </w:rPr>
      <w:t>:</w:t>
    </w:r>
  </w:p>
  <w:p w14:paraId="11660418" w14:textId="5649E308" w:rsidR="00D445DA" w:rsidRPr="00B73CC4" w:rsidRDefault="00D445DA" w:rsidP="00D445DA">
    <w:pPr>
      <w:rPr>
        <w:sz w:val="14"/>
        <w:szCs w:val="14"/>
      </w:rPr>
    </w:pPr>
    <w:r w:rsidRPr="00B73CC4">
      <w:rPr>
        <w:rFonts w:ascii="Calibri Light" w:hAnsi="Calibri Light" w:cs="Calibri Light"/>
        <w:color w:val="000000"/>
        <w:sz w:val="14"/>
        <w:szCs w:val="14"/>
      </w:rPr>
      <w:t xml:space="preserve">Example </w:t>
    </w:r>
    <w:r w:rsidR="007C19DF" w:rsidRPr="00B73CC4">
      <w:rPr>
        <w:rFonts w:ascii="Calibri Light" w:hAnsi="Calibri Light" w:cs="Calibri Light"/>
        <w:color w:val="000000"/>
        <w:sz w:val="14"/>
        <w:szCs w:val="14"/>
      </w:rPr>
      <w:t xml:space="preserve">DPA </w:t>
    </w:r>
    <w:r w:rsidR="005619CD" w:rsidRPr="00B73CC4">
      <w:rPr>
        <w:rFonts w:ascii="Calibri Light" w:hAnsi="Calibri Light" w:cs="Calibri Light"/>
        <w:color w:val="000000"/>
        <w:sz w:val="14"/>
        <w:szCs w:val="14"/>
      </w:rPr>
      <w:t xml:space="preserve">Setup </w:t>
    </w:r>
    <w:r w:rsidRPr="00B73CC4">
      <w:rPr>
        <w:rFonts w:ascii="Calibri Light" w:hAnsi="Calibri Light" w:cs="Calibri Light"/>
        <w:color w:val="000000"/>
        <w:sz w:val="14"/>
        <w:szCs w:val="14"/>
      </w:rPr>
      <w:t>Page for</w:t>
    </w:r>
    <w:r w:rsidR="007C19DF" w:rsidRPr="00B73CC4">
      <w:rPr>
        <w:rFonts w:ascii="Calibri Light" w:hAnsi="Calibri Light" w:cs="Calibri Light"/>
        <w:color w:val="000000"/>
        <w:sz w:val="14"/>
        <w:szCs w:val="14"/>
      </w:rPr>
      <w:t xml:space="preserve"> </w:t>
    </w:r>
    <w:hyperlink r:id="rId1" w:history="1">
      <w:r w:rsidR="007C19DF" w:rsidRPr="00933FE6">
        <w:rPr>
          <w:rStyle w:val="Hyperlink"/>
          <w:rFonts w:ascii="Calibri Light" w:hAnsi="Calibri Light" w:cs="Calibri Light"/>
          <w:sz w:val="14"/>
          <w:szCs w:val="14"/>
        </w:rPr>
        <w:t>Bonterms Data Protection Addendum (Version 1</w:t>
      </w:r>
      <w:r w:rsidR="00E36B67" w:rsidRPr="00933FE6">
        <w:rPr>
          <w:rStyle w:val="Hyperlink"/>
          <w:rFonts w:ascii="Calibri Light" w:hAnsi="Calibri Light" w:cs="Calibri Light"/>
          <w:sz w:val="14"/>
          <w:szCs w:val="14"/>
        </w:rPr>
        <w:t>.0</w:t>
      </w:r>
      <w:r w:rsidR="007C19DF" w:rsidRPr="00933FE6">
        <w:rPr>
          <w:rStyle w:val="Hyperlink"/>
          <w:rFonts w:ascii="Calibri Light" w:hAnsi="Calibri Light" w:cs="Calibri Light"/>
          <w:sz w:val="14"/>
          <w:szCs w:val="14"/>
        </w:rPr>
        <w:t>)</w:t>
      </w:r>
    </w:hyperlink>
    <w:r w:rsidRPr="00B73CC4">
      <w:rPr>
        <w:rFonts w:ascii="Calibri Light" w:hAnsi="Calibri Light" w:cs="Calibri Light"/>
        <w:color w:val="000000"/>
        <w:sz w:val="14"/>
        <w:szCs w:val="14"/>
      </w:rPr>
      <w:t xml:space="preserve"> </w:t>
    </w:r>
  </w:p>
  <w:p w14:paraId="11B7C48B" w14:textId="0E9854D4" w:rsidR="00D445DA" w:rsidRPr="00B73CC4" w:rsidRDefault="00D445DA" w:rsidP="00D445DA">
    <w:pPr>
      <w:rPr>
        <w:sz w:val="14"/>
        <w:szCs w:val="14"/>
      </w:rPr>
    </w:pPr>
    <w:r w:rsidRPr="00B73CC4">
      <w:rPr>
        <w:rFonts w:ascii="Calibri Light" w:hAnsi="Calibri Light" w:cs="Calibri Light"/>
        <w:color w:val="000000"/>
        <w:sz w:val="14"/>
        <w:szCs w:val="14"/>
      </w:rPr>
      <w:t xml:space="preserve">Made available under </w:t>
    </w:r>
    <w:hyperlink r:id="rId2" w:tgtFrame="_blank" w:history="1">
      <w:r w:rsidRPr="00B73CC4">
        <w:rPr>
          <w:rStyle w:val="Hyperlink"/>
          <w:rFonts w:ascii="Calibri Light" w:hAnsi="Calibri Light" w:cs="Calibri Light"/>
          <w:sz w:val="14"/>
          <w:szCs w:val="14"/>
        </w:rPr>
        <w:t>CC</w:t>
      </w:r>
      <w:r w:rsidR="00260F16" w:rsidRPr="00B73CC4">
        <w:rPr>
          <w:rStyle w:val="Hyperlink"/>
          <w:rFonts w:ascii="Calibri Light" w:hAnsi="Calibri Light" w:cs="Calibri Light"/>
          <w:sz w:val="14"/>
          <w:szCs w:val="14"/>
        </w:rPr>
        <w:t>0</w:t>
      </w:r>
      <w:r w:rsidRPr="00B73CC4">
        <w:rPr>
          <w:rStyle w:val="Hyperlink"/>
          <w:rFonts w:ascii="Calibri Light" w:hAnsi="Calibri Light" w:cs="Calibri Light"/>
          <w:sz w:val="14"/>
          <w:szCs w:val="14"/>
        </w:rPr>
        <w:t xml:space="preserve"> 1.0</w:t>
      </w:r>
    </w:hyperlink>
    <w:r w:rsidRPr="00B73CC4">
      <w:rPr>
        <w:rFonts w:ascii="Calibri Light" w:hAnsi="Calibri Light" w:cs="Calibri Light"/>
        <w:color w:val="000000"/>
        <w:sz w:val="14"/>
        <w:szCs w:val="14"/>
      </w:rPr>
      <w:t xml:space="preserve"> - you may freely use, </w:t>
    </w:r>
    <w:proofErr w:type="gramStart"/>
    <w:r w:rsidRPr="00B73CC4">
      <w:rPr>
        <w:rFonts w:ascii="Calibri Light" w:hAnsi="Calibri Light" w:cs="Calibri Light"/>
        <w:color w:val="000000"/>
        <w:sz w:val="14"/>
        <w:szCs w:val="14"/>
      </w:rPr>
      <w:t>modify</w:t>
    </w:r>
    <w:proofErr w:type="gramEnd"/>
    <w:r w:rsidRPr="00B73CC4">
      <w:rPr>
        <w:rFonts w:ascii="Calibri Light" w:hAnsi="Calibri Light" w:cs="Calibri Light"/>
        <w:color w:val="000000"/>
        <w:sz w:val="14"/>
        <w:szCs w:val="14"/>
      </w:rPr>
      <w:t xml:space="preserve"> or distribute without attribution.</w:t>
    </w:r>
  </w:p>
  <w:p w14:paraId="51FBC856" w14:textId="34AB6B34" w:rsidR="00D445DA" w:rsidRPr="00B73CC4" w:rsidRDefault="00E36B67" w:rsidP="00D445DA">
    <w:pPr>
      <w:rPr>
        <w:sz w:val="14"/>
        <w:szCs w:val="14"/>
      </w:rPr>
    </w:pPr>
    <w:r w:rsidRPr="00B73CC4">
      <w:rPr>
        <w:rFonts w:ascii="Calibri Light" w:hAnsi="Calibri Light" w:cs="Calibri Light"/>
        <w:b/>
        <w:bCs/>
        <w:color w:val="000000"/>
        <w:sz w:val="14"/>
        <w:szCs w:val="14"/>
      </w:rPr>
      <w:t xml:space="preserve">Bonterms </w:t>
    </w:r>
    <w:r w:rsidR="00D445DA" w:rsidRPr="00B73CC4">
      <w:rPr>
        <w:rFonts w:ascii="Calibri Light" w:hAnsi="Calibri Light" w:cs="Calibri Light"/>
        <w:b/>
        <w:bCs/>
        <w:color w:val="000000"/>
        <w:sz w:val="14"/>
        <w:szCs w:val="14"/>
      </w:rPr>
      <w:t xml:space="preserve">does not provide legal advice, does not guarantee the enforceability or effect of these </w:t>
    </w:r>
    <w:proofErr w:type="gramStart"/>
    <w:r w:rsidR="00D445DA" w:rsidRPr="00B73CC4">
      <w:rPr>
        <w:rFonts w:ascii="Calibri Light" w:hAnsi="Calibri Light" w:cs="Calibri Light"/>
        <w:b/>
        <w:bCs/>
        <w:color w:val="000000"/>
        <w:sz w:val="14"/>
        <w:szCs w:val="14"/>
      </w:rPr>
      <w:t>terms</w:t>
    </w:r>
    <w:proofErr w:type="gramEnd"/>
    <w:r w:rsidR="00D445DA" w:rsidRPr="00B73CC4">
      <w:rPr>
        <w:rFonts w:ascii="Calibri Light" w:hAnsi="Calibri Light" w:cs="Calibri Light"/>
        <w:b/>
        <w:bCs/>
        <w:color w:val="000000"/>
        <w:sz w:val="14"/>
        <w:szCs w:val="14"/>
      </w:rPr>
      <w:t xml:space="preserve"> and has no liability relating to use of these terms.]</w:t>
    </w:r>
  </w:p>
  <w:p w14:paraId="1D79507A" w14:textId="05302180" w:rsidR="0095733A" w:rsidRPr="00D445DA" w:rsidRDefault="0095733A" w:rsidP="00D445DA">
    <w:pPr>
      <w:pStyle w:val="Footer"/>
      <w:rPr>
        <w:rFonts w:eastAsia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A13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58B63E47" w14:textId="77777777" w:rsidR="0095733A" w:rsidRDefault="00BA1D25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Bonterms Cloud Agreement - Draft 4.0 - 2021 10 19.docx</w:t>
    </w:r>
  </w:p>
  <w:p w14:paraId="6280035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640CB00A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26EF" w14:textId="77777777" w:rsidR="00737F8C" w:rsidRDefault="00737F8C">
      <w:r>
        <w:separator/>
      </w:r>
    </w:p>
  </w:footnote>
  <w:footnote w:type="continuationSeparator" w:id="0">
    <w:p w14:paraId="37F6A465" w14:textId="77777777" w:rsidR="00737F8C" w:rsidRDefault="00737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389C" w14:textId="77777777" w:rsidR="002968CF" w:rsidRDefault="00296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E614" w14:textId="77777777" w:rsidR="0095052D" w:rsidRDefault="0095052D" w:rsidP="0095052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6493" w14:textId="77777777" w:rsidR="0095733A" w:rsidRDefault="00BA1D25">
    <w:pPr>
      <w:pBdr>
        <w:top w:val="nil"/>
        <w:left w:val="nil"/>
        <w:bottom w:val="nil"/>
        <w:right w:val="nil"/>
        <w:between w:val="nil"/>
      </w:pBdr>
      <w:spacing w:before="60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BONTERMS COMMITTEE DRAFT 4.0 - CONFIDENTIAL </w:t>
    </w:r>
  </w:p>
  <w:p w14:paraId="61245B87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D83B42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B5A"/>
    <w:multiLevelType w:val="multilevel"/>
    <w:tmpl w:val="FF9C95E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ECE"/>
    <w:multiLevelType w:val="multilevel"/>
    <w:tmpl w:val="2CCC18C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45"/>
    <w:multiLevelType w:val="multilevel"/>
    <w:tmpl w:val="CBA02E1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3" w15:restartNumberingAfterBreak="0">
    <w:nsid w:val="21BA16C5"/>
    <w:multiLevelType w:val="multilevel"/>
    <w:tmpl w:val="75E6972C"/>
    <w:lvl w:ilvl="0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4" w15:restartNumberingAfterBreak="0">
    <w:nsid w:val="3D5C425F"/>
    <w:multiLevelType w:val="multilevel"/>
    <w:tmpl w:val="D0F26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95E50"/>
    <w:multiLevelType w:val="multilevel"/>
    <w:tmpl w:val="FC90D7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1600"/>
    <w:multiLevelType w:val="multilevel"/>
    <w:tmpl w:val="7A8CC71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F1748"/>
    <w:multiLevelType w:val="multilevel"/>
    <w:tmpl w:val="D0EEF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73718496">
    <w:abstractNumId w:val="1"/>
  </w:num>
  <w:num w:numId="2" w16cid:durableId="1285423674">
    <w:abstractNumId w:val="0"/>
  </w:num>
  <w:num w:numId="3" w16cid:durableId="1722054209">
    <w:abstractNumId w:val="7"/>
  </w:num>
  <w:num w:numId="4" w16cid:durableId="1125080435">
    <w:abstractNumId w:val="6"/>
  </w:num>
  <w:num w:numId="5" w16cid:durableId="1865941578">
    <w:abstractNumId w:val="5"/>
  </w:num>
  <w:num w:numId="6" w16cid:durableId="647133484">
    <w:abstractNumId w:val="3"/>
  </w:num>
  <w:num w:numId="7" w16cid:durableId="1911041882">
    <w:abstractNumId w:val="4"/>
  </w:num>
  <w:num w:numId="8" w16cid:durableId="198015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3A"/>
    <w:rsid w:val="00020DF5"/>
    <w:rsid w:val="00030465"/>
    <w:rsid w:val="00034A09"/>
    <w:rsid w:val="0004141A"/>
    <w:rsid w:val="00046C01"/>
    <w:rsid w:val="000610A7"/>
    <w:rsid w:val="0007495E"/>
    <w:rsid w:val="000751CD"/>
    <w:rsid w:val="00081CAC"/>
    <w:rsid w:val="00090CD9"/>
    <w:rsid w:val="000A5D41"/>
    <w:rsid w:val="000B0452"/>
    <w:rsid w:val="000E50CF"/>
    <w:rsid w:val="00135E98"/>
    <w:rsid w:val="00141A18"/>
    <w:rsid w:val="0015126B"/>
    <w:rsid w:val="0016295C"/>
    <w:rsid w:val="00172F8B"/>
    <w:rsid w:val="00176064"/>
    <w:rsid w:val="001937B2"/>
    <w:rsid w:val="001A1F83"/>
    <w:rsid w:val="001C72F8"/>
    <w:rsid w:val="001E18DF"/>
    <w:rsid w:val="00222E54"/>
    <w:rsid w:val="00227953"/>
    <w:rsid w:val="0023311A"/>
    <w:rsid w:val="00260F16"/>
    <w:rsid w:val="00264970"/>
    <w:rsid w:val="002755C0"/>
    <w:rsid w:val="0028434D"/>
    <w:rsid w:val="00284B47"/>
    <w:rsid w:val="002968CF"/>
    <w:rsid w:val="002B7B6D"/>
    <w:rsid w:val="002D5275"/>
    <w:rsid w:val="002E1936"/>
    <w:rsid w:val="002E1F84"/>
    <w:rsid w:val="002F4EA7"/>
    <w:rsid w:val="00307287"/>
    <w:rsid w:val="0030797D"/>
    <w:rsid w:val="00320E9E"/>
    <w:rsid w:val="00344452"/>
    <w:rsid w:val="003464DD"/>
    <w:rsid w:val="003533C2"/>
    <w:rsid w:val="00361B47"/>
    <w:rsid w:val="00363E2E"/>
    <w:rsid w:val="00365162"/>
    <w:rsid w:val="003A0212"/>
    <w:rsid w:val="003C3967"/>
    <w:rsid w:val="003D2FC2"/>
    <w:rsid w:val="00404F44"/>
    <w:rsid w:val="004213B3"/>
    <w:rsid w:val="00423806"/>
    <w:rsid w:val="00427732"/>
    <w:rsid w:val="0044465C"/>
    <w:rsid w:val="00447BC6"/>
    <w:rsid w:val="00451F88"/>
    <w:rsid w:val="00456106"/>
    <w:rsid w:val="00462442"/>
    <w:rsid w:val="00464BFC"/>
    <w:rsid w:val="00471980"/>
    <w:rsid w:val="00477F46"/>
    <w:rsid w:val="0048358E"/>
    <w:rsid w:val="004847BB"/>
    <w:rsid w:val="00484EBE"/>
    <w:rsid w:val="004936D5"/>
    <w:rsid w:val="004A44F5"/>
    <w:rsid w:val="004B4922"/>
    <w:rsid w:val="004D3740"/>
    <w:rsid w:val="004E11B5"/>
    <w:rsid w:val="004F35EF"/>
    <w:rsid w:val="00503AE7"/>
    <w:rsid w:val="00524882"/>
    <w:rsid w:val="00551EF7"/>
    <w:rsid w:val="00556C71"/>
    <w:rsid w:val="005619CD"/>
    <w:rsid w:val="005C1174"/>
    <w:rsid w:val="005D70A4"/>
    <w:rsid w:val="006227C1"/>
    <w:rsid w:val="00644ABC"/>
    <w:rsid w:val="006579CD"/>
    <w:rsid w:val="006735AC"/>
    <w:rsid w:val="00684924"/>
    <w:rsid w:val="006C1354"/>
    <w:rsid w:val="006D25E8"/>
    <w:rsid w:val="006D5998"/>
    <w:rsid w:val="006E237B"/>
    <w:rsid w:val="006E47D7"/>
    <w:rsid w:val="006F4BBF"/>
    <w:rsid w:val="00701652"/>
    <w:rsid w:val="00704867"/>
    <w:rsid w:val="00723EAE"/>
    <w:rsid w:val="0073340F"/>
    <w:rsid w:val="00733F29"/>
    <w:rsid w:val="00734CF5"/>
    <w:rsid w:val="00737F8C"/>
    <w:rsid w:val="0074374E"/>
    <w:rsid w:val="00773A81"/>
    <w:rsid w:val="00792F20"/>
    <w:rsid w:val="00796D81"/>
    <w:rsid w:val="007A178E"/>
    <w:rsid w:val="007B22D0"/>
    <w:rsid w:val="007C146E"/>
    <w:rsid w:val="007C19DF"/>
    <w:rsid w:val="0083495D"/>
    <w:rsid w:val="00840550"/>
    <w:rsid w:val="0085414D"/>
    <w:rsid w:val="008636B8"/>
    <w:rsid w:val="008933D6"/>
    <w:rsid w:val="008B6522"/>
    <w:rsid w:val="008B6AFE"/>
    <w:rsid w:val="008C48DF"/>
    <w:rsid w:val="008D74F9"/>
    <w:rsid w:val="008E45CD"/>
    <w:rsid w:val="00902A14"/>
    <w:rsid w:val="00907817"/>
    <w:rsid w:val="00910841"/>
    <w:rsid w:val="00912F1B"/>
    <w:rsid w:val="00933FE6"/>
    <w:rsid w:val="00934096"/>
    <w:rsid w:val="0095052D"/>
    <w:rsid w:val="0095733A"/>
    <w:rsid w:val="00963FE4"/>
    <w:rsid w:val="00971572"/>
    <w:rsid w:val="00973CF3"/>
    <w:rsid w:val="0097672D"/>
    <w:rsid w:val="009860B5"/>
    <w:rsid w:val="0099158C"/>
    <w:rsid w:val="009A2142"/>
    <w:rsid w:val="009C6FDC"/>
    <w:rsid w:val="009D25E3"/>
    <w:rsid w:val="009F558E"/>
    <w:rsid w:val="00A118AD"/>
    <w:rsid w:val="00A1700E"/>
    <w:rsid w:val="00A259F7"/>
    <w:rsid w:val="00A30471"/>
    <w:rsid w:val="00A350CE"/>
    <w:rsid w:val="00AB7331"/>
    <w:rsid w:val="00AC00EE"/>
    <w:rsid w:val="00AE3D28"/>
    <w:rsid w:val="00AF76B1"/>
    <w:rsid w:val="00B01649"/>
    <w:rsid w:val="00B11EAE"/>
    <w:rsid w:val="00B12AF3"/>
    <w:rsid w:val="00B22592"/>
    <w:rsid w:val="00B3057A"/>
    <w:rsid w:val="00B73CC4"/>
    <w:rsid w:val="00B96F04"/>
    <w:rsid w:val="00BA1D25"/>
    <w:rsid w:val="00BB191C"/>
    <w:rsid w:val="00BB40C8"/>
    <w:rsid w:val="00BD3A0A"/>
    <w:rsid w:val="00C11F74"/>
    <w:rsid w:val="00C237E1"/>
    <w:rsid w:val="00C60978"/>
    <w:rsid w:val="00C8401C"/>
    <w:rsid w:val="00C928F6"/>
    <w:rsid w:val="00CB161E"/>
    <w:rsid w:val="00CD17F3"/>
    <w:rsid w:val="00CE1FE4"/>
    <w:rsid w:val="00CF3E48"/>
    <w:rsid w:val="00D03D9A"/>
    <w:rsid w:val="00D0521D"/>
    <w:rsid w:val="00D16394"/>
    <w:rsid w:val="00D218A6"/>
    <w:rsid w:val="00D4365F"/>
    <w:rsid w:val="00D445DA"/>
    <w:rsid w:val="00D613D1"/>
    <w:rsid w:val="00D805FD"/>
    <w:rsid w:val="00D97CA7"/>
    <w:rsid w:val="00DA2B92"/>
    <w:rsid w:val="00DA5003"/>
    <w:rsid w:val="00DA5CB5"/>
    <w:rsid w:val="00DB32A9"/>
    <w:rsid w:val="00DB3C69"/>
    <w:rsid w:val="00DE00CA"/>
    <w:rsid w:val="00DF4073"/>
    <w:rsid w:val="00DF4786"/>
    <w:rsid w:val="00E329F6"/>
    <w:rsid w:val="00E36B67"/>
    <w:rsid w:val="00E46BD2"/>
    <w:rsid w:val="00E51D75"/>
    <w:rsid w:val="00E61769"/>
    <w:rsid w:val="00E65EFB"/>
    <w:rsid w:val="00E748AD"/>
    <w:rsid w:val="00E80D82"/>
    <w:rsid w:val="00E84E81"/>
    <w:rsid w:val="00EC1693"/>
    <w:rsid w:val="00EC7712"/>
    <w:rsid w:val="00ED1317"/>
    <w:rsid w:val="00ED2109"/>
    <w:rsid w:val="00EE0E84"/>
    <w:rsid w:val="00EE62A0"/>
    <w:rsid w:val="00EF2016"/>
    <w:rsid w:val="00EF4B3E"/>
    <w:rsid w:val="00EF6A4F"/>
    <w:rsid w:val="00F34B8C"/>
    <w:rsid w:val="00F35304"/>
    <w:rsid w:val="00F36A24"/>
    <w:rsid w:val="00F46C94"/>
    <w:rsid w:val="00F65FAB"/>
    <w:rsid w:val="00F85688"/>
    <w:rsid w:val="00FB3319"/>
    <w:rsid w:val="00FC04D0"/>
    <w:rsid w:val="00FD6096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D3E5C"/>
  <w15:docId w15:val="{3537E4E1-73C9-4227-87DB-C6F5D2A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3"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ind w:firstLine="1440"/>
      <w:outlineLvl w:val="0"/>
    </w:pPr>
    <w:rPr>
      <w:rFonts w:ascii="Arial" w:eastAsia="Arial" w:hAnsi="Arial" w:cs="Arial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240"/>
      <w:ind w:firstLine="1440"/>
      <w:jc w:val="both"/>
      <w:outlineLvl w:val="1"/>
    </w:pPr>
    <w:rPr>
      <w:rFonts w:ascii="Arial" w:eastAsia="Arial" w:hAnsi="Arial" w:cs="Arial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240"/>
      <w:ind w:firstLine="2160"/>
      <w:jc w:val="both"/>
      <w:outlineLvl w:val="2"/>
    </w:pPr>
    <w:rPr>
      <w:rFonts w:ascii="Arial" w:eastAsia="Arial" w:hAnsi="Arial" w:cs="Arial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240"/>
      <w:ind w:firstLine="2880"/>
      <w:jc w:val="both"/>
      <w:outlineLvl w:val="3"/>
    </w:pPr>
    <w:rPr>
      <w:rFonts w:ascii="Arial" w:eastAsia="Arial" w:hAnsi="Arial" w:cs="Arial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240"/>
      <w:ind w:firstLine="3600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240"/>
      <w:ind w:firstLine="4320"/>
      <w:outlineLvl w:val="5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14"/>
  </w:style>
  <w:style w:type="paragraph" w:styleId="Footer">
    <w:name w:val="footer"/>
    <w:basedOn w:val="Normal"/>
    <w:link w:val="Foot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14"/>
  </w:style>
  <w:style w:type="paragraph" w:styleId="ListParagraph">
    <w:name w:val="List Paragraph"/>
    <w:basedOn w:val="Normal"/>
    <w:uiPriority w:val="34"/>
    <w:qFormat/>
    <w:rsid w:val="00294D6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68"/>
    <w:rPr>
      <w:b/>
      <w:bCs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65878"/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5003"/>
    <w:rPr>
      <w:color w:val="0000FF" w:themeColor="hyperlink"/>
      <w:u w:val="single"/>
    </w:rPr>
  </w:style>
  <w:style w:type="paragraph" w:customStyle="1" w:styleId="Plain">
    <w:name w:val="Plain"/>
    <w:basedOn w:val="Normal"/>
    <w:rsid w:val="00034A09"/>
    <w:pPr>
      <w:suppressAutoHyphens/>
      <w:spacing w:after="240"/>
      <w:jc w:val="both"/>
    </w:pPr>
    <w:rPr>
      <w:rFonts w:ascii="Arial" w:hAnsi="Arial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6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data-protection-addendum-v1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" TargetMode="External"/><Relationship Id="rId1" Type="http://schemas.openxmlformats.org/officeDocument/2006/relationships/hyperlink" Target="https://bonterms.com/forms/data-protection-addendum-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ov1gcvvHU6zKnMsNETD7TYo0Q==">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Cover Page for Bonterms Cloud Terms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Setup Page for Bonterms DPA</dc:title>
  <dc:creator>Bonterms</dc:creator>
  <dc:description>CC0 1.0</dc:description>
  <cp:lastModifiedBy>Patrick Mullin</cp:lastModifiedBy>
  <cp:revision>5</cp:revision>
  <dcterms:created xsi:type="dcterms:W3CDTF">2023-05-30T21:31:00Z</dcterms:created>
  <dcterms:modified xsi:type="dcterms:W3CDTF">2023-05-31T21:48:00Z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0x010100653B104D75CF764CB9B49505296F1347</vt:lpwstr>
  </property>
</Properties>
</file>