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bip5zvqoz7y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ko9397bufsb" w:id="1"/>
      <w:bookmarkEnd w:id="1"/>
      <w:r w:rsidDel="00000000" w:rsidR="00000000" w:rsidRPr="00000000">
        <w:rPr>
          <w:rtl w:val="0"/>
        </w:rPr>
        <w:t xml:space="preserve">1.8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size footer.</w:t>
      </w:r>
      <w:r w:rsidDel="00000000" w:rsidR="00000000" w:rsidRPr="00000000">
        <w:rPr>
          <w:rtl w:val="0"/>
        </w:rPr>
        <w:t xml:space="preserve"> A bare table / keyed table at the prompt now prints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 rows x M cols]</w:t>
      </w:r>
      <w:r w:rsidDel="00000000" w:rsidR="00000000" w:rsidRPr="00000000">
        <w:rPr>
          <w:rtl w:val="0"/>
        </w:rPr>
        <w:t xml:space="preserve"> summary underneath the grid, dimmed.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uses thousands separators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[1,000 rows x 4 cols]</w:t>
      </w:r>
      <w:r w:rsidDel="00000000" w:rsidR="00000000" w:rsidRPr="00000000">
        <w:rPr>
          <w:rtl w:val="0"/>
        </w:rPr>
        <w:t xml:space="preserve">). Row/col counts are the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totals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#cols x</w:t>
      </w:r>
      <w:r w:rsidDel="00000000" w:rsidR="00000000" w:rsidRPr="00000000">
        <w:rPr>
          <w:rtl w:val="0"/>
        </w:rPr>
        <w:t xml:space="preserve">), computed before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CROWS</w:t>
      </w:r>
      <w:r w:rsidDel="00000000" w:rsidR="00000000" w:rsidRPr="00000000">
        <w:rPr>
          <w:rtl w:val="0"/>
        </w:rPr>
        <w:t xml:space="preserve"> grid truncation, so a previewed million-row table still reports its full size.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repl.k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ergonomics.</w:t>
      </w:r>
      <w:r w:rsidDel="00000000" w:rsidR="00000000" w:rsidRPr="00000000">
        <w:rPr>
          <w:rtl w:val="0"/>
        </w:rPr>
        <w:t xml:space="preserve"> The terse one-word error is expanded to descriptive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'length: operands have mismatched counts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'type: wrong type for this operation</w:t>
      </w:r>
      <w:r w:rsidDel="00000000" w:rsidR="00000000" w:rsidRPr="00000000">
        <w:rPr>
          <w:rtl w:val="0"/>
        </w:rPr>
        <w:t xml:space="preserve">, …) via a lookup over the core's 12 error kinds, while the REPL still prints the offending input line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caret under the failing operator/verb (the caret comes from the C core's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</w:t>
      </w:r>
      <w:r w:rsidDel="00000000" w:rsidR="00000000" w:rsidRPr="00000000">
        <w:rPr>
          <w:rtl w:val="0"/>
        </w:rPr>
        <w:t xml:space="preserve"> machinery). Implemented as a repl-local handler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onerr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edesc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repl.k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ANSI syntax highlighting.</w:t>
      </w:r>
      <w:r w:rsidDel="00000000" w:rsidR="00000000" w:rsidRPr="00000000">
        <w:rPr>
          <w:rtl w:val="0"/>
        </w:rPr>
        <w:t xml:space="preserve"> Grid output (tables, keyed tables, dictionaries) is coloured for dark terminals with a vivid </w:t>
      </w:r>
      <w:r w:rsidDel="00000000" w:rsidR="00000000" w:rsidRPr="00000000">
        <w:rPr>
          <w:b w:val="1"/>
          <w:bCs w:val="1"/>
          <w:rtl w:val="0"/>
        </w:rPr>
        <w:t xml:space="preserve">256-colour, 14-hue per-column palette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</w:t>
      </w:r>
      <w:r w:rsidDel="00000000" w:rsidR="00000000" w:rsidRPr="00000000">
        <w:rPr>
          <w:rtl w:val="0"/>
        </w:rPr>
        <w:t xml:space="preserve">) — each column a distinct colour, headers bold white, nulls and the size footer dimmed; dictionary values keep a per-type tint. Colour is applied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width padding (ANSI is zero visual width), and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vstrip</w:t>
      </w:r>
      <w:r w:rsidDel="00000000" w:rsidR="00000000" w:rsidRPr="00000000">
        <w:rPr>
          <w:rtl w:val="0"/>
        </w:rPr>
        <w:t xml:space="preserve"> strips ANSI before every column-width and header-underline computation, so alignment is exact.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COLOR:0</w:t>
      </w:r>
      <w:r w:rsidDel="00000000" w:rsidR="00000000" w:rsidRPr="00000000">
        <w:rPr>
          <w:rtl w:val="0"/>
        </w:rPr>
        <w:t xml:space="preserve"> disables it globally.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amber.k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amblk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amtab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amkeyed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amdict</w:t>
      </w:r>
      <w:r w:rsidDel="00000000" w:rsidR="00000000" w:rsidRPr="00000000">
        <w:rPr>
          <w:rtl w:val="0"/>
        </w:rPr>
        <w:t xml:space="preserve"> + palette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ccol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ccell</w:t>
      </w:r>
      <w:r w:rsidDel="00000000" w:rsidR="00000000" w:rsidRPr="00000000">
        <w:rPr>
          <w:rtl w:val="0"/>
        </w:rPr>
        <w:t xml:space="preserve">); reached from the REPL through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amfmt</w:t>
      </w:r>
      <w:r w:rsidDel="00000000" w:rsidR="00000000" w:rsidRPr="00000000">
        <w:rPr>
          <w:rtl w:val="0"/>
        </w:rPr>
        <w:t xml:space="preserve"> call, so no cross-namespace globals are introduced.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ncj1ojd8s2e" w:id="2"/>
      <w:bookmarkEnd w:id="2"/>
      <w:r w:rsidDel="00000000" w:rsidR="00000000" w:rsidRPr="00000000">
        <w:rPr>
          <w:rtl w:val="0"/>
        </w:rPr>
        <w:t xml:space="preserve">1.7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temporal types.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(days since 2000.01.01),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(ms of day)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(ns since 2000.01.01) are now first-class C-level types with their own type tags. Literal syntax parses directly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2026.07.30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10:00:05.000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2026.07.30D09:30:00.000000000</w:t>
      </w:r>
      <w:r w:rsidDel="00000000" w:rsidR="00000000" w:rsidRPr="00000000">
        <w:rPr>
          <w:rtl w:val="0"/>
        </w:rPr>
        <w:t xml:space="preserve"> — and values auto-display in their own format. Type-aware arithmetic: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10:00:00.000+00:00:05.000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10:00:05.000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days,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date+n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date, plus comparisons. String 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"D"$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"T"$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"P"$</w:t>
      </w:r>
      <w:r w:rsidDel="00000000" w:rsidR="00000000" w:rsidRPr="00000000">
        <w:rPr>
          <w:rtl w:val="0"/>
        </w:rPr>
        <w:t xml:space="preserve">, accessors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`i$</w:t>
      </w:r>
      <w:r w:rsidDel="00000000" w:rsidR="00000000" w:rsidRPr="00000000">
        <w:rPr>
          <w:rtl w:val="0"/>
        </w:rPr>
        <w:t xml:space="preserve"> to extract the raw value. Columns keep numeric storage (as kdb does)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xasc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s#</w:t>
      </w:r>
      <w:r w:rsidDel="00000000" w:rsidR="00000000" w:rsidRPr="00000000">
        <w:rPr>
          <w:rtl w:val="0"/>
        </w:rPr>
        <w:t xml:space="preserve"> and name-based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-column display continue to work. Implemented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a.h</w:t>
      </w:r>
      <w:r w:rsidDel="00000000" w:rsidR="00000000" w:rsidRPr="00000000">
        <w:rPr>
          <w:rtl w:val="0"/>
        </w:rPr>
        <w:t xml:space="preserve"> (enum + type tables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</w:t>
      </w:r>
      <w:r w:rsidDel="00000000" w:rsidR="00000000" w:rsidRPr="00000000">
        <w:rPr>
          <w:rtl w:val="0"/>
        </w:rPr>
        <w:t xml:space="preserve"> macros),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p.c</w:t>
      </w:r>
      <w:r w:rsidDel="00000000" w:rsidR="00000000" w:rsidRPr="00000000">
        <w:rPr>
          <w:rtl w:val="0"/>
        </w:rPr>
        <w:t xml:space="preserve"> (literal scanner),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s.c</w:t>
      </w:r>
      <w:r w:rsidDel="00000000" w:rsidR="00000000" w:rsidRPr="00000000">
        <w:rPr>
          <w:rtl w:val="0"/>
        </w:rPr>
        <w:t xml:space="preserve"> (formatter),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2.c</w:t>
      </w:r>
      <w:r w:rsidDel="00000000" w:rsidR="00000000" w:rsidRPr="00000000">
        <w:rPr>
          <w:rtl w:val="0"/>
        </w:rPr>
        <w:t xml:space="preserve"> (arithmetic),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</w:t>
      </w:r>
      <w:r w:rsidDel="00000000" w:rsidR="00000000" w:rsidRPr="00000000">
        <w:rPr>
          <w:rtl w:val="0"/>
        </w:rPr>
        <w:t xml:space="preserve"> (casts).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C-kernel window join.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</w:t>
      </w:r>
      <w:r w:rsidDel="00000000" w:rsidR="00000000" w:rsidRPr="00000000">
        <w:rPr>
          <w:rtl w:val="0"/>
        </w:rPr>
        <w:t xml:space="preserve"> moved from an interpreted per-row K loop to a C routine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i.c</w:t>
      </w:r>
      <w:r w:rsidDel="00000000" w:rsidR="00000000" w:rsidRPr="00000000">
        <w:rPr>
          <w:rtl w:val="0"/>
        </w:rPr>
        <w:t xml:space="preserve">): a vectorised binary-search range probe per row plus a contiguous slice sweep for the standard reducers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last min max sum avg count</w:t>
      </w:r>
      <w:r w:rsidDel="00000000" w:rsidR="00000000" w:rsidRPr="00000000">
        <w:rPr>
          <w:rtl w:val="0"/>
        </w:rPr>
        <w:t xml:space="preserve">). ~2× faster in a throttled sandbox (more on real cores), bit-exact vs the interpreted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wjK</w:t>
      </w:r>
      <w:r w:rsidDel="00000000" w:rsidR="00000000" w:rsidRPr="00000000">
        <w:rPr>
          <w:rtl w:val="0"/>
        </w:rPr>
        <w:t xml:space="preserve"> fallback for the non-floating reducers. Arbitrary aggregators fall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C-kernel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</w:t>
      </w:r>
      <w:r w:rsidDel="00000000" w:rsidR="00000000" w:rsidRPr="00000000">
        <w:rPr>
          <w:rtl w:val="0"/>
        </w:rPr>
        <w:t xml:space="preserve"> — the exponential moving average was an interpreted per-element scan; now a single O(n) C sweep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emaC</w:t>
      </w:r>
      <w:r w:rsidDel="00000000" w:rsidR="00000000" w:rsidRPr="00000000">
        <w:rPr>
          <w:rtl w:val="0"/>
        </w:rPr>
        <w:t xml:space="preserve">), verified identical to the K version.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SIMD math.</w:t>
      </w:r>
      <w:r w:rsidDel="00000000" w:rsidR="00000000" w:rsidRPr="00000000">
        <w:rPr>
          <w:rtl w:val="0"/>
        </w:rPr>
        <w:t xml:space="preserve"> Portable vectorization pragmas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clang loop vectorize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ivdep</w:t>
      </w:r>
      <w:r w:rsidDel="00000000" w:rsidR="00000000" w:rsidRPr="00000000">
        <w:rPr>
          <w:rtl w:val="0"/>
        </w:rPr>
        <w:t xml:space="preserve">) on the hot elementwise float kernels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charting.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</w:t>
      </w:r>
      <w:r w:rsidDel="00000000" w:rsidR="00000000" w:rsidRPr="00000000">
        <w:rPr>
          <w:rtl w:val="0"/>
        </w:rPr>
        <w:t xml:space="preserve"> draws a numeric vector as a 2×4 </w:t>
      </w:r>
      <w:r w:rsidDel="00000000" w:rsidR="00000000" w:rsidRPr="00000000">
        <w:rPr>
          <w:b w:val="1"/>
          <w:bCs w:val="1"/>
          <w:rtl w:val="0"/>
        </w:rPr>
        <w:t xml:space="preserve">Braille</w:t>
      </w:r>
      <w:r w:rsidDel="00000000" w:rsidR="00000000" w:rsidRPr="00000000">
        <w:rPr>
          <w:rtl w:val="0"/>
        </w:rPr>
        <w:t xml:space="preserve"> line chart (Bresenham into a bitmask canvas, min/max-scaled with Y-axis labels);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 draws an OHLC table as </w:t>
      </w:r>
      <w:r w:rsidDel="00000000" w:rsidR="00000000" w:rsidRPr="00000000">
        <w:rPr>
          <w:b w:val="1"/>
          <w:bCs w:val="1"/>
          <w:rtl w:val="0"/>
        </w:rPr>
        <w:t xml:space="preserve">Unicode candlesticks</w:t>
      </w:r>
      <w:r w:rsidDel="00000000" w:rsidR="00000000" w:rsidRPr="00000000">
        <w:rPr>
          <w:rtl w:val="0"/>
        </w:rPr>
        <w:t xml:space="preserve"> with ANSI colour (green up / red down), box-drawing wicks and block bodies, one space between candles. Exposed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sys.k</w:t>
      </w:r>
      <w:r w:rsidDel="00000000" w:rsidR="00000000" w:rsidRPr="00000000">
        <w:rPr>
          <w:rtl w:val="0"/>
        </w:rPr>
        <w:t xml:space="preserve">; C kernels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i.c</w:t>
      </w:r>
      <w:r w:rsidDel="00000000" w:rsidR="00000000" w:rsidRPr="00000000">
        <w:rPr>
          <w:rtl w:val="0"/>
        </w:rPr>
        <w:t xml:space="preserve">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examples/graphs.k</w:t>
      </w:r>
      <w:r w:rsidDel="00000000" w:rsidR="00000000" w:rsidRPr="00000000">
        <w:rPr>
          <w:rtl w:val="0"/>
        </w:rPr>
        <w:t xml:space="preserve"> for a 13-chart tour.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Arrow C Data Interface (zero dependency).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arrow.export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arrow.import</w:t>
      </w:r>
      <w:r w:rsidDel="00000000" w:rsidR="00000000" w:rsidRPr="00000000">
        <w:rPr>
          <w:rtl w:val="0"/>
        </w:rPr>
        <w:t xml:space="preserve"> interop with PyArrow / Polars / DuckDB over the stable Arrow C ABI with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libarrow</w:t>
      </w:r>
      <w:r w:rsidDel="00000000" w:rsidR="00000000" w:rsidRPr="00000000">
        <w:rPr>
          <w:rtl w:val="0"/>
        </w:rPr>
        <w:t xml:space="preserve"> linkage.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ArrowSchema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ArrowArray</w:t>
      </w:r>
      <w:r w:rsidDel="00000000" w:rsidR="00000000" w:rsidRPr="00000000">
        <w:rPr>
          <w:rtl w:val="0"/>
        </w:rPr>
        <w:t xml:space="preserve"> structs are embedded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a.h</w:t>
      </w:r>
      <w:r w:rsidDel="00000000" w:rsidR="00000000" w:rsidRPr="00000000">
        <w:rPr>
          <w:rtl w:val="0"/>
        </w:rPr>
        <w:t xml:space="preserve">; export is zero-copy (child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buffers[1]</w:t>
      </w:r>
      <w:r w:rsidDel="00000000" w:rsidR="00000000" w:rsidRPr="00000000">
        <w:rPr>
          <w:rtl w:val="0"/>
        </w:rPr>
        <w:t xml:space="preserve"> alias Amber column payloads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callback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</w:t>
      </w:r>
      <w:r w:rsidDel="00000000" w:rsidR="00000000" w:rsidRPr="00000000">
        <w:rPr>
          <w:rtl w:val="0"/>
        </w:rPr>
        <w:t xml:space="preserve">s them); import parses format strings, applies validity bitmaps as nulls, and rebuilds a table (a copy — Amber's inline object header precludes aliasing a foreign buffer). New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ar.c</w:t>
      </w:r>
      <w:r w:rsidDel="00000000" w:rsidR="00000000" w:rsidRPr="00000000">
        <w:rPr>
          <w:rtl w:val="0"/>
        </w:rPr>
        <w:t xml:space="preserve">. Numeric widths, ranges and symbol (utf8) columns round-trip exactly.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Cleanup.</w:t>
      </w:r>
      <w:r w:rsidDel="00000000" w:rsidR="00000000" w:rsidRPr="00000000">
        <w:rPr>
          <w:rtl w:val="0"/>
        </w:rPr>
        <w:t xml:space="preserve"> Removed the dead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gentq</w:t>
      </w:r>
      <w:r w:rsidDel="00000000" w:rsidR="00000000" w:rsidRPr="00000000">
        <w:rPr>
          <w:rtl w:val="0"/>
        </w:rPr>
        <w:t xml:space="preserve">; interpreted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</w:t>
      </w:r>
      <w:r w:rsidDel="00000000" w:rsidR="00000000" w:rsidRPr="00000000">
        <w:rPr>
          <w:rtl w:val="0"/>
        </w:rPr>
        <w:t xml:space="preserve"> retained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wjK</w:t>
      </w:r>
      <w:r w:rsidDel="00000000" w:rsidR="00000000" w:rsidRPr="00000000">
        <w:rPr>
          <w:rtl w:val="0"/>
        </w:rPr>
        <w:t xml:space="preserve"> (arbitrary-aggregator fallback). Test suite now </w:t>
      </w:r>
      <w:r w:rsidDel="00000000" w:rsidR="00000000" w:rsidRPr="00000000">
        <w:rPr>
          <w:b w:val="1"/>
          <w:bCs w:val="1"/>
          <w:rtl w:val="0"/>
        </w:rPr>
        <w:t xml:space="preserve">267</w:t>
      </w:r>
      <w:r w:rsidDel="00000000" w:rsidR="00000000" w:rsidRPr="00000000">
        <w:rPr>
          <w:rtl w:val="0"/>
        </w:rPr>
        <w:t xml:space="preserve"> (153 + 35 + 79), 0 failures.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fqe2ld7bm2x" w:id="3"/>
      <w:bookmarkEnd w:id="3"/>
      <w:r w:rsidDel="00000000" w:rsidR="00000000" w:rsidRPr="00000000">
        <w:rPr>
          <w:rtl w:val="0"/>
        </w:rPr>
        <w:t xml:space="preserve">1.6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Q-style grid preview.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</w:t>
      </w:r>
      <w:r w:rsidDel="00000000" w:rsidR="00000000" w:rsidRPr="00000000">
        <w:rPr>
          <w:rtl w:val="0"/>
        </w:rPr>
        <w:t xml:space="preserve"> (and a bare table/keyed-table/dict at the prompt) now prints only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CROWS</w:t>
      </w:r>
      <w:r w:rsidDel="00000000" w:rsidR="00000000" w:rsidRPr="00000000">
        <w:rPr>
          <w:rtl w:val="0"/>
        </w:rPr>
        <w:t xml:space="preserve"> rows (default 20) followed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line, instead of dumping the whole thing. The cap is applied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formatting, so previewing a million-row table is instant.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CROWS:n</w:t>
      </w:r>
      <w:r w:rsidDel="00000000" w:rsidR="00000000" w:rsidRPr="00000000">
        <w:rPr>
          <w:rtl w:val="0"/>
        </w:rPr>
        <w:t xml:space="preserve"> at the prompt to change it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CROWS:10</w:t>
      </w:r>
      <w:r w:rsidDel="00000000" w:rsidR="00000000" w:rsidRPr="00000000">
        <w:rPr>
          <w:rtl w:val="0"/>
        </w:rPr>
        <w:t xml:space="preserve">); small tables print in full.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amtab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amkeyed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amdict</w:t>
      </w:r>
      <w:r w:rsidDel="00000000" w:rsidR="00000000" w:rsidRPr="00000000">
        <w:rPr>
          <w:rtl w:val="0"/>
        </w:rPr>
        <w:t xml:space="preserve"> (amber.k).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examples/peach.k</w:t>
      </w:r>
      <w:r w:rsidDel="00000000" w:rsidR="00000000" w:rsidRPr="00000000">
        <w:rPr>
          <w:rtl w:val="0"/>
        </w:rPr>
        <w:t xml:space="preserve"> — a runnable Monte-Carlo demo that times serial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f'y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peach[f;y]</w:t>
      </w:r>
      <w:r w:rsidDel="00000000" w:rsidR="00000000" w:rsidRPr="00000000">
        <w:rPr>
          <w:rtl w:val="0"/>
        </w:rPr>
        <w:t xml:space="preserve"> so you can see the multi-core speedup on your own hardware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AMBER_THREADS=8 ./amber examples/peach.k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 shows v1.6</w:t>
      </w:r>
      <w:r w:rsidDel="00000000" w:rsidR="00000000" w:rsidRPr="00000000">
        <w:rPr>
          <w:rtl w:val="0"/>
        </w:rPr>
        <w:t xml:space="preserve"> and advertises bare qSQL + parallel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peach</w:t>
      </w:r>
      <w:r w:rsidDel="00000000" w:rsidR="00000000" w:rsidRPr="00000000">
        <w:rPr>
          <w:b w:val="1"/>
          <w:bCs w:val="1"/>
          <w:rtl w:val="0"/>
        </w:rPr>
        <w:t xml:space="preserve"> is now genuinely parallel (multi-core), in C.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peach[f;y]</w:t>
      </w:r>
      <w:r w:rsidDel="00000000" w:rsidR="00000000" w:rsidRPr="00000000">
        <w:rPr>
          <w:rtl w:val="0"/>
        </w:rPr>
        <w:t xml:space="preserve"> forks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AMBER_THREADS</w:t>
      </w:r>
      <w:r w:rsidDel="00000000" w:rsidR="00000000" w:rsidRPr="00000000">
        <w:rPr>
          <w:rtl w:val="0"/>
        </w:rPr>
        <w:t xml:space="preserve"> worker processes (default 4), each applies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to a slice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serialises its result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`k</w:t>
      </w:r>
      <w:r w:rsidDel="00000000" w:rsidR="00000000" w:rsidRPr="00000000">
        <w:rPr>
          <w:rtl w:val="0"/>
        </w:rPr>
        <w:t xml:space="preserve">) down a pipe, and the parent deserialises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  <w:t xml:space="preserve">) and concatenates.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 </w:t>
      </w:r>
      <w:r w:rsidDel="00000000" w:rsidR="00000000" w:rsidRPr="00000000">
        <w:rPr>
          <w:rtl w:val="0"/>
        </w:rPr>
        <w:t xml:space="preserve">k v) ~ v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holds for every value, the result is identical to serial `` f'y `` — verified across vectors, symbols, tables, nested and ragged results, and a 200-iteration stress run; all 226 tests still pass. Set</w:t>
      </w:r>
      <w:r w:rsidDel="00000000" w:rsidR="00000000" w:rsidRPr="00000000">
        <w:rPr>
          <w:rtl w:val="0"/>
        </w:rPr>
        <w:t xml:space="preserve">AMBER_THREADS=N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 control the worker count (</w:t>
      </w:r>
      <w:r w:rsidDel="00000000" w:rsidR="00000000" w:rsidRPr="00000000">
        <w:rPr>
          <w:rtl w:val="0"/>
        </w:rPr>
        <w:t xml:space="preserve">=1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forces serial). Implemented as a new C primitive (</w:t>
      </w:r>
      <w:r w:rsidDel="00000000" w:rsidR="00000000" w:rsidRPr="00000000">
        <w:rPr>
          <w:rtl w:val="0"/>
        </w:rPr>
        <w:t xml:space="preserve">peachC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i.c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wired through the </w:t>
      </w:r>
      <w:r w:rsidDel="00000000" w:rsidR="00000000" w:rsidRPr="00000000">
        <w:rPr>
          <w:rtl w:val="0"/>
        </w:rPr>
        <w:t xml:space="preserve">sym1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system-function table) — additive, so it can't affect the serial core. Fork-based (copy-on-write heap) so there are **no data races**: this matches how kdb+ gets multi-core and avoids the atomic-refcount tax that shared-memory threading would put on all single-threaded code. Unlike Python threads (GIL-bound), Amber's workers run on all cores at once. Best for coarse-grained, compute-heavy per-item work; see BENCHMARKS.md for when the fork/serialise overhead makes serial</w:t>
      </w:r>
      <w:r w:rsidDel="00000000" w:rsidR="00000000" w:rsidRPr="00000000">
        <w:rPr>
          <w:rtl w:val="0"/>
        </w:rPr>
        <w:t xml:space="preserve">'` the better choice.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8pudlnzibsg1" w:id="4"/>
      <w:bookmarkEnd w:id="4"/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v1.5 extended modules now actually load in the REPL.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repl.k</w:t>
      </w:r>
      <w:r w:rsidDel="00000000" w:rsidR="00000000" w:rsidRPr="00000000">
        <w:rPr>
          <w:rtl w:val="0"/>
        </w:rPr>
        <w:t xml:space="preserve"> previously loaded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amber.k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fin.k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</w:t>
      </w:r>
      <w:r w:rsidDel="00000000" w:rsidR="00000000" w:rsidRPr="00000000">
        <w:rPr>
          <w:rtl w:val="0"/>
        </w:rPr>
        <w:t xml:space="preserve"> — and therefore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… by …</w:t>
      </w:r>
      <w:r w:rsidDel="00000000" w:rsidR="00000000" w:rsidRPr="00000000">
        <w:rPr>
          <w:rtl w:val="0"/>
        </w:rPr>
        <w:t xml:space="preserve">, the moving aggregates, temporal helpers, etc. — were silently unavailable at the prompt.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repl.k</w:t>
      </w:r>
      <w:r w:rsidDel="00000000" w:rsidR="00000000" w:rsidRPr="00000000">
        <w:rPr>
          <w:rtl w:val="0"/>
        </w:rPr>
        <w:t xml:space="preserve"> now loads all six in dependency order.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Bare qSQL.</w:t>
      </w:r>
      <w:r w:rsidDel="00000000" w:rsidR="00000000" w:rsidRPr="00000000">
        <w:rPr>
          <w:rtl w:val="0"/>
        </w:rPr>
        <w:t xml:space="preserve"> You can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… by … from … where 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directly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sel"…"</w:t>
      </w:r>
      <w:r w:rsidDel="00000000" w:rsidR="00000000" w:rsidRPr="00000000">
        <w:rPr>
          <w:rtl w:val="0"/>
        </w:rPr>
        <w:t xml:space="preserve"> wrapper. A reader rewriter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qrw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qsql.k</w:t>
      </w:r>
      <w:r w:rsidDel="00000000" w:rsidR="00000000" w:rsidRPr="00000000">
        <w:rPr>
          <w:rtl w:val="0"/>
        </w:rPr>
        <w:t xml:space="preserve">) turns such a line into the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sel/exq/upd/del "…"</w:t>
      </w:r>
      <w:r w:rsidDel="00000000" w:rsidR="00000000" w:rsidRPr="00000000">
        <w:rPr>
          <w:rtl w:val="0"/>
        </w:rPr>
        <w:t xml:space="preserve"> call before evaluation; it also handles assignment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r:select …</w:t>
      </w:r>
      <w:r w:rsidDel="00000000" w:rsidR="00000000" w:rsidRPr="00000000">
        <w:rPr>
          <w:rtl w:val="0"/>
        </w:rPr>
        <w:t xml:space="preserve">) and prefixes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5#select 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select …</w:t>
      </w:r>
      <w:r w:rsidDel="00000000" w:rsidR="00000000" w:rsidRPr="00000000">
        <w:rPr>
          <w:rtl w:val="0"/>
        </w:rPr>
        <w:t xml:space="preserve">), and leaves ordinary expressions and the explicit string forms untouched. Documented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\j</w:t>
      </w:r>
      <w:r w:rsidDel="00000000" w:rsidR="00000000" w:rsidRPr="00000000">
        <w:rPr>
          <w:rtl w:val="0"/>
        </w:rPr>
        <w:t xml:space="preserve"> help page and in AMBER.md §7.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from t</w:t>
      </w:r>
      <w:r w:rsidDel="00000000" w:rsidR="00000000" w:rsidRPr="00000000">
        <w:rPr>
          <w:b w:val="1"/>
          <w:bCs w:val="1"/>
          <w:rtl w:val="0"/>
        </w:rPr>
        <w:t xml:space="preserve"> fix.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</w:t>
      </w:r>
      <w:r w:rsidDel="00000000" w:rsidR="00000000" w:rsidRPr="00000000">
        <w:rPr>
          <w:rtl w:val="0"/>
        </w:rPr>
        <w:t xml:space="preserve"> now parses a column-less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from t [where …]</w:t>
      </w:r>
      <w:r w:rsidDel="00000000" w:rsidR="00000000" w:rsidRPr="00000000">
        <w:rPr>
          <w:rtl w:val="0"/>
        </w:rPr>
        <w:t xml:space="preserve"> (a leading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all columns) correctly instead of mis-splitting the clause.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Benchmarks + sanity harness.</w:t>
      </w:r>
      <w:r w:rsidDel="00000000" w:rsidR="00000000" w:rsidRPr="00000000">
        <w:rPr>
          <w:rtl w:val="0"/>
        </w:rPr>
        <w:t xml:space="preserve">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BENCHMARKS.md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bench/</w:t>
      </w:r>
      <w:r w:rsidDel="00000000" w:rsidR="00000000" w:rsidRPr="00000000">
        <w:rPr>
          <w:rtl w:val="0"/>
        </w:rPr>
        <w:t xml:space="preserve"> (Amber vs numpy/pandas here; auto-runs growler/k, kdb+/q, DuckDB, Polars where installed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bench/run.sh</w:t>
      </w:r>
      <w:r w:rsidDel="00000000" w:rsidR="00000000" w:rsidRPr="00000000">
        <w:rPr>
          <w:rtl w:val="0"/>
        </w:rPr>
        <w:t xml:space="preserve">). All aggregation results cross-check exactly against numpy/pandas; Amber's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group-by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beat pandas.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as-of join.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</w:t>
      </w:r>
      <w:r w:rsidDel="00000000" w:rsidR="00000000" w:rsidRPr="00000000">
        <w:rPr>
          <w:rtl w:val="0"/>
        </w:rPr>
        <w:t xml:space="preserve">'s matcher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ajm</w:t>
      </w:r>
      <w:r w:rsidDel="00000000" w:rsidR="00000000" w:rsidRPr="00000000">
        <w:rPr>
          <w:rtl w:val="0"/>
        </w:rPr>
        <w:t xml:space="preserve">) now issues </w:t>
      </w:r>
      <w:r w:rsidDel="00000000" w:rsidR="00000000" w:rsidRPr="00000000">
        <w:rPr>
          <w:b w:val="1"/>
          <w:bCs w:val="1"/>
          <w:rtl w:val="0"/>
        </w:rPr>
        <w:t xml:space="preserve">one vectorised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bin</w:t>
      </w:r>
      <w:r w:rsidDel="00000000" w:rsidR="00000000" w:rsidRPr="00000000">
        <w:rPr>
          <w:b w:val="1"/>
          <w:bCs w:val="1"/>
          <w:rtl w:val="0"/>
        </w:rPr>
        <w:t xml:space="preserve"> per group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a sorted noun) instead of a per-row scalar search — ~6× faster (≈700→115 ms at 50 k rows), identical results, all 226 tests still pass.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</w:t>
      </w:r>
      <w:r w:rsidDel="00000000" w:rsidR="00000000" w:rsidRPr="00000000">
        <w:rPr>
          <w:rtl w:val="0"/>
        </w:rPr>
        <w:t xml:space="preserve"> still uses the per-row form.)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build.sh</w:t>
      </w:r>
      <w:r w:rsidDel="00000000" w:rsidR="00000000" w:rsidRPr="00000000">
        <w:rPr>
          <w:b w:val="1"/>
          <w:bCs w:val="1"/>
          <w:rtl w:val="0"/>
        </w:rPr>
        <w:t xml:space="preserve"> defaults to portable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-O3 -flto</w:t>
      </w:r>
      <w:r w:rsidDel="00000000" w:rsidR="00000000" w:rsidRPr="00000000">
        <w:rPr>
          <w:rtl w:val="0"/>
        </w:rPr>
        <w:t xml:space="preserve"> (was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-O2</w:t>
      </w:r>
      <w:r w:rsidDel="00000000" w:rsidR="00000000" w:rsidRPr="00000000">
        <w:rPr>
          <w:rtl w:val="0"/>
        </w:rPr>
        <w:t xml:space="preserve">). Link-time optimisation is auto-detected with a safe fallback if the compiler lacks it;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~2× faster and the hash/group kernels ~20% faster, with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-march</w:t>
      </w:r>
      <w:r w:rsidDel="00000000" w:rsidR="00000000" w:rsidRPr="00000000">
        <w:rPr>
          <w:rtl w:val="0"/>
        </w:rPr>
        <w:t xml:space="preserve"> so the binary stays portable.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AMBER_NATIVE=1 ./a</w:t>
      </w:r>
      <w:r w:rsidDel="00000000" w:rsidR="00000000" w:rsidRPr="00000000">
        <w:rPr>
          <w:rtl w:val="0"/>
        </w:rPr>
        <w:t xml:space="preserve"> opts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-march=native -funroll-loops</w:t>
      </w:r>
      <w:r w:rsidDel="00000000" w:rsidR="00000000" w:rsidRPr="00000000">
        <w:rPr>
          <w:rtl w:val="0"/>
        </w:rPr>
        <w:t xml:space="preserve"> (group-by roughly halves again). PGO was tested and dropped — the gain was noisy and not worth the two-pass build. See BENCHMARKS.md.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lnto6dg91i0" w:id="5"/>
      <w:bookmarkEnd w:id="5"/>
      <w:r w:rsidDel="00000000" w:rsidR="00000000" w:rsidRPr="00000000">
        <w:rPr>
          <w:rtl w:val="0"/>
        </w:rPr>
        <w:t xml:space="preserve">1.4.1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gentq</w:t>
      </w:r>
      <w:r w:rsidDel="00000000" w:rsidR="00000000" w:rsidRPr="00000000">
        <w:rPr>
          <w:b w:val="1"/>
          <w:bCs w:val="1"/>
          <w:rtl w:val="0"/>
        </w:rPr>
        <w:t xml:space="preserve"> now marks both key 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gets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`s</w:t>
      </w:r>
      <w:r w:rsidDel="00000000" w:rsidR="00000000" w:rsidRPr="00000000">
        <w:rPr>
          <w:rtl w:val="0"/>
        </w:rPr>
        <w:t xml:space="preserve"> sorted attribute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</w:t>
      </w:r>
      <w:r w:rsidDel="00000000" w:rsidR="00000000" w:rsidRPr="00000000">
        <w:rPr>
          <w:rtl w:val="0"/>
        </w:rPr>
        <w:t xml:space="preserve"> 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`p</w:t>
      </w:r>
      <w:r w:rsidDel="00000000" w:rsidR="00000000" w:rsidRPr="00000000">
        <w:rPr>
          <w:rtl w:val="0"/>
        </w:rPr>
        <w:t xml:space="preserve"> parted — both visible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trades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quotes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fin.k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sortcol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partcol</w:t>
      </w:r>
      <w:r w:rsidDel="00000000" w:rsidR="00000000" w:rsidRPr="00000000">
        <w:rPr>
          <w:rtl w:val="0"/>
        </w:rPr>
        <w:t xml:space="preserve"> helpers).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test-fin.k</w:t>
      </w:r>
      <w:r w:rsidDel="00000000" w:rsidR="00000000" w:rsidRPr="00000000">
        <w:rPr>
          <w:rtl w:val="0"/>
        </w:rPr>
        <w:t xml:space="preserve"> asserts both (now 35 tests).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expanded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\z</w:t>
      </w:r>
      <w:r w:rsidDel="00000000" w:rsidR="00000000" w:rsidRPr="00000000">
        <w:rPr>
          <w:rtl w:val="0"/>
        </w:rPr>
        <w:t xml:space="preserve"> page documents all four attributes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`ua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`pa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`ga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`at</w:t>
      </w:r>
      <w:r w:rsidDel="00000000" w:rsidR="00000000" w:rsidRPr="00000000">
        <w:rPr>
          <w:rtl w:val="0"/>
        </w:rPr>
        <w:t xml:space="preserve">, with complexity), and a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\m</w:t>
      </w:r>
      <w:r w:rsidDel="00000000" w:rsidR="00000000" w:rsidRPr="00000000">
        <w:rPr>
          <w:b w:val="1"/>
          <w:bCs w:val="1"/>
          <w:rtl w:val="0"/>
        </w:rPr>
        <w:t xml:space="preserve"> page</w:t>
      </w:r>
      <w:r w:rsidDel="00000000" w:rsidR="00000000" w:rsidRPr="00000000">
        <w:rPr>
          <w:rtl w:val="0"/>
        </w:rPr>
        <w:t xml:space="preserve"> documents the whole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fin.k</w:t>
      </w:r>
      <w:r w:rsidDel="00000000" w:rsidR="00000000" w:rsidRPr="00000000">
        <w:rPr>
          <w:rtl w:val="0"/>
        </w:rPr>
        <w:t xml:space="preserve"> HFT vocabulary. Added to the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 menu.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q1zdjwer0gp" w:id="6"/>
      <w:bookmarkEnd w:id="6"/>
      <w:r w:rsidDel="00000000" w:rsidR="00000000" w:rsidRPr="00000000">
        <w:rPr>
          <w:rtl w:val="0"/>
        </w:rPr>
        <w:t xml:space="preserve">1.4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fin.k</w:t>
      </w:r>
      <w:r w:rsidDel="00000000" w:rsidR="00000000" w:rsidRPr="00000000">
        <w:rPr>
          <w:b w:val="1"/>
          <w:bCs w:val="1"/>
          <w:rtl w:val="0"/>
        </w:rPr>
        <w:t xml:space="preserve"> — a financial / HFT module</w:t>
      </w:r>
      <w:r w:rsidDel="00000000" w:rsidR="00000000" w:rsidRPr="00000000">
        <w:rPr>
          <w:rtl w:val="0"/>
        </w:rPr>
        <w:t xml:space="preserve"> (auto-loaded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amber.k</w:t>
      </w:r>
      <w:r w:rsidDel="00000000" w:rsidR="00000000" w:rsidRPr="00000000">
        <w:rPr>
          <w:rtl w:val="0"/>
        </w:rPr>
        <w:t xml:space="preserve">): a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gentq[n]</w:t>
      </w:r>
      <w:r w:rsidDel="00000000" w:rsidR="00000000" w:rsidRPr="00000000">
        <w:rPr>
          <w:rtl w:val="0"/>
        </w:rPr>
        <w:t xml:space="preserve"> that sets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 tables with </w:t>
      </w:r>
      <w:r w:rsidDel="00000000" w:rsidR="00000000" w:rsidRPr="00000000">
        <w:rPr>
          <w:b w:val="1"/>
          <w:bCs w:val="1"/>
          <w:rtl w:val="0"/>
        </w:rPr>
        <w:t xml:space="preserve">numeric times</w:t>
      </w:r>
      <w:r w:rsidDel="00000000" w:rsidR="00000000" w:rsidRPr="00000000">
        <w:rPr>
          <w:rtl w:val="0"/>
        </w:rPr>
        <w:t xml:space="preserve"> and attributes on the key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`p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</w:t>
      </w:r>
      <w:r w:rsidDel="00000000" w:rsidR="00000000" w:rsidRPr="00000000">
        <w:rPr>
          <w:rtl w:val="0"/>
        </w:rPr>
        <w:t xml:space="preserve">); an O(1) grouped index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bysym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symrows</w:t>
      </w:r>
      <w:r w:rsidDel="00000000" w:rsidR="00000000" w:rsidRPr="00000000">
        <w:rPr>
          <w:rtl w:val="0"/>
        </w:rPr>
        <w:t xml:space="preserve">); order-book analytics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spreadbps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imbal</w:t>
      </w:r>
      <w:r w:rsidDel="00000000" w:rsidR="00000000" w:rsidRPr="00000000">
        <w:rPr>
          <w:rtl w:val="0"/>
        </w:rPr>
        <w:t xml:space="preserve">); trade analytics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signedvol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effspread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notional</w:t>
      </w:r>
      <w:r w:rsidDel="00000000" w:rsidR="00000000" w:rsidRPr="00000000">
        <w:rPr>
          <w:rtl w:val="0"/>
        </w:rPr>
        <w:t xml:space="preserve">); returns/vol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rvol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movavg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movsum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rollstd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bars</w:t>
      </w:r>
      <w:r w:rsidDel="00000000" w:rsidR="00000000" w:rsidRPr="00000000">
        <w:rPr>
          <w:rtl w:val="0"/>
        </w:rPr>
        <w:t xml:space="preserve"> (OHLCV)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symstats</w:t>
      </w:r>
      <w:r w:rsidDel="00000000" w:rsidR="00000000" w:rsidRPr="00000000">
        <w:rPr>
          <w:rtl w:val="0"/>
        </w:rPr>
        <w:t xml:space="preserve">;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</w:t>
      </w:r>
      <w:r w:rsidDel="00000000" w:rsidR="00000000" w:rsidRPr="00000000">
        <w:rPr>
          <w:rtl w:val="0"/>
        </w:rPr>
        <w:t xml:space="preserve"> (time-formatted print).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four kdb attributes now exist in 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`sa</w:t>
      </w:r>
      <w:r w:rsidDel="00000000" w:rsidR="00000000" w:rsidRPr="00000000">
        <w:rPr>
          <w:rtl w:val="0"/>
        </w:rPr>
        <w:t xml:space="preserve"> (sorted),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`ua</w:t>
      </w:r>
      <w:r w:rsidDel="00000000" w:rsidR="00000000" w:rsidRPr="00000000">
        <w:rPr>
          <w:rtl w:val="0"/>
        </w:rPr>
        <w:t xml:space="preserve"> (unique),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`pa</w:t>
      </w:r>
      <w:r w:rsidDel="00000000" w:rsidR="00000000" w:rsidRPr="00000000">
        <w:rPr>
          <w:rtl w:val="0"/>
        </w:rPr>
        <w:t xml:space="preserve"> (parted),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`ga</w:t>
      </w:r>
      <w:r w:rsidDel="00000000" w:rsidR="00000000" w:rsidRPr="00000000">
        <w:rPr>
          <w:rtl w:val="0"/>
        </w:rPr>
        <w:t xml:space="preserve"> (grouped);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`at</w:t>
      </w:r>
      <w:r w:rsidDel="00000000" w:rsidR="00000000" w:rsidRPr="00000000">
        <w:rPr>
          <w:rtl w:val="0"/>
        </w:rPr>
        <w:t xml:space="preserve"> 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shows them. Sorted </w:t>
      </w:r>
      <w:r w:rsidDel="00000000" w:rsidR="00000000" w:rsidRPr="00000000">
        <w:rPr>
          <w:b w:val="1"/>
          <w:bCs w:val="1"/>
          <w:rtl w:val="0"/>
        </w:rPr>
        <w:t xml:space="preserve">and parted</w:t>
      </w:r>
      <w:r w:rsidDel="00000000" w:rsidR="00000000" w:rsidRPr="00000000">
        <w:rPr>
          <w:rtl w:val="0"/>
        </w:rPr>
        <w:t xml:space="preserve"> columns get O(log n) kernel find; grouped + the group index give O(1) per-symbol slicing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bench-fin.k</w:t>
      </w:r>
      <w:r w:rsidDel="00000000" w:rsidR="00000000" w:rsidRPr="00000000">
        <w:rPr>
          <w:rtl w:val="0"/>
        </w:rPr>
        <w:t xml:space="preserve">: ~20,000x vs a linear scan).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fix</w:t>
      </w:r>
      <w:r w:rsidDel="00000000" w:rsidR="00000000" w:rsidRPr="00000000">
        <w:rPr>
          <w:rtl w:val="0"/>
        </w:rPr>
        <w:t xml:space="preserve">: joins require </w:t>
      </w:r>
      <w:r w:rsidDel="00000000" w:rsidR="00000000" w:rsidRPr="00000000">
        <w:rPr>
          <w:b w:val="1"/>
          <w:bCs w:val="1"/>
          <w:rtl w:val="0"/>
        </w:rPr>
        <w:t xml:space="preserve">numeric</w:t>
      </w:r>
      <w:r w:rsidDel="00000000" w:rsidR="00000000" w:rsidRPr="00000000">
        <w:rPr>
          <w:rtl w:val="0"/>
        </w:rPr>
        <w:t xml:space="preserve"> time columns — store times as ms and format only for display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tsym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stime</w:t>
      </w:r>
      <w:r w:rsidDel="00000000" w:rsidR="00000000" w:rsidRPr="00000000">
        <w:rPr>
          <w:rtl w:val="0"/>
        </w:rPr>
        <w:t xml:space="preserve"> on the stored column breaks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</w:t>
      </w:r>
      <w:r w:rsidDel="00000000" w:rsidR="00000000" w:rsidRPr="00000000">
        <w:rPr>
          <w:rtl w:val="0"/>
        </w:rPr>
        <w:t xml:space="preserve"> (it makes time a string).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examples/hft.k</w:t>
      </w:r>
      <w:r w:rsidDel="00000000" w:rsidR="00000000" w:rsidRPr="00000000">
        <w:rPr>
          <w:rtl w:val="0"/>
        </w:rPr>
        <w:t xml:space="preserve"> (full HFT walkthrough),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examples/attributes.k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examples/practice.k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test-fin.k</w:t>
      </w:r>
      <w:r w:rsidDel="00000000" w:rsidR="00000000" w:rsidRPr="00000000">
        <w:rPr>
          <w:rtl w:val="0"/>
        </w:rPr>
        <w:t xml:space="preserve"> (32 tests),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bench-fin.k</w:t>
      </w:r>
      <w:r w:rsidDel="00000000" w:rsidR="00000000" w:rsidRPr="00000000">
        <w:rPr>
          <w:rtl w:val="0"/>
        </w:rPr>
        <w:t xml:space="preserve">. Core suite: 153 tests.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wdyqrdvdp7u" w:id="7"/>
      <w:bookmarkEnd w:id="7"/>
      <w:r w:rsidDel="00000000" w:rsidR="00000000" w:rsidRPr="00000000">
        <w:rPr>
          <w:rtl w:val="0"/>
        </w:rPr>
        <w:t xml:space="preserve">1.3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table/grid rendering</w:t>
      </w:r>
      <w:r w:rsidDel="00000000" w:rsidR="00000000" w:rsidRPr="00000000">
        <w:rPr>
          <w:rtl w:val="0"/>
        </w:rPr>
        <w:t xml:space="preserve"> used by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tl w:val="0"/>
        </w:rPr>
        <w:t xml:space="preserve"> and the bare-expression REPL: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amdict</w:t>
      </w:r>
      <w:r w:rsidDel="00000000" w:rsidR="00000000" w:rsidRPr="00000000">
        <w:rPr>
          <w:rtl w:val="0"/>
        </w:rPr>
        <w:t xml:space="preserve"> now handles list-valued dicts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amcells</w:t>
      </w:r>
      <w:r w:rsidDel="00000000" w:rsidR="00000000" w:rsidRPr="00000000">
        <w:rPr>
          <w:rtl w:val="0"/>
        </w:rPr>
        <w:t xml:space="preserve"> renders nested columns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xgroup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iskeyed</w:t>
      </w:r>
      <w:r w:rsidDel="00000000" w:rsidR="00000000" w:rsidRPr="00000000">
        <w:rPr>
          <w:rtl w:val="0"/>
        </w:rPr>
        <w:t xml:space="preserve"> no longer crashes on plain vectors (it used odometer on non-dicts).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no longer rely on the unsupported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`b$</w:t>
      </w:r>
      <w:r w:rsidDel="00000000" w:rsidR="00000000" w:rsidRPr="00000000">
        <w:rPr>
          <w:rtl w:val="0"/>
        </w:rPr>
        <w:t xml:space="preserve"> cast.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./a</w:t>
      </w:r>
      <w:r w:rsidDel="00000000" w:rsidR="00000000" w:rsidRPr="00000000">
        <w:rPr>
          <w:b w:val="1"/>
          <w:bCs w:val="1"/>
          <w:rtl w:val="0"/>
        </w:rPr>
        <w:t xml:space="preserve"> rebuilds when the C sources are newer than the binary</w:t>
      </w:r>
      <w:r w:rsidDel="00000000" w:rsidR="00000000" w:rsidRPr="00000000">
        <w:rPr>
          <w:rtl w:val="0"/>
        </w:rPr>
        <w:t xml:space="preserve"> — no more running a stale build (this was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([]…)</w:t>
      </w:r>
      <w:r w:rsidDel="00000000" w:rsidR="00000000" w:rsidRPr="00000000">
        <w:rPr>
          <w:rtl w:val="0"/>
        </w:rPr>
        <w:t xml:space="preserve"> tables didn't render for some copies).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banner</w:t>
      </w:r>
      <w:r w:rsidDel="00000000" w:rsidR="00000000" w:rsidRPr="00000000">
        <w:rPr>
          <w:rtl w:val="0"/>
        </w:rPr>
        <w:t xml:space="preserve"> with a techy subtitle;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examples/tour.k</w:t>
      </w:r>
      <w:r w:rsidDel="00000000" w:rsidR="00000000" w:rsidRPr="00000000">
        <w:rPr>
          <w:rtl w:val="0"/>
        </w:rPr>
        <w:t xml:space="preserve"> shows a worked, tested example of every function; test suite grown to </w:t>
      </w:r>
      <w:r w:rsidDel="00000000" w:rsidR="00000000" w:rsidRPr="00000000">
        <w:rPr>
          <w:b w:val="1"/>
          <w:bCs w:val="1"/>
          <w:rtl w:val="0"/>
        </w:rPr>
        <w:t xml:space="preserve">148 assertions</w:t>
      </w:r>
      <w:r w:rsidDel="00000000" w:rsidR="00000000" w:rsidRPr="00000000">
        <w:rPr>
          <w:rtl w:val="0"/>
        </w:rPr>
        <w:t xml:space="preserve"> covering essentially the whole library.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Rewrote the GitHub README.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3yvhu6leykl" w:id="8"/>
      <w:bookmarkEnd w:id="8"/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([]col:vals;…)</w:t>
      </w:r>
      <w:r w:rsidDel="00000000" w:rsidR="00000000" w:rsidRPr="00000000">
        <w:rPr>
          <w:b w:val="1"/>
          <w:bCs w:val="1"/>
          <w:rtl w:val="0"/>
        </w:rPr>
        <w:t xml:space="preserve"> table literals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([key:vals]col:vals)</w:t>
      </w:r>
      <w:r w:rsidDel="00000000" w:rsidR="00000000" w:rsidRPr="00000000">
        <w:rPr>
          <w:b w:val="1"/>
          <w:bCs w:val="1"/>
          <w:rtl w:val="0"/>
        </w:rPr>
        <w:t xml:space="preserve"> keyed-table literals</w:t>
      </w:r>
      <w:r w:rsidDel="00000000" w:rsidR="00000000" w:rsidRPr="00000000">
        <w:rPr>
          <w:rtl w:val="0"/>
        </w:rPr>
        <w:t xml:space="preserve">, implemented in the C parser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p.c</w:t>
      </w:r>
      <w:r w:rsidDel="00000000" w:rsidR="00000000" w:rsidRPr="00000000">
        <w:rPr>
          <w:rtl w:val="0"/>
        </w:rPr>
        <w:t xml:space="preserve">) — build tables the q way,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+…!(…)</w:t>
      </w:r>
      <w:r w:rsidDel="00000000" w:rsidR="00000000" w:rsidRPr="00000000">
        <w:rPr>
          <w:rtl w:val="0"/>
        </w:rPr>
        <w:t xml:space="preserve"> needed.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 identity</w:t>
      </w:r>
      <w:r w:rsidDel="00000000" w:rsidR="00000000" w:rsidRPr="00000000">
        <w:rPr>
          <w:rtl w:val="0"/>
        </w:rPr>
        <w:t xml:space="preserve">: every reference to the upstream array core has been removed from the code, banner, help and docs; the language stands alone as Amber. (AGPLv3 attribution is retained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</w:t>
      </w:r>
      <w:r w:rsidDel="00000000" w:rsidR="00000000" w:rsidRPr="00000000">
        <w:rPr>
          <w:rtl w:val="0"/>
        </w:rPr>
        <w:t xml:space="preserve">, as the licence requires.)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banner</w:t>
      </w:r>
      <w:r w:rsidDel="00000000" w:rsidR="00000000" w:rsidRPr="00000000">
        <w:rPr>
          <w:rtl w:val="0"/>
        </w:rPr>
        <w:t xml:space="preserve"> — a clean wordmark, no clutter.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bench.k</w:t>
      </w:r>
      <w:r w:rsidDel="00000000" w:rsidR="00000000" w:rsidRPr="00000000">
        <w:rPr>
          <w:rtl w:val="0"/>
        </w:rPr>
        <w:t xml:space="preserve"> — attribute speed harness (find/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sorted vs unsorted, across sizes).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MISSING.md</w:t>
      </w:r>
      <w:r w:rsidDel="00000000" w:rsidR="00000000" w:rsidRPr="00000000">
        <w:rPr>
          <w:rtl w:val="0"/>
        </w:rPr>
        <w:t xml:space="preserve"> — an honest map of kdb+/q features not yet in Amber, with a roadmap.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round[d;x]</w:t>
      </w:r>
      <w:r w:rsidDel="00000000" w:rsidR="00000000" w:rsidRPr="00000000">
        <w:rPr>
          <w:rtl w:val="0"/>
        </w:rPr>
        <w:t xml:space="preserve">, table-literal tests; suite now 104 assertions.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4cd6yvsl7rgn" w:id="9"/>
      <w:bookmarkEnd w:id="9"/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/ tick support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hms hh mm sec milli minute second stime ptime</w:t>
      </w:r>
      <w:r w:rsidDel="00000000" w:rsidR="00000000" w:rsidRPr="00000000">
        <w:rPr>
          <w:rtl w:val="0"/>
        </w:rPr>
        <w:t xml:space="preserve"> (time-of-day as ms since midnight, mirroring q's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time.hh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time.minute</w:t>
      </w:r>
      <w:r w:rsidDel="00000000" w:rsidR="00000000" w:rsidRPr="00000000">
        <w:rPr>
          <w:rtl w:val="0"/>
        </w:rPr>
        <w:t xml:space="preserve"> accessors),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minbar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xbar</w:t>
      </w:r>
      <w:r w:rsidDel="00000000" w:rsidR="00000000" w:rsidRPr="00000000">
        <w:rPr>
          <w:rtl w:val="0"/>
        </w:rPr>
        <w:t xml:space="preserve"> for tick.minute-style OHLC bucketing.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meta</w:t>
      </w:r>
      <w:r w:rsidDel="00000000" w:rsidR="00000000" w:rsidRPr="00000000">
        <w:rPr>
          <w:b w:val="1"/>
          <w:bCs w:val="1"/>
          <w:rtl w:val="0"/>
        </w:rPr>
        <w:t xml:space="preserve"> shows attributes</w:t>
      </w:r>
      <w:r w:rsidDel="00000000" w:rsidR="00000000" w:rsidRPr="00000000">
        <w:rPr>
          <w:rtl w:val="0"/>
        </w:rPr>
        <w:t xml:space="preserve">: now a keyed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(column),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(type)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(attribute) — so a sorted column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rendering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tl w:val="0"/>
        </w:rPr>
        <w:t xml:space="preserve"> / auto-print renders tables, keyed tables and dicts as clean q-style grids;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tsym[t;c]</w:t>
      </w:r>
      <w:r w:rsidDel="00000000" w:rsidR="00000000" w:rsidRPr="00000000">
        <w:rPr>
          <w:rtl w:val="0"/>
        </w:rPr>
        <w:t xml:space="preserve"> formats time columns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HH:MM:SS.mmm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Restructured help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\q</w:t>
      </w:r>
      <w:r w:rsidDel="00000000" w:rsidR="00000000" w:rsidRPr="00000000">
        <w:rPr>
          <w:rtl w:val="0"/>
        </w:rPr>
        <w:t xml:space="preserve"> (scalars/agg/sets/strings),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\j</w:t>
      </w:r>
      <w:r w:rsidDel="00000000" w:rsidR="00000000" w:rsidRPr="00000000">
        <w:rPr>
          <w:rtl w:val="0"/>
        </w:rPr>
        <w:t xml:space="preserve"> (tables/joins/qSQL),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\z</w:t>
      </w:r>
      <w:r w:rsidDel="00000000" w:rsidR="00000000" w:rsidRPr="00000000">
        <w:rPr>
          <w:rtl w:val="0"/>
        </w:rPr>
        <w:t xml:space="preserve"> (temporal/attributes/display), plus a reorganised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 menu.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examples/basics.k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examples/tick.k</w:t>
      </w:r>
      <w:r w:rsidDel="00000000" w:rsidR="00000000" w:rsidRPr="00000000">
        <w:rPr>
          <w:rtl w:val="0"/>
        </w:rPr>
        <w:t xml:space="preserve"> (realistic trades &amp; quotes, as-of and window joins, VWAP, 1-minute OHLCV bars).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round[d;x]</w:t>
      </w:r>
      <w:r w:rsidDel="00000000" w:rsidR="00000000" w:rsidRPr="00000000">
        <w:rPr>
          <w:rtl w:val="0"/>
        </w:rPr>
        <w:t xml:space="preserve"> helper.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: GitHub Actions builds and runs the test suite (now 97 assertions) on every push.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tvq9reoazdic" w:id="10"/>
      <w:bookmarkEnd w:id="10"/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Amber: a low-latency array language with a q/kdb+ vocabulary. Aggregations, dictionaries, tables, keyed tables, joins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lj ij uj pj ej aj aj0 wj asof</w:t>
      </w:r>
      <w:r w:rsidDel="00000000" w:rsidR="00000000" w:rsidRPr="00000000">
        <w:rPr>
          <w:rtl w:val="0"/>
        </w:rPr>
        <w:t xml:space="preserve">), qSQL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qwhere qselect qby fby xgroup ungroup</w:t>
      </w:r>
      <w:r w:rsidDel="00000000" w:rsidR="00000000" w:rsidRPr="00000000">
        <w:rPr>
          <w:rtl w:val="0"/>
        </w:rPr>
        <w:t xml:space="preserve">), strings, and </w:t>
      </w:r>
      <w:r w:rsidDel="00000000" w:rsidR="00000000" w:rsidRPr="00000000">
        <w:rPr>
          <w:b w:val="1"/>
          <w:bCs w:val="1"/>
          <w:rtl w:val="0"/>
        </w:rPr>
        <w:t xml:space="preserve">C-level sorted attributes</w:t>
      </w:r>
      <w:r w:rsidDel="00000000" w:rsidR="00000000" w:rsidRPr="00000000">
        <w:rPr>
          <w:rtl w:val="0"/>
        </w:rPr>
        <w:t xml:space="preserve"> that 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into O(log n) binary search.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