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C393A" w14:textId="77777777" w:rsidR="000B204B" w:rsidRDefault="000B204B" w:rsidP="000B204B">
      <w:pPr>
        <w:tabs>
          <w:tab w:val="center" w:pos="4513"/>
        </w:tabs>
        <w:rPr>
          <w:b/>
          <w:bCs/>
          <w:sz w:val="32"/>
          <w:szCs w:val="32"/>
        </w:rPr>
      </w:pPr>
      <w:r>
        <w:rPr>
          <w:noProof/>
        </w:rPr>
        <mc:AlternateContent>
          <mc:Choice Requires="wps">
            <w:drawing>
              <wp:anchor distT="0" distB="0" distL="114300" distR="114300" simplePos="0" relativeHeight="251659264" behindDoc="0" locked="0" layoutInCell="1" allowOverlap="1" wp14:anchorId="4024AEBA" wp14:editId="3C335A15">
                <wp:simplePos x="0" y="0"/>
                <wp:positionH relativeFrom="column">
                  <wp:posOffset>31750</wp:posOffset>
                </wp:positionH>
                <wp:positionV relativeFrom="paragraph">
                  <wp:posOffset>-285750</wp:posOffset>
                </wp:positionV>
                <wp:extent cx="1828800" cy="1384300"/>
                <wp:effectExtent l="0" t="0" r="0" b="6350"/>
                <wp:wrapNone/>
                <wp:docPr id="730133069" name="Text Box 1"/>
                <wp:cNvGraphicFramePr/>
                <a:graphic xmlns:a="http://schemas.openxmlformats.org/drawingml/2006/main">
                  <a:graphicData uri="http://schemas.microsoft.com/office/word/2010/wordprocessingShape">
                    <wps:wsp>
                      <wps:cNvSpPr txBox="1"/>
                      <wps:spPr>
                        <a:xfrm>
                          <a:off x="0" y="0"/>
                          <a:ext cx="1828800" cy="1384300"/>
                        </a:xfrm>
                        <a:prstGeom prst="rect">
                          <a:avLst/>
                        </a:prstGeom>
                        <a:noFill/>
                        <a:ln>
                          <a:noFill/>
                        </a:ln>
                      </wps:spPr>
                      <wps:txbx>
                        <w:txbxContent>
                          <w:p w14:paraId="2339AF6C" w14:textId="77777777" w:rsidR="000B204B" w:rsidRPr="000B204B" w:rsidRDefault="000B204B" w:rsidP="000B204B">
                            <w:pPr>
                              <w:jc w:val="center"/>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SRI SIVASUBRAMANIYA NADAR COLLEGE OF ENGINEERING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24AEBA" id="_x0000_t202" coordsize="21600,21600" o:spt="202" path="m,l,21600r21600,l21600,xe">
                <v:stroke joinstyle="miter"/>
                <v:path gradientshapeok="t" o:connecttype="rect"/>
              </v:shapetype>
              <v:shape id="Text Box 1" o:spid="_x0000_s1026" type="#_x0000_t202" style="position:absolute;margin-left:2.5pt;margin-top:-22.5pt;width:2in;height:109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" filled="f" stroked="f">
                <v:textbox>
                  <w:txbxContent>
                    <w:p w14:paraId="2339AF6C" w14:textId="77777777" w:rsidR="000B204B" w:rsidRPr="000B204B" w:rsidRDefault="000B204B" w:rsidP="000B204B">
                      <w:pPr>
                        <w:jc w:val="center"/>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SRI SIVASUBRAMANIYA NADAR COLLEGE OF ENGINEERING</w:t>
                      </w:r>
                    </w:p>
                  </w:txbxContent>
                </v:textbox>
              </v:shape>
            </w:pict>
          </mc:Fallback>
        </mc:AlternateContent>
      </w:r>
    </w:p>
    <w:p w14:paraId="3E0C0744" w14:textId="77777777" w:rsidR="000B204B" w:rsidRDefault="000B204B" w:rsidP="000B204B">
      <w:pPr>
        <w:rPr>
          <w:sz w:val="32"/>
          <w:szCs w:val="32"/>
        </w:rPr>
      </w:pPr>
    </w:p>
    <w:p w14:paraId="6E7F8116" w14:textId="77777777" w:rsidR="000B204B" w:rsidRDefault="000B204B" w:rsidP="000B204B">
      <w:pPr>
        <w:rPr>
          <w:sz w:val="32"/>
          <w:szCs w:val="32"/>
        </w:rPr>
      </w:pPr>
    </w:p>
    <w:p w14:paraId="2C880A7A" w14:textId="77777777" w:rsidR="000B204B" w:rsidRPr="000B204B" w:rsidRDefault="000B204B" w:rsidP="000B204B">
      <w:pPr>
        <w:jc w:val="center"/>
        <w:rPr>
          <w:b/>
          <w:bCs/>
          <w:sz w:val="24"/>
          <w:szCs w:val="24"/>
        </w:rPr>
      </w:pPr>
      <w:r>
        <w:rPr>
          <w:b/>
          <w:bCs/>
          <w:sz w:val="24"/>
          <w:szCs w:val="24"/>
        </w:rPr>
        <w:t>(AN AUTONOMOUS INSTITUTION, AFFILIATED TO ANNA UNIVERSITY)</w:t>
      </w:r>
    </w:p>
    <w:p w14:paraId="7A06A9EE" w14:textId="77777777" w:rsidR="000B204B" w:rsidRDefault="000B204B" w:rsidP="000B204B">
      <w:pPr>
        <w:jc w:val="center"/>
        <w:rPr>
          <w:b/>
          <w:bCs/>
          <w:sz w:val="32"/>
          <w:szCs w:val="32"/>
          <w:lang w:val="pt-PT"/>
        </w:rPr>
      </w:pPr>
      <w:r>
        <w:rPr>
          <w:b/>
          <w:bCs/>
          <w:sz w:val="32"/>
          <w:szCs w:val="32"/>
          <w:lang w:val="pt-PT"/>
        </w:rPr>
        <w:t>RAJIV GANDHI SALAI (OMR), KALAVAKKAM – 630110.</w:t>
      </w:r>
    </w:p>
    <w:p w14:paraId="6CB217D4" w14:textId="77777777" w:rsidR="00FB52E7" w:rsidRDefault="00FB52E7" w:rsidP="000B204B">
      <w:pPr>
        <w:jc w:val="center"/>
        <w:rPr>
          <w:b/>
          <w:bCs/>
          <w:sz w:val="32"/>
          <w:szCs w:val="32"/>
          <w:lang w:val="pt-PT"/>
        </w:rPr>
      </w:pPr>
    </w:p>
    <w:p w14:paraId="07491056" w14:textId="77777777" w:rsidR="00FB52E7" w:rsidRDefault="00FB52E7" w:rsidP="000B204B">
      <w:pPr>
        <w:jc w:val="center"/>
        <w:rPr>
          <w:b/>
          <w:bCs/>
          <w:sz w:val="32"/>
          <w:szCs w:val="32"/>
          <w:lang w:val="pt-PT"/>
        </w:rPr>
      </w:pPr>
    </w:p>
    <w:p w14:paraId="19047183" w14:textId="77777777" w:rsidR="00FB52E7" w:rsidRDefault="00FB52E7" w:rsidP="000B204B">
      <w:pPr>
        <w:jc w:val="center"/>
        <w:rPr>
          <w:b/>
          <w:bCs/>
          <w:sz w:val="32"/>
          <w:szCs w:val="32"/>
          <w:lang w:val="pt-PT"/>
        </w:rPr>
      </w:pPr>
    </w:p>
    <w:p w14:paraId="5A835FE4" w14:textId="77777777" w:rsidR="00FB52E7" w:rsidRDefault="00FB52E7" w:rsidP="000B204B">
      <w:pPr>
        <w:jc w:val="center"/>
        <w:rPr>
          <w:b/>
          <w:bCs/>
          <w:sz w:val="32"/>
          <w:szCs w:val="32"/>
          <w:lang w:val="pt-PT"/>
        </w:rPr>
      </w:pPr>
    </w:p>
    <w:p w14:paraId="7D029B98" w14:textId="77777777" w:rsidR="00FB52E7" w:rsidRDefault="00FB52E7" w:rsidP="000B204B">
      <w:pPr>
        <w:jc w:val="center"/>
        <w:rPr>
          <w:b/>
          <w:bCs/>
          <w:sz w:val="32"/>
          <w:szCs w:val="32"/>
          <w:lang w:val="pt-PT"/>
        </w:rPr>
      </w:pPr>
    </w:p>
    <w:p w14:paraId="68181A64" w14:textId="77777777" w:rsidR="00FB52E7" w:rsidRDefault="00FB52E7" w:rsidP="000B204B">
      <w:pPr>
        <w:jc w:val="center"/>
        <w:rPr>
          <w:b/>
          <w:bCs/>
          <w:sz w:val="32"/>
          <w:szCs w:val="32"/>
          <w:lang w:val="pt-PT"/>
        </w:rPr>
      </w:pPr>
      <w:r>
        <w:rPr>
          <w:noProof/>
        </w:rPr>
        <mc:AlternateContent>
          <mc:Choice Requires="wps">
            <w:drawing>
              <wp:anchor distT="0" distB="0" distL="114300" distR="114300" simplePos="0" relativeHeight="251661312" behindDoc="0" locked="0" layoutInCell="1" allowOverlap="1" wp14:anchorId="0D7CE479" wp14:editId="62F56A55">
                <wp:simplePos x="0" y="0"/>
                <wp:positionH relativeFrom="margin">
                  <wp:align>center</wp:align>
                </wp:positionH>
                <wp:positionV relativeFrom="paragraph">
                  <wp:posOffset>114300</wp:posOffset>
                </wp:positionV>
                <wp:extent cx="1828800" cy="660400"/>
                <wp:effectExtent l="0" t="0" r="0" b="6350"/>
                <wp:wrapNone/>
                <wp:docPr id="1749332721" name="Text Box 1"/>
                <wp:cNvGraphicFramePr/>
                <a:graphic xmlns:a="http://schemas.openxmlformats.org/drawingml/2006/main">
                  <a:graphicData uri="http://schemas.microsoft.com/office/word/2010/wordprocessingShape">
                    <wps:wsp>
                      <wps:cNvSpPr txBox="1"/>
                      <wps:spPr>
                        <a:xfrm>
                          <a:off x="0" y="0"/>
                          <a:ext cx="1828800" cy="660400"/>
                        </a:xfrm>
                        <a:prstGeom prst="rect">
                          <a:avLst/>
                        </a:prstGeom>
                        <a:noFill/>
                        <a:ln>
                          <a:noFill/>
                        </a:ln>
                      </wps:spPr>
                      <wps:txbx>
                        <w:txbxContent>
                          <w:p w14:paraId="10EE536B" w14:textId="77777777" w:rsidR="000B204B" w:rsidRPr="000B204B" w:rsidRDefault="000B204B" w:rsidP="000B204B">
                            <w:pPr>
                              <w:jc w:val="center"/>
                              <w:rPr>
                                <w:color w:val="4472C4"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LABORATORY RECORD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7CE479" id="_x0000_s1027" type="#_x0000_t202" style="position:absolute;left:0;text-align:left;margin-left:0;margin-top:9pt;width:2in;height:52pt;z-index:25166131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" filled="f" stroked="f">
                <v:textbox>
                  <w:txbxContent>
                    <w:p w14:paraId="10EE536B" w14:textId="77777777" w:rsidR="000B204B" w:rsidRPr="000B204B" w:rsidRDefault="000B204B" w:rsidP="000B204B">
                      <w:pPr>
                        <w:jc w:val="center"/>
                        <w:rPr>
                          <w:color w:val="4472C4"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LABORATORY RECORD</w:t>
                      </w:r>
                    </w:p>
                  </w:txbxContent>
                </v:textbox>
                <w10:wrap anchorx="margin"/>
              </v:shape>
            </w:pict>
          </mc:Fallback>
        </mc:AlternateContent>
      </w:r>
    </w:p>
    <w:p w14:paraId="7FB9580C" w14:textId="77777777" w:rsidR="00FB52E7" w:rsidRDefault="00FB52E7" w:rsidP="000B204B">
      <w:pPr>
        <w:jc w:val="center"/>
        <w:rPr>
          <w:b/>
          <w:bCs/>
          <w:sz w:val="32"/>
          <w:szCs w:val="32"/>
          <w:lang w:val="pt-PT"/>
        </w:rPr>
      </w:pPr>
    </w:p>
    <w:p w14:paraId="0473CFE1" w14:textId="77777777" w:rsidR="00FB52E7" w:rsidRDefault="00FB52E7" w:rsidP="000B204B">
      <w:pPr>
        <w:jc w:val="center"/>
        <w:rPr>
          <w:b/>
          <w:bCs/>
          <w:sz w:val="32"/>
          <w:szCs w:val="32"/>
          <w:lang w:val="pt-PT"/>
        </w:rPr>
      </w:pPr>
    </w:p>
    <w:p w14:paraId="69FAA69B" w14:textId="77777777" w:rsidR="00FB52E7" w:rsidRDefault="00FB52E7" w:rsidP="000B204B">
      <w:pPr>
        <w:jc w:val="center"/>
        <w:rPr>
          <w:b/>
          <w:bCs/>
          <w:sz w:val="32"/>
          <w:szCs w:val="32"/>
          <w:lang w:val="pt-PT"/>
        </w:rPr>
      </w:pPr>
    </w:p>
    <w:p w14:paraId="4FD6672B" w14:textId="77777777" w:rsidR="00FB52E7" w:rsidRDefault="00FB52E7" w:rsidP="000B204B">
      <w:pPr>
        <w:jc w:val="center"/>
        <w:rPr>
          <w:b/>
          <w:bCs/>
          <w:sz w:val="32"/>
          <w:szCs w:val="32"/>
          <w:lang w:val="pt-PT"/>
        </w:rPr>
      </w:pPr>
    </w:p>
    <w:p w14:paraId="6F40B4CF" w14:textId="77777777" w:rsidR="00FB52E7" w:rsidRDefault="00FB52E7" w:rsidP="000B204B">
      <w:pPr>
        <w:jc w:val="center"/>
        <w:rPr>
          <w:b/>
          <w:bCs/>
          <w:sz w:val="32"/>
          <w:szCs w:val="32"/>
          <w:lang w:val="pt-PT"/>
        </w:rPr>
      </w:pPr>
    </w:p>
    <w:p w14:paraId="20656163" w14:textId="77777777" w:rsidR="00FB52E7" w:rsidRDefault="00FB52E7" w:rsidP="000B204B">
      <w:pPr>
        <w:jc w:val="center"/>
        <w:rPr>
          <w:b/>
          <w:bCs/>
          <w:sz w:val="32"/>
          <w:szCs w:val="32"/>
          <w:lang w:val="pt-PT"/>
        </w:rPr>
      </w:pPr>
    </w:p>
    <w:p w14:paraId="6C55D3ED" w14:textId="77777777" w:rsidR="00FB52E7" w:rsidRDefault="00FB52E7" w:rsidP="000B204B">
      <w:pPr>
        <w:jc w:val="center"/>
        <w:rPr>
          <w:b/>
          <w:bCs/>
          <w:sz w:val="32"/>
          <w:szCs w:val="32"/>
          <w:lang w:val="pt-PT"/>
        </w:rPr>
      </w:pPr>
    </w:p>
    <w:p w14:paraId="33B01772" w14:textId="77777777" w:rsidR="00FB52E7" w:rsidRDefault="00FB52E7" w:rsidP="000B204B">
      <w:pPr>
        <w:jc w:val="center"/>
        <w:rPr>
          <w:b/>
          <w:bCs/>
          <w:sz w:val="32"/>
          <w:szCs w:val="32"/>
          <w:lang w:val="pt-PT"/>
        </w:rPr>
      </w:pPr>
    </w:p>
    <w:p w14:paraId="05803D12" w14:textId="77777777" w:rsidR="00FB52E7" w:rsidRDefault="00FB52E7" w:rsidP="00FB52E7">
      <w:pPr>
        <w:rPr>
          <w:b/>
          <w:bCs/>
          <w:sz w:val="32"/>
          <w:szCs w:val="32"/>
          <w:lang w:val="pt-PT"/>
        </w:rPr>
      </w:pPr>
    </w:p>
    <w:p w14:paraId="23B3880C" w14:textId="77777777" w:rsidR="00FB52E7" w:rsidRDefault="00FB52E7" w:rsidP="00FB52E7">
      <w:pPr>
        <w:rPr>
          <w:b/>
          <w:bCs/>
          <w:sz w:val="32"/>
          <w:szCs w:val="32"/>
          <w:lang w:val="pt-PT"/>
        </w:rPr>
      </w:pPr>
    </w:p>
    <w:p w14:paraId="39770A27" w14:textId="77777777" w:rsidR="00FB52E7" w:rsidRPr="00FB52E7" w:rsidRDefault="00FB52E7" w:rsidP="00FB52E7">
      <w:pPr>
        <w:rPr>
          <w:b/>
          <w:bCs/>
          <w:sz w:val="32"/>
          <w:szCs w:val="32"/>
          <w:lang w:val="pt-PT"/>
        </w:rPr>
      </w:pPr>
      <w:r>
        <w:rPr>
          <w:b/>
          <w:bCs/>
          <w:sz w:val="32"/>
          <w:szCs w:val="32"/>
          <w:lang w:val="pt-PT"/>
        </w:rPr>
        <w:t xml:space="preserve">NAME </w:t>
      </w:r>
      <w:r>
        <w:rPr>
          <w:b/>
          <w:bCs/>
          <w:sz w:val="32"/>
          <w:szCs w:val="32"/>
          <w:lang w:val="pt-PT"/>
        </w:rPr>
        <w:tab/>
      </w:r>
      <w:r>
        <w:rPr>
          <w:b/>
          <w:bCs/>
          <w:sz w:val="32"/>
          <w:szCs w:val="32"/>
          <w:lang w:val="pt-PT"/>
        </w:rPr>
        <w:tab/>
        <w:t>: Sivasarathy A</w:t>
      </w:r>
    </w:p>
    <w:p w14:paraId="26CD532F" w14:textId="77777777" w:rsidR="00FB52E7" w:rsidRPr="00FB52E7" w:rsidRDefault="00FB52E7" w:rsidP="00FB52E7">
      <w:pPr>
        <w:rPr>
          <w:b/>
          <w:bCs/>
          <w:sz w:val="32"/>
          <w:szCs w:val="32"/>
          <w:lang w:val="pt-PT"/>
        </w:rPr>
      </w:pPr>
      <w:r>
        <w:rPr>
          <w:b/>
          <w:bCs/>
          <w:sz w:val="32"/>
          <w:szCs w:val="32"/>
          <w:lang w:val="pt-PT"/>
        </w:rPr>
        <w:t xml:space="preserve">REG. NO </w:t>
      </w:r>
      <w:r>
        <w:rPr>
          <w:b/>
          <w:bCs/>
          <w:sz w:val="32"/>
          <w:szCs w:val="32"/>
          <w:lang w:val="pt-PT"/>
        </w:rPr>
        <w:tab/>
      </w:r>
      <w:r>
        <w:rPr>
          <w:b/>
          <w:bCs/>
          <w:sz w:val="32"/>
          <w:szCs w:val="32"/>
          <w:lang w:val="pt-PT"/>
        </w:rPr>
        <w:tab/>
        <w:t>: 3122245001159</w:t>
      </w:r>
    </w:p>
    <w:p w14:paraId="2DFD03D3" w14:textId="77777777" w:rsidR="00FB52E7" w:rsidRPr="000B204B" w:rsidRDefault="00FB52E7" w:rsidP="00FB52E7">
      <w:pPr>
        <w:rPr>
          <w:b/>
          <w:bCs/>
          <w:sz w:val="32"/>
          <w:szCs w:val="32"/>
          <w:lang w:val="pt-PT"/>
        </w:rPr>
        <w:sectPr w:rsidR="00FB52E7" w:rsidRPr="000B204B" w:rsidSect="000B204B">
          <w:footerReference w:type="default" r:id="rId7"/>
          <w:pgSz w:w="11906" w:h="16838"/>
          <w:pgMar w:top="1080" w:right="720" w:bottom="1080" w:left="720" w:header="720" w:footer="720" w:gutter="0"/>
          <w:pgBorders w:offsetFrom="page">
            <w:top w:val="single" w:sz="18" w:space="24" w:color="2F5496" w:themeColor="accent1" w:themeShade="BF"/>
            <w:left w:val="single" w:sz="18" w:space="24" w:color="2F5496" w:themeColor="accent1" w:themeShade="BF"/>
            <w:bottom w:val="single" w:sz="18" w:space="24" w:color="2F5496" w:themeColor="accent1" w:themeShade="BF"/>
            <w:right w:val="single" w:sz="18" w:space="24" w:color="2F5496" w:themeColor="accent1" w:themeShade="BF"/>
          </w:pgBorders>
          <w:cols w:space="720"/>
          <w:docGrid w:linePitch="360"/>
        </w:sectPr>
      </w:pPr>
      <w:r>
        <w:rPr>
          <w:b/>
          <w:bCs/>
          <w:sz w:val="32"/>
          <w:szCs w:val="32"/>
          <w:lang w:val="pt-PT"/>
        </w:rPr>
        <w:t xml:space="preserve">DEPT </w:t>
      </w:r>
      <w:r>
        <w:rPr>
          <w:b/>
          <w:bCs/>
          <w:sz w:val="32"/>
          <w:szCs w:val="32"/>
          <w:lang w:val="pt-PT"/>
        </w:rPr>
        <w:tab/>
      </w:r>
      <w:r>
        <w:rPr>
          <w:b/>
          <w:bCs/>
          <w:sz w:val="32"/>
          <w:szCs w:val="32"/>
          <w:lang w:val="pt-PT"/>
        </w:rPr>
        <w:tab/>
        <w:t>:  CSE</w:t>
      </w:r>
      <w:r>
        <w:rPr>
          <w:b/>
          <w:bCs/>
          <w:sz w:val="32"/>
          <w:szCs w:val="32"/>
          <w:lang w:val="pt-PT"/>
        </w:rPr>
        <w:tab/>
      </w:r>
      <w:r>
        <w:rPr>
          <w:b/>
          <w:bCs/>
          <w:sz w:val="32"/>
          <w:szCs w:val="32"/>
          <w:lang w:val="pt-PT"/>
        </w:rPr>
        <w:tab/>
      </w:r>
      <w:r>
        <w:rPr>
          <w:b/>
          <w:bCs/>
          <w:sz w:val="32"/>
          <w:szCs w:val="32"/>
          <w:lang w:val="pt-PT"/>
        </w:rPr>
        <w:tab/>
      </w:r>
      <w:r>
        <w:rPr>
          <w:b/>
          <w:bCs/>
          <w:sz w:val="32"/>
          <w:szCs w:val="32"/>
          <w:lang w:val="pt-PT"/>
        </w:rPr>
        <w:tab/>
      </w:r>
      <w:r>
        <w:rPr>
          <w:b/>
          <w:bCs/>
          <w:sz w:val="32"/>
          <w:szCs w:val="32"/>
          <w:lang w:val="pt-PT"/>
        </w:rPr>
        <w:tab/>
      </w:r>
      <w:r>
        <w:rPr>
          <w:b/>
          <w:bCs/>
          <w:sz w:val="32"/>
          <w:szCs w:val="32"/>
          <w:lang w:val="pt-PT"/>
        </w:rPr>
        <w:tab/>
      </w:r>
      <w:r>
        <w:rPr>
          <w:b/>
          <w:bCs/>
          <w:sz w:val="32"/>
          <w:szCs w:val="32"/>
          <w:lang w:val="pt-PT"/>
        </w:rPr>
        <w:tab/>
      </w:r>
      <w:r>
        <w:rPr>
          <w:b/>
          <w:bCs/>
          <w:sz w:val="32"/>
          <w:szCs w:val="32"/>
          <w:lang w:val="pt-PT"/>
        </w:rPr>
        <w:tab/>
        <w:t xml:space="preserve">SEM </w:t>
      </w:r>
      <w:r>
        <w:rPr>
          <w:b/>
          <w:bCs/>
          <w:sz w:val="32"/>
          <w:szCs w:val="32"/>
          <w:lang w:val="pt-PT"/>
        </w:rPr>
        <w:tab/>
        <w:t>: V</w:t>
      </w:r>
    </w:p>
    <w:p w14:paraId="5E886FA5" w14:textId="77777777" w:rsidR="00FB52E7" w:rsidRDefault="00FB52E7" w:rsidP="00FB52E7">
      <w:pPr>
        <w:tabs>
          <w:tab w:val="center" w:pos="4513"/>
        </w:tabs>
        <w:rPr>
          <w:b/>
          <w:bCs/>
          <w:sz w:val="32"/>
          <w:szCs w:val="32"/>
          <w:lang w:val="pt-PT"/>
        </w:rPr>
      </w:pPr>
      <w:r>
        <w:rPr>
          <w:noProof/>
        </w:rPr>
        <w:lastRenderedPageBreak/>
        <mc:AlternateContent>
          <mc:Choice Requires="wps">
            <w:drawing>
              <wp:anchor distT="0" distB="0" distL="114300" distR="114300" simplePos="0" relativeHeight="251663360" behindDoc="0" locked="0" layoutInCell="1" allowOverlap="1" wp14:anchorId="6B038D92" wp14:editId="6F3B4361">
                <wp:simplePos x="0" y="0"/>
                <wp:positionH relativeFrom="margin">
                  <wp:align>right</wp:align>
                </wp:positionH>
                <wp:positionV relativeFrom="paragraph">
                  <wp:posOffset>-152400</wp:posOffset>
                </wp:positionV>
                <wp:extent cx="6616700" cy="368300"/>
                <wp:effectExtent l="0" t="0" r="0" b="0"/>
                <wp:wrapNone/>
                <wp:docPr id="1749799207" name="Text Box 1"/>
                <wp:cNvGraphicFramePr/>
                <a:graphic xmlns:a="http://schemas.openxmlformats.org/drawingml/2006/main">
                  <a:graphicData uri="http://schemas.microsoft.com/office/word/2010/wordprocessingShape">
                    <wps:wsp>
                      <wps:cNvSpPr txBox="1"/>
                      <wps:spPr>
                        <a:xfrm>
                          <a:off x="0" y="0"/>
                          <a:ext cx="6616700" cy="368300"/>
                        </a:xfrm>
                        <a:prstGeom prst="rect">
                          <a:avLst/>
                        </a:prstGeom>
                        <a:noFill/>
                        <a:ln>
                          <a:noFill/>
                        </a:ln>
                      </wps:spPr>
                      <wps:txbx>
                        <w:txbxContent>
                          <w:p w14:paraId="638822A0" w14:textId="77777777" w:rsidR="00FB52E7" w:rsidRPr="00FB52E7" w:rsidRDefault="00FB52E7" w:rsidP="00FB52E7">
                            <w:pPr>
                              <w:jc w:val="cente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SRI SIVASUBRAMANIYA NADAR COLLEGE OF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38D92" id="_x0000_s1028" type="#_x0000_t202" style="position:absolute;margin-left:469.8pt;margin-top:-12pt;width:521pt;height:29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" filled="f" stroked="f">
                <v:textbox>
                  <w:txbxContent>
                    <w:p w14:paraId="638822A0" w14:textId="77777777" w:rsidR="00FB52E7" w:rsidRPr="00FB52E7" w:rsidRDefault="00FB52E7" w:rsidP="00FB52E7">
                      <w:pPr>
                        <w:jc w:val="cente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SRI SIVASUBRAMANIYA NADAR COLLEGE OF ENGINEERING</w:t>
                      </w:r>
                    </w:p>
                  </w:txbxContent>
                </v:textbox>
                <w10:wrap anchorx="margin"/>
              </v:shape>
            </w:pict>
          </mc:Fallback>
        </mc:AlternateContent>
      </w:r>
      <w:r>
        <w:rPr>
          <w:b/>
          <w:bCs/>
          <w:sz w:val="32"/>
          <w:szCs w:val="32"/>
          <w:lang w:val="pt-PT"/>
        </w:rPr>
        <w:tab/>
      </w:r>
    </w:p>
    <w:p w14:paraId="332FFD69" w14:textId="77777777" w:rsidR="00FB52E7" w:rsidRPr="000B204B" w:rsidRDefault="00FB52E7" w:rsidP="00FB52E7">
      <w:pPr>
        <w:tabs>
          <w:tab w:val="center" w:pos="4513"/>
        </w:tabs>
        <w:jc w:val="center"/>
        <w:rPr>
          <w:b/>
          <w:bCs/>
          <w:sz w:val="24"/>
          <w:szCs w:val="24"/>
        </w:rPr>
      </w:pPr>
      <w:r>
        <w:rPr>
          <w:b/>
          <w:bCs/>
          <w:sz w:val="24"/>
          <w:szCs w:val="24"/>
        </w:rPr>
        <w:t>(AN AUTONOMOUS INSTITUTION, AFFILIATED TO ANNA UNIVERSITY)</w:t>
      </w:r>
    </w:p>
    <w:p w14:paraId="53197145" w14:textId="77777777" w:rsidR="00FB52E7" w:rsidRDefault="00FB52E7" w:rsidP="00FB52E7">
      <w:pPr>
        <w:jc w:val="center"/>
        <w:rPr>
          <w:b/>
          <w:bCs/>
          <w:sz w:val="32"/>
          <w:szCs w:val="32"/>
          <w:lang w:val="pt-PT"/>
        </w:rPr>
      </w:pPr>
      <w:r>
        <w:rPr>
          <w:b/>
          <w:bCs/>
          <w:sz w:val="32"/>
          <w:szCs w:val="32"/>
          <w:lang w:val="pt-PT"/>
        </w:rPr>
        <w:t>RAJIV GANDHI SALAI (OMR), KALAVAKKAM – 630110.</w:t>
      </w:r>
    </w:p>
    <w:p w14:paraId="121B52E3" w14:textId="77777777" w:rsidR="00FB52E7" w:rsidRDefault="00FB52E7" w:rsidP="00FB52E7">
      <w:pPr>
        <w:jc w:val="center"/>
        <w:rPr>
          <w:b/>
          <w:bCs/>
          <w:sz w:val="32"/>
          <w:szCs w:val="32"/>
          <w:lang w:val="pt-PT"/>
        </w:rPr>
      </w:pPr>
    </w:p>
    <w:p w14:paraId="3D479ABE" w14:textId="77777777" w:rsidR="00FB52E7" w:rsidRDefault="00FB52E7" w:rsidP="00FB52E7">
      <w:pPr>
        <w:jc w:val="center"/>
        <w:rPr>
          <w:b/>
          <w:bCs/>
          <w:sz w:val="32"/>
          <w:szCs w:val="32"/>
          <w:lang w:val="pt-PT"/>
        </w:rPr>
      </w:pPr>
      <w:r>
        <w:rPr>
          <w:noProof/>
        </w:rPr>
        <mc:AlternateContent>
          <mc:Choice Requires="wps">
            <w:drawing>
              <wp:anchor distT="0" distB="0" distL="114300" distR="114300" simplePos="0" relativeHeight="251665408" behindDoc="0" locked="0" layoutInCell="1" allowOverlap="1" wp14:anchorId="6DE50900" wp14:editId="5DEAD073">
                <wp:simplePos x="0" y="0"/>
                <wp:positionH relativeFrom="margin">
                  <wp:posOffset>2097405</wp:posOffset>
                </wp:positionH>
                <wp:positionV relativeFrom="paragraph">
                  <wp:posOffset>75565</wp:posOffset>
                </wp:positionV>
                <wp:extent cx="2603500" cy="368300"/>
                <wp:effectExtent l="0" t="0" r="0" b="0"/>
                <wp:wrapNone/>
                <wp:docPr id="1848341983" name="Text Box 1"/>
                <wp:cNvGraphicFramePr/>
                <a:graphic xmlns:a="http://schemas.openxmlformats.org/drawingml/2006/main">
                  <a:graphicData uri="http://schemas.microsoft.com/office/word/2010/wordprocessingShape">
                    <wps:wsp>
                      <wps:cNvSpPr txBox="1"/>
                      <wps:spPr>
                        <a:xfrm>
                          <a:off x="0" y="0"/>
                          <a:ext cx="2603500" cy="368300"/>
                        </a:xfrm>
                        <a:prstGeom prst="rect">
                          <a:avLst/>
                        </a:prstGeom>
                        <a:noFill/>
                        <a:ln>
                          <a:noFill/>
                        </a:ln>
                      </wps:spPr>
                      <wps:txbx>
                        <w:txbxContent>
                          <w:p w14:paraId="73DB6EA8" w14:textId="77777777" w:rsidR="00FB52E7" w:rsidRPr="00FB52E7" w:rsidRDefault="00FB52E7" w:rsidP="00FB52E7">
                            <w:pPr>
                              <w:jc w:val="center"/>
                              <w:rPr>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BONAFIDE CERTIFICATE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50900" id="_x0000_s1029" type="#_x0000_t202" style="position:absolute;left:0;text-align:left;margin-left:165.15pt;margin-top:5.95pt;width:205pt;height:2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" filled="f" stroked="f">
                <v:textbox>
                  <w:txbxContent>
                    <w:p w14:paraId="73DB6EA8" w14:textId="77777777" w:rsidR="00FB52E7" w:rsidRPr="00FB52E7" w:rsidRDefault="00FB52E7" w:rsidP="00FB52E7">
                      <w:pPr>
                        <w:jc w:val="center"/>
                        <w:rPr>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BONAFIDE CERTIFICATE</w:t>
                      </w:r>
                    </w:p>
                  </w:txbxContent>
                </v:textbox>
                <w10:wrap anchorx="margin"/>
              </v:shape>
            </w:pict>
          </mc:Fallback>
        </mc:AlternateContent>
      </w:r>
    </w:p>
    <w:p w14:paraId="7F08416A" w14:textId="77777777" w:rsidR="00FB52E7" w:rsidRDefault="00FB52E7" w:rsidP="00FB52E7">
      <w:pPr>
        <w:jc w:val="center"/>
        <w:rPr>
          <w:b/>
          <w:bCs/>
          <w:sz w:val="32"/>
          <w:szCs w:val="32"/>
          <w:lang w:val="pt-PT"/>
        </w:rPr>
      </w:pPr>
    </w:p>
    <w:p w14:paraId="7AC269E7" w14:textId="77777777" w:rsidR="00FB52E7" w:rsidRDefault="00FB52E7" w:rsidP="00FB52E7">
      <w:pPr>
        <w:rPr>
          <w:sz w:val="32"/>
          <w:szCs w:val="32"/>
        </w:rPr>
      </w:pPr>
      <w:r>
        <w:rPr>
          <w:sz w:val="32"/>
          <w:szCs w:val="32"/>
        </w:rPr>
        <w:t xml:space="preserve">Certified that this is the bonafide record of the practical work done in the </w:t>
      </w:r>
    </w:p>
    <w:p w14:paraId="0F65C06D" w14:textId="77777777" w:rsidR="00FB52E7" w:rsidRPr="00FB52E7" w:rsidRDefault="00FB52E7" w:rsidP="00FB52E7">
      <w:pPr>
        <w:rPr>
          <w:sz w:val="32"/>
          <w:szCs w:val="32"/>
        </w:rPr>
      </w:pPr>
      <w:r>
        <w:rPr>
          <w:sz w:val="32"/>
          <w:szCs w:val="32"/>
          <w:u w:val="single"/>
        </w:rPr>
        <w:t>UCS3568 - Ethical Hacking</w:t>
      </w:r>
    </w:p>
    <w:p w14:paraId="4D93D2AA" w14:textId="77777777" w:rsidR="00FB52E7" w:rsidRPr="00FB52E7" w:rsidRDefault="00FB52E7" w:rsidP="00FB52E7">
      <w:pPr>
        <w:rPr>
          <w:sz w:val="32"/>
          <w:szCs w:val="32"/>
        </w:rPr>
      </w:pPr>
      <w:r>
        <w:rPr>
          <w:sz w:val="32"/>
          <w:szCs w:val="32"/>
        </w:rPr>
        <w:t xml:space="preserve">Laboratory by </w:t>
      </w:r>
    </w:p>
    <w:p w14:paraId="3B059F05" w14:textId="153480A8" w:rsidR="00FB52E7" w:rsidRPr="00FB52E7" w:rsidRDefault="00FB52E7" w:rsidP="00FB52E7">
      <w:pPr>
        <w:rPr>
          <w:sz w:val="32"/>
          <w:szCs w:val="32"/>
        </w:rPr>
      </w:pPr>
      <w:r>
        <w:rPr>
          <w:sz w:val="32"/>
          <w:szCs w:val="32"/>
        </w:rPr>
        <w:t xml:space="preserve">Name </w:t>
      </w:r>
      <w:r>
        <w:rPr>
          <w:sz w:val="32"/>
          <w:szCs w:val="32"/>
        </w:rPr>
        <w:tab/>
      </w:r>
      <w:r>
        <w:rPr>
          <w:sz w:val="32"/>
          <w:szCs w:val="32"/>
        </w:rPr>
        <w:tab/>
      </w:r>
      <w:r>
        <w:rPr>
          <w:sz w:val="32"/>
          <w:szCs w:val="32"/>
        </w:rPr>
        <w:tab/>
        <w:t>: S</w:t>
      </w:r>
      <w:r w:rsidR="00F27CFD">
        <w:rPr>
          <w:sz w:val="32"/>
          <w:szCs w:val="32"/>
        </w:rPr>
        <w:t>uganth T</w:t>
      </w:r>
    </w:p>
    <w:p w14:paraId="61B265CC" w14:textId="6E10646D" w:rsidR="00FB52E7" w:rsidRPr="00FB52E7" w:rsidRDefault="00FB52E7" w:rsidP="00FB52E7">
      <w:pPr>
        <w:rPr>
          <w:sz w:val="32"/>
          <w:szCs w:val="32"/>
        </w:rPr>
      </w:pPr>
      <w:r>
        <w:rPr>
          <w:sz w:val="32"/>
          <w:szCs w:val="32"/>
        </w:rPr>
        <w:t>Register Number</w:t>
      </w:r>
      <w:r>
        <w:rPr>
          <w:sz w:val="32"/>
          <w:szCs w:val="32"/>
        </w:rPr>
        <w:tab/>
        <w:t>: 31222450011</w:t>
      </w:r>
      <w:r w:rsidR="00F27CFD">
        <w:rPr>
          <w:sz w:val="32"/>
          <w:szCs w:val="32"/>
        </w:rPr>
        <w:t>69</w:t>
      </w:r>
    </w:p>
    <w:p w14:paraId="13F81AEE" w14:textId="77777777" w:rsidR="00FB52E7" w:rsidRPr="00FB52E7" w:rsidRDefault="00FB52E7" w:rsidP="00FB52E7">
      <w:pPr>
        <w:rPr>
          <w:sz w:val="32"/>
          <w:szCs w:val="32"/>
        </w:rPr>
      </w:pPr>
      <w:r>
        <w:rPr>
          <w:sz w:val="32"/>
          <w:szCs w:val="32"/>
        </w:rPr>
        <w:t>Semester</w:t>
      </w:r>
      <w:r>
        <w:rPr>
          <w:sz w:val="32"/>
          <w:szCs w:val="32"/>
        </w:rPr>
        <w:tab/>
      </w:r>
      <w:r>
        <w:rPr>
          <w:sz w:val="32"/>
          <w:szCs w:val="32"/>
        </w:rPr>
        <w:tab/>
      </w:r>
      <w:r>
        <w:rPr>
          <w:sz w:val="32"/>
          <w:szCs w:val="32"/>
        </w:rPr>
        <w:tab/>
        <w:t>: V</w:t>
      </w:r>
    </w:p>
    <w:p w14:paraId="302DCB71" w14:textId="77777777" w:rsidR="00FB52E7" w:rsidRPr="00FB52E7" w:rsidRDefault="00FB52E7" w:rsidP="00FB52E7">
      <w:pPr>
        <w:rPr>
          <w:sz w:val="32"/>
          <w:szCs w:val="32"/>
        </w:rPr>
      </w:pPr>
      <w:r>
        <w:rPr>
          <w:sz w:val="32"/>
          <w:szCs w:val="32"/>
        </w:rPr>
        <w:t>Branch</w:t>
      </w:r>
      <w:r>
        <w:rPr>
          <w:sz w:val="32"/>
          <w:szCs w:val="32"/>
        </w:rPr>
        <w:tab/>
      </w:r>
      <w:r>
        <w:rPr>
          <w:sz w:val="32"/>
          <w:szCs w:val="32"/>
        </w:rPr>
        <w:tab/>
      </w:r>
      <w:r>
        <w:rPr>
          <w:sz w:val="32"/>
          <w:szCs w:val="32"/>
        </w:rPr>
        <w:tab/>
        <w:t>: B.E. Computer Science and Engineering</w:t>
      </w:r>
    </w:p>
    <w:p w14:paraId="67E2839E" w14:textId="77777777" w:rsidR="00FB52E7" w:rsidRDefault="00FB52E7" w:rsidP="00FB52E7">
      <w:pPr>
        <w:rPr>
          <w:sz w:val="32"/>
          <w:szCs w:val="32"/>
          <w:lang w:val="pt-PT"/>
        </w:rPr>
      </w:pPr>
      <w:r>
        <w:rPr>
          <w:sz w:val="32"/>
          <w:szCs w:val="32"/>
          <w:lang w:val="pt-PT"/>
        </w:rPr>
        <w:t>During the Academic Year</w:t>
      </w:r>
      <w:r>
        <w:rPr>
          <w:sz w:val="32"/>
          <w:szCs w:val="32"/>
          <w:lang w:val="pt-PT"/>
        </w:rPr>
        <w:tab/>
        <w:t>: 2026-27</w:t>
      </w:r>
    </w:p>
    <w:p w14:paraId="77E02EDE" w14:textId="77777777" w:rsidR="00FB52E7" w:rsidRDefault="00FB52E7" w:rsidP="00FB52E7">
      <w:pPr>
        <w:rPr>
          <w:sz w:val="32"/>
          <w:szCs w:val="32"/>
          <w:lang w:val="pt-PT"/>
        </w:rPr>
      </w:pPr>
    </w:p>
    <w:p w14:paraId="6E72FF1F" w14:textId="77777777" w:rsidR="00FB52E7" w:rsidRDefault="00FB52E7" w:rsidP="00FB52E7">
      <w:pPr>
        <w:rPr>
          <w:sz w:val="32"/>
          <w:szCs w:val="32"/>
          <w:lang w:val="pt-PT"/>
        </w:rPr>
      </w:pPr>
    </w:p>
    <w:p w14:paraId="4CB2277F" w14:textId="77777777" w:rsidR="00FB52E7" w:rsidRDefault="00FB52E7" w:rsidP="00FB52E7">
      <w:pPr>
        <w:rPr>
          <w:sz w:val="32"/>
          <w:szCs w:val="32"/>
          <w:lang w:val="pt-PT"/>
        </w:rPr>
      </w:pPr>
    </w:p>
    <w:p w14:paraId="69A207E1" w14:textId="77777777" w:rsidR="00FB52E7" w:rsidRDefault="00FB52E7" w:rsidP="00FB52E7">
      <w:pPr>
        <w:rPr>
          <w:sz w:val="32"/>
          <w:szCs w:val="32"/>
          <w:lang w:val="pt-PT"/>
        </w:rPr>
      </w:pPr>
    </w:p>
    <w:p w14:paraId="08152D4A" w14:textId="77777777" w:rsidR="00FB52E7" w:rsidRDefault="00FB52E7" w:rsidP="00FB52E7">
      <w:pPr>
        <w:rPr>
          <w:sz w:val="32"/>
          <w:szCs w:val="32"/>
          <w:lang w:val="pt-PT"/>
        </w:rPr>
      </w:pPr>
    </w:p>
    <w:p w14:paraId="2F772E99" w14:textId="77777777" w:rsidR="00FB52E7" w:rsidRPr="00FB52E7" w:rsidRDefault="00FB52E7" w:rsidP="00FB52E7">
      <w:pPr>
        <w:rPr>
          <w:b/>
          <w:bCs/>
          <w:sz w:val="32"/>
          <w:szCs w:val="32"/>
        </w:rPr>
      </w:pPr>
      <w:r>
        <w:rPr>
          <w:b/>
          <w:bCs/>
          <w:sz w:val="32"/>
          <w:szCs w:val="32"/>
        </w:rPr>
        <w:t xml:space="preserve">Faculty </w:t>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t xml:space="preserve">      Head of the Department</w:t>
      </w:r>
    </w:p>
    <w:p w14:paraId="0A437EB3" w14:textId="77777777" w:rsidR="00FB52E7" w:rsidRDefault="00FB52E7" w:rsidP="00FB52E7">
      <w:pPr>
        <w:rPr>
          <w:sz w:val="32"/>
          <w:szCs w:val="32"/>
        </w:rPr>
      </w:pPr>
    </w:p>
    <w:p w14:paraId="5A6047B5" w14:textId="77777777" w:rsidR="00FB52E7" w:rsidRDefault="00FB52E7" w:rsidP="00FB52E7">
      <w:pPr>
        <w:rPr>
          <w:sz w:val="32"/>
          <w:szCs w:val="32"/>
        </w:rPr>
      </w:pPr>
      <w:r>
        <w:rPr>
          <w:sz w:val="32"/>
          <w:szCs w:val="32"/>
        </w:rPr>
        <w:t xml:space="preserve">Submitted for the End Semester Practical Examination held at SSNCE on </w:t>
      </w:r>
    </w:p>
    <w:p w14:paraId="3AABCAD0" w14:textId="77777777" w:rsidR="00FB52E7" w:rsidRDefault="00FB52E7" w:rsidP="00FB52E7">
      <w:pPr>
        <w:rPr>
          <w:sz w:val="32"/>
          <w:szCs w:val="32"/>
          <w:lang w:val="pt-PT"/>
        </w:rPr>
      </w:pPr>
      <w:r>
        <w:rPr>
          <w:sz w:val="32"/>
          <w:szCs w:val="32"/>
        </w:rPr>
        <w:t>_____________.</w:t>
      </w:r>
    </w:p>
    <w:p w14:paraId="6B906227" w14:textId="77777777" w:rsidR="00FB52E7" w:rsidRDefault="00FB52E7" w:rsidP="00FB52E7">
      <w:pPr>
        <w:rPr>
          <w:sz w:val="32"/>
          <w:szCs w:val="32"/>
          <w:lang w:val="pt-PT"/>
        </w:rPr>
      </w:pPr>
    </w:p>
    <w:p w14:paraId="1D127525" w14:textId="77777777" w:rsidR="00FB52E7" w:rsidRDefault="00FB52E7" w:rsidP="00FB52E7">
      <w:pPr>
        <w:rPr>
          <w:sz w:val="32"/>
          <w:szCs w:val="32"/>
          <w:lang w:val="pt-PT"/>
        </w:rPr>
      </w:pPr>
      <w:r>
        <w:rPr>
          <w:sz w:val="32"/>
          <w:szCs w:val="32"/>
          <w:lang w:val="pt-PT"/>
        </w:rPr>
        <w:t xml:space="preserve">Internal Examiner </w:t>
      </w:r>
      <w:r>
        <w:rPr>
          <w:sz w:val="32"/>
          <w:szCs w:val="32"/>
          <w:lang w:val="pt-PT"/>
        </w:rPr>
        <w:tab/>
      </w:r>
      <w:r>
        <w:rPr>
          <w:sz w:val="32"/>
          <w:szCs w:val="32"/>
          <w:lang w:val="pt-PT"/>
        </w:rPr>
        <w:tab/>
      </w:r>
      <w:r>
        <w:rPr>
          <w:sz w:val="32"/>
          <w:szCs w:val="32"/>
          <w:lang w:val="pt-PT"/>
        </w:rPr>
        <w:tab/>
      </w:r>
      <w:r>
        <w:rPr>
          <w:sz w:val="32"/>
          <w:szCs w:val="32"/>
          <w:lang w:val="pt-PT"/>
        </w:rPr>
        <w:tab/>
      </w:r>
      <w:r>
        <w:rPr>
          <w:sz w:val="32"/>
          <w:szCs w:val="32"/>
          <w:lang w:val="pt-PT"/>
        </w:rPr>
        <w:tab/>
      </w:r>
      <w:r>
        <w:rPr>
          <w:sz w:val="32"/>
          <w:szCs w:val="32"/>
          <w:lang w:val="pt-PT"/>
        </w:rPr>
        <w:tab/>
      </w:r>
      <w:r>
        <w:rPr>
          <w:sz w:val="32"/>
          <w:szCs w:val="32"/>
          <w:lang w:val="pt-PT"/>
        </w:rPr>
        <w:tab/>
      </w:r>
      <w:r>
        <w:rPr>
          <w:sz w:val="32"/>
          <w:szCs w:val="32"/>
          <w:lang w:val="pt-PT"/>
        </w:rPr>
        <w:tab/>
        <w:t>External Examiner</w:t>
      </w:r>
    </w:p>
    <w:p w14:paraId="6824D365" w14:textId="77777777" w:rsidR="00FB52E7" w:rsidRDefault="00FB52E7" w:rsidP="000B204B">
      <w:pPr>
        <w:rPr>
          <w:sz w:val="32"/>
          <w:szCs w:val="32"/>
          <w:lang w:val="pt-PT"/>
        </w:rPr>
      </w:pPr>
      <w:r>
        <w:rPr>
          <w:noProof/>
        </w:rPr>
        <w:lastRenderedPageBreak/>
        <mc:AlternateContent>
          <mc:Choice Requires="wps">
            <w:drawing>
              <wp:anchor distT="0" distB="0" distL="114300" distR="114300" simplePos="0" relativeHeight="251667456" behindDoc="0" locked="0" layoutInCell="1" allowOverlap="1" wp14:anchorId="65C785BD" wp14:editId="6D3F3A1D">
                <wp:simplePos x="0" y="0"/>
                <wp:positionH relativeFrom="margin">
                  <wp:align>center</wp:align>
                </wp:positionH>
                <wp:positionV relativeFrom="paragraph">
                  <wp:posOffset>127000</wp:posOffset>
                </wp:positionV>
                <wp:extent cx="1149350" cy="368300"/>
                <wp:effectExtent l="0" t="0" r="0" b="0"/>
                <wp:wrapNone/>
                <wp:docPr id="1450319053" name="Text Box 1"/>
                <wp:cNvGraphicFramePr/>
                <a:graphic xmlns:a="http://schemas.openxmlformats.org/drawingml/2006/main">
                  <a:graphicData uri="http://schemas.microsoft.com/office/word/2010/wordprocessingShape">
                    <wps:wsp>
                      <wps:cNvSpPr txBox="1"/>
                      <wps:spPr>
                        <a:xfrm>
                          <a:off x="0" y="0"/>
                          <a:ext cx="1149350" cy="368300"/>
                        </a:xfrm>
                        <a:prstGeom prst="rect">
                          <a:avLst/>
                        </a:prstGeom>
                        <a:noFill/>
                        <a:ln>
                          <a:noFill/>
                        </a:ln>
                      </wps:spPr>
                      <wps:txbx>
                        <w:txbxContent>
                          <w:p w14:paraId="2D4C7918" w14:textId="77777777" w:rsidR="00FB52E7" w:rsidRPr="00FB52E7" w:rsidRDefault="00FB52E7" w:rsidP="00FB52E7">
                            <w:pPr>
                              <w:jc w:val="center"/>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785BD" id="_x0000_s1030" type="#_x0000_t202" style="position:absolute;margin-left:0;margin-top:10pt;width:90.5pt;height:29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" filled="f" stroked="f">
                <v:textbox>
                  <w:txbxContent>
                    <w:p w14:paraId="2D4C7918" w14:textId="77777777" w:rsidR="00FB52E7" w:rsidRPr="00FB52E7" w:rsidRDefault="00FB52E7" w:rsidP="00FB52E7">
                      <w:pPr>
                        <w:jc w:val="center"/>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INDEX</w:t>
                      </w:r>
                    </w:p>
                  </w:txbxContent>
                </v:textbox>
                <w10:wrap anchorx="margin"/>
              </v:shape>
            </w:pict>
          </mc:Fallback>
        </mc:AlternateContent>
      </w:r>
    </w:p>
    <w:p w14:paraId="67CECA6B" w14:textId="77777777" w:rsidR="00FB52E7" w:rsidRDefault="00FB52E7" w:rsidP="000B204B">
      <w:pPr>
        <w:rPr>
          <w:sz w:val="32"/>
          <w:szCs w:val="32"/>
          <w:lang w:val="pt-PT"/>
        </w:rPr>
      </w:pPr>
    </w:p>
    <w:p w14:paraId="033846F6" w14:textId="77777777" w:rsidR="00FB52E7" w:rsidRPr="00FB52E7" w:rsidRDefault="00FB52E7" w:rsidP="00FB52E7">
      <w:pPr>
        <w:rPr>
          <w:sz w:val="32"/>
          <w:szCs w:val="32"/>
          <w:lang w:val="pt-PT"/>
        </w:rPr>
      </w:pPr>
      <w:r>
        <w:rPr>
          <w:sz w:val="32"/>
          <w:szCs w:val="32"/>
          <w:lang w:val="pt-PT"/>
        </w:rPr>
        <w:t>NAME:  Sivasarathy A</w:t>
      </w:r>
      <w:r>
        <w:rPr>
          <w:sz w:val="32"/>
          <w:szCs w:val="32"/>
          <w:lang w:val="pt-PT"/>
        </w:rPr>
        <w:tab/>
      </w:r>
      <w:r>
        <w:rPr>
          <w:sz w:val="32"/>
          <w:szCs w:val="32"/>
          <w:lang w:val="pt-PT"/>
        </w:rPr>
        <w:tab/>
      </w:r>
      <w:r>
        <w:rPr>
          <w:sz w:val="32"/>
          <w:szCs w:val="32"/>
          <w:lang w:val="pt-PT"/>
        </w:rPr>
        <w:tab/>
      </w:r>
      <w:r>
        <w:rPr>
          <w:sz w:val="32"/>
          <w:szCs w:val="32"/>
          <w:lang w:val="pt-PT"/>
        </w:rPr>
        <w:tab/>
      </w:r>
      <w:r>
        <w:rPr>
          <w:sz w:val="32"/>
          <w:szCs w:val="32"/>
          <w:lang w:val="pt-PT"/>
        </w:rPr>
        <w:tab/>
      </w:r>
      <w:r>
        <w:rPr>
          <w:sz w:val="32"/>
          <w:szCs w:val="32"/>
          <w:lang w:val="pt-PT"/>
        </w:rPr>
        <w:tab/>
      </w:r>
      <w:r>
        <w:rPr>
          <w:sz w:val="32"/>
          <w:szCs w:val="32"/>
          <w:lang w:val="pt-PT"/>
        </w:rPr>
        <w:tab/>
      </w:r>
      <w:r>
        <w:rPr>
          <w:sz w:val="32"/>
          <w:szCs w:val="32"/>
          <w:lang w:val="pt-PT"/>
        </w:rPr>
        <w:tab/>
      </w:r>
      <w:r>
        <w:rPr>
          <w:sz w:val="32"/>
          <w:szCs w:val="32"/>
          <w:lang w:val="pt-PT"/>
        </w:rPr>
        <w:tab/>
      </w:r>
      <w:r>
        <w:rPr>
          <w:sz w:val="32"/>
          <w:szCs w:val="32"/>
          <w:lang w:val="pt-PT"/>
        </w:rPr>
        <w:tab/>
        <w:t>REG. NO: 3122245001159</w:t>
      </w:r>
    </w:p>
    <w:p w14:paraId="210707E9" w14:textId="77777777" w:rsidR="00FB52E7" w:rsidRDefault="00FB52E7" w:rsidP="00FB52E7">
      <w:pPr>
        <w:rPr>
          <w:sz w:val="32"/>
          <w:szCs w:val="32"/>
          <w:lang w:val="pt-PT"/>
        </w:rPr>
      </w:pPr>
      <w:r>
        <w:rPr>
          <w:sz w:val="32"/>
          <w:szCs w:val="32"/>
          <w:lang w:val="pt-PT"/>
        </w:rPr>
        <w:t>SEM: V</w:t>
      </w:r>
    </w:p>
    <w:tbl>
      <w:tblPr>
        <w:tblStyle w:val="TableGrid"/>
        <w:tblW w:w="0" w:type="auto"/>
        <w:tblLook w:val="04A0" w:firstRow="1" w:lastRow="0" w:firstColumn="1" w:lastColumn="0" w:noHBand="0" w:noVBand="1"/>
      </w:tblPr>
      <w:tblGrid>
        <w:gridCol w:w="823"/>
        <w:gridCol w:w="1962"/>
        <w:gridCol w:w="4487"/>
        <w:gridCol w:w="1003"/>
        <w:gridCol w:w="2139"/>
      </w:tblGrid>
      <w:tr w:rsidR="00A60213" w:rsidRPr="00FB52E7" w14:paraId="3A7A8450" w14:textId="77777777" w:rsidTr="00FB52E7">
        <w:trPr>
          <w:trHeight w:val="377"/>
        </w:trPr>
        <w:tc>
          <w:tcPr>
            <w:tcW w:w="823" w:type="dxa"/>
            <w:vAlign w:val="center"/>
          </w:tcPr>
          <w:p w14:paraId="25C7467F" w14:textId="77777777" w:rsidR="00A60213" w:rsidRPr="00FB52E7" w:rsidRDefault="00A60213" w:rsidP="00FB52E7">
            <w:pPr>
              <w:jc w:val="center"/>
              <w:rPr>
                <w:b/>
                <w:bCs/>
                <w:lang w:val="en-US"/>
              </w:rPr>
            </w:pPr>
            <w:r>
              <w:rPr>
                <w:b/>
                <w:bCs/>
                <w:lang w:val="en-US"/>
              </w:rPr>
              <w:t>S. No</w:t>
            </w:r>
          </w:p>
        </w:tc>
        <w:tc>
          <w:tcPr>
            <w:tcW w:w="1962" w:type="dxa"/>
            <w:vAlign w:val="center"/>
          </w:tcPr>
          <w:p w14:paraId="68E8403D" w14:textId="77777777" w:rsidR="00A60213" w:rsidRPr="00FB52E7" w:rsidRDefault="00A60213" w:rsidP="00FB52E7">
            <w:pPr>
              <w:jc w:val="center"/>
              <w:rPr>
                <w:b/>
                <w:bCs/>
                <w:lang w:val="en-US"/>
              </w:rPr>
            </w:pPr>
            <w:r>
              <w:rPr>
                <w:b/>
                <w:bCs/>
                <w:lang w:val="en-US"/>
              </w:rPr>
              <w:t>Date</w:t>
            </w:r>
          </w:p>
        </w:tc>
        <w:tc>
          <w:tcPr>
            <w:tcW w:w="4487" w:type="dxa"/>
            <w:vAlign w:val="center"/>
          </w:tcPr>
          <w:p w14:paraId="30F556A7" w14:textId="77777777" w:rsidR="00A60213" w:rsidRPr="00FB52E7" w:rsidRDefault="00A60213" w:rsidP="00FB52E7">
            <w:pPr>
              <w:jc w:val="center"/>
              <w:rPr>
                <w:b/>
                <w:bCs/>
                <w:lang w:val="en-US"/>
              </w:rPr>
            </w:pPr>
            <w:r>
              <w:rPr>
                <w:b/>
                <w:bCs/>
                <w:lang w:val="en-US"/>
              </w:rPr>
              <w:t>Experiment</w:t>
            </w:r>
          </w:p>
        </w:tc>
        <w:tc>
          <w:tcPr>
            <w:tcW w:w="1003" w:type="dxa"/>
            <w:vAlign w:val="center"/>
          </w:tcPr>
          <w:p w14:paraId="4F0A0D1F" w14:textId="77777777" w:rsidR="00A60213" w:rsidRPr="00FB52E7" w:rsidRDefault="00A60213" w:rsidP="00FB52E7">
            <w:pPr>
              <w:jc w:val="center"/>
              <w:rPr>
                <w:b/>
                <w:bCs/>
                <w:lang w:val="en-US"/>
              </w:rPr>
            </w:pPr>
            <w:r>
              <w:rPr>
                <w:b/>
                <w:bCs/>
                <w:lang w:val="en-US"/>
              </w:rPr>
              <w:t>Page No</w:t>
            </w:r>
          </w:p>
        </w:tc>
        <w:tc>
          <w:tcPr>
            <w:tcW w:w="2139" w:type="dxa"/>
            <w:vAlign w:val="center"/>
          </w:tcPr>
          <w:p w14:paraId="4FA650E7" w14:textId="77777777" w:rsidR="00A60213" w:rsidRPr="00FB52E7" w:rsidRDefault="00A60213" w:rsidP="00FB52E7">
            <w:pPr>
              <w:jc w:val="center"/>
              <w:rPr>
                <w:b/>
                <w:bCs/>
                <w:lang w:val="en-US"/>
              </w:rPr>
            </w:pPr>
            <w:r>
              <w:rPr>
                <w:b/>
                <w:bCs/>
                <w:lang w:val="en-US"/>
              </w:rPr>
              <w:t>Signature</w:t>
            </w:r>
          </w:p>
        </w:tc>
      </w:tr>
      <w:tr w:rsidR="00A60213" w14:paraId="72A9BC43" w14:textId="77777777" w:rsidTr="00FB52E7">
        <w:trPr>
          <w:trHeight w:val="720"/>
        </w:trPr>
        <w:tc>
          <w:tcPr>
            <w:tcW w:w="823" w:type="dxa"/>
            <w:vAlign w:val="center"/>
          </w:tcPr>
          <w:p w14:paraId="0932B51A" w14:textId="77777777" w:rsidR="00A60213" w:rsidRDefault="00FB52E7" w:rsidP="00FB52E7">
            <w:pPr>
              <w:jc w:val="center"/>
              <w:rPr>
                <w:lang w:val="en-US"/>
              </w:rPr>
            </w:pPr>
            <w:r>
              <w:rPr>
                <w:lang w:val="en-US"/>
              </w:rPr>
              <w:t>1</w:t>
            </w:r>
          </w:p>
        </w:tc>
        <w:tc>
          <w:tcPr>
            <w:tcW w:w="1962" w:type="dxa"/>
            <w:vAlign w:val="center"/>
          </w:tcPr>
          <w:p w14:paraId="795A5738" w14:textId="77777777" w:rsidR="00EA4EA0" w:rsidRDefault="00000000">
            <w:r>
              <w:t>08/07/2026</w:t>
            </w:r>
          </w:p>
        </w:tc>
        <w:tc>
          <w:tcPr>
            <w:tcW w:w="4487" w:type="dxa"/>
            <w:vAlign w:val="center"/>
          </w:tcPr>
          <w:p w14:paraId="19D10911" w14:textId="77777777" w:rsidR="00EA4EA0" w:rsidRDefault="00000000">
            <w:r>
              <w:t>Lab Setup: Install Kali Linux &amp; Metasploitable</w:t>
            </w:r>
          </w:p>
          <w:p w14:paraId="03557F43" w14:textId="77777777" w:rsidR="00EA4EA0" w:rsidRDefault="00000000">
            <w:r>
              <w:t>[Ex 1 to 4]</w:t>
            </w:r>
          </w:p>
        </w:tc>
        <w:tc>
          <w:tcPr>
            <w:tcW w:w="1003" w:type="dxa"/>
            <w:vAlign w:val="center"/>
          </w:tcPr>
          <w:p w14:paraId="01FFD5A8" w14:textId="77777777" w:rsidR="00A60213" w:rsidRDefault="00A60213" w:rsidP="00FB52E7">
            <w:pPr>
              <w:jc w:val="center"/>
              <w:rPr>
                <w:lang w:val="en-US"/>
              </w:rPr>
            </w:pPr>
            <w:r>
              <w:rPr>
                <w:lang w:val="en-US"/>
              </w:rPr>
              <w:t>4</w:t>
            </w:r>
          </w:p>
        </w:tc>
        <w:tc>
          <w:tcPr>
            <w:tcW w:w="2139" w:type="dxa"/>
            <w:vAlign w:val="center"/>
          </w:tcPr>
          <w:p w14:paraId="4EB436DE" w14:textId="77777777" w:rsidR="00A60213" w:rsidRDefault="00A60213" w:rsidP="00FB52E7">
            <w:pPr>
              <w:jc w:val="center"/>
              <w:rPr>
                <w:lang w:val="en-US"/>
              </w:rPr>
            </w:pPr>
          </w:p>
        </w:tc>
      </w:tr>
      <w:tr w:rsidR="00A60213" w14:paraId="39F44CB2" w14:textId="77777777" w:rsidTr="00FB52E7">
        <w:trPr>
          <w:trHeight w:val="720"/>
        </w:trPr>
        <w:tc>
          <w:tcPr>
            <w:tcW w:w="823" w:type="dxa"/>
            <w:vAlign w:val="center"/>
          </w:tcPr>
          <w:p w14:paraId="74A85078" w14:textId="77777777" w:rsidR="00A60213" w:rsidRDefault="00FB52E7" w:rsidP="00FB52E7">
            <w:pPr>
              <w:jc w:val="center"/>
              <w:rPr>
                <w:lang w:val="en-US"/>
              </w:rPr>
            </w:pPr>
            <w:r>
              <w:rPr>
                <w:lang w:val="en-US"/>
              </w:rPr>
              <w:t>2</w:t>
            </w:r>
          </w:p>
        </w:tc>
        <w:tc>
          <w:tcPr>
            <w:tcW w:w="1962" w:type="dxa"/>
            <w:vAlign w:val="center"/>
          </w:tcPr>
          <w:p w14:paraId="78240ECA" w14:textId="77777777" w:rsidR="00EA4EA0" w:rsidRDefault="00000000">
            <w:r>
              <w:t>22/07/2026</w:t>
            </w:r>
          </w:p>
        </w:tc>
        <w:tc>
          <w:tcPr>
            <w:tcW w:w="4487" w:type="dxa"/>
            <w:vAlign w:val="center"/>
          </w:tcPr>
          <w:p w14:paraId="1A585DB0" w14:textId="77777777" w:rsidR="00EA4EA0" w:rsidRDefault="00000000">
            <w:r>
              <w:t>Practice the basics of reconnaissance (Sysmon, theHarvester, WHOIS, Netdiscover)</w:t>
            </w:r>
          </w:p>
          <w:p w14:paraId="4B0ED79E" w14:textId="77777777" w:rsidR="00EA4EA0" w:rsidRDefault="00000000">
            <w:r>
              <w:t>[Ex 5,6,8,9]</w:t>
            </w:r>
          </w:p>
        </w:tc>
        <w:tc>
          <w:tcPr>
            <w:tcW w:w="1003" w:type="dxa"/>
            <w:vAlign w:val="center"/>
          </w:tcPr>
          <w:p w14:paraId="1372A876" w14:textId="77777777" w:rsidR="00A60213" w:rsidRDefault="00A60213" w:rsidP="00FB52E7">
            <w:pPr>
              <w:jc w:val="center"/>
              <w:rPr>
                <w:lang w:val="en-US"/>
              </w:rPr>
            </w:pPr>
            <w:r>
              <w:rPr>
                <w:lang w:val="en-US"/>
              </w:rPr>
              <w:t>7</w:t>
            </w:r>
          </w:p>
        </w:tc>
        <w:tc>
          <w:tcPr>
            <w:tcW w:w="2139" w:type="dxa"/>
            <w:vAlign w:val="center"/>
          </w:tcPr>
          <w:p w14:paraId="30B56519" w14:textId="77777777" w:rsidR="00A60213" w:rsidRDefault="00A60213" w:rsidP="00FB52E7">
            <w:pPr>
              <w:jc w:val="center"/>
              <w:rPr>
                <w:lang w:val="en-US"/>
              </w:rPr>
            </w:pPr>
          </w:p>
        </w:tc>
      </w:tr>
      <w:tr w:rsidR="00A60213" w14:paraId="264FD5AA" w14:textId="77777777" w:rsidTr="00FB52E7">
        <w:trPr>
          <w:trHeight w:val="720"/>
        </w:trPr>
        <w:tc>
          <w:tcPr>
            <w:tcW w:w="823" w:type="dxa"/>
            <w:vAlign w:val="center"/>
          </w:tcPr>
          <w:p w14:paraId="6C2F0F9E" w14:textId="77777777" w:rsidR="00A60213" w:rsidRDefault="00FB52E7" w:rsidP="00FB52E7">
            <w:pPr>
              <w:jc w:val="center"/>
              <w:rPr>
                <w:lang w:val="en-US"/>
              </w:rPr>
            </w:pPr>
            <w:r>
              <w:rPr>
                <w:lang w:val="en-US"/>
              </w:rPr>
              <w:t>3</w:t>
            </w:r>
          </w:p>
        </w:tc>
        <w:tc>
          <w:tcPr>
            <w:tcW w:w="1962" w:type="dxa"/>
            <w:vAlign w:val="center"/>
          </w:tcPr>
          <w:p w14:paraId="64772120" w14:textId="77777777" w:rsidR="00EA4EA0" w:rsidRDefault="00000000">
            <w:r>
              <w:t>29/07/2026</w:t>
            </w:r>
          </w:p>
        </w:tc>
        <w:tc>
          <w:tcPr>
            <w:tcW w:w="4487" w:type="dxa"/>
            <w:vAlign w:val="center"/>
          </w:tcPr>
          <w:p w14:paraId="493EA4DD" w14:textId="77777777" w:rsidR="00EA4EA0" w:rsidRDefault="00000000">
            <w:r>
              <w:t>Information gathering using Nmap</w:t>
            </w:r>
          </w:p>
          <w:p w14:paraId="03477CC5" w14:textId="77777777" w:rsidR="00EA4EA0" w:rsidRDefault="00000000">
            <w:r>
              <w:t>[Ex 16]</w:t>
            </w:r>
          </w:p>
        </w:tc>
        <w:tc>
          <w:tcPr>
            <w:tcW w:w="1003" w:type="dxa"/>
            <w:vAlign w:val="center"/>
          </w:tcPr>
          <w:p w14:paraId="688A33CE" w14:textId="77777777" w:rsidR="00A60213" w:rsidRDefault="00A60213" w:rsidP="00FB52E7">
            <w:pPr>
              <w:jc w:val="center"/>
              <w:rPr>
                <w:lang w:val="en-US"/>
              </w:rPr>
            </w:pPr>
            <w:r>
              <w:rPr>
                <w:lang w:val="en-US"/>
              </w:rPr>
              <w:t>12</w:t>
            </w:r>
          </w:p>
        </w:tc>
        <w:tc>
          <w:tcPr>
            <w:tcW w:w="2139" w:type="dxa"/>
            <w:vAlign w:val="center"/>
          </w:tcPr>
          <w:p w14:paraId="18F2666B" w14:textId="77777777" w:rsidR="00A60213" w:rsidRDefault="00A60213" w:rsidP="00FB52E7">
            <w:pPr>
              <w:jc w:val="center"/>
              <w:rPr>
                <w:lang w:val="en-US"/>
              </w:rPr>
            </w:pPr>
          </w:p>
        </w:tc>
      </w:tr>
      <w:tr w:rsidR="00A60213" w14:paraId="51AC3D18" w14:textId="77777777" w:rsidTr="00FB52E7">
        <w:trPr>
          <w:trHeight w:val="720"/>
        </w:trPr>
        <w:tc>
          <w:tcPr>
            <w:tcW w:w="823" w:type="dxa"/>
            <w:vAlign w:val="center"/>
          </w:tcPr>
          <w:p w14:paraId="5FC49679" w14:textId="77777777" w:rsidR="00A60213" w:rsidRDefault="00FB52E7" w:rsidP="00FB52E7">
            <w:pPr>
              <w:jc w:val="center"/>
              <w:rPr>
                <w:lang w:val="en-US"/>
              </w:rPr>
            </w:pPr>
            <w:r>
              <w:rPr>
                <w:lang w:val="en-US"/>
              </w:rPr>
              <w:t>4</w:t>
            </w:r>
          </w:p>
        </w:tc>
        <w:tc>
          <w:tcPr>
            <w:tcW w:w="1962" w:type="dxa"/>
            <w:vAlign w:val="center"/>
          </w:tcPr>
          <w:p w14:paraId="13CD973F" w14:textId="77777777" w:rsidR="00EA4EA0" w:rsidRDefault="00000000">
            <w:r>
              <w:t>05/08/2026</w:t>
            </w:r>
          </w:p>
        </w:tc>
        <w:tc>
          <w:tcPr>
            <w:tcW w:w="4487" w:type="dxa"/>
            <w:vAlign w:val="center"/>
          </w:tcPr>
          <w:p w14:paraId="513005F5" w14:textId="77777777" w:rsidR="00EA4EA0" w:rsidRDefault="00000000">
            <w:r>
              <w:t>Open Source Intelligence using FOCA / Google Dorking</w:t>
            </w:r>
          </w:p>
          <w:p w14:paraId="3A615914" w14:textId="77777777" w:rsidR="00EA4EA0" w:rsidRDefault="00000000">
            <w:r>
              <w:t>[Ex 7]</w:t>
            </w:r>
          </w:p>
        </w:tc>
        <w:tc>
          <w:tcPr>
            <w:tcW w:w="1003" w:type="dxa"/>
            <w:vAlign w:val="center"/>
          </w:tcPr>
          <w:p w14:paraId="43A31C46" w14:textId="77777777" w:rsidR="00A60213" w:rsidRDefault="00A60213" w:rsidP="00FB52E7">
            <w:pPr>
              <w:jc w:val="center"/>
              <w:rPr>
                <w:lang w:val="en-US"/>
              </w:rPr>
            </w:pPr>
            <w:r>
              <w:rPr>
                <w:lang w:val="en-US"/>
              </w:rPr>
              <w:t>15</w:t>
            </w:r>
          </w:p>
        </w:tc>
        <w:tc>
          <w:tcPr>
            <w:tcW w:w="2139" w:type="dxa"/>
            <w:vAlign w:val="center"/>
          </w:tcPr>
          <w:p w14:paraId="63807242" w14:textId="77777777" w:rsidR="00A60213" w:rsidRDefault="00A60213" w:rsidP="00FB52E7">
            <w:pPr>
              <w:jc w:val="center"/>
              <w:rPr>
                <w:lang w:val="en-US"/>
              </w:rPr>
            </w:pPr>
          </w:p>
        </w:tc>
      </w:tr>
      <w:tr w:rsidR="00A60213" w14:paraId="543CC6B6" w14:textId="77777777" w:rsidTr="00FB52E7">
        <w:trPr>
          <w:trHeight w:val="720"/>
        </w:trPr>
        <w:tc>
          <w:tcPr>
            <w:tcW w:w="823" w:type="dxa"/>
            <w:vAlign w:val="center"/>
          </w:tcPr>
          <w:p w14:paraId="57B0A9DE" w14:textId="77777777" w:rsidR="00A60213" w:rsidRDefault="00FB52E7" w:rsidP="00FB52E7">
            <w:pPr>
              <w:jc w:val="center"/>
              <w:rPr>
                <w:lang w:val="en-US"/>
              </w:rPr>
            </w:pPr>
            <w:r>
              <w:rPr>
                <w:lang w:val="en-US"/>
              </w:rPr>
              <w:t>5</w:t>
            </w:r>
          </w:p>
        </w:tc>
        <w:tc>
          <w:tcPr>
            <w:tcW w:w="1962" w:type="dxa"/>
            <w:vAlign w:val="center"/>
          </w:tcPr>
          <w:p w14:paraId="2F7195EC" w14:textId="77777777" w:rsidR="00EA4EA0" w:rsidRDefault="00000000">
            <w:r>
              <w:t>12/08/2026</w:t>
            </w:r>
          </w:p>
        </w:tc>
        <w:tc>
          <w:tcPr>
            <w:tcW w:w="4487" w:type="dxa"/>
            <w:vAlign w:val="center"/>
          </w:tcPr>
          <w:p w14:paraId="33914445" w14:textId="77777777" w:rsidR="00EA4EA0" w:rsidRDefault="00000000">
            <w:r>
              <w:t>Aggregates information from public databases using Maltego and Shodan</w:t>
            </w:r>
          </w:p>
          <w:p w14:paraId="66F4D41F" w14:textId="77777777" w:rsidR="00EA4EA0" w:rsidRDefault="00000000">
            <w:r>
              <w:t>[Ex 13,14]</w:t>
            </w:r>
          </w:p>
        </w:tc>
        <w:tc>
          <w:tcPr>
            <w:tcW w:w="1003" w:type="dxa"/>
            <w:vAlign w:val="center"/>
          </w:tcPr>
          <w:p w14:paraId="597A86EC" w14:textId="77777777" w:rsidR="00A60213" w:rsidRDefault="00A60213" w:rsidP="00FB52E7">
            <w:pPr>
              <w:jc w:val="center"/>
              <w:rPr>
                <w:lang w:val="en-US"/>
              </w:rPr>
            </w:pPr>
            <w:r>
              <w:rPr>
                <w:lang w:val="en-US"/>
              </w:rPr>
              <w:t>18</w:t>
            </w:r>
          </w:p>
        </w:tc>
        <w:tc>
          <w:tcPr>
            <w:tcW w:w="2139" w:type="dxa"/>
            <w:vAlign w:val="center"/>
          </w:tcPr>
          <w:p w14:paraId="4C96E785" w14:textId="77777777" w:rsidR="00A60213" w:rsidRDefault="00A60213" w:rsidP="00FB52E7">
            <w:pPr>
              <w:jc w:val="center"/>
              <w:rPr>
                <w:lang w:val="en-US"/>
              </w:rPr>
            </w:pPr>
          </w:p>
        </w:tc>
      </w:tr>
      <w:tr w:rsidR="00A60213" w14:paraId="012F849F" w14:textId="77777777" w:rsidTr="00FB52E7">
        <w:trPr>
          <w:trHeight w:val="720"/>
        </w:trPr>
        <w:tc>
          <w:tcPr>
            <w:tcW w:w="823" w:type="dxa"/>
            <w:vAlign w:val="center"/>
          </w:tcPr>
          <w:p w14:paraId="3AA01573" w14:textId="77777777" w:rsidR="00A60213" w:rsidRDefault="00FB52E7" w:rsidP="00FB52E7">
            <w:pPr>
              <w:jc w:val="center"/>
              <w:rPr>
                <w:lang w:val="en-US"/>
              </w:rPr>
            </w:pPr>
            <w:r>
              <w:rPr>
                <w:lang w:val="en-US"/>
              </w:rPr>
              <w:t>6</w:t>
            </w:r>
          </w:p>
        </w:tc>
        <w:tc>
          <w:tcPr>
            <w:tcW w:w="1962" w:type="dxa"/>
            <w:vAlign w:val="center"/>
          </w:tcPr>
          <w:p w14:paraId="2A63B4BF" w14:textId="77777777" w:rsidR="00EA4EA0" w:rsidRDefault="00000000">
            <w:r>
              <w:t>19/08/2026</w:t>
            </w:r>
          </w:p>
        </w:tc>
        <w:tc>
          <w:tcPr>
            <w:tcW w:w="4487" w:type="dxa"/>
            <w:vAlign w:val="center"/>
          </w:tcPr>
          <w:p w14:paraId="4E19C04E" w14:textId="77777777" w:rsidR="00EA4EA0" w:rsidRDefault="00000000">
            <w:r>
              <w:t>Information gathering using Robtex</w:t>
            </w:r>
          </w:p>
          <w:p w14:paraId="4CF33DA9" w14:textId="77777777" w:rsidR="00EA4EA0" w:rsidRDefault="00000000">
            <w:r>
              <w:t>[Ex 29]</w:t>
            </w:r>
          </w:p>
        </w:tc>
        <w:tc>
          <w:tcPr>
            <w:tcW w:w="1003" w:type="dxa"/>
            <w:vAlign w:val="center"/>
          </w:tcPr>
          <w:p w14:paraId="2A91679E" w14:textId="77777777" w:rsidR="00A60213" w:rsidRDefault="00A60213" w:rsidP="00FB52E7">
            <w:pPr>
              <w:jc w:val="center"/>
              <w:rPr>
                <w:lang w:val="en-US"/>
              </w:rPr>
            </w:pPr>
            <w:r>
              <w:rPr>
                <w:lang w:val="en-US"/>
              </w:rPr>
              <w:t>22</w:t>
            </w:r>
          </w:p>
        </w:tc>
        <w:tc>
          <w:tcPr>
            <w:tcW w:w="2139" w:type="dxa"/>
            <w:vAlign w:val="center"/>
          </w:tcPr>
          <w:p w14:paraId="2740EF78" w14:textId="77777777" w:rsidR="00A60213" w:rsidRDefault="00A60213" w:rsidP="00FB52E7">
            <w:pPr>
              <w:jc w:val="center"/>
              <w:rPr>
                <w:lang w:val="en-US"/>
              </w:rPr>
            </w:pPr>
          </w:p>
        </w:tc>
      </w:tr>
      <w:tr w:rsidR="00A60213" w14:paraId="36D9594F" w14:textId="77777777" w:rsidTr="00FB52E7">
        <w:trPr>
          <w:trHeight w:val="720"/>
        </w:trPr>
        <w:tc>
          <w:tcPr>
            <w:tcW w:w="823" w:type="dxa"/>
            <w:vAlign w:val="center"/>
          </w:tcPr>
          <w:p w14:paraId="16FF79D1" w14:textId="77777777" w:rsidR="00A60213" w:rsidRDefault="00FB52E7" w:rsidP="00FB52E7">
            <w:pPr>
              <w:jc w:val="center"/>
              <w:rPr>
                <w:lang w:val="en-US"/>
              </w:rPr>
            </w:pPr>
            <w:r>
              <w:rPr>
                <w:lang w:val="en-US"/>
              </w:rPr>
              <w:t>7</w:t>
            </w:r>
          </w:p>
        </w:tc>
        <w:tc>
          <w:tcPr>
            <w:tcW w:w="1962" w:type="dxa"/>
            <w:vAlign w:val="center"/>
          </w:tcPr>
          <w:p w14:paraId="61F1074A" w14:textId="77777777" w:rsidR="00EA4EA0" w:rsidRDefault="00000000">
            <w:r>
              <w:t>26/08/2026</w:t>
            </w:r>
          </w:p>
        </w:tc>
        <w:tc>
          <w:tcPr>
            <w:tcW w:w="4487" w:type="dxa"/>
            <w:vAlign w:val="center"/>
          </w:tcPr>
          <w:p w14:paraId="76B18858" w14:textId="77777777" w:rsidR="00EA4EA0" w:rsidRDefault="00000000">
            <w:r>
              <w:t>Scan the target using Nessus</w:t>
            </w:r>
          </w:p>
          <w:p w14:paraId="13C8940E" w14:textId="77777777" w:rsidR="00EA4EA0" w:rsidRDefault="00000000">
            <w:r>
              <w:t>[Ex 23]</w:t>
            </w:r>
          </w:p>
        </w:tc>
        <w:tc>
          <w:tcPr>
            <w:tcW w:w="1003" w:type="dxa"/>
            <w:vAlign w:val="center"/>
          </w:tcPr>
          <w:p w14:paraId="10E488C6" w14:textId="77777777" w:rsidR="00A60213" w:rsidRDefault="00A60213" w:rsidP="00FB52E7">
            <w:pPr>
              <w:jc w:val="center"/>
              <w:rPr>
                <w:lang w:val="en-US"/>
              </w:rPr>
            </w:pPr>
            <w:r>
              <w:rPr>
                <w:lang w:val="en-US"/>
              </w:rPr>
              <w:t>25</w:t>
            </w:r>
          </w:p>
        </w:tc>
        <w:tc>
          <w:tcPr>
            <w:tcW w:w="2139" w:type="dxa"/>
            <w:vAlign w:val="center"/>
          </w:tcPr>
          <w:p w14:paraId="2A5FC370" w14:textId="77777777" w:rsidR="00A60213" w:rsidRDefault="00A60213" w:rsidP="00FB52E7">
            <w:pPr>
              <w:jc w:val="center"/>
              <w:rPr>
                <w:lang w:val="en-US"/>
              </w:rPr>
            </w:pPr>
          </w:p>
        </w:tc>
      </w:tr>
      <w:tr w:rsidR="00A60213" w14:paraId="4473598C" w14:textId="77777777" w:rsidTr="00FB52E7">
        <w:trPr>
          <w:trHeight w:val="720"/>
        </w:trPr>
        <w:tc>
          <w:tcPr>
            <w:tcW w:w="823" w:type="dxa"/>
            <w:vAlign w:val="center"/>
          </w:tcPr>
          <w:p w14:paraId="4B43F953" w14:textId="77777777" w:rsidR="00A60213" w:rsidRDefault="00FB52E7" w:rsidP="00FB52E7">
            <w:pPr>
              <w:jc w:val="center"/>
              <w:rPr>
                <w:lang w:val="en-US"/>
              </w:rPr>
            </w:pPr>
            <w:r>
              <w:rPr>
                <w:lang w:val="en-US"/>
              </w:rPr>
              <w:t>8</w:t>
            </w:r>
          </w:p>
        </w:tc>
        <w:tc>
          <w:tcPr>
            <w:tcW w:w="1962" w:type="dxa"/>
            <w:vAlign w:val="center"/>
          </w:tcPr>
          <w:p w14:paraId="09C0C5E3" w14:textId="77777777" w:rsidR="00EA4EA0" w:rsidRDefault="00000000">
            <w:r>
              <w:t>02/09/2026</w:t>
            </w:r>
          </w:p>
        </w:tc>
        <w:tc>
          <w:tcPr>
            <w:tcW w:w="4487" w:type="dxa"/>
            <w:vAlign w:val="center"/>
          </w:tcPr>
          <w:p w14:paraId="43745C0C" w14:textId="77777777" w:rsidR="00EA4EA0" w:rsidRDefault="00000000">
            <w:r>
              <w:t>Automate attack discovery and match exploits using Armitage</w:t>
            </w:r>
          </w:p>
          <w:p w14:paraId="61FC163E" w14:textId="77777777" w:rsidR="00EA4EA0" w:rsidRDefault="00000000">
            <w:r>
              <w:t>[Ex 28]</w:t>
            </w:r>
          </w:p>
        </w:tc>
        <w:tc>
          <w:tcPr>
            <w:tcW w:w="1003" w:type="dxa"/>
            <w:vAlign w:val="center"/>
          </w:tcPr>
          <w:p w14:paraId="1EEE3938" w14:textId="77777777" w:rsidR="00A60213" w:rsidRDefault="00A60213" w:rsidP="00FB52E7">
            <w:pPr>
              <w:jc w:val="center"/>
              <w:rPr>
                <w:lang w:val="en-US"/>
              </w:rPr>
            </w:pPr>
            <w:r>
              <w:rPr>
                <w:lang w:val="en-US"/>
              </w:rPr>
              <w:t>30</w:t>
            </w:r>
          </w:p>
        </w:tc>
        <w:tc>
          <w:tcPr>
            <w:tcW w:w="2139" w:type="dxa"/>
            <w:vAlign w:val="center"/>
          </w:tcPr>
          <w:p w14:paraId="3415D403" w14:textId="77777777" w:rsidR="00A60213" w:rsidRDefault="00A60213" w:rsidP="00FB52E7">
            <w:pPr>
              <w:jc w:val="center"/>
              <w:rPr>
                <w:lang w:val="en-US"/>
              </w:rPr>
            </w:pPr>
          </w:p>
        </w:tc>
      </w:tr>
    </w:tbl>
    <w:p w14:paraId="183F1D43" w14:textId="77777777" w:rsidR="00A60213" w:rsidRDefault="00A60213">
      <w:pPr>
        <w:rPr>
          <w:lang w:val="en-US"/>
        </w:rPr>
      </w:pPr>
    </w:p>
    <w:p w14:paraId="48525F2B" w14:textId="77777777" w:rsidR="00A60213" w:rsidRDefault="00A60213">
      <w:pPr>
        <w:rPr>
          <w:lang w:val="en-US"/>
        </w:rPr>
      </w:pPr>
    </w:p>
    <w:p w14:paraId="1B19C792" w14:textId="77777777" w:rsidR="00FB52E7" w:rsidRDefault="00FB52E7">
      <w:pPr>
        <w:rPr>
          <w:lang w:val="en-US"/>
        </w:rPr>
        <w:sectPr w:rsidR="00FB52E7" w:rsidSect="000B204B">
          <w:pgSz w:w="11906" w:h="16838"/>
          <w:pgMar w:top="1080" w:right="720" w:bottom="1080" w:left="720" w:header="720" w:footer="720" w:gutter="0"/>
          <w:pgBorders w:offsetFrom="page">
            <w:top w:val="single" w:sz="18" w:space="24" w:color="2F5496" w:themeColor="accent1" w:themeShade="BF"/>
            <w:left w:val="single" w:sz="18" w:space="24" w:color="2F5496" w:themeColor="accent1" w:themeShade="BF"/>
            <w:bottom w:val="single" w:sz="18" w:space="24" w:color="2F5496" w:themeColor="accent1" w:themeShade="BF"/>
            <w:right w:val="single" w:sz="18" w:space="24" w:color="2F5496" w:themeColor="accent1" w:themeShade="BF"/>
          </w:pgBorders>
          <w:cols w:space="720"/>
          <w:docGrid w:linePitch="360"/>
        </w:sectPr>
      </w:pPr>
    </w:p>
    <w:p w14:paraId="4709E270" w14:textId="77777777" w:rsidR="00EA4EA0" w:rsidRDefault="00000000">
      <w:pPr>
        <w:rPr>
          <w:b/>
          <w:bCs/>
        </w:rPr>
      </w:pPr>
      <w:r>
        <w:rPr>
          <w:b/>
          <w:bCs/>
        </w:rPr>
        <w:lastRenderedPageBreak/>
        <w:t>Ex. No: 1</w:t>
      </w:r>
      <w:r>
        <w:rPr>
          <w:b/>
          <w:bCs/>
        </w:rPr>
        <w:tab/>
      </w:r>
      <w:r>
        <w:rPr>
          <w:b/>
          <w:bCs/>
        </w:rPr>
        <w:tab/>
      </w:r>
      <w:r>
        <w:rPr>
          <w:b/>
          <w:bCs/>
        </w:rPr>
        <w:tab/>
      </w:r>
      <w:r>
        <w:rPr>
          <w:b/>
          <w:bCs/>
        </w:rPr>
        <w:tab/>
      </w:r>
      <w:r>
        <w:rPr>
          <w:b/>
          <w:bCs/>
        </w:rPr>
        <w:tab/>
      </w:r>
      <w:r>
        <w:rPr>
          <w:b/>
          <w:bCs/>
        </w:rPr>
        <w:tab/>
      </w:r>
      <w:r>
        <w:rPr>
          <w:b/>
          <w:bCs/>
        </w:rPr>
        <w:tab/>
      </w:r>
      <w:r>
        <w:rPr>
          <w:b/>
          <w:bCs/>
        </w:rPr>
        <w:tab/>
        <w:t>Date: 08/07/2026</w:t>
      </w:r>
    </w:p>
    <w:p w14:paraId="6140B794" w14:textId="77777777" w:rsidR="00EA4EA0" w:rsidRDefault="00EA4EA0">
      <w:pPr>
        <w:spacing w:after="80"/>
      </w:pPr>
    </w:p>
    <w:p w14:paraId="0ACFA141" w14:textId="77777777" w:rsidR="00EA4EA0" w:rsidRDefault="00000000">
      <w:pPr>
        <w:jc w:val="center"/>
        <w:rPr>
          <w:b/>
          <w:bCs/>
          <w:sz w:val="26"/>
          <w:szCs w:val="26"/>
          <w:u w:val="single"/>
        </w:rPr>
      </w:pPr>
      <w:r>
        <w:rPr>
          <w:b/>
          <w:bCs/>
          <w:sz w:val="26"/>
          <w:szCs w:val="26"/>
          <w:u w:val="single"/>
        </w:rPr>
        <w:t>Lab Setup: Install Kali Linux &amp; Metasploitable</w:t>
      </w:r>
    </w:p>
    <w:p w14:paraId="5A69F116" w14:textId="77777777" w:rsidR="00EA4EA0" w:rsidRDefault="00000000">
      <w:pPr>
        <w:spacing w:after="60"/>
        <w:rPr>
          <w:b/>
          <w:bCs/>
        </w:rPr>
      </w:pPr>
      <w:r>
        <w:rPr>
          <w:b/>
          <w:bCs/>
        </w:rPr>
        <w:t>Objective</w:t>
      </w:r>
    </w:p>
    <w:p w14:paraId="2D52B4DB" w14:textId="77777777" w:rsidR="00EA4EA0" w:rsidRDefault="00000000">
      <w:r>
        <w:t>To configure an isolated ethical-hacking laboratory using Kali Linux and Metasploitable, verify connectivity, perform basic endpoint monitoring, email enumeration and network discovery.</w:t>
      </w:r>
    </w:p>
    <w:p w14:paraId="58F1038F" w14:textId="77777777" w:rsidR="00EA4EA0" w:rsidRDefault="00000000">
      <w:pPr>
        <w:spacing w:after="60"/>
        <w:rPr>
          <w:b/>
          <w:bCs/>
        </w:rPr>
      </w:pPr>
      <w:r>
        <w:rPr>
          <w:b/>
          <w:bCs/>
        </w:rPr>
        <w:t>Tools</w:t>
      </w:r>
    </w:p>
    <w:p w14:paraId="31226229" w14:textId="77777777" w:rsidR="00EA4EA0" w:rsidRDefault="00000000">
      <w:pPr>
        <w:numPr>
          <w:ilvl w:val="0"/>
          <w:numId w:val="1"/>
        </w:numPr>
        <w:spacing w:after="40"/>
      </w:pPr>
      <w:r>
        <w:t>Kali Linux</w:t>
      </w:r>
    </w:p>
    <w:p w14:paraId="0F1C973D" w14:textId="77777777" w:rsidR="00EA4EA0" w:rsidRDefault="00000000">
      <w:pPr>
        <w:numPr>
          <w:ilvl w:val="0"/>
          <w:numId w:val="1"/>
        </w:numPr>
        <w:spacing w:after="40"/>
      </w:pPr>
      <w:r>
        <w:t>Metasploitable 2</w:t>
      </w:r>
    </w:p>
    <w:p w14:paraId="56E2B88E" w14:textId="77777777" w:rsidR="00EA4EA0" w:rsidRDefault="00000000">
      <w:pPr>
        <w:numPr>
          <w:ilvl w:val="0"/>
          <w:numId w:val="1"/>
        </w:numPr>
        <w:spacing w:after="40"/>
      </w:pPr>
      <w:r>
        <w:t>Oracle VirtualBox</w:t>
      </w:r>
    </w:p>
    <w:p w14:paraId="52CEFEAB" w14:textId="77777777" w:rsidR="00EA4EA0" w:rsidRDefault="00000000">
      <w:pPr>
        <w:numPr>
          <w:ilvl w:val="0"/>
          <w:numId w:val="1"/>
        </w:numPr>
        <w:spacing w:after="40"/>
      </w:pPr>
      <w:r>
        <w:t>Sysmon</w:t>
      </w:r>
    </w:p>
    <w:p w14:paraId="6A0CD337" w14:textId="77777777" w:rsidR="00EA4EA0" w:rsidRDefault="00000000">
      <w:pPr>
        <w:numPr>
          <w:ilvl w:val="0"/>
          <w:numId w:val="1"/>
        </w:numPr>
        <w:spacing w:after="40"/>
      </w:pPr>
      <w:r>
        <w:t>theHarvester</w:t>
      </w:r>
    </w:p>
    <w:p w14:paraId="090FD0CE" w14:textId="77777777" w:rsidR="00EA4EA0" w:rsidRDefault="00000000">
      <w:pPr>
        <w:numPr>
          <w:ilvl w:val="0"/>
          <w:numId w:val="1"/>
        </w:numPr>
        <w:spacing w:after="40"/>
      </w:pPr>
      <w:r>
        <w:t>Netdiscover</w:t>
      </w:r>
    </w:p>
    <w:p w14:paraId="3ECA30EC" w14:textId="77777777" w:rsidR="00EA4EA0" w:rsidRDefault="00EA4EA0">
      <w:pPr>
        <w:spacing w:after="120"/>
      </w:pPr>
    </w:p>
    <w:p w14:paraId="6DC3AF83" w14:textId="77777777" w:rsidR="00EA4EA0" w:rsidRDefault="00000000">
      <w:pPr>
        <w:spacing w:after="60"/>
        <w:rPr>
          <w:b/>
          <w:bCs/>
        </w:rPr>
      </w:pPr>
      <w:r>
        <w:rPr>
          <w:b/>
          <w:bCs/>
        </w:rPr>
        <w:t>Methodology</w:t>
      </w:r>
    </w:p>
    <w:p w14:paraId="0731365F" w14:textId="77777777" w:rsidR="00EA4EA0" w:rsidRDefault="00000000">
      <w:pPr>
        <w:spacing w:after="60"/>
        <w:ind w:left="360" w:hanging="360"/>
      </w:pPr>
      <w:r>
        <w:rPr>
          <w:b/>
        </w:rPr>
        <w:t>1.</w:t>
      </w:r>
      <w:r>
        <w:tab/>
        <w:t>Install and configure Kali Linux and Metasploitable 2 in VirtualBox on the required lab network.</w:t>
      </w:r>
    </w:p>
    <w:p w14:paraId="05FF7EB5" w14:textId="77777777" w:rsidR="00EA4EA0" w:rsidRDefault="00000000">
      <w:pPr>
        <w:spacing w:after="60"/>
        <w:ind w:left="360" w:hanging="360"/>
      </w:pPr>
      <w:r>
        <w:rPr>
          <w:b/>
        </w:rPr>
        <w:t>2.</w:t>
      </w:r>
      <w:r>
        <w:tab/>
        <w:t>Use ip a in Kali Linux and ifconfig / ip a in Metasploitable to identify IP addresses.</w:t>
      </w:r>
    </w:p>
    <w:p w14:paraId="35AC8EF7" w14:textId="77777777" w:rsidR="00EA4EA0" w:rsidRDefault="00000000">
      <w:pPr>
        <w:spacing w:after="60"/>
        <w:ind w:left="360" w:hanging="360"/>
      </w:pPr>
      <w:r>
        <w:rPr>
          <w:b/>
        </w:rPr>
        <w:t>3.</w:t>
      </w:r>
      <w:r>
        <w:tab/>
        <w:t>Verify connectivity using ping &lt;Metasploitable-IP&gt;.</w:t>
      </w:r>
    </w:p>
    <w:p w14:paraId="37F56FD3" w14:textId="77777777" w:rsidR="00EA4EA0" w:rsidRDefault="00000000">
      <w:pPr>
        <w:spacing w:after="60"/>
        <w:ind w:left="360" w:hanging="360"/>
      </w:pPr>
      <w:r>
        <w:rPr>
          <w:b/>
        </w:rPr>
        <w:t>4.</w:t>
      </w:r>
      <w:r>
        <w:tab/>
        <w:t>Install/configure Sysmon and inspect the Sysmon Operational log in Event Viewer.</w:t>
      </w:r>
    </w:p>
    <w:p w14:paraId="5DCFC02D" w14:textId="77777777" w:rsidR="00EA4EA0" w:rsidRDefault="00000000">
      <w:pPr>
        <w:spacing w:after="60"/>
        <w:ind w:left="360" w:hanging="360"/>
      </w:pPr>
      <w:r>
        <w:rPr>
          <w:b/>
        </w:rPr>
        <w:t>5.</w:t>
      </w:r>
      <w:r>
        <w:tab/>
        <w:t>Use theHarvester on the authorised training domain to collect publicly available information.</w:t>
      </w:r>
    </w:p>
    <w:p w14:paraId="060C65FA" w14:textId="77777777" w:rsidR="00EA4EA0" w:rsidRDefault="00000000">
      <w:pPr>
        <w:spacing w:after="60"/>
        <w:ind w:left="360" w:hanging="360"/>
      </w:pPr>
      <w:r>
        <w:rPr>
          <w:b/>
        </w:rPr>
        <w:t>6.</w:t>
      </w:r>
      <w:r>
        <w:tab/>
        <w:t>Run sudo netdiscover to discover active hosts and their IP/MAC addresses.</w:t>
      </w:r>
    </w:p>
    <w:p w14:paraId="24B0E351" w14:textId="77777777" w:rsidR="00EA4EA0" w:rsidRDefault="00EA4EA0">
      <w:pPr>
        <w:spacing w:after="120"/>
      </w:pPr>
    </w:p>
    <w:p w14:paraId="310D5672" w14:textId="77777777" w:rsidR="00EA4EA0" w:rsidRDefault="00000000">
      <w:pPr>
        <w:spacing w:after="60"/>
        <w:rPr>
          <w:b/>
          <w:bCs/>
        </w:rPr>
      </w:pPr>
      <w:r>
        <w:rPr>
          <w:b/>
          <w:bCs/>
        </w:rPr>
        <w:t>Procedure Summary</w:t>
      </w:r>
    </w:p>
    <w:p w14:paraId="67BA19D8" w14:textId="77777777" w:rsidR="00EA4EA0" w:rsidRDefault="00000000">
      <w:r>
        <w:t>Kali Linux and Metasploitable 2 were installed as guest virtual machines in Oracle VirtualBox on a shared Host-only network, allowing the attacker and target machines to communicate in isolation from the host network.</w:t>
      </w:r>
    </w:p>
    <w:p w14:paraId="697E69C7" w14:textId="77777777" w:rsidR="00EA4EA0" w:rsidRDefault="00000000">
      <w:pPr>
        <w:shd w:val="clear" w:color="auto" w:fill="F2F2F2"/>
        <w:spacing w:after="0"/>
      </w:pPr>
      <w:r>
        <w:rPr>
          <w:rFonts w:ascii="Consolas" w:hAnsi="Consolas" w:cs="Consolas"/>
          <w:sz w:val="18"/>
          <w:szCs w:val="18"/>
        </w:rPr>
        <w:t>$ ip a</w:t>
      </w:r>
    </w:p>
    <w:p w14:paraId="31ACF03A" w14:textId="77777777" w:rsidR="00EA4EA0" w:rsidRDefault="00000000">
      <w:pPr>
        <w:shd w:val="clear" w:color="auto" w:fill="F2F2F2"/>
        <w:spacing w:after="0"/>
      </w:pPr>
      <w:r>
        <w:rPr>
          <w:rFonts w:ascii="Consolas" w:hAnsi="Consolas" w:cs="Consolas"/>
          <w:sz w:val="18"/>
          <w:szCs w:val="18"/>
        </w:rPr>
        <w:t>$ ping &lt;Metasploitable-IP&gt;</w:t>
      </w:r>
    </w:p>
    <w:p w14:paraId="5288C15A" w14:textId="77777777" w:rsidR="00EA4EA0" w:rsidRDefault="00000000">
      <w:pPr>
        <w:shd w:val="clear" w:color="auto" w:fill="F2F2F2"/>
        <w:spacing w:after="0"/>
      </w:pPr>
      <w:r>
        <w:rPr>
          <w:rFonts w:ascii="Consolas" w:hAnsi="Consolas" w:cs="Consolas"/>
          <w:sz w:val="18"/>
          <w:szCs w:val="18"/>
        </w:rPr>
        <w:t>$ sysmon.exe -i</w:t>
      </w:r>
    </w:p>
    <w:p w14:paraId="636E8331" w14:textId="77777777" w:rsidR="00EA4EA0" w:rsidRDefault="00000000">
      <w:pPr>
        <w:shd w:val="clear" w:color="auto" w:fill="F2F2F2"/>
        <w:spacing w:after="0"/>
      </w:pPr>
      <w:r>
        <w:rPr>
          <w:rFonts w:ascii="Consolas" w:hAnsi="Consolas" w:cs="Consolas"/>
          <w:sz w:val="18"/>
          <w:szCs w:val="18"/>
        </w:rPr>
        <w:t>$ theHarvester -d &lt;domain&gt; -b all</w:t>
      </w:r>
    </w:p>
    <w:p w14:paraId="21ABE56A" w14:textId="77777777" w:rsidR="00EA4EA0" w:rsidRDefault="00000000">
      <w:pPr>
        <w:shd w:val="clear" w:color="auto" w:fill="F2F2F2"/>
        <w:spacing w:after="0"/>
      </w:pPr>
      <w:r>
        <w:rPr>
          <w:rFonts w:ascii="Consolas" w:hAnsi="Consolas" w:cs="Consolas"/>
          <w:sz w:val="18"/>
          <w:szCs w:val="18"/>
        </w:rPr>
        <w:t>$ sudo netdiscover -r &lt;network&gt;/24</w:t>
      </w:r>
    </w:p>
    <w:p w14:paraId="5A8CDB96" w14:textId="77777777" w:rsidR="00EA4EA0" w:rsidRDefault="00EA4EA0"/>
    <w:p w14:paraId="68D0FFA7" w14:textId="77777777" w:rsidR="00EA4EA0" w:rsidRDefault="00000000">
      <w:pPr>
        <w:keepNext/>
        <w:spacing w:after="60"/>
        <w:rPr>
          <w:b/>
          <w:bCs/>
        </w:rPr>
      </w:pPr>
      <w:r>
        <w:rPr>
          <w:b/>
          <w:bCs/>
        </w:rPr>
        <w:lastRenderedPageBreak/>
        <w:t>Screenshots</w:t>
      </w:r>
    </w:p>
    <w:p w14:paraId="34EC94AB" w14:textId="77777777" w:rsidR="00EA4EA0" w:rsidRDefault="00000000">
      <w:pPr>
        <w:spacing w:after="40"/>
        <w:jc w:val="center"/>
      </w:pPr>
      <w:r>
        <w:rPr>
          <w:noProof/>
        </w:rPr>
        <w:drawing>
          <wp:inline distT="0" distB="0" distL="0" distR="0" wp14:anchorId="7F8BE6E9" wp14:editId="3526879C">
            <wp:extent cx="3600000" cy="1730250"/>
            <wp:effectExtent l="0" t="0" r="0" b="0"/>
            <wp:docPr id="2314" name="Picture 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8"/>
                    <a:stretch>
                      <a:fillRect/>
                    </a:stretch>
                  </pic:blipFill>
                  <pic:spPr>
                    <a:xfrm>
                      <a:off x="0" y="0"/>
                      <a:ext cx="3600000" cy="1730250"/>
                    </a:xfrm>
                    <a:prstGeom prst="rect">
                      <a:avLst/>
                    </a:prstGeom>
                    <a:ln w="9525">
                      <a:solidFill>
                        <a:srgbClr val="8EA9DB"/>
                      </a:solidFill>
                    </a:ln>
                  </pic:spPr>
                </pic:pic>
              </a:graphicData>
            </a:graphic>
          </wp:inline>
        </w:drawing>
      </w:r>
    </w:p>
    <w:p w14:paraId="73102648" w14:textId="77777777" w:rsidR="00EA4EA0" w:rsidRDefault="00000000">
      <w:pPr>
        <w:spacing w:after="200"/>
        <w:jc w:val="center"/>
        <w:rPr>
          <w:i/>
          <w:iCs/>
          <w:sz w:val="18"/>
          <w:szCs w:val="18"/>
        </w:rPr>
      </w:pPr>
      <w:r>
        <w:rPr>
          <w:i/>
          <w:iCs/>
          <w:sz w:val="18"/>
          <w:szCs w:val="18"/>
        </w:rPr>
        <w:t>ip a and ifconfig output on Kali Linux — eth0 has IP address 10.59.166.43/16</w:t>
      </w:r>
    </w:p>
    <w:p w14:paraId="4D9980E8" w14:textId="77777777" w:rsidR="00EA4EA0" w:rsidRDefault="00000000">
      <w:pPr>
        <w:spacing w:after="40"/>
        <w:jc w:val="center"/>
      </w:pPr>
      <w:r>
        <w:rPr>
          <w:noProof/>
        </w:rPr>
        <w:drawing>
          <wp:inline distT="0" distB="0" distL="0" distR="0" wp14:anchorId="222D3507" wp14:editId="3B5820B7">
            <wp:extent cx="3600000" cy="1730250"/>
            <wp:effectExtent l="0" t="0" r="0" b="0"/>
            <wp:docPr id="96001" name="Picture 9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9"/>
                    <a:stretch>
                      <a:fillRect/>
                    </a:stretch>
                  </pic:blipFill>
                  <pic:spPr>
                    <a:xfrm>
                      <a:off x="0" y="0"/>
                      <a:ext cx="3600000" cy="1730250"/>
                    </a:xfrm>
                    <a:prstGeom prst="rect">
                      <a:avLst/>
                    </a:prstGeom>
                    <a:ln w="9525">
                      <a:solidFill>
                        <a:srgbClr val="8EA9DB"/>
                      </a:solidFill>
                    </a:ln>
                  </pic:spPr>
                </pic:pic>
              </a:graphicData>
            </a:graphic>
          </wp:inline>
        </w:drawing>
      </w:r>
    </w:p>
    <w:p w14:paraId="14F31BBA" w14:textId="77777777" w:rsidR="00EA4EA0" w:rsidRDefault="00000000">
      <w:pPr>
        <w:spacing w:after="200"/>
        <w:jc w:val="center"/>
        <w:rPr>
          <w:i/>
          <w:iCs/>
          <w:sz w:val="18"/>
          <w:szCs w:val="18"/>
        </w:rPr>
      </w:pPr>
      <w:r>
        <w:rPr>
          <w:i/>
          <w:iCs/>
          <w:sz w:val="18"/>
          <w:szCs w:val="18"/>
        </w:rPr>
        <w:t>ifconfig output on eth0 (10.59.166.43) followed by ping 10.59.166.43 to verify connectivity</w:t>
      </w:r>
    </w:p>
    <w:p w14:paraId="4D7B6112" w14:textId="77777777" w:rsidR="00EA4EA0" w:rsidRDefault="00000000">
      <w:pPr>
        <w:spacing w:after="40"/>
        <w:jc w:val="center"/>
      </w:pPr>
      <w:r>
        <w:rPr>
          <w:noProof/>
        </w:rPr>
        <w:drawing>
          <wp:inline distT="0" distB="0" distL="0" distR="0" wp14:anchorId="3EEBD7C9" wp14:editId="78C2028C">
            <wp:extent cx="3600000" cy="1730250"/>
            <wp:effectExtent l="0" t="0" r="0" b="0"/>
            <wp:docPr id="96002" name="Picture 9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
                    <a:stretch>
                      <a:fillRect/>
                    </a:stretch>
                  </pic:blipFill>
                  <pic:spPr>
                    <a:xfrm>
                      <a:off x="0" y="0"/>
                      <a:ext cx="3600000" cy="1730250"/>
                    </a:xfrm>
                    <a:prstGeom prst="rect">
                      <a:avLst/>
                    </a:prstGeom>
                    <a:ln w="9525">
                      <a:solidFill>
                        <a:srgbClr val="8EA9DB"/>
                      </a:solidFill>
                    </a:ln>
                  </pic:spPr>
                </pic:pic>
              </a:graphicData>
            </a:graphic>
          </wp:inline>
        </w:drawing>
      </w:r>
    </w:p>
    <w:p w14:paraId="1147D9B7" w14:textId="77777777" w:rsidR="00EA4EA0" w:rsidRDefault="00000000">
      <w:pPr>
        <w:spacing w:after="200"/>
        <w:jc w:val="center"/>
        <w:rPr>
          <w:i/>
          <w:iCs/>
          <w:sz w:val="18"/>
          <w:szCs w:val="18"/>
        </w:rPr>
      </w:pPr>
      <w:r>
        <w:rPr>
          <w:i/>
          <w:iCs/>
          <w:sz w:val="18"/>
          <w:szCs w:val="18"/>
        </w:rPr>
        <w:t>ping 10.59.166.43 in progress — continuous ICMP replies (ttl=64) from the target</w:t>
      </w:r>
    </w:p>
    <w:p w14:paraId="0C7803B8" w14:textId="77777777" w:rsidR="00EA4EA0" w:rsidRDefault="00000000">
      <w:pPr>
        <w:spacing w:after="40"/>
        <w:jc w:val="center"/>
      </w:pPr>
      <w:r>
        <w:rPr>
          <w:noProof/>
        </w:rPr>
        <w:drawing>
          <wp:inline distT="0" distB="0" distL="0" distR="0" wp14:anchorId="45E8AE78" wp14:editId="0A7A03F2">
            <wp:extent cx="3600000" cy="1730250"/>
            <wp:effectExtent l="0" t="0" r="0" b="0"/>
            <wp:docPr id="96003" name="Picture 9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1"/>
                    <a:stretch>
                      <a:fillRect/>
                    </a:stretch>
                  </pic:blipFill>
                  <pic:spPr>
                    <a:xfrm>
                      <a:off x="0" y="0"/>
                      <a:ext cx="3600000" cy="1730250"/>
                    </a:xfrm>
                    <a:prstGeom prst="rect">
                      <a:avLst/>
                    </a:prstGeom>
                    <a:ln w="9525">
                      <a:solidFill>
                        <a:srgbClr val="8EA9DB"/>
                      </a:solidFill>
                    </a:ln>
                  </pic:spPr>
                </pic:pic>
              </a:graphicData>
            </a:graphic>
          </wp:inline>
        </w:drawing>
      </w:r>
    </w:p>
    <w:p w14:paraId="73337332" w14:textId="77777777" w:rsidR="00EA4EA0" w:rsidRDefault="00000000">
      <w:pPr>
        <w:spacing w:after="200"/>
        <w:jc w:val="center"/>
        <w:rPr>
          <w:i/>
          <w:iCs/>
          <w:sz w:val="18"/>
          <w:szCs w:val="18"/>
        </w:rPr>
      </w:pPr>
      <w:r>
        <w:rPr>
          <w:i/>
          <w:iCs/>
          <w:sz w:val="18"/>
          <w:szCs w:val="18"/>
        </w:rPr>
        <w:t>ping statistics — 58 packets transmitted, 58 received, 0% packet loss</w:t>
      </w:r>
    </w:p>
    <w:p w14:paraId="17D73EB3" w14:textId="77777777" w:rsidR="00EA4EA0" w:rsidRDefault="00EA4EA0">
      <w:pPr>
        <w:spacing w:after="100"/>
      </w:pPr>
    </w:p>
    <w:p w14:paraId="378D247B" w14:textId="77777777" w:rsidR="00EA4EA0" w:rsidRDefault="00000000">
      <w:pPr>
        <w:spacing w:after="60"/>
        <w:rPr>
          <w:b/>
          <w:bCs/>
        </w:rPr>
      </w:pPr>
      <w:r>
        <w:rPr>
          <w:b/>
          <w:bCs/>
        </w:rPr>
        <w:t>Result / Learning Outcomes</w:t>
      </w:r>
    </w:p>
    <w:p w14:paraId="3CBD5927" w14:textId="77777777" w:rsidR="00EA4EA0" w:rsidRDefault="00000000">
      <w:pPr>
        <w:numPr>
          <w:ilvl w:val="0"/>
          <w:numId w:val="1"/>
        </w:numPr>
        <w:spacing w:after="40"/>
      </w:pPr>
      <w:r>
        <w:t>Learnt to configure and verify an ethical-hacking lab using Kali Linux and Metasploitable.</w:t>
      </w:r>
    </w:p>
    <w:p w14:paraId="4711F82C" w14:textId="77777777" w:rsidR="00EA4EA0" w:rsidRDefault="00000000">
      <w:pPr>
        <w:numPr>
          <w:ilvl w:val="0"/>
          <w:numId w:val="1"/>
        </w:numPr>
        <w:spacing w:after="40"/>
      </w:pPr>
      <w:r>
        <w:t>Learnt to monitor endpoint activity and gather publicly available information using Sysmon and theHarvester.</w:t>
      </w:r>
    </w:p>
    <w:p w14:paraId="176A8302" w14:textId="77777777" w:rsidR="00EA4EA0" w:rsidRDefault="00000000">
      <w:pPr>
        <w:numPr>
          <w:ilvl w:val="0"/>
          <w:numId w:val="1"/>
        </w:numPr>
        <w:spacing w:after="40"/>
      </w:pPr>
      <w:r>
        <w:t>Learnt to discover active network hosts using Netdiscover.</w:t>
      </w:r>
    </w:p>
    <w:p w14:paraId="6C30A117" w14:textId="77777777" w:rsidR="00EA4EA0" w:rsidRDefault="00000000">
      <w:pPr>
        <w:pageBreakBefore/>
        <w:rPr>
          <w:b/>
          <w:bCs/>
        </w:rPr>
      </w:pPr>
      <w:r>
        <w:rPr>
          <w:b/>
          <w:bCs/>
        </w:rPr>
        <w:lastRenderedPageBreak/>
        <w:t>Ex. No: 2</w:t>
      </w:r>
      <w:r>
        <w:rPr>
          <w:b/>
          <w:bCs/>
        </w:rPr>
        <w:tab/>
      </w:r>
      <w:r>
        <w:rPr>
          <w:b/>
          <w:bCs/>
        </w:rPr>
        <w:tab/>
      </w:r>
      <w:r>
        <w:rPr>
          <w:b/>
          <w:bCs/>
        </w:rPr>
        <w:tab/>
      </w:r>
      <w:r>
        <w:rPr>
          <w:b/>
          <w:bCs/>
        </w:rPr>
        <w:tab/>
      </w:r>
      <w:r>
        <w:rPr>
          <w:b/>
          <w:bCs/>
        </w:rPr>
        <w:tab/>
      </w:r>
      <w:r>
        <w:rPr>
          <w:b/>
          <w:bCs/>
        </w:rPr>
        <w:tab/>
      </w:r>
      <w:r>
        <w:rPr>
          <w:b/>
          <w:bCs/>
        </w:rPr>
        <w:tab/>
      </w:r>
      <w:r>
        <w:rPr>
          <w:b/>
          <w:bCs/>
        </w:rPr>
        <w:tab/>
        <w:t>Date: 22/07/2026</w:t>
      </w:r>
    </w:p>
    <w:p w14:paraId="20A0E67E" w14:textId="77777777" w:rsidR="00EA4EA0" w:rsidRDefault="00EA4EA0">
      <w:pPr>
        <w:spacing w:after="80"/>
      </w:pPr>
    </w:p>
    <w:p w14:paraId="57B7426B" w14:textId="77777777" w:rsidR="00EA4EA0" w:rsidRDefault="00000000">
      <w:pPr>
        <w:jc w:val="center"/>
        <w:rPr>
          <w:b/>
          <w:bCs/>
          <w:sz w:val="26"/>
          <w:szCs w:val="26"/>
          <w:u w:val="single"/>
        </w:rPr>
      </w:pPr>
      <w:r>
        <w:rPr>
          <w:b/>
          <w:bCs/>
          <w:sz w:val="26"/>
          <w:szCs w:val="26"/>
          <w:u w:val="single"/>
        </w:rPr>
        <w:t>Practice the Basics of Reconnaissance</w:t>
      </w:r>
    </w:p>
    <w:p w14:paraId="2C7BEA20" w14:textId="77777777" w:rsidR="00EA4EA0" w:rsidRDefault="00000000">
      <w:pPr>
        <w:spacing w:after="60"/>
        <w:rPr>
          <w:b/>
          <w:bCs/>
        </w:rPr>
      </w:pPr>
      <w:r>
        <w:rPr>
          <w:b/>
          <w:bCs/>
        </w:rPr>
        <w:t>Objective</w:t>
      </w:r>
    </w:p>
    <w:p w14:paraId="28D18CA4" w14:textId="77777777" w:rsidR="00EA4EA0" w:rsidRDefault="00000000">
      <w:r>
        <w:t>To perform reconnaissance and system monitoring using Sysmon, theHarvester, WHOIS, and Netdiscover, collecting information about systems, domains and networks, and identifying active devices and publicly available information for cybersecurity analysis.</w:t>
      </w:r>
    </w:p>
    <w:p w14:paraId="0A0D4034" w14:textId="77777777" w:rsidR="00EA4EA0" w:rsidRDefault="00000000">
      <w:pPr>
        <w:spacing w:after="60"/>
        <w:rPr>
          <w:b/>
          <w:bCs/>
        </w:rPr>
      </w:pPr>
      <w:r>
        <w:rPr>
          <w:b/>
          <w:bCs/>
        </w:rPr>
        <w:t>Tools</w:t>
      </w:r>
    </w:p>
    <w:p w14:paraId="3964CF73" w14:textId="77777777" w:rsidR="00EA4EA0" w:rsidRDefault="00000000">
      <w:pPr>
        <w:numPr>
          <w:ilvl w:val="0"/>
          <w:numId w:val="1"/>
        </w:numPr>
        <w:spacing w:after="40"/>
      </w:pPr>
      <w:r>
        <w:t>Sysmon</w:t>
      </w:r>
    </w:p>
    <w:p w14:paraId="6B775055" w14:textId="77777777" w:rsidR="00EA4EA0" w:rsidRDefault="00000000">
      <w:pPr>
        <w:numPr>
          <w:ilvl w:val="0"/>
          <w:numId w:val="1"/>
        </w:numPr>
        <w:spacing w:after="40"/>
      </w:pPr>
      <w:r>
        <w:t>theHarvester</w:t>
      </w:r>
    </w:p>
    <w:p w14:paraId="5B51B9C0" w14:textId="77777777" w:rsidR="00EA4EA0" w:rsidRDefault="00000000">
      <w:pPr>
        <w:numPr>
          <w:ilvl w:val="0"/>
          <w:numId w:val="1"/>
        </w:numPr>
        <w:spacing w:after="40"/>
      </w:pPr>
      <w:r>
        <w:t>WHOIS</w:t>
      </w:r>
    </w:p>
    <w:p w14:paraId="694FD1BD" w14:textId="77777777" w:rsidR="00EA4EA0" w:rsidRDefault="00000000">
      <w:pPr>
        <w:numPr>
          <w:ilvl w:val="0"/>
          <w:numId w:val="1"/>
        </w:numPr>
        <w:spacing w:after="40"/>
      </w:pPr>
      <w:r>
        <w:t>Netdiscover</w:t>
      </w:r>
    </w:p>
    <w:p w14:paraId="362E3B71" w14:textId="77777777" w:rsidR="00EA4EA0" w:rsidRDefault="00EA4EA0">
      <w:pPr>
        <w:spacing w:after="120"/>
      </w:pPr>
    </w:p>
    <w:p w14:paraId="26AB3A97" w14:textId="77777777" w:rsidR="00EA4EA0" w:rsidRDefault="00000000">
      <w:pPr>
        <w:spacing w:after="60"/>
        <w:rPr>
          <w:b/>
          <w:bCs/>
        </w:rPr>
      </w:pPr>
      <w:r>
        <w:rPr>
          <w:b/>
          <w:bCs/>
        </w:rPr>
        <w:t>Methodology</w:t>
      </w:r>
    </w:p>
    <w:p w14:paraId="11F372D9" w14:textId="77777777" w:rsidR="00EA4EA0" w:rsidRDefault="00000000">
      <w:pPr>
        <w:spacing w:after="60"/>
        <w:ind w:left="360" w:hanging="360"/>
      </w:pPr>
      <w:r>
        <w:rPr>
          <w:b/>
        </w:rPr>
        <w:t>1.</w:t>
      </w:r>
      <w:r>
        <w:tab/>
        <w:t>Install and configure Sysmon to monitor system activities and generate security event logs.</w:t>
      </w:r>
    </w:p>
    <w:p w14:paraId="4389A6F4" w14:textId="77777777" w:rsidR="00EA4EA0" w:rsidRDefault="00000000">
      <w:pPr>
        <w:spacing w:after="60"/>
        <w:ind w:left="360" w:hanging="360"/>
      </w:pPr>
      <w:r>
        <w:rPr>
          <w:b/>
        </w:rPr>
        <w:t>2.</w:t>
      </w:r>
      <w:r>
        <w:tab/>
        <w:t>Use theHarvester to gather publicly available information such as email addresses, subdomains, hostnames, and IP addresses related to the target domain.</w:t>
      </w:r>
    </w:p>
    <w:p w14:paraId="12D6BA5B" w14:textId="77777777" w:rsidR="00EA4EA0" w:rsidRDefault="00000000">
      <w:pPr>
        <w:spacing w:after="60"/>
        <w:ind w:left="360" w:hanging="360"/>
      </w:pPr>
      <w:r>
        <w:rPr>
          <w:b/>
        </w:rPr>
        <w:t>3.</w:t>
      </w:r>
      <w:r>
        <w:tab/>
        <w:t>Perform WHOIS queries to retrieve domain registration details, registrar information, nameservers, and registration dates.</w:t>
      </w:r>
    </w:p>
    <w:p w14:paraId="52B7F51F" w14:textId="77777777" w:rsidR="00EA4EA0" w:rsidRDefault="00000000">
      <w:pPr>
        <w:spacing w:after="60"/>
        <w:ind w:left="360" w:hanging="360"/>
      </w:pPr>
      <w:r>
        <w:rPr>
          <w:b/>
        </w:rPr>
        <w:t>4.</w:t>
      </w:r>
      <w:r>
        <w:tab/>
        <w:t>Use Netdiscover to scan the local network and identify active hosts, IP addresses, MAC addresses, and device vendors.</w:t>
      </w:r>
    </w:p>
    <w:p w14:paraId="76438BB6" w14:textId="77777777" w:rsidR="00EA4EA0" w:rsidRDefault="00000000">
      <w:pPr>
        <w:spacing w:after="60"/>
        <w:ind w:left="360" w:hanging="360"/>
      </w:pPr>
      <w:r>
        <w:rPr>
          <w:b/>
        </w:rPr>
        <w:t>5.</w:t>
      </w:r>
      <w:r>
        <w:tab/>
        <w:t>Analyse the information collected from all tools to understand the system, network, and domain environment and identify potential security risks.</w:t>
      </w:r>
    </w:p>
    <w:p w14:paraId="1853C313" w14:textId="77777777" w:rsidR="00EA4EA0" w:rsidRDefault="00EA4EA0">
      <w:pPr>
        <w:spacing w:after="120"/>
      </w:pPr>
    </w:p>
    <w:p w14:paraId="606F706A" w14:textId="77777777" w:rsidR="00EA4EA0" w:rsidRDefault="00000000">
      <w:pPr>
        <w:spacing w:after="60"/>
        <w:rPr>
          <w:b/>
          <w:bCs/>
        </w:rPr>
      </w:pPr>
      <w:r>
        <w:rPr>
          <w:b/>
          <w:bCs/>
        </w:rPr>
        <w:t>Commands Used</w:t>
      </w:r>
    </w:p>
    <w:p w14:paraId="2E387B69" w14:textId="77777777" w:rsidR="00EA4EA0" w:rsidRDefault="00000000">
      <w:pPr>
        <w:shd w:val="clear" w:color="auto" w:fill="F2F2F2"/>
        <w:spacing w:after="0"/>
      </w:pPr>
      <w:r>
        <w:rPr>
          <w:rFonts w:ascii="Consolas" w:hAnsi="Consolas" w:cs="Consolas"/>
          <w:sz w:val="18"/>
          <w:szCs w:val="18"/>
        </w:rPr>
        <w:t>sysmon.exe -i</w:t>
      </w:r>
    </w:p>
    <w:p w14:paraId="47E32A02" w14:textId="77777777" w:rsidR="00EA4EA0" w:rsidRDefault="00000000">
      <w:pPr>
        <w:shd w:val="clear" w:color="auto" w:fill="F2F2F2"/>
        <w:spacing w:after="0"/>
      </w:pPr>
      <w:r>
        <w:rPr>
          <w:rFonts w:ascii="Consolas" w:hAnsi="Consolas" w:cs="Consolas"/>
          <w:sz w:val="18"/>
          <w:szCs w:val="18"/>
        </w:rPr>
        <w:t>sysmon.exe -c sysmonconfig.xml</w:t>
      </w:r>
    </w:p>
    <w:p w14:paraId="70CF77C6" w14:textId="77777777" w:rsidR="00EA4EA0" w:rsidRDefault="00000000">
      <w:pPr>
        <w:shd w:val="clear" w:color="auto" w:fill="F2F2F2"/>
        <w:spacing w:after="0"/>
      </w:pPr>
      <w:r>
        <w:rPr>
          <w:rFonts w:ascii="Consolas" w:hAnsi="Consolas" w:cs="Consolas"/>
          <w:sz w:val="18"/>
          <w:szCs w:val="18"/>
        </w:rPr>
        <w:t>theHarvester -d microsoft.com -b all -l 300 -q</w:t>
      </w:r>
    </w:p>
    <w:p w14:paraId="6232DA18" w14:textId="77777777" w:rsidR="00EA4EA0" w:rsidRDefault="00000000">
      <w:pPr>
        <w:shd w:val="clear" w:color="auto" w:fill="F2F2F2"/>
        <w:spacing w:after="0"/>
      </w:pPr>
      <w:r>
        <w:rPr>
          <w:rFonts w:ascii="Consolas" w:hAnsi="Consolas" w:cs="Consolas"/>
          <w:sz w:val="18"/>
          <w:szCs w:val="18"/>
        </w:rPr>
        <w:t>whois google.com</w:t>
      </w:r>
    </w:p>
    <w:p w14:paraId="53E5AB9A" w14:textId="77777777" w:rsidR="00EA4EA0" w:rsidRDefault="00000000">
      <w:pPr>
        <w:shd w:val="clear" w:color="auto" w:fill="F2F2F2"/>
        <w:spacing w:after="0"/>
      </w:pPr>
      <w:r>
        <w:rPr>
          <w:rFonts w:ascii="Consolas" w:hAnsi="Consolas" w:cs="Consolas"/>
          <w:sz w:val="18"/>
          <w:szCs w:val="18"/>
        </w:rPr>
        <w:t>sudo netdiscover -r 192.168.1.0/24</w:t>
      </w:r>
    </w:p>
    <w:p w14:paraId="2CF50777" w14:textId="77777777" w:rsidR="00EA4EA0" w:rsidRDefault="00EA4EA0"/>
    <w:p w14:paraId="4F2C35DF" w14:textId="77777777" w:rsidR="00EA4EA0" w:rsidRDefault="00000000">
      <w:pPr>
        <w:spacing w:after="60"/>
        <w:rPr>
          <w:b/>
          <w:bCs/>
        </w:rPr>
      </w:pPr>
      <w:r>
        <w:rPr>
          <w:b/>
          <w:bCs/>
        </w:rPr>
        <w:t>Observations</w:t>
      </w:r>
    </w:p>
    <w:p w14:paraId="6E1B9D73" w14:textId="77777777" w:rsidR="00EA4EA0" w:rsidRDefault="00000000">
      <w:r>
        <w:t>Sysmon installed successfully and began logging Process Create (Event ID 1), network connection and registry modification events to Applications and Services Logs &gt; Microsoft &gt; Windows &gt; Sysmon &gt; Operational.</w:t>
      </w:r>
    </w:p>
    <w:p w14:paraId="34744521" w14:textId="77777777" w:rsidR="00EA4EA0" w:rsidRDefault="00000000">
      <w:r>
        <w:t>theHarvester returned a list of subdomains and hostnames associated with the target domain gathered from multiple OSINT sources. WHOIS returned the domain's registrar, creation/expiry dates, name servers, and registrant organisation details. Netdiscover listed the IP address, MAC address and vendor of each live host on the local subnet via ARP requests.</w:t>
      </w:r>
    </w:p>
    <w:p w14:paraId="6B8CE2AB" w14:textId="77777777" w:rsidR="00EA4EA0" w:rsidRDefault="00000000">
      <w:pPr>
        <w:keepNext/>
        <w:spacing w:after="60"/>
        <w:rPr>
          <w:b/>
          <w:bCs/>
        </w:rPr>
      </w:pPr>
      <w:r>
        <w:rPr>
          <w:b/>
          <w:bCs/>
        </w:rPr>
        <w:lastRenderedPageBreak/>
        <w:t>Screenshots</w:t>
      </w:r>
    </w:p>
    <w:p w14:paraId="16E0B89A" w14:textId="77777777" w:rsidR="00EA4EA0" w:rsidRDefault="00000000">
      <w:pPr>
        <w:spacing w:after="40"/>
        <w:jc w:val="center"/>
      </w:pPr>
      <w:r>
        <w:rPr>
          <w:noProof/>
        </w:rPr>
        <w:drawing>
          <wp:inline distT="0" distB="0" distL="0" distR="0" wp14:anchorId="05F5FFEF" wp14:editId="49681CF6">
            <wp:extent cx="3600000" cy="1730250"/>
            <wp:effectExtent l="0" t="0" r="0" b="0"/>
            <wp:docPr id="15845" name="Picture 15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2"/>
                    <a:stretch>
                      <a:fillRect/>
                    </a:stretch>
                  </pic:blipFill>
                  <pic:spPr>
                    <a:xfrm>
                      <a:off x="0" y="0"/>
                      <a:ext cx="3600000" cy="1730250"/>
                    </a:xfrm>
                    <a:prstGeom prst="rect">
                      <a:avLst/>
                    </a:prstGeom>
                    <a:ln w="9525">
                      <a:solidFill>
                        <a:srgbClr val="8EA9DB"/>
                      </a:solidFill>
                    </a:ln>
                  </pic:spPr>
                </pic:pic>
              </a:graphicData>
            </a:graphic>
          </wp:inline>
        </w:drawing>
      </w:r>
    </w:p>
    <w:p w14:paraId="4616B6CC" w14:textId="77777777" w:rsidR="00EA4EA0" w:rsidRDefault="00000000">
      <w:pPr>
        <w:spacing w:after="200"/>
        <w:jc w:val="center"/>
        <w:rPr>
          <w:i/>
          <w:iCs/>
          <w:sz w:val="18"/>
          <w:szCs w:val="18"/>
        </w:rPr>
      </w:pPr>
      <w:r>
        <w:rPr>
          <w:i/>
          <w:iCs/>
          <w:sz w:val="18"/>
          <w:szCs w:val="18"/>
        </w:rPr>
        <w:t>theHarvester run against example.com using the urlscan source — ASNs found</w:t>
      </w:r>
    </w:p>
    <w:p w14:paraId="706F9B8E" w14:textId="77777777" w:rsidR="00EA4EA0" w:rsidRDefault="00000000">
      <w:pPr>
        <w:spacing w:after="40"/>
        <w:jc w:val="center"/>
      </w:pPr>
      <w:r>
        <w:rPr>
          <w:noProof/>
        </w:rPr>
        <w:drawing>
          <wp:inline distT="0" distB="0" distL="0" distR="0" wp14:anchorId="3A2BD87E" wp14:editId="3F1D2C6B">
            <wp:extent cx="3600000" cy="1730250"/>
            <wp:effectExtent l="0" t="0" r="0" b="0"/>
            <wp:docPr id="96004" name="Picture 9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3"/>
                    <a:stretch>
                      <a:fillRect/>
                    </a:stretch>
                  </pic:blipFill>
                  <pic:spPr>
                    <a:xfrm>
                      <a:off x="0" y="0"/>
                      <a:ext cx="3600000" cy="1730250"/>
                    </a:xfrm>
                    <a:prstGeom prst="rect">
                      <a:avLst/>
                    </a:prstGeom>
                    <a:ln w="9525">
                      <a:solidFill>
                        <a:srgbClr val="8EA9DB"/>
                      </a:solidFill>
                    </a:ln>
                  </pic:spPr>
                </pic:pic>
              </a:graphicData>
            </a:graphic>
          </wp:inline>
        </w:drawing>
      </w:r>
    </w:p>
    <w:p w14:paraId="04AF8290" w14:textId="77777777" w:rsidR="00EA4EA0" w:rsidRDefault="00000000">
      <w:pPr>
        <w:spacing w:after="200"/>
        <w:jc w:val="center"/>
        <w:rPr>
          <w:i/>
          <w:iCs/>
          <w:sz w:val="18"/>
          <w:szCs w:val="18"/>
        </w:rPr>
      </w:pPr>
      <w:r>
        <w:rPr>
          <w:i/>
          <w:iCs/>
          <w:sz w:val="18"/>
          <w:szCs w:val="18"/>
        </w:rPr>
        <w:t>theHarvester results — interesting URLs found and IP addresses discovered</w:t>
      </w:r>
    </w:p>
    <w:p w14:paraId="5C30780C" w14:textId="77777777" w:rsidR="00EA4EA0" w:rsidRDefault="00000000">
      <w:pPr>
        <w:spacing w:after="40"/>
        <w:jc w:val="center"/>
      </w:pPr>
      <w:r>
        <w:rPr>
          <w:noProof/>
        </w:rPr>
        <w:drawing>
          <wp:inline distT="0" distB="0" distL="0" distR="0" wp14:anchorId="5D3DEC1F" wp14:editId="2B9846A4">
            <wp:extent cx="3600000" cy="1730250"/>
            <wp:effectExtent l="0" t="0" r="0" b="0"/>
            <wp:docPr id="96005" name="Picture 9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4"/>
                    <a:stretch>
                      <a:fillRect/>
                    </a:stretch>
                  </pic:blipFill>
                  <pic:spPr>
                    <a:xfrm>
                      <a:off x="0" y="0"/>
                      <a:ext cx="3600000" cy="1730250"/>
                    </a:xfrm>
                    <a:prstGeom prst="rect">
                      <a:avLst/>
                    </a:prstGeom>
                    <a:ln w="9525">
                      <a:solidFill>
                        <a:srgbClr val="8EA9DB"/>
                      </a:solidFill>
                    </a:ln>
                  </pic:spPr>
                </pic:pic>
              </a:graphicData>
            </a:graphic>
          </wp:inline>
        </w:drawing>
      </w:r>
    </w:p>
    <w:p w14:paraId="4A7A44DE" w14:textId="77777777" w:rsidR="00EA4EA0" w:rsidRDefault="00000000">
      <w:pPr>
        <w:spacing w:after="200"/>
        <w:jc w:val="center"/>
        <w:rPr>
          <w:i/>
          <w:iCs/>
          <w:sz w:val="18"/>
          <w:szCs w:val="18"/>
        </w:rPr>
      </w:pPr>
      <w:r>
        <w:rPr>
          <w:i/>
          <w:iCs/>
          <w:sz w:val="18"/>
          <w:szCs w:val="18"/>
        </w:rPr>
        <w:t>theHarvester summary — no emails or people found; 1 host found (test.example.com)</w:t>
      </w:r>
    </w:p>
    <w:p w14:paraId="4FB0D0B0" w14:textId="77777777" w:rsidR="00EA4EA0" w:rsidRDefault="00000000">
      <w:pPr>
        <w:spacing w:after="40"/>
        <w:jc w:val="center"/>
      </w:pPr>
      <w:r>
        <w:rPr>
          <w:noProof/>
        </w:rPr>
        <w:drawing>
          <wp:inline distT="0" distB="0" distL="0" distR="0" wp14:anchorId="0BDAD234" wp14:editId="64BED973">
            <wp:extent cx="3600000" cy="1730250"/>
            <wp:effectExtent l="0" t="0" r="0" b="0"/>
            <wp:docPr id="42149" name="Picture 4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5"/>
                    <a:stretch>
                      <a:fillRect/>
                    </a:stretch>
                  </pic:blipFill>
                  <pic:spPr>
                    <a:xfrm>
                      <a:off x="0" y="0"/>
                      <a:ext cx="3600000" cy="1730250"/>
                    </a:xfrm>
                    <a:prstGeom prst="rect">
                      <a:avLst/>
                    </a:prstGeom>
                    <a:ln w="9525">
                      <a:solidFill>
                        <a:srgbClr val="8EA9DB"/>
                      </a:solidFill>
                    </a:ln>
                  </pic:spPr>
                </pic:pic>
              </a:graphicData>
            </a:graphic>
          </wp:inline>
        </w:drawing>
      </w:r>
    </w:p>
    <w:p w14:paraId="4D42DA2F" w14:textId="77777777" w:rsidR="00EA4EA0" w:rsidRDefault="00000000">
      <w:pPr>
        <w:spacing w:after="200"/>
        <w:jc w:val="center"/>
        <w:rPr>
          <w:i/>
          <w:iCs/>
          <w:sz w:val="18"/>
          <w:szCs w:val="18"/>
        </w:rPr>
      </w:pPr>
      <w:r>
        <w:rPr>
          <w:i/>
          <w:iCs/>
          <w:sz w:val="18"/>
          <w:szCs w:val="18"/>
        </w:rPr>
        <w:t>WHOIS query output for google.com — registrar, creation/expiry dates, status and name servers</w:t>
      </w:r>
    </w:p>
    <w:p w14:paraId="18B92CA5" w14:textId="77777777" w:rsidR="00EA4EA0" w:rsidRDefault="00000000">
      <w:pPr>
        <w:spacing w:after="40"/>
        <w:jc w:val="center"/>
      </w:pPr>
      <w:r>
        <w:rPr>
          <w:noProof/>
        </w:rPr>
        <w:lastRenderedPageBreak/>
        <w:drawing>
          <wp:inline distT="0" distB="0" distL="0" distR="0" wp14:anchorId="08A8F256" wp14:editId="546593C0">
            <wp:extent cx="3600000" cy="1730250"/>
            <wp:effectExtent l="0" t="0" r="0" b="0"/>
            <wp:docPr id="96006" name="Picture 96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6"/>
                    <a:stretch>
                      <a:fillRect/>
                    </a:stretch>
                  </pic:blipFill>
                  <pic:spPr>
                    <a:xfrm>
                      <a:off x="0" y="0"/>
                      <a:ext cx="3600000" cy="1730250"/>
                    </a:xfrm>
                    <a:prstGeom prst="rect">
                      <a:avLst/>
                    </a:prstGeom>
                    <a:ln w="9525">
                      <a:solidFill>
                        <a:srgbClr val="8EA9DB"/>
                      </a:solidFill>
                    </a:ln>
                  </pic:spPr>
                </pic:pic>
              </a:graphicData>
            </a:graphic>
          </wp:inline>
        </w:drawing>
      </w:r>
    </w:p>
    <w:p w14:paraId="12F27B2E" w14:textId="77777777" w:rsidR="00EA4EA0" w:rsidRDefault="00000000">
      <w:pPr>
        <w:spacing w:after="200"/>
        <w:jc w:val="center"/>
        <w:rPr>
          <w:i/>
          <w:iCs/>
          <w:sz w:val="18"/>
          <w:szCs w:val="18"/>
        </w:rPr>
      </w:pPr>
      <w:r>
        <w:rPr>
          <w:i/>
          <w:iCs/>
          <w:sz w:val="18"/>
          <w:szCs w:val="18"/>
        </w:rPr>
        <w:t>nslookup queries for google.com — NS records (ns1–ns4.google.com) and MX record (smtp.google.com)</w:t>
      </w:r>
    </w:p>
    <w:p w14:paraId="7B6C40E4" w14:textId="77777777" w:rsidR="00EA4EA0" w:rsidRDefault="00000000">
      <w:pPr>
        <w:spacing w:after="40"/>
        <w:jc w:val="center"/>
      </w:pPr>
      <w:r>
        <w:rPr>
          <w:noProof/>
        </w:rPr>
        <w:drawing>
          <wp:inline distT="0" distB="0" distL="0" distR="0" wp14:anchorId="57E203AA" wp14:editId="14B38593">
            <wp:extent cx="3600000" cy="1730250"/>
            <wp:effectExtent l="0" t="0" r="0" b="0"/>
            <wp:docPr id="96007" name="Picture 9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7"/>
                    <a:stretch>
                      <a:fillRect/>
                    </a:stretch>
                  </pic:blipFill>
                  <pic:spPr>
                    <a:xfrm>
                      <a:off x="0" y="0"/>
                      <a:ext cx="3600000" cy="1730250"/>
                    </a:xfrm>
                    <a:prstGeom prst="rect">
                      <a:avLst/>
                    </a:prstGeom>
                    <a:ln w="9525">
                      <a:solidFill>
                        <a:srgbClr val="8EA9DB"/>
                      </a:solidFill>
                    </a:ln>
                  </pic:spPr>
                </pic:pic>
              </a:graphicData>
            </a:graphic>
          </wp:inline>
        </w:drawing>
      </w:r>
    </w:p>
    <w:p w14:paraId="030258FA" w14:textId="77777777" w:rsidR="00EA4EA0" w:rsidRDefault="00000000">
      <w:pPr>
        <w:spacing w:after="200"/>
        <w:jc w:val="center"/>
        <w:rPr>
          <w:i/>
          <w:iCs/>
          <w:sz w:val="18"/>
          <w:szCs w:val="18"/>
        </w:rPr>
      </w:pPr>
      <w:r>
        <w:rPr>
          <w:i/>
          <w:iCs/>
          <w:sz w:val="18"/>
          <w:szCs w:val="18"/>
        </w:rPr>
        <w:t>Sublist3r installed in a virtual environment and enumerating subdomains of google.com across search engines</w:t>
      </w:r>
    </w:p>
    <w:p w14:paraId="0C1C22E6" w14:textId="77777777" w:rsidR="00EA4EA0" w:rsidRDefault="00000000">
      <w:pPr>
        <w:spacing w:after="40"/>
        <w:jc w:val="center"/>
      </w:pPr>
      <w:r>
        <w:rPr>
          <w:noProof/>
        </w:rPr>
        <w:drawing>
          <wp:inline distT="0" distB="0" distL="0" distR="0" wp14:anchorId="461812B2" wp14:editId="24921CA5">
            <wp:extent cx="3600000" cy="1730250"/>
            <wp:effectExtent l="0" t="0" r="0" b="0"/>
            <wp:docPr id="67333" name="Picture 6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8"/>
                    <a:stretch>
                      <a:fillRect/>
                    </a:stretch>
                  </pic:blipFill>
                  <pic:spPr>
                    <a:xfrm>
                      <a:off x="0" y="0"/>
                      <a:ext cx="3600000" cy="1730250"/>
                    </a:xfrm>
                    <a:prstGeom prst="rect">
                      <a:avLst/>
                    </a:prstGeom>
                    <a:ln w="9525">
                      <a:solidFill>
                        <a:srgbClr val="8EA9DB"/>
                      </a:solidFill>
                    </a:ln>
                  </pic:spPr>
                </pic:pic>
              </a:graphicData>
            </a:graphic>
          </wp:inline>
        </w:drawing>
      </w:r>
    </w:p>
    <w:p w14:paraId="2E738E40" w14:textId="77777777" w:rsidR="00EA4EA0" w:rsidRDefault="00000000">
      <w:pPr>
        <w:spacing w:after="200"/>
        <w:jc w:val="center"/>
        <w:rPr>
          <w:i/>
          <w:iCs/>
          <w:sz w:val="18"/>
          <w:szCs w:val="18"/>
        </w:rPr>
      </w:pPr>
      <w:r>
        <w:rPr>
          <w:i/>
          <w:iCs/>
          <w:sz w:val="18"/>
          <w:szCs w:val="18"/>
        </w:rPr>
        <w:t>Netdiscover scan results — 8078 ARP packets from 39 hosts with IP, MAC address and vendor</w:t>
      </w:r>
    </w:p>
    <w:p w14:paraId="2224FCAB" w14:textId="77777777" w:rsidR="00EA4EA0" w:rsidRDefault="00000000">
      <w:pPr>
        <w:keepNext/>
        <w:spacing w:after="60"/>
        <w:rPr>
          <w:b/>
          <w:bCs/>
        </w:rPr>
      </w:pPr>
      <w:r>
        <w:rPr>
          <w:b/>
          <w:bCs/>
        </w:rPr>
        <w:t>Additional Screenshots: Wireshark Packet Capture</w:t>
      </w:r>
    </w:p>
    <w:p w14:paraId="7FFDE507" w14:textId="77777777" w:rsidR="00EA4EA0" w:rsidRDefault="00000000">
      <w:pPr>
        <w:spacing w:after="40"/>
        <w:jc w:val="center"/>
      </w:pPr>
      <w:r>
        <w:rPr>
          <w:noProof/>
        </w:rPr>
        <w:drawing>
          <wp:inline distT="0" distB="0" distL="0" distR="0" wp14:anchorId="1461A196" wp14:editId="0080C173">
            <wp:extent cx="3600000" cy="1914750"/>
            <wp:effectExtent l="0" t="0" r="0" b="0"/>
            <wp:docPr id="95004" name="Picture 9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9"/>
                    <a:stretch>
                      <a:fillRect/>
                    </a:stretch>
                  </pic:blipFill>
                  <pic:spPr>
                    <a:xfrm>
                      <a:off x="0" y="0"/>
                      <a:ext cx="3600000" cy="1914750"/>
                    </a:xfrm>
                    <a:prstGeom prst="rect">
                      <a:avLst/>
                    </a:prstGeom>
                    <a:ln w="9525">
                      <a:solidFill>
                        <a:srgbClr val="8EA9DB"/>
                      </a:solidFill>
                    </a:ln>
                  </pic:spPr>
                </pic:pic>
              </a:graphicData>
            </a:graphic>
          </wp:inline>
        </w:drawing>
      </w:r>
    </w:p>
    <w:p w14:paraId="4A4828E1" w14:textId="77777777" w:rsidR="00EA4EA0" w:rsidRDefault="00000000">
      <w:pPr>
        <w:spacing w:after="200"/>
        <w:jc w:val="center"/>
        <w:rPr>
          <w:i/>
          <w:iCs/>
          <w:sz w:val="18"/>
          <w:szCs w:val="18"/>
        </w:rPr>
      </w:pPr>
      <w:r>
        <w:rPr>
          <w:i/>
          <w:iCs/>
          <w:sz w:val="18"/>
          <w:szCs w:val="18"/>
        </w:rPr>
        <w:lastRenderedPageBreak/>
        <w:t>Wireshark 4.6.9 start page listing the available capture interfaces (Wi-Fi, Ethernet, Loopback)</w:t>
      </w:r>
    </w:p>
    <w:p w14:paraId="4D550E30" w14:textId="77777777" w:rsidR="00EA4EA0" w:rsidRDefault="00000000">
      <w:pPr>
        <w:spacing w:after="40"/>
        <w:jc w:val="center"/>
      </w:pPr>
      <w:r>
        <w:rPr>
          <w:noProof/>
        </w:rPr>
        <w:drawing>
          <wp:inline distT="0" distB="0" distL="0" distR="0" wp14:anchorId="668A16F7" wp14:editId="5A9FF8CB">
            <wp:extent cx="3600000" cy="1910250"/>
            <wp:effectExtent l="0" t="0" r="0" b="0"/>
            <wp:docPr id="95005" name="Picture 9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stretch>
                      <a:fillRect/>
                    </a:stretch>
                  </pic:blipFill>
                  <pic:spPr>
                    <a:xfrm>
                      <a:off x="0" y="0"/>
                      <a:ext cx="3600000" cy="1910250"/>
                    </a:xfrm>
                    <a:prstGeom prst="rect">
                      <a:avLst/>
                    </a:prstGeom>
                    <a:ln w="9525">
                      <a:solidFill>
                        <a:srgbClr val="8EA9DB"/>
                      </a:solidFill>
                    </a:ln>
                  </pic:spPr>
                </pic:pic>
              </a:graphicData>
            </a:graphic>
          </wp:inline>
        </w:drawing>
      </w:r>
    </w:p>
    <w:p w14:paraId="530E2818" w14:textId="77777777" w:rsidR="00EA4EA0" w:rsidRDefault="00000000">
      <w:pPr>
        <w:spacing w:after="200"/>
        <w:jc w:val="center"/>
        <w:rPr>
          <w:i/>
          <w:iCs/>
          <w:sz w:val="18"/>
          <w:szCs w:val="18"/>
        </w:rPr>
      </w:pPr>
      <w:r>
        <w:rPr>
          <w:i/>
          <w:iCs/>
          <w:sz w:val="18"/>
          <w:szCs w:val="18"/>
        </w:rPr>
        <w:t>Wireshark start page with live traffic activity shown against the Wi-Fi interface</w:t>
      </w:r>
    </w:p>
    <w:p w14:paraId="612506B2" w14:textId="77777777" w:rsidR="00EA4EA0" w:rsidRDefault="00000000">
      <w:pPr>
        <w:spacing w:after="40"/>
        <w:jc w:val="center"/>
      </w:pPr>
      <w:r>
        <w:rPr>
          <w:noProof/>
        </w:rPr>
        <w:drawing>
          <wp:inline distT="0" distB="0" distL="0" distR="0" wp14:anchorId="46185ABD" wp14:editId="2F5DDA14">
            <wp:extent cx="3600000" cy="1914750"/>
            <wp:effectExtent l="0" t="0" r="0" b="0"/>
            <wp:docPr id="95006" name="Picture 9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1"/>
                    <a:stretch>
                      <a:fillRect/>
                    </a:stretch>
                  </pic:blipFill>
                  <pic:spPr>
                    <a:xfrm>
                      <a:off x="0" y="0"/>
                      <a:ext cx="3600000" cy="1914750"/>
                    </a:xfrm>
                    <a:prstGeom prst="rect">
                      <a:avLst/>
                    </a:prstGeom>
                    <a:ln w="9525">
                      <a:solidFill>
                        <a:srgbClr val="8EA9DB"/>
                      </a:solidFill>
                    </a:ln>
                  </pic:spPr>
                </pic:pic>
              </a:graphicData>
            </a:graphic>
          </wp:inline>
        </w:drawing>
      </w:r>
    </w:p>
    <w:p w14:paraId="647EBCAB" w14:textId="77777777" w:rsidR="00EA4EA0" w:rsidRDefault="00000000">
      <w:pPr>
        <w:spacing w:after="200"/>
        <w:jc w:val="center"/>
        <w:rPr>
          <w:i/>
          <w:iCs/>
          <w:sz w:val="18"/>
          <w:szCs w:val="18"/>
        </w:rPr>
      </w:pPr>
      <w:r>
        <w:rPr>
          <w:i/>
          <w:iCs/>
          <w:sz w:val="18"/>
          <w:szCs w:val="18"/>
        </w:rPr>
        <w:t>Live packet capture in progress on the Wi-Fi interface (ARP, LLMNR and TLS traffic)</w:t>
      </w:r>
    </w:p>
    <w:p w14:paraId="6D18DC70" w14:textId="77777777" w:rsidR="00EA4EA0" w:rsidRDefault="00000000">
      <w:pPr>
        <w:spacing w:after="40"/>
        <w:jc w:val="center"/>
      </w:pPr>
      <w:r>
        <w:rPr>
          <w:noProof/>
        </w:rPr>
        <w:drawing>
          <wp:inline distT="0" distB="0" distL="0" distR="0" wp14:anchorId="3E840DCD" wp14:editId="6B1257D3">
            <wp:extent cx="3600000" cy="1919250"/>
            <wp:effectExtent l="0" t="0" r="0" b="0"/>
            <wp:docPr id="95007" name="Picture 9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2"/>
                    <a:stretch>
                      <a:fillRect/>
                    </a:stretch>
                  </pic:blipFill>
                  <pic:spPr>
                    <a:xfrm>
                      <a:off x="0" y="0"/>
                      <a:ext cx="3600000" cy="1919250"/>
                    </a:xfrm>
                    <a:prstGeom prst="rect">
                      <a:avLst/>
                    </a:prstGeom>
                    <a:ln w="9525">
                      <a:solidFill>
                        <a:srgbClr val="8EA9DB"/>
                      </a:solidFill>
                    </a:ln>
                  </pic:spPr>
                </pic:pic>
              </a:graphicData>
            </a:graphic>
          </wp:inline>
        </w:drawing>
      </w:r>
    </w:p>
    <w:p w14:paraId="6DCD993D" w14:textId="77777777" w:rsidR="00EA4EA0" w:rsidRDefault="00000000">
      <w:pPr>
        <w:spacing w:after="200"/>
        <w:jc w:val="center"/>
        <w:rPr>
          <w:i/>
          <w:iCs/>
          <w:sz w:val="18"/>
          <w:szCs w:val="18"/>
        </w:rPr>
      </w:pPr>
      <w:r>
        <w:rPr>
          <w:i/>
          <w:iCs/>
          <w:sz w:val="18"/>
          <w:szCs w:val="18"/>
        </w:rPr>
        <w:t>Completed capture of 11,138 packets showing TLS, ARP, NBNS and MDNS traffic</w:t>
      </w:r>
    </w:p>
    <w:p w14:paraId="037CB060" w14:textId="77777777" w:rsidR="00EA4EA0" w:rsidRDefault="00000000">
      <w:pPr>
        <w:spacing w:after="40"/>
        <w:jc w:val="center"/>
      </w:pPr>
      <w:r>
        <w:rPr>
          <w:noProof/>
        </w:rPr>
        <w:lastRenderedPageBreak/>
        <w:drawing>
          <wp:inline distT="0" distB="0" distL="0" distR="0" wp14:anchorId="39C01823" wp14:editId="196AD281">
            <wp:extent cx="3600000" cy="1737000"/>
            <wp:effectExtent l="0" t="0" r="0" b="0"/>
            <wp:docPr id="95008" name="Picture 9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3"/>
                    <a:stretch>
                      <a:fillRect/>
                    </a:stretch>
                  </pic:blipFill>
                  <pic:spPr>
                    <a:xfrm>
                      <a:off x="0" y="0"/>
                      <a:ext cx="3600000" cy="1737000"/>
                    </a:xfrm>
                    <a:prstGeom prst="rect">
                      <a:avLst/>
                    </a:prstGeom>
                    <a:ln w="9525">
                      <a:solidFill>
                        <a:srgbClr val="8EA9DB"/>
                      </a:solidFill>
                    </a:ln>
                  </pic:spPr>
                </pic:pic>
              </a:graphicData>
            </a:graphic>
          </wp:inline>
        </w:drawing>
      </w:r>
    </w:p>
    <w:p w14:paraId="6187060D" w14:textId="77777777" w:rsidR="00EA4EA0" w:rsidRDefault="00000000">
      <w:pPr>
        <w:spacing w:after="200"/>
        <w:jc w:val="center"/>
        <w:rPr>
          <w:i/>
          <w:iCs/>
          <w:sz w:val="18"/>
          <w:szCs w:val="18"/>
        </w:rPr>
      </w:pPr>
      <w:r>
        <w:rPr>
          <w:i/>
          <w:iCs/>
          <w:sz w:val="18"/>
          <w:szCs w:val="18"/>
        </w:rPr>
        <w:t>Display filter "dns" applied — 291 DNS PTR queries and responses (2.6% of packets)</w:t>
      </w:r>
    </w:p>
    <w:p w14:paraId="13FFFCE3" w14:textId="77777777" w:rsidR="00EA4EA0" w:rsidRDefault="00000000">
      <w:pPr>
        <w:spacing w:after="40"/>
        <w:jc w:val="center"/>
      </w:pPr>
      <w:r>
        <w:rPr>
          <w:noProof/>
        </w:rPr>
        <w:drawing>
          <wp:inline distT="0" distB="0" distL="0" distR="0" wp14:anchorId="321A65E5" wp14:editId="39C3E386">
            <wp:extent cx="3600000" cy="1944047"/>
            <wp:effectExtent l="0" t="0" r="0" b="0"/>
            <wp:docPr id="95009" name="Picture 9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4"/>
                    <a:stretch>
                      <a:fillRect/>
                    </a:stretch>
                  </pic:blipFill>
                  <pic:spPr>
                    <a:xfrm>
                      <a:off x="0" y="0"/>
                      <a:ext cx="3600000" cy="1944047"/>
                    </a:xfrm>
                    <a:prstGeom prst="rect">
                      <a:avLst/>
                    </a:prstGeom>
                    <a:ln w="9525">
                      <a:solidFill>
                        <a:srgbClr val="8EA9DB"/>
                      </a:solidFill>
                    </a:ln>
                  </pic:spPr>
                </pic:pic>
              </a:graphicData>
            </a:graphic>
          </wp:inline>
        </w:drawing>
      </w:r>
    </w:p>
    <w:p w14:paraId="5E9553F9" w14:textId="77777777" w:rsidR="00EA4EA0" w:rsidRDefault="00000000">
      <w:pPr>
        <w:spacing w:after="200"/>
        <w:jc w:val="center"/>
        <w:rPr>
          <w:i/>
          <w:iCs/>
          <w:sz w:val="18"/>
          <w:szCs w:val="18"/>
        </w:rPr>
      </w:pPr>
      <w:r>
        <w:rPr>
          <w:i/>
          <w:iCs/>
          <w:sz w:val="18"/>
          <w:szCs w:val="18"/>
        </w:rPr>
        <w:t>Packet 316 details — DNS standard query (PTR) from 10.59.67.225 to 10.101.1.10 with packet bytes</w:t>
      </w:r>
    </w:p>
    <w:p w14:paraId="21C36A8D" w14:textId="77777777" w:rsidR="00EA4EA0" w:rsidRDefault="00EA4EA0">
      <w:pPr>
        <w:spacing w:after="100"/>
      </w:pPr>
    </w:p>
    <w:p w14:paraId="60DB56B2" w14:textId="77777777" w:rsidR="00EA4EA0" w:rsidRDefault="00000000">
      <w:pPr>
        <w:spacing w:after="60"/>
        <w:rPr>
          <w:b/>
          <w:bCs/>
        </w:rPr>
      </w:pPr>
      <w:r>
        <w:rPr>
          <w:b/>
          <w:bCs/>
        </w:rPr>
        <w:t>Result / Learning Outcomes</w:t>
      </w:r>
    </w:p>
    <w:p w14:paraId="5999E2B3" w14:textId="77777777" w:rsidR="00EA4EA0" w:rsidRDefault="00000000">
      <w:pPr>
        <w:numPr>
          <w:ilvl w:val="0"/>
          <w:numId w:val="1"/>
        </w:numPr>
        <w:spacing w:after="40"/>
      </w:pPr>
      <w:r>
        <w:t>Monitored system activities and generated detailed security logs using Sysmon.</w:t>
      </w:r>
    </w:p>
    <w:p w14:paraId="7F9AC66A" w14:textId="77777777" w:rsidR="00EA4EA0" w:rsidRDefault="00000000">
      <w:pPr>
        <w:numPr>
          <w:ilvl w:val="0"/>
          <w:numId w:val="1"/>
        </w:numPr>
        <w:spacing w:after="40"/>
      </w:pPr>
      <w:r>
        <w:t>Collected publicly available information about target domains using theHarvester.</w:t>
      </w:r>
    </w:p>
    <w:p w14:paraId="6FBAC518" w14:textId="77777777" w:rsidR="00EA4EA0" w:rsidRDefault="00000000">
      <w:pPr>
        <w:numPr>
          <w:ilvl w:val="0"/>
          <w:numId w:val="1"/>
        </w:numPr>
        <w:spacing w:after="40"/>
      </w:pPr>
      <w:r>
        <w:t>Retrieved domain registration and ownership details using WHOIS.</w:t>
      </w:r>
    </w:p>
    <w:p w14:paraId="6B281BD5" w14:textId="77777777" w:rsidR="00EA4EA0" w:rsidRDefault="00000000">
      <w:pPr>
        <w:numPr>
          <w:ilvl w:val="0"/>
          <w:numId w:val="1"/>
        </w:numPr>
        <w:spacing w:after="40"/>
      </w:pPr>
      <w:r>
        <w:t>Discovered active devices on a local network using Netdiscover.</w:t>
      </w:r>
    </w:p>
    <w:p w14:paraId="7CC0ACCB" w14:textId="77777777" w:rsidR="00EA4EA0" w:rsidRDefault="00000000">
      <w:pPr>
        <w:pageBreakBefore/>
        <w:rPr>
          <w:b/>
          <w:bCs/>
        </w:rPr>
      </w:pPr>
      <w:r>
        <w:rPr>
          <w:b/>
          <w:bCs/>
        </w:rPr>
        <w:lastRenderedPageBreak/>
        <w:t>Ex. No: 3</w:t>
      </w:r>
      <w:r>
        <w:rPr>
          <w:b/>
          <w:bCs/>
        </w:rPr>
        <w:tab/>
      </w:r>
      <w:r>
        <w:rPr>
          <w:b/>
          <w:bCs/>
        </w:rPr>
        <w:tab/>
      </w:r>
      <w:r>
        <w:rPr>
          <w:b/>
          <w:bCs/>
        </w:rPr>
        <w:tab/>
      </w:r>
      <w:r>
        <w:rPr>
          <w:b/>
          <w:bCs/>
        </w:rPr>
        <w:tab/>
      </w:r>
      <w:r>
        <w:rPr>
          <w:b/>
          <w:bCs/>
        </w:rPr>
        <w:tab/>
      </w:r>
      <w:r>
        <w:rPr>
          <w:b/>
          <w:bCs/>
        </w:rPr>
        <w:tab/>
      </w:r>
      <w:r>
        <w:rPr>
          <w:b/>
          <w:bCs/>
        </w:rPr>
        <w:tab/>
      </w:r>
      <w:r>
        <w:rPr>
          <w:b/>
          <w:bCs/>
        </w:rPr>
        <w:tab/>
        <w:t>Date: 29/07/2026</w:t>
      </w:r>
    </w:p>
    <w:p w14:paraId="06B1CFAD" w14:textId="77777777" w:rsidR="00EA4EA0" w:rsidRDefault="00EA4EA0">
      <w:pPr>
        <w:spacing w:after="80"/>
      </w:pPr>
    </w:p>
    <w:p w14:paraId="6E78D0EC" w14:textId="77777777" w:rsidR="00EA4EA0" w:rsidRDefault="00000000">
      <w:pPr>
        <w:jc w:val="center"/>
        <w:rPr>
          <w:b/>
          <w:bCs/>
          <w:sz w:val="26"/>
          <w:szCs w:val="26"/>
          <w:u w:val="single"/>
        </w:rPr>
      </w:pPr>
      <w:r>
        <w:rPr>
          <w:b/>
          <w:bCs/>
          <w:sz w:val="26"/>
          <w:szCs w:val="26"/>
          <w:u w:val="single"/>
        </w:rPr>
        <w:t>Information Gathering Using Nmap</w:t>
      </w:r>
    </w:p>
    <w:p w14:paraId="2BF3ECF7" w14:textId="77777777" w:rsidR="00EA4EA0" w:rsidRDefault="00000000">
      <w:pPr>
        <w:spacing w:after="60"/>
        <w:rPr>
          <w:b/>
          <w:bCs/>
        </w:rPr>
      </w:pPr>
      <w:r>
        <w:rPr>
          <w:b/>
          <w:bCs/>
        </w:rPr>
        <w:t>Objective</w:t>
      </w:r>
    </w:p>
    <w:p w14:paraId="47D683B1" w14:textId="77777777" w:rsidR="00EA4EA0" w:rsidRDefault="00000000">
      <w:r>
        <w:t>To perform information gathering using Nmap, a network scanning tool used for host and service discovery, network mapping, port scanning, OS detection, and service enumeration, against an authorised target (DVWA) within the isolated lab network.</w:t>
      </w:r>
    </w:p>
    <w:p w14:paraId="0B86ED7A" w14:textId="77777777" w:rsidR="00EA4EA0" w:rsidRDefault="00000000">
      <w:pPr>
        <w:spacing w:after="60"/>
        <w:rPr>
          <w:b/>
          <w:bCs/>
        </w:rPr>
      </w:pPr>
      <w:r>
        <w:rPr>
          <w:b/>
          <w:bCs/>
        </w:rPr>
        <w:t>Tools</w:t>
      </w:r>
    </w:p>
    <w:p w14:paraId="5251226F" w14:textId="77777777" w:rsidR="00EA4EA0" w:rsidRDefault="00000000">
      <w:pPr>
        <w:numPr>
          <w:ilvl w:val="0"/>
          <w:numId w:val="1"/>
        </w:numPr>
        <w:spacing w:after="40"/>
      </w:pPr>
      <w:r>
        <w:t>Nmap</w:t>
      </w:r>
    </w:p>
    <w:p w14:paraId="0DA2D03F" w14:textId="77777777" w:rsidR="00EA4EA0" w:rsidRDefault="00EA4EA0">
      <w:pPr>
        <w:spacing w:after="120"/>
      </w:pPr>
    </w:p>
    <w:p w14:paraId="3A1BC526" w14:textId="77777777" w:rsidR="00EA4EA0" w:rsidRDefault="00000000">
      <w:pPr>
        <w:spacing w:after="60"/>
        <w:rPr>
          <w:b/>
          <w:bCs/>
        </w:rPr>
      </w:pPr>
      <w:r>
        <w:rPr>
          <w:b/>
          <w:bCs/>
        </w:rPr>
        <w:t>Methodology</w:t>
      </w:r>
    </w:p>
    <w:p w14:paraId="5667087D" w14:textId="77777777" w:rsidR="00EA4EA0" w:rsidRDefault="00000000">
      <w:pPr>
        <w:spacing w:after="60"/>
        <w:ind w:left="360" w:hanging="360"/>
      </w:pPr>
      <w:r>
        <w:rPr>
          <w:b/>
        </w:rPr>
        <w:t>1.</w:t>
      </w:r>
      <w:r>
        <w:tab/>
        <w:t>Introduce host and service discovery scanning and its role in the vulnerability assessment lifecycle.</w:t>
      </w:r>
    </w:p>
    <w:p w14:paraId="49BD7A67" w14:textId="77777777" w:rsidR="00EA4EA0" w:rsidRDefault="00000000">
      <w:pPr>
        <w:spacing w:after="60"/>
        <w:ind w:left="360" w:hanging="360"/>
      </w:pPr>
      <w:r>
        <w:rPr>
          <w:b/>
        </w:rPr>
        <w:t>2.</w:t>
      </w:r>
      <w:r>
        <w:tab/>
        <w:t>Install and verify Nmap on Kali Linux.</w:t>
      </w:r>
    </w:p>
    <w:p w14:paraId="050D96D7" w14:textId="77777777" w:rsidR="00EA4EA0" w:rsidRDefault="00000000">
      <w:pPr>
        <w:spacing w:after="60"/>
        <w:ind w:left="360" w:hanging="360"/>
      </w:pPr>
      <w:r>
        <w:rPr>
          <w:b/>
        </w:rPr>
        <w:t>3.</w:t>
      </w:r>
      <w:r>
        <w:tab/>
        <w:t>Perform host discovery to identify live systems on the lab network.</w:t>
      </w:r>
    </w:p>
    <w:p w14:paraId="75606C47" w14:textId="77777777" w:rsidR="00EA4EA0" w:rsidRDefault="00000000">
      <w:pPr>
        <w:spacing w:after="60"/>
        <w:ind w:left="360" w:hanging="360"/>
      </w:pPr>
      <w:r>
        <w:rPr>
          <w:b/>
        </w:rPr>
        <w:t>4.</w:t>
      </w:r>
      <w:r>
        <w:tab/>
        <w:t>Perform port scanning to identify open ports on the DVWA target.</w:t>
      </w:r>
    </w:p>
    <w:p w14:paraId="0F26C626" w14:textId="77777777" w:rsidR="00EA4EA0" w:rsidRDefault="00000000">
      <w:pPr>
        <w:spacing w:after="60"/>
        <w:ind w:left="360" w:hanging="360"/>
      </w:pPr>
      <w:r>
        <w:rPr>
          <w:b/>
        </w:rPr>
        <w:t>5.</w:t>
      </w:r>
      <w:r>
        <w:tab/>
        <w:t>Perform OS detection and service/version enumeration on discovered open ports.</w:t>
      </w:r>
    </w:p>
    <w:p w14:paraId="5D8C5813" w14:textId="77777777" w:rsidR="00EA4EA0" w:rsidRDefault="00000000">
      <w:pPr>
        <w:spacing w:after="60"/>
        <w:ind w:left="360" w:hanging="360"/>
      </w:pPr>
      <w:r>
        <w:rPr>
          <w:b/>
        </w:rPr>
        <w:t>6.</w:t>
      </w:r>
      <w:r>
        <w:tab/>
        <w:t>Analyse and document the scan results.</w:t>
      </w:r>
    </w:p>
    <w:p w14:paraId="6C1BBA8D" w14:textId="77777777" w:rsidR="00EA4EA0" w:rsidRDefault="00EA4EA0">
      <w:pPr>
        <w:spacing w:after="120"/>
      </w:pPr>
    </w:p>
    <w:p w14:paraId="7ED09167" w14:textId="77777777" w:rsidR="00EA4EA0" w:rsidRDefault="00000000">
      <w:pPr>
        <w:spacing w:after="60"/>
        <w:rPr>
          <w:b/>
          <w:bCs/>
        </w:rPr>
      </w:pPr>
      <w:r>
        <w:rPr>
          <w:b/>
          <w:bCs/>
        </w:rPr>
        <w:t>Commands Used</w:t>
      </w:r>
    </w:p>
    <w:p w14:paraId="2267290F" w14:textId="77777777" w:rsidR="00EA4EA0" w:rsidRDefault="00000000">
      <w:pPr>
        <w:shd w:val="clear" w:color="auto" w:fill="F2F2F2"/>
        <w:spacing w:after="0"/>
      </w:pPr>
      <w:r>
        <w:rPr>
          <w:rFonts w:ascii="Consolas" w:hAnsi="Consolas" w:cs="Consolas"/>
          <w:sz w:val="18"/>
          <w:szCs w:val="18"/>
        </w:rPr>
        <w:t>sudo apt install nmap -y</w:t>
      </w:r>
    </w:p>
    <w:p w14:paraId="6A9EFC0A" w14:textId="77777777" w:rsidR="00EA4EA0" w:rsidRDefault="00000000">
      <w:pPr>
        <w:shd w:val="clear" w:color="auto" w:fill="F2F2F2"/>
        <w:spacing w:after="0"/>
      </w:pPr>
      <w:r>
        <w:rPr>
          <w:rFonts w:ascii="Consolas" w:hAnsi="Consolas" w:cs="Consolas"/>
          <w:sz w:val="18"/>
          <w:szCs w:val="18"/>
        </w:rPr>
        <w:t>nmap --help</w:t>
      </w:r>
    </w:p>
    <w:p w14:paraId="7037F26F" w14:textId="77777777" w:rsidR="00EA4EA0" w:rsidRDefault="00000000">
      <w:pPr>
        <w:shd w:val="clear" w:color="auto" w:fill="F2F2F2"/>
        <w:spacing w:after="0"/>
      </w:pPr>
      <w:r>
        <w:rPr>
          <w:rFonts w:ascii="Consolas" w:hAnsi="Consolas" w:cs="Consolas"/>
          <w:sz w:val="18"/>
          <w:szCs w:val="18"/>
        </w:rPr>
        <w:t>nmap -sn 10.0.2.0/24            # host discovery</w:t>
      </w:r>
    </w:p>
    <w:p w14:paraId="2D5C6E42" w14:textId="77777777" w:rsidR="00EA4EA0" w:rsidRDefault="00000000">
      <w:pPr>
        <w:shd w:val="clear" w:color="auto" w:fill="F2F2F2"/>
        <w:spacing w:after="0"/>
      </w:pPr>
      <w:r>
        <w:rPr>
          <w:rFonts w:ascii="Consolas" w:hAnsi="Consolas" w:cs="Consolas"/>
          <w:sz w:val="18"/>
          <w:szCs w:val="18"/>
        </w:rPr>
        <w:t>nmap 8.8.8.8                    # basic port scan</w:t>
      </w:r>
    </w:p>
    <w:p w14:paraId="4DFE9D09" w14:textId="77777777" w:rsidR="00EA4EA0" w:rsidRDefault="00000000">
      <w:pPr>
        <w:shd w:val="clear" w:color="auto" w:fill="F2F2F2"/>
        <w:spacing w:after="0"/>
      </w:pPr>
      <w:r>
        <w:rPr>
          <w:rFonts w:ascii="Consolas" w:hAnsi="Consolas" w:cs="Consolas"/>
          <w:sz w:val="18"/>
          <w:szCs w:val="18"/>
        </w:rPr>
        <w:t>nmap -p 22,80,443,587 &lt;target&gt;  # specific ports</w:t>
      </w:r>
    </w:p>
    <w:p w14:paraId="3BDB51EA" w14:textId="77777777" w:rsidR="00EA4EA0" w:rsidRDefault="00000000">
      <w:pPr>
        <w:shd w:val="clear" w:color="auto" w:fill="F2F2F2"/>
        <w:spacing w:after="0"/>
      </w:pPr>
      <w:r>
        <w:rPr>
          <w:rFonts w:ascii="Consolas" w:hAnsi="Consolas" w:cs="Consolas"/>
          <w:sz w:val="18"/>
          <w:szCs w:val="18"/>
        </w:rPr>
        <w:t>nmap -p- &lt;target&gt;               # full port scan</w:t>
      </w:r>
    </w:p>
    <w:p w14:paraId="67E24A35" w14:textId="77777777" w:rsidR="00EA4EA0" w:rsidRDefault="00000000">
      <w:pPr>
        <w:shd w:val="clear" w:color="auto" w:fill="F2F2F2"/>
        <w:spacing w:after="0"/>
      </w:pPr>
      <w:r>
        <w:rPr>
          <w:rFonts w:ascii="Consolas" w:hAnsi="Consolas" w:cs="Consolas"/>
          <w:sz w:val="18"/>
          <w:szCs w:val="18"/>
        </w:rPr>
        <w:t>sudo nmap -sS 192.168.56.10     # SYN stealth scan</w:t>
      </w:r>
    </w:p>
    <w:p w14:paraId="6F45C90A" w14:textId="77777777" w:rsidR="00EA4EA0" w:rsidRDefault="00000000">
      <w:pPr>
        <w:shd w:val="clear" w:color="auto" w:fill="F2F2F2"/>
        <w:spacing w:after="0"/>
      </w:pPr>
      <w:r>
        <w:rPr>
          <w:rFonts w:ascii="Consolas" w:hAnsi="Consolas" w:cs="Consolas"/>
          <w:sz w:val="18"/>
          <w:szCs w:val="18"/>
        </w:rPr>
        <w:t>sudo nmap -O 10.49.154.234      # OS detection</w:t>
      </w:r>
    </w:p>
    <w:p w14:paraId="633E7326" w14:textId="77777777" w:rsidR="00EA4EA0" w:rsidRDefault="00000000">
      <w:pPr>
        <w:shd w:val="clear" w:color="auto" w:fill="F2F2F2"/>
        <w:spacing w:after="0"/>
      </w:pPr>
      <w:r>
        <w:rPr>
          <w:rFonts w:ascii="Consolas" w:hAnsi="Consolas" w:cs="Consolas"/>
          <w:sz w:val="18"/>
          <w:szCs w:val="18"/>
        </w:rPr>
        <w:t>nmap -sV 10.49.154.234          # version detection</w:t>
      </w:r>
    </w:p>
    <w:p w14:paraId="6DD47602" w14:textId="77777777" w:rsidR="00EA4EA0" w:rsidRDefault="00000000">
      <w:pPr>
        <w:shd w:val="clear" w:color="auto" w:fill="F2F2F2"/>
        <w:spacing w:after="0"/>
      </w:pPr>
      <w:r>
        <w:rPr>
          <w:rFonts w:ascii="Consolas" w:hAnsi="Consolas" w:cs="Consolas"/>
          <w:sz w:val="18"/>
          <w:szCs w:val="18"/>
        </w:rPr>
        <w:t>sudo nmap -sS -sV -O &lt;target&gt;   # combined scan</w:t>
      </w:r>
    </w:p>
    <w:p w14:paraId="0AC01893" w14:textId="77777777" w:rsidR="00EA4EA0" w:rsidRDefault="00000000">
      <w:pPr>
        <w:shd w:val="clear" w:color="auto" w:fill="F2F2F2"/>
        <w:spacing w:after="0"/>
      </w:pPr>
      <w:r>
        <w:rPr>
          <w:rFonts w:ascii="Consolas" w:hAnsi="Consolas" w:cs="Consolas"/>
          <w:sz w:val="18"/>
          <w:szCs w:val="18"/>
        </w:rPr>
        <w:t>sudo nmap -A &lt;target&gt;           # aggressive scan</w:t>
      </w:r>
    </w:p>
    <w:p w14:paraId="067B7DF9" w14:textId="77777777" w:rsidR="00EA4EA0" w:rsidRDefault="00EA4EA0"/>
    <w:p w14:paraId="4A9C6045" w14:textId="77777777" w:rsidR="00EA4EA0" w:rsidRDefault="00000000">
      <w:pPr>
        <w:spacing w:after="60"/>
        <w:rPr>
          <w:b/>
          <w:bCs/>
        </w:rPr>
      </w:pPr>
      <w:r>
        <w:rPr>
          <w:b/>
          <w:bCs/>
        </w:rPr>
        <w:t>Sample Output</w:t>
      </w:r>
    </w:p>
    <w:p w14:paraId="6C26145A" w14:textId="77777777" w:rsidR="00EA4EA0" w:rsidRDefault="00000000">
      <w:pPr>
        <w:shd w:val="clear" w:color="auto" w:fill="F2F2F2"/>
        <w:spacing w:after="0"/>
      </w:pPr>
      <w:r>
        <w:rPr>
          <w:rFonts w:ascii="Consolas" w:hAnsi="Consolas" w:cs="Consolas"/>
          <w:sz w:val="18"/>
          <w:szCs w:val="18"/>
        </w:rPr>
        <w:t>PORT      STATE  SERVICE      VERSION</w:t>
      </w:r>
    </w:p>
    <w:p w14:paraId="0BE7A002" w14:textId="77777777" w:rsidR="00EA4EA0" w:rsidRDefault="00000000">
      <w:pPr>
        <w:shd w:val="clear" w:color="auto" w:fill="F2F2F2"/>
        <w:spacing w:after="0"/>
      </w:pPr>
      <w:r>
        <w:rPr>
          <w:rFonts w:ascii="Consolas" w:hAnsi="Consolas" w:cs="Consolas"/>
          <w:sz w:val="18"/>
          <w:szCs w:val="18"/>
        </w:rPr>
        <w:t>22/tcp    open   ssh          OpenSSH 8.2p1 Ubuntu</w:t>
      </w:r>
    </w:p>
    <w:p w14:paraId="4FF22200" w14:textId="77777777" w:rsidR="00EA4EA0" w:rsidRDefault="00000000">
      <w:pPr>
        <w:shd w:val="clear" w:color="auto" w:fill="F2F2F2"/>
        <w:spacing w:after="0"/>
      </w:pPr>
      <w:r>
        <w:rPr>
          <w:rFonts w:ascii="Consolas" w:hAnsi="Consolas" w:cs="Consolas"/>
          <w:sz w:val="18"/>
          <w:szCs w:val="18"/>
        </w:rPr>
        <w:t>80/tcp    open   http         Apache httpd 2.4.41</w:t>
      </w:r>
    </w:p>
    <w:p w14:paraId="170F3976" w14:textId="77777777" w:rsidR="00EA4EA0" w:rsidRDefault="00000000">
      <w:pPr>
        <w:shd w:val="clear" w:color="auto" w:fill="F2F2F2"/>
        <w:spacing w:after="0"/>
      </w:pPr>
      <w:r>
        <w:rPr>
          <w:rFonts w:ascii="Consolas" w:hAnsi="Consolas" w:cs="Consolas"/>
          <w:sz w:val="18"/>
          <w:szCs w:val="18"/>
        </w:rPr>
        <w:t>139/tcp   open   netbios-ssn  Samba smbd 4</w:t>
      </w:r>
    </w:p>
    <w:p w14:paraId="3E1C2714" w14:textId="77777777" w:rsidR="00EA4EA0" w:rsidRDefault="00000000">
      <w:pPr>
        <w:shd w:val="clear" w:color="auto" w:fill="F2F2F2"/>
        <w:spacing w:after="0"/>
      </w:pPr>
      <w:r>
        <w:rPr>
          <w:rFonts w:ascii="Consolas" w:hAnsi="Consolas" w:cs="Consolas"/>
          <w:sz w:val="18"/>
          <w:szCs w:val="18"/>
        </w:rPr>
        <w:t>445/tcp   open   netbios-ssn  Samba smbd 4</w:t>
      </w:r>
    </w:p>
    <w:p w14:paraId="5914017B" w14:textId="77777777" w:rsidR="00EA4EA0" w:rsidRDefault="00000000">
      <w:pPr>
        <w:shd w:val="clear" w:color="auto" w:fill="F2F2F2"/>
        <w:spacing w:after="0"/>
      </w:pPr>
      <w:r>
        <w:rPr>
          <w:rFonts w:ascii="Consolas" w:hAnsi="Consolas" w:cs="Consolas"/>
          <w:sz w:val="18"/>
          <w:szCs w:val="18"/>
        </w:rPr>
        <w:t>8009/tcp  open   ajp13        Apache Jserv</w:t>
      </w:r>
    </w:p>
    <w:p w14:paraId="6F89B601" w14:textId="77777777" w:rsidR="00EA4EA0" w:rsidRDefault="00000000">
      <w:pPr>
        <w:shd w:val="clear" w:color="auto" w:fill="F2F2F2"/>
        <w:spacing w:after="0"/>
      </w:pPr>
      <w:r>
        <w:rPr>
          <w:rFonts w:ascii="Consolas" w:hAnsi="Consolas" w:cs="Consolas"/>
          <w:sz w:val="18"/>
          <w:szCs w:val="18"/>
        </w:rPr>
        <w:t>8080/tcp  open   http         Apache Tomcat 9.0.7</w:t>
      </w:r>
    </w:p>
    <w:p w14:paraId="11183AE7" w14:textId="77777777" w:rsidR="00EA4EA0" w:rsidRDefault="00EA4EA0"/>
    <w:p w14:paraId="6998712E" w14:textId="77777777" w:rsidR="00EA4EA0" w:rsidRDefault="00000000">
      <w:pPr>
        <w:keepNext/>
        <w:spacing w:after="60"/>
        <w:rPr>
          <w:b/>
          <w:bCs/>
        </w:rPr>
      </w:pPr>
      <w:r>
        <w:rPr>
          <w:b/>
          <w:bCs/>
        </w:rPr>
        <w:lastRenderedPageBreak/>
        <w:t>Screenshots</w:t>
      </w:r>
    </w:p>
    <w:p w14:paraId="183AD392" w14:textId="77777777" w:rsidR="00EA4EA0" w:rsidRDefault="00000000">
      <w:pPr>
        <w:keepNext/>
        <w:spacing w:after="40"/>
        <w:jc w:val="center"/>
      </w:pPr>
      <w:r>
        <w:rPr>
          <w:noProof/>
        </w:rPr>
        <w:drawing>
          <wp:inline distT="0" distB="0" distL="0" distR="0" wp14:anchorId="2AFC63A6" wp14:editId="2F879439">
            <wp:extent cx="3931920" cy="1088111"/>
            <wp:effectExtent l="0" t="0" r="0" b="0"/>
            <wp:docPr id="91001" name="Picture 9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stretch>
                      <a:fillRect/>
                    </a:stretch>
                  </pic:blipFill>
                  <pic:spPr>
                    <a:xfrm>
                      <a:off x="0" y="0"/>
                      <a:ext cx="3931920" cy="1088111"/>
                    </a:xfrm>
                    <a:prstGeom prst="rect">
                      <a:avLst/>
                    </a:prstGeom>
                    <a:ln w="9525">
                      <a:solidFill>
                        <a:srgbClr val="8EA9DB"/>
                      </a:solidFill>
                    </a:ln>
                  </pic:spPr>
                </pic:pic>
              </a:graphicData>
            </a:graphic>
          </wp:inline>
        </w:drawing>
      </w:r>
    </w:p>
    <w:p w14:paraId="23D3440F" w14:textId="77777777" w:rsidR="00EA4EA0" w:rsidRDefault="00000000">
      <w:pPr>
        <w:spacing w:after="200"/>
        <w:jc w:val="center"/>
        <w:rPr>
          <w:i/>
          <w:iCs/>
          <w:sz w:val="18"/>
          <w:szCs w:val="18"/>
        </w:rPr>
      </w:pPr>
      <w:r>
        <w:rPr>
          <w:i/>
          <w:iCs/>
          <w:sz w:val="18"/>
          <w:szCs w:val="18"/>
        </w:rPr>
        <w:t>sudo apt update on Kali Linux — package lists refreshed (742 packages upgradable)</w:t>
      </w:r>
    </w:p>
    <w:p w14:paraId="7AE6B9E1" w14:textId="77777777" w:rsidR="00EA4EA0" w:rsidRDefault="00000000">
      <w:pPr>
        <w:keepNext/>
        <w:spacing w:after="40"/>
        <w:jc w:val="center"/>
      </w:pPr>
      <w:r>
        <w:rPr>
          <w:noProof/>
        </w:rPr>
        <w:drawing>
          <wp:inline distT="0" distB="0" distL="0" distR="0" wp14:anchorId="7F4E1C08" wp14:editId="72964A20">
            <wp:extent cx="3931920" cy="2123236"/>
            <wp:effectExtent l="0" t="0" r="0" b="0"/>
            <wp:docPr id="91002" name="Picture 9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6"/>
                    <a:stretch>
                      <a:fillRect/>
                    </a:stretch>
                  </pic:blipFill>
                  <pic:spPr>
                    <a:xfrm>
                      <a:off x="0" y="0"/>
                      <a:ext cx="3931920" cy="2123236"/>
                    </a:xfrm>
                    <a:prstGeom prst="rect">
                      <a:avLst/>
                    </a:prstGeom>
                    <a:ln w="9525">
                      <a:solidFill>
                        <a:srgbClr val="8EA9DB"/>
                      </a:solidFill>
                    </a:ln>
                  </pic:spPr>
                </pic:pic>
              </a:graphicData>
            </a:graphic>
          </wp:inline>
        </w:drawing>
      </w:r>
    </w:p>
    <w:p w14:paraId="0075E30E" w14:textId="77777777" w:rsidR="00EA4EA0" w:rsidRDefault="00000000">
      <w:pPr>
        <w:spacing w:after="200"/>
        <w:jc w:val="center"/>
        <w:rPr>
          <w:i/>
          <w:iCs/>
          <w:sz w:val="18"/>
          <w:szCs w:val="18"/>
        </w:rPr>
      </w:pPr>
      <w:r>
        <w:rPr>
          <w:i/>
          <w:iCs/>
          <w:sz w:val="18"/>
          <w:szCs w:val="18"/>
        </w:rPr>
        <w:t>sudo apt install nmap -y — Nmap 7.99 installed along with its dependencies</w:t>
      </w:r>
    </w:p>
    <w:p w14:paraId="45943C5E" w14:textId="77777777" w:rsidR="00EA4EA0" w:rsidRDefault="00000000">
      <w:pPr>
        <w:keepNext/>
        <w:spacing w:after="40"/>
        <w:jc w:val="center"/>
      </w:pPr>
      <w:r>
        <w:rPr>
          <w:noProof/>
        </w:rPr>
        <w:drawing>
          <wp:inline distT="0" distB="0" distL="0" distR="0" wp14:anchorId="0AA6AB22" wp14:editId="36FFF46B">
            <wp:extent cx="4114800" cy="1330960"/>
            <wp:effectExtent l="0" t="0" r="0" b="0"/>
            <wp:docPr id="91003" name="Picture 9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7"/>
                    <a:stretch>
                      <a:fillRect/>
                    </a:stretch>
                  </pic:blipFill>
                  <pic:spPr>
                    <a:xfrm>
                      <a:off x="0" y="0"/>
                      <a:ext cx="4114800" cy="1330960"/>
                    </a:xfrm>
                    <a:prstGeom prst="rect">
                      <a:avLst/>
                    </a:prstGeom>
                    <a:ln w="9525">
                      <a:solidFill>
                        <a:srgbClr val="8EA9DB"/>
                      </a:solidFill>
                    </a:ln>
                  </pic:spPr>
                </pic:pic>
              </a:graphicData>
            </a:graphic>
          </wp:inline>
        </w:drawing>
      </w:r>
    </w:p>
    <w:p w14:paraId="62DCC966" w14:textId="77777777" w:rsidR="00EA4EA0" w:rsidRDefault="00000000">
      <w:pPr>
        <w:spacing w:after="200"/>
        <w:jc w:val="center"/>
        <w:rPr>
          <w:i/>
          <w:iCs/>
          <w:sz w:val="18"/>
          <w:szCs w:val="18"/>
        </w:rPr>
      </w:pPr>
      <w:r>
        <w:rPr>
          <w:i/>
          <w:iCs/>
          <w:sz w:val="18"/>
          <w:szCs w:val="18"/>
        </w:rPr>
        <w:t>nmap -h — usage banner showing target specification, host discovery and scan techniques</w:t>
      </w:r>
    </w:p>
    <w:p w14:paraId="4B273EE5" w14:textId="77777777" w:rsidR="00EA4EA0" w:rsidRDefault="00000000">
      <w:pPr>
        <w:keepNext/>
        <w:spacing w:after="40"/>
        <w:jc w:val="center"/>
      </w:pPr>
      <w:r>
        <w:rPr>
          <w:noProof/>
        </w:rPr>
        <w:drawing>
          <wp:inline distT="0" distB="0" distL="0" distR="0" wp14:anchorId="14508823" wp14:editId="70836354">
            <wp:extent cx="4114800" cy="1478371"/>
            <wp:effectExtent l="0" t="0" r="0" b="0"/>
            <wp:docPr id="91004" name="Picture 9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8"/>
                    <a:stretch>
                      <a:fillRect/>
                    </a:stretch>
                  </pic:blipFill>
                  <pic:spPr>
                    <a:xfrm>
                      <a:off x="0" y="0"/>
                      <a:ext cx="4114800" cy="1478371"/>
                    </a:xfrm>
                    <a:prstGeom prst="rect">
                      <a:avLst/>
                    </a:prstGeom>
                    <a:ln w="9525">
                      <a:solidFill>
                        <a:srgbClr val="8EA9DB"/>
                      </a:solidFill>
                    </a:ln>
                  </pic:spPr>
                </pic:pic>
              </a:graphicData>
            </a:graphic>
          </wp:inline>
        </w:drawing>
      </w:r>
    </w:p>
    <w:p w14:paraId="3BA4C629" w14:textId="77777777" w:rsidR="00EA4EA0" w:rsidRDefault="00000000">
      <w:pPr>
        <w:spacing w:after="200"/>
        <w:jc w:val="center"/>
        <w:rPr>
          <w:i/>
          <w:iCs/>
          <w:sz w:val="18"/>
          <w:szCs w:val="18"/>
        </w:rPr>
      </w:pPr>
      <w:r>
        <w:rPr>
          <w:i/>
          <w:iCs/>
          <w:sz w:val="18"/>
          <w:szCs w:val="18"/>
        </w:rPr>
        <w:t>nmap -h (continued) — timing and performance, firewall/IDS evasion and output options</w:t>
      </w:r>
    </w:p>
    <w:p w14:paraId="3B52ED1C" w14:textId="77777777" w:rsidR="00EA4EA0" w:rsidRDefault="00000000">
      <w:pPr>
        <w:keepNext/>
        <w:spacing w:after="40"/>
        <w:jc w:val="center"/>
      </w:pPr>
      <w:r>
        <w:rPr>
          <w:noProof/>
        </w:rPr>
        <w:lastRenderedPageBreak/>
        <w:drawing>
          <wp:inline distT="0" distB="0" distL="0" distR="0" wp14:anchorId="7B868BB1" wp14:editId="73AA0101">
            <wp:extent cx="3931920" cy="1394520"/>
            <wp:effectExtent l="0" t="0" r="0" b="0"/>
            <wp:docPr id="91005" name="Picture 9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9"/>
                    <a:stretch>
                      <a:fillRect/>
                    </a:stretch>
                  </pic:blipFill>
                  <pic:spPr>
                    <a:xfrm>
                      <a:off x="0" y="0"/>
                      <a:ext cx="3931920" cy="1394520"/>
                    </a:xfrm>
                    <a:prstGeom prst="rect">
                      <a:avLst/>
                    </a:prstGeom>
                    <a:ln w="9525">
                      <a:solidFill>
                        <a:srgbClr val="8EA9DB"/>
                      </a:solidFill>
                    </a:ln>
                  </pic:spPr>
                </pic:pic>
              </a:graphicData>
            </a:graphic>
          </wp:inline>
        </w:drawing>
      </w:r>
    </w:p>
    <w:p w14:paraId="775F1952" w14:textId="77777777" w:rsidR="00EA4EA0" w:rsidRDefault="00000000">
      <w:pPr>
        <w:spacing w:after="200"/>
        <w:jc w:val="center"/>
        <w:rPr>
          <w:i/>
          <w:iCs/>
          <w:sz w:val="18"/>
          <w:szCs w:val="18"/>
        </w:rPr>
      </w:pPr>
      <w:r>
        <w:rPr>
          <w:i/>
          <w:iCs/>
          <w:sz w:val="18"/>
          <w:szCs w:val="18"/>
        </w:rPr>
        <w:t>ip a on Kali Linux — eth0 has IP address 10.0.2.15/24 on the lab network</w:t>
      </w:r>
    </w:p>
    <w:p w14:paraId="165B49F0" w14:textId="77777777" w:rsidR="00EA4EA0" w:rsidRDefault="00000000">
      <w:pPr>
        <w:keepNext/>
        <w:spacing w:after="40"/>
        <w:jc w:val="center"/>
      </w:pPr>
      <w:r>
        <w:rPr>
          <w:noProof/>
        </w:rPr>
        <w:drawing>
          <wp:inline distT="0" distB="0" distL="0" distR="0" wp14:anchorId="5BF57F5E" wp14:editId="74242AA9">
            <wp:extent cx="3931920" cy="1185503"/>
            <wp:effectExtent l="0" t="0" r="0" b="0"/>
            <wp:docPr id="91006" name="Picture 9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0"/>
                    <a:stretch>
                      <a:fillRect/>
                    </a:stretch>
                  </pic:blipFill>
                  <pic:spPr>
                    <a:xfrm>
                      <a:off x="0" y="0"/>
                      <a:ext cx="3931920" cy="1185503"/>
                    </a:xfrm>
                    <a:prstGeom prst="rect">
                      <a:avLst/>
                    </a:prstGeom>
                    <a:ln w="9525">
                      <a:solidFill>
                        <a:srgbClr val="8EA9DB"/>
                      </a:solidFill>
                    </a:ln>
                  </pic:spPr>
                </pic:pic>
              </a:graphicData>
            </a:graphic>
          </wp:inline>
        </w:drawing>
      </w:r>
    </w:p>
    <w:p w14:paraId="47304C70" w14:textId="77777777" w:rsidR="00EA4EA0" w:rsidRDefault="00000000">
      <w:pPr>
        <w:spacing w:after="200"/>
        <w:jc w:val="center"/>
        <w:rPr>
          <w:i/>
          <w:iCs/>
          <w:sz w:val="18"/>
          <w:szCs w:val="18"/>
        </w:rPr>
      </w:pPr>
      <w:r>
        <w:rPr>
          <w:i/>
          <w:iCs/>
          <w:sz w:val="18"/>
          <w:szCs w:val="18"/>
        </w:rPr>
        <w:t>Basic Nmap port scan of 8.8.8.8 — 53/tcp (domain) and 443/tcp (https) open</w:t>
      </w:r>
    </w:p>
    <w:p w14:paraId="22F12CC5" w14:textId="77777777" w:rsidR="00EA4EA0" w:rsidRDefault="00000000">
      <w:pPr>
        <w:keepNext/>
        <w:spacing w:after="40"/>
        <w:jc w:val="center"/>
      </w:pPr>
      <w:r>
        <w:rPr>
          <w:noProof/>
        </w:rPr>
        <w:drawing>
          <wp:inline distT="0" distB="0" distL="0" distR="0" wp14:anchorId="2A859CB7" wp14:editId="62D9F41E">
            <wp:extent cx="4114800" cy="1544248"/>
            <wp:effectExtent l="0" t="0" r="0" b="0"/>
            <wp:docPr id="91007" name="Picture 9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1"/>
                    <a:stretch>
                      <a:fillRect/>
                    </a:stretch>
                  </pic:blipFill>
                  <pic:spPr>
                    <a:xfrm>
                      <a:off x="0" y="0"/>
                      <a:ext cx="4114800" cy="1544248"/>
                    </a:xfrm>
                    <a:prstGeom prst="rect">
                      <a:avLst/>
                    </a:prstGeom>
                    <a:ln w="9525">
                      <a:solidFill>
                        <a:srgbClr val="8EA9DB"/>
                      </a:solidFill>
                    </a:ln>
                  </pic:spPr>
                </pic:pic>
              </a:graphicData>
            </a:graphic>
          </wp:inline>
        </w:drawing>
      </w:r>
    </w:p>
    <w:p w14:paraId="194F515E" w14:textId="77777777" w:rsidR="00EA4EA0" w:rsidRDefault="00000000">
      <w:pPr>
        <w:spacing w:after="200"/>
        <w:jc w:val="center"/>
        <w:rPr>
          <w:i/>
          <w:iCs/>
          <w:sz w:val="18"/>
          <w:szCs w:val="18"/>
        </w:rPr>
      </w:pPr>
      <w:r>
        <w:rPr>
          <w:i/>
          <w:iCs/>
          <w:sz w:val="18"/>
          <w:szCs w:val="18"/>
        </w:rPr>
        <w:t>nmap -sV version detection on 10.49.154.234 — SSH, Apache httpd 2.4.41, Samba, Apache Jserv and Tomcat 9.0.7 identified</w:t>
      </w:r>
    </w:p>
    <w:p w14:paraId="12F147C9" w14:textId="77777777" w:rsidR="00EA4EA0" w:rsidRDefault="00EA4EA0">
      <w:pPr>
        <w:spacing w:after="100"/>
      </w:pPr>
    </w:p>
    <w:p w14:paraId="4D5BAC2E" w14:textId="77777777" w:rsidR="00EA4EA0" w:rsidRDefault="00000000">
      <w:pPr>
        <w:spacing w:after="60"/>
        <w:rPr>
          <w:b/>
          <w:bCs/>
        </w:rPr>
      </w:pPr>
      <w:r>
        <w:rPr>
          <w:b/>
          <w:bCs/>
        </w:rPr>
        <w:t>Result / Learning Outcomes</w:t>
      </w:r>
    </w:p>
    <w:p w14:paraId="50E94976" w14:textId="77777777" w:rsidR="00EA4EA0" w:rsidRDefault="00000000">
      <w:pPr>
        <w:numPr>
          <w:ilvl w:val="0"/>
          <w:numId w:val="1"/>
        </w:numPr>
        <w:spacing w:after="40"/>
      </w:pPr>
      <w:r>
        <w:t>Explained the role of host and service discovery in a security assessment.</w:t>
      </w:r>
    </w:p>
    <w:p w14:paraId="20B40B29" w14:textId="77777777" w:rsidR="00EA4EA0" w:rsidRDefault="00000000">
      <w:pPr>
        <w:numPr>
          <w:ilvl w:val="0"/>
          <w:numId w:val="1"/>
        </w:numPr>
        <w:spacing w:after="40"/>
      </w:pPr>
      <w:r>
        <w:t>Installed and verified Nmap on Kali Linux.</w:t>
      </w:r>
    </w:p>
    <w:p w14:paraId="361CEED3" w14:textId="77777777" w:rsidR="00EA4EA0" w:rsidRDefault="00000000">
      <w:pPr>
        <w:numPr>
          <w:ilvl w:val="0"/>
          <w:numId w:val="1"/>
        </w:numPr>
        <w:spacing w:after="40"/>
      </w:pPr>
      <w:r>
        <w:t>Performed basic and advanced Nmap scans using common flags.</w:t>
      </w:r>
    </w:p>
    <w:p w14:paraId="0F02E0B5" w14:textId="77777777" w:rsidR="00EA4EA0" w:rsidRDefault="00000000">
      <w:pPr>
        <w:numPr>
          <w:ilvl w:val="0"/>
          <w:numId w:val="1"/>
        </w:numPr>
        <w:spacing w:after="40"/>
      </w:pPr>
      <w:r>
        <w:t>Detected the operating system and enumerated running services on the target.</w:t>
      </w:r>
    </w:p>
    <w:p w14:paraId="7C73413D" w14:textId="77777777" w:rsidR="00EA4EA0" w:rsidRDefault="00000000">
      <w:pPr>
        <w:numPr>
          <w:ilvl w:val="0"/>
          <w:numId w:val="1"/>
        </w:numPr>
        <w:spacing w:after="40"/>
      </w:pPr>
      <w:r>
        <w:t>Analysed and interpreted Nmap scan results to identify potential attack surfaces.</w:t>
      </w:r>
    </w:p>
    <w:p w14:paraId="6C9AB7EB" w14:textId="77777777" w:rsidR="00EA4EA0" w:rsidRDefault="00000000">
      <w:pPr>
        <w:pageBreakBefore/>
        <w:rPr>
          <w:b/>
          <w:bCs/>
        </w:rPr>
      </w:pPr>
      <w:r>
        <w:rPr>
          <w:b/>
          <w:bCs/>
        </w:rPr>
        <w:lastRenderedPageBreak/>
        <w:t>Ex. No: 4</w:t>
      </w:r>
      <w:r>
        <w:rPr>
          <w:b/>
          <w:bCs/>
        </w:rPr>
        <w:tab/>
      </w:r>
      <w:r>
        <w:rPr>
          <w:b/>
          <w:bCs/>
        </w:rPr>
        <w:tab/>
      </w:r>
      <w:r>
        <w:rPr>
          <w:b/>
          <w:bCs/>
        </w:rPr>
        <w:tab/>
      </w:r>
      <w:r>
        <w:rPr>
          <w:b/>
          <w:bCs/>
        </w:rPr>
        <w:tab/>
      </w:r>
      <w:r>
        <w:rPr>
          <w:b/>
          <w:bCs/>
        </w:rPr>
        <w:tab/>
      </w:r>
      <w:r>
        <w:rPr>
          <w:b/>
          <w:bCs/>
        </w:rPr>
        <w:tab/>
      </w:r>
      <w:r>
        <w:rPr>
          <w:b/>
          <w:bCs/>
        </w:rPr>
        <w:tab/>
      </w:r>
      <w:r>
        <w:rPr>
          <w:b/>
          <w:bCs/>
        </w:rPr>
        <w:tab/>
        <w:t>Date: 05/08/2026</w:t>
      </w:r>
    </w:p>
    <w:p w14:paraId="068EAED5" w14:textId="77777777" w:rsidR="00EA4EA0" w:rsidRDefault="00EA4EA0">
      <w:pPr>
        <w:spacing w:after="80"/>
      </w:pPr>
    </w:p>
    <w:p w14:paraId="2AD5C99E" w14:textId="77777777" w:rsidR="00EA4EA0" w:rsidRDefault="00000000">
      <w:pPr>
        <w:jc w:val="center"/>
        <w:rPr>
          <w:b/>
          <w:bCs/>
          <w:sz w:val="26"/>
          <w:szCs w:val="26"/>
          <w:u w:val="single"/>
        </w:rPr>
      </w:pPr>
      <w:r>
        <w:rPr>
          <w:b/>
          <w:bCs/>
          <w:sz w:val="26"/>
          <w:szCs w:val="26"/>
          <w:u w:val="single"/>
        </w:rPr>
        <w:t>Using FOCA / Google Dorking - Metadata Extraction and Target List Expansion</w:t>
      </w:r>
    </w:p>
    <w:p w14:paraId="66A47AA1" w14:textId="77777777" w:rsidR="00EA4EA0" w:rsidRDefault="00000000">
      <w:pPr>
        <w:spacing w:after="60"/>
        <w:rPr>
          <w:b/>
          <w:bCs/>
        </w:rPr>
      </w:pPr>
      <w:r>
        <w:rPr>
          <w:b/>
          <w:bCs/>
        </w:rPr>
        <w:t>Objective</w:t>
      </w:r>
    </w:p>
    <w:p w14:paraId="4F015039" w14:textId="77777777" w:rsidR="00EA4EA0" w:rsidRDefault="00000000">
      <w:r>
        <w:t>To perform Open Source Intelligence (OSINT) and passive reconnaissance using FOCA and Google Dorking, gathering metadata, exposed documents, and domain information without directly interacting with the target system.</w:t>
      </w:r>
    </w:p>
    <w:p w14:paraId="006F7D77" w14:textId="77777777" w:rsidR="00EA4EA0" w:rsidRDefault="00000000">
      <w:pPr>
        <w:spacing w:after="60"/>
        <w:rPr>
          <w:b/>
          <w:bCs/>
        </w:rPr>
      </w:pPr>
      <w:r>
        <w:rPr>
          <w:b/>
          <w:bCs/>
        </w:rPr>
        <w:t>Tools</w:t>
      </w:r>
    </w:p>
    <w:p w14:paraId="502D0124" w14:textId="77777777" w:rsidR="00EA4EA0" w:rsidRDefault="00000000">
      <w:pPr>
        <w:numPr>
          <w:ilvl w:val="0"/>
          <w:numId w:val="1"/>
        </w:numPr>
        <w:spacing w:after="40"/>
      </w:pPr>
      <w:r>
        <w:t>FOCA (Fingerprinting Organizations with Collected Archives)</w:t>
      </w:r>
    </w:p>
    <w:p w14:paraId="6991A3C9" w14:textId="77777777" w:rsidR="00EA4EA0" w:rsidRDefault="00000000">
      <w:pPr>
        <w:numPr>
          <w:ilvl w:val="0"/>
          <w:numId w:val="1"/>
        </w:numPr>
        <w:spacing w:after="40"/>
      </w:pPr>
      <w:r>
        <w:t>Google Search Operators (Google Dorking)</w:t>
      </w:r>
    </w:p>
    <w:p w14:paraId="134535EE" w14:textId="77777777" w:rsidR="00EA4EA0" w:rsidRDefault="00EA4EA0">
      <w:pPr>
        <w:spacing w:after="120"/>
      </w:pPr>
    </w:p>
    <w:p w14:paraId="6132B21E" w14:textId="77777777" w:rsidR="00EA4EA0" w:rsidRDefault="00000000">
      <w:pPr>
        <w:spacing w:after="60"/>
        <w:rPr>
          <w:b/>
          <w:bCs/>
        </w:rPr>
      </w:pPr>
      <w:r>
        <w:rPr>
          <w:b/>
          <w:bCs/>
        </w:rPr>
        <w:t>Methodology</w:t>
      </w:r>
    </w:p>
    <w:p w14:paraId="70E80DC0" w14:textId="77777777" w:rsidR="00EA4EA0" w:rsidRDefault="00000000">
      <w:pPr>
        <w:spacing w:after="60"/>
        <w:ind w:left="360" w:hanging="360"/>
      </w:pPr>
      <w:r>
        <w:rPr>
          <w:b/>
        </w:rPr>
        <w:t>1.</w:t>
      </w:r>
      <w:r>
        <w:tab/>
        <w:t>Install and configure FOCA for metadata extraction and OSINT analysis.</w:t>
      </w:r>
    </w:p>
    <w:p w14:paraId="11646B53" w14:textId="77777777" w:rsidR="00EA4EA0" w:rsidRDefault="00000000">
      <w:pPr>
        <w:spacing w:after="60"/>
        <w:ind w:left="360" w:hanging="360"/>
      </w:pPr>
      <w:r>
        <w:rPr>
          <w:b/>
        </w:rPr>
        <w:t>2.</w:t>
      </w:r>
      <w:r>
        <w:tab/>
        <w:t>Use Google Dorking techniques to discover publicly indexed files and exposed information.</w:t>
      </w:r>
    </w:p>
    <w:p w14:paraId="54760A45" w14:textId="77777777" w:rsidR="00EA4EA0" w:rsidRDefault="00000000">
      <w:pPr>
        <w:spacing w:after="60"/>
        <w:ind w:left="360" w:hanging="360"/>
      </w:pPr>
      <w:r>
        <w:rPr>
          <w:b/>
        </w:rPr>
        <w:t>3.</w:t>
      </w:r>
      <w:r>
        <w:tab/>
        <w:t>Use FOCA to collect metadata from publicly available documents and identify hosts, domains, emails, and software information.</w:t>
      </w:r>
    </w:p>
    <w:p w14:paraId="4F74DEF8" w14:textId="77777777" w:rsidR="00EA4EA0" w:rsidRDefault="00000000">
      <w:pPr>
        <w:spacing w:after="60"/>
        <w:ind w:left="360" w:hanging="360"/>
      </w:pPr>
      <w:r>
        <w:rPr>
          <w:b/>
        </w:rPr>
        <w:t>4.</w:t>
      </w:r>
      <w:r>
        <w:tab/>
        <w:t>Perform passive reconnaissance using public websites and search operators without directly interacting with the target system.</w:t>
      </w:r>
    </w:p>
    <w:p w14:paraId="519AAB22" w14:textId="77777777" w:rsidR="00EA4EA0" w:rsidRDefault="00000000">
      <w:pPr>
        <w:spacing w:after="60"/>
        <w:ind w:left="360" w:hanging="360"/>
      </w:pPr>
      <w:r>
        <w:rPr>
          <w:b/>
        </w:rPr>
        <w:t>5.</w:t>
      </w:r>
      <w:r>
        <w:tab/>
        <w:t>Analyse the collected information to understand the organisation's digital footprint and identify potential security exposures.</w:t>
      </w:r>
    </w:p>
    <w:p w14:paraId="35A4056E" w14:textId="77777777" w:rsidR="00EA4EA0" w:rsidRDefault="00EA4EA0">
      <w:pPr>
        <w:spacing w:after="120"/>
      </w:pPr>
    </w:p>
    <w:p w14:paraId="70710AC6" w14:textId="77777777" w:rsidR="00EA4EA0" w:rsidRDefault="00000000">
      <w:pPr>
        <w:spacing w:after="60"/>
        <w:rPr>
          <w:b/>
          <w:bCs/>
        </w:rPr>
      </w:pPr>
      <w:r>
        <w:rPr>
          <w:b/>
          <w:bCs/>
        </w:rPr>
        <w:t>FOCA Procedure</w:t>
      </w:r>
    </w:p>
    <w:p w14:paraId="3BB74883" w14:textId="77777777" w:rsidR="00EA4EA0" w:rsidRDefault="00000000">
      <w:pPr>
        <w:spacing w:after="60"/>
        <w:ind w:left="360" w:hanging="360"/>
      </w:pPr>
      <w:r>
        <w:rPr>
          <w:b/>
        </w:rPr>
        <w:t>1.</w:t>
      </w:r>
      <w:r>
        <w:tab/>
        <w:t>Download FOCA from the official GitHub Releases page and install Microsoft SQL Server Express (required dependency).</w:t>
      </w:r>
    </w:p>
    <w:p w14:paraId="0165A9BA" w14:textId="77777777" w:rsidR="00EA4EA0" w:rsidRDefault="00000000">
      <w:pPr>
        <w:spacing w:after="60"/>
        <w:ind w:left="360" w:hanging="360"/>
      </w:pPr>
      <w:r>
        <w:rPr>
          <w:b/>
        </w:rPr>
        <w:t>2.</w:t>
      </w:r>
      <w:r>
        <w:tab/>
        <w:t>Launch FOCA.exe and create a new project, entering the target domain name.</w:t>
      </w:r>
    </w:p>
    <w:p w14:paraId="342CF9C5" w14:textId="77777777" w:rsidR="00EA4EA0" w:rsidRDefault="00000000">
      <w:pPr>
        <w:spacing w:after="60"/>
        <w:ind w:left="360" w:hanging="360"/>
      </w:pPr>
      <w:r>
        <w:rPr>
          <w:b/>
        </w:rPr>
        <w:t>3.</w:t>
      </w:r>
      <w:r>
        <w:tab/>
        <w:t>Click "Search All" to let FOCA query Google, Bing and DuckDuckGo for publicly indexed PDF, DOC, XLS and PPT files.</w:t>
      </w:r>
    </w:p>
    <w:p w14:paraId="3C76D30F" w14:textId="77777777" w:rsidR="00EA4EA0" w:rsidRDefault="00000000">
      <w:pPr>
        <w:spacing w:after="60"/>
        <w:ind w:left="360" w:hanging="360"/>
      </w:pPr>
      <w:r>
        <w:rPr>
          <w:b/>
        </w:rPr>
        <w:t>4.</w:t>
      </w:r>
      <w:r>
        <w:tab/>
        <w:t>Select the discovered documents and choose "Download All" to save them locally.</w:t>
      </w:r>
    </w:p>
    <w:p w14:paraId="358BB949" w14:textId="77777777" w:rsidR="00EA4EA0" w:rsidRDefault="00000000">
      <w:pPr>
        <w:spacing w:after="60"/>
        <w:ind w:left="360" w:hanging="360"/>
      </w:pPr>
      <w:r>
        <w:rPr>
          <w:b/>
        </w:rPr>
        <w:t>5.</w:t>
      </w:r>
      <w:r>
        <w:tab/>
        <w:t>Right-click a downloaded document and choose "Extract Metadata" to pull author names, software versions and internal file paths.</w:t>
      </w:r>
    </w:p>
    <w:p w14:paraId="4C4FE49C" w14:textId="77777777" w:rsidR="00EA4EA0" w:rsidRDefault="00000000">
      <w:pPr>
        <w:spacing w:after="60"/>
        <w:ind w:left="360" w:hanging="360"/>
      </w:pPr>
      <w:r>
        <w:rPr>
          <w:b/>
        </w:rPr>
        <w:t>6.</w:t>
      </w:r>
      <w:r>
        <w:tab/>
        <w:t>Click "Analyze Metadata" to let FOCA correlate findings across documents, revealing usernames, software and possible network structure.</w:t>
      </w:r>
    </w:p>
    <w:p w14:paraId="30020C44" w14:textId="77777777" w:rsidR="00EA4EA0" w:rsidRDefault="00EA4EA0">
      <w:pPr>
        <w:spacing w:after="120"/>
      </w:pPr>
    </w:p>
    <w:p w14:paraId="599D4D24" w14:textId="77777777" w:rsidR="00EA4EA0" w:rsidRDefault="00000000">
      <w:pPr>
        <w:spacing w:after="60"/>
        <w:rPr>
          <w:b/>
          <w:bCs/>
        </w:rPr>
      </w:pPr>
      <w:r>
        <w:rPr>
          <w:b/>
          <w:bCs/>
        </w:rPr>
        <w:t>Google Search Operators</w:t>
      </w:r>
    </w:p>
    <w:p w14:paraId="02A54003" w14:textId="77777777" w:rsidR="00EA4EA0" w:rsidRDefault="00000000">
      <w:pPr>
        <w:shd w:val="clear" w:color="auto" w:fill="F2F2F2"/>
        <w:spacing w:after="0"/>
      </w:pPr>
      <w:r>
        <w:rPr>
          <w:rFonts w:ascii="Consolas" w:hAnsi="Consolas" w:cs="Consolas"/>
          <w:sz w:val="18"/>
          <w:szCs w:val="18"/>
        </w:rPr>
        <w:t>site:      restrict results to one domain   -&gt;  site:owasp.org</w:t>
      </w:r>
    </w:p>
    <w:p w14:paraId="18957614" w14:textId="77777777" w:rsidR="00EA4EA0" w:rsidRDefault="00000000">
      <w:pPr>
        <w:shd w:val="clear" w:color="auto" w:fill="F2F2F2"/>
        <w:spacing w:after="0"/>
      </w:pPr>
      <w:r>
        <w:rPr>
          <w:rFonts w:ascii="Consolas" w:hAnsi="Consolas" w:cs="Consolas"/>
          <w:sz w:val="18"/>
          <w:szCs w:val="18"/>
        </w:rPr>
        <w:t>filetype:  find a specific file type        -&gt;  filetype:pdf site:owasp.org</w:t>
      </w:r>
    </w:p>
    <w:p w14:paraId="38DF9F95" w14:textId="77777777" w:rsidR="00EA4EA0" w:rsidRDefault="00000000">
      <w:pPr>
        <w:shd w:val="clear" w:color="auto" w:fill="F2F2F2"/>
        <w:spacing w:after="0"/>
      </w:pPr>
      <w:r>
        <w:rPr>
          <w:rFonts w:ascii="Consolas" w:hAnsi="Consolas" w:cs="Consolas"/>
          <w:sz w:val="18"/>
          <w:szCs w:val="18"/>
        </w:rPr>
        <w:t>intitle:   word appears in page title      -&gt;  intitle:"cheat sheet" site:owasp.org</w:t>
      </w:r>
    </w:p>
    <w:p w14:paraId="75F9D817" w14:textId="77777777" w:rsidR="00EA4EA0" w:rsidRDefault="00000000">
      <w:pPr>
        <w:shd w:val="clear" w:color="auto" w:fill="F2F2F2"/>
        <w:spacing w:after="0"/>
      </w:pPr>
      <w:r>
        <w:rPr>
          <w:rFonts w:ascii="Consolas" w:hAnsi="Consolas" w:cs="Consolas"/>
          <w:sz w:val="18"/>
          <w:szCs w:val="18"/>
        </w:rPr>
        <w:t>inurl:     word appears in the URL         -&gt;  inurl:testing-guide site:owasp.org</w:t>
      </w:r>
    </w:p>
    <w:p w14:paraId="0CE3D6B5" w14:textId="77777777" w:rsidR="00EA4EA0" w:rsidRDefault="00000000">
      <w:pPr>
        <w:shd w:val="clear" w:color="auto" w:fill="F2F2F2"/>
        <w:spacing w:after="0"/>
      </w:pPr>
      <w:r>
        <w:rPr>
          <w:rFonts w:ascii="Consolas" w:hAnsi="Consolas" w:cs="Consolas"/>
          <w:sz w:val="18"/>
          <w:szCs w:val="18"/>
        </w:rPr>
        <w:t>intext:    word appears in page body       -&gt;  intext:"vulnerability" site:owasp.org</w:t>
      </w:r>
    </w:p>
    <w:p w14:paraId="1BB0840B" w14:textId="77777777" w:rsidR="00EA4EA0" w:rsidRDefault="00000000">
      <w:pPr>
        <w:shd w:val="clear" w:color="auto" w:fill="F2F2F2"/>
        <w:spacing w:after="0"/>
      </w:pPr>
      <w:r>
        <w:rPr>
          <w:rFonts w:ascii="Consolas" w:hAnsi="Consolas" w:cs="Consolas"/>
          <w:sz w:val="18"/>
          <w:szCs w:val="18"/>
        </w:rPr>
        <w:t>-          exclude a term/section          -&gt;  site:owasp.org -inurl:events</w:t>
      </w:r>
    </w:p>
    <w:p w14:paraId="5DC66CDE" w14:textId="77777777" w:rsidR="00EA4EA0" w:rsidRDefault="00000000">
      <w:pPr>
        <w:shd w:val="clear" w:color="auto" w:fill="F2F2F2"/>
        <w:spacing w:after="0"/>
      </w:pPr>
      <w:r>
        <w:rPr>
          <w:rFonts w:ascii="Consolas" w:hAnsi="Consolas" w:cs="Consolas"/>
          <w:sz w:val="18"/>
          <w:szCs w:val="18"/>
        </w:rPr>
        <w:t>""         exact phrase match              -&gt;  "threat modeling" site:owasp.org</w:t>
      </w:r>
    </w:p>
    <w:p w14:paraId="204B5672" w14:textId="77777777" w:rsidR="00EA4EA0" w:rsidRDefault="00000000">
      <w:pPr>
        <w:shd w:val="clear" w:color="auto" w:fill="F2F2F2"/>
        <w:spacing w:after="0"/>
      </w:pPr>
      <w:r>
        <w:rPr>
          <w:rFonts w:ascii="Consolas" w:hAnsi="Consolas" w:cs="Consolas"/>
          <w:sz w:val="18"/>
          <w:szCs w:val="18"/>
        </w:rPr>
        <w:lastRenderedPageBreak/>
        <w:t>OR / |     match either term               -&gt;  filetype:pdf OR filetype:pptx</w:t>
      </w:r>
    </w:p>
    <w:p w14:paraId="05400612" w14:textId="77777777" w:rsidR="00EA4EA0" w:rsidRDefault="00000000">
      <w:pPr>
        <w:shd w:val="clear" w:color="auto" w:fill="F2F2F2"/>
        <w:spacing w:after="0"/>
      </w:pPr>
      <w:r>
        <w:rPr>
          <w:rFonts w:ascii="Consolas" w:hAnsi="Consolas" w:cs="Consolas"/>
          <w:sz w:val="18"/>
          <w:szCs w:val="18"/>
        </w:rPr>
        <w:t>cache:     last cached snapshot            -&gt;  cache:owasp.org</w:t>
      </w:r>
    </w:p>
    <w:p w14:paraId="04358BED" w14:textId="77777777" w:rsidR="00EA4EA0" w:rsidRDefault="00EA4EA0"/>
    <w:p w14:paraId="1545BD18" w14:textId="77777777" w:rsidR="00EA4EA0" w:rsidRDefault="00000000">
      <w:pPr>
        <w:keepNext/>
        <w:spacing w:after="60"/>
        <w:rPr>
          <w:b/>
          <w:bCs/>
        </w:rPr>
      </w:pPr>
      <w:r>
        <w:rPr>
          <w:b/>
          <w:bCs/>
        </w:rPr>
        <w:t>Screenshots</w:t>
      </w:r>
    </w:p>
    <w:p w14:paraId="2F740BD3" w14:textId="77777777" w:rsidR="00EA4EA0" w:rsidRDefault="00000000">
      <w:pPr>
        <w:keepNext/>
        <w:spacing w:after="40"/>
        <w:jc w:val="center"/>
      </w:pPr>
      <w:r>
        <w:rPr>
          <w:noProof/>
        </w:rPr>
        <w:drawing>
          <wp:inline distT="0" distB="0" distL="0" distR="0" wp14:anchorId="5E77025B" wp14:editId="16A246A3">
            <wp:extent cx="3617366" cy="1849276"/>
            <wp:effectExtent l="0" t="0" r="0" b="0"/>
            <wp:docPr id="90001" name="Picture 9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2"/>
                    <a:stretch>
                      <a:fillRect/>
                    </a:stretch>
                  </pic:blipFill>
                  <pic:spPr>
                    <a:xfrm>
                      <a:off x="0" y="0"/>
                      <a:ext cx="3617366" cy="1849276"/>
                    </a:xfrm>
                    <a:prstGeom prst="rect">
                      <a:avLst/>
                    </a:prstGeom>
                    <a:ln w="9525">
                      <a:solidFill>
                        <a:srgbClr val="8EA9DB"/>
                      </a:solidFill>
                    </a:ln>
                  </pic:spPr>
                </pic:pic>
              </a:graphicData>
            </a:graphic>
          </wp:inline>
        </w:drawing>
      </w:r>
    </w:p>
    <w:p w14:paraId="11F669C8" w14:textId="77777777" w:rsidR="00EA4EA0" w:rsidRDefault="00000000">
      <w:pPr>
        <w:spacing w:after="200"/>
        <w:jc w:val="center"/>
        <w:rPr>
          <w:i/>
          <w:iCs/>
          <w:sz w:val="18"/>
          <w:szCs w:val="18"/>
        </w:rPr>
      </w:pPr>
      <w:r>
        <w:rPr>
          <w:i/>
          <w:iCs/>
          <w:sz w:val="18"/>
          <w:szCs w:val="18"/>
        </w:rPr>
        <w:t>FOCA main window with search engines and file extensions selected; Severity/Module filters and Settings button highlighted</w:t>
      </w:r>
    </w:p>
    <w:p w14:paraId="3544E61D" w14:textId="77777777" w:rsidR="00EA4EA0" w:rsidRDefault="00000000">
      <w:pPr>
        <w:keepNext/>
        <w:spacing w:after="40"/>
        <w:jc w:val="center"/>
      </w:pPr>
      <w:r>
        <w:rPr>
          <w:noProof/>
        </w:rPr>
        <w:drawing>
          <wp:inline distT="0" distB="0" distL="0" distR="0" wp14:anchorId="6A7C8C11" wp14:editId="47165280">
            <wp:extent cx="3617366" cy="2068440"/>
            <wp:effectExtent l="0" t="0" r="0" b="0"/>
            <wp:docPr id="90002" name="Picture 9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3"/>
                    <a:stretch>
                      <a:fillRect/>
                    </a:stretch>
                  </pic:blipFill>
                  <pic:spPr>
                    <a:xfrm>
                      <a:off x="0" y="0"/>
                      <a:ext cx="3617366" cy="2068440"/>
                    </a:xfrm>
                    <a:prstGeom prst="rect">
                      <a:avLst/>
                    </a:prstGeom>
                    <a:ln w="9525">
                      <a:solidFill>
                        <a:srgbClr val="8EA9DB"/>
                      </a:solidFill>
                    </a:ln>
                  </pic:spPr>
                </pic:pic>
              </a:graphicData>
            </a:graphic>
          </wp:inline>
        </w:drawing>
      </w:r>
    </w:p>
    <w:p w14:paraId="2F3CB2D0" w14:textId="77777777" w:rsidR="00EA4EA0" w:rsidRDefault="00000000">
      <w:pPr>
        <w:spacing w:after="200"/>
        <w:jc w:val="center"/>
        <w:rPr>
          <w:i/>
          <w:iCs/>
          <w:sz w:val="18"/>
          <w:szCs w:val="18"/>
        </w:rPr>
      </w:pPr>
      <w:r>
        <w:rPr>
          <w:i/>
          <w:iCs/>
          <w:sz w:val="18"/>
          <w:szCs w:val="18"/>
        </w:rPr>
        <w:t>FOCA search results with the right-click menu — “Download All” selected to save the discovered documents</w:t>
      </w:r>
    </w:p>
    <w:p w14:paraId="46A4ABF4" w14:textId="77777777" w:rsidR="00EA4EA0" w:rsidRDefault="00000000">
      <w:pPr>
        <w:keepNext/>
        <w:spacing w:after="40"/>
        <w:jc w:val="center"/>
      </w:pPr>
      <w:r>
        <w:rPr>
          <w:noProof/>
        </w:rPr>
        <w:drawing>
          <wp:inline distT="0" distB="0" distL="0" distR="0" wp14:anchorId="3E67C8AC" wp14:editId="2E8A55F6">
            <wp:extent cx="3617366" cy="1990277"/>
            <wp:effectExtent l="0" t="0" r="0" b="0"/>
            <wp:docPr id="90003" name="Picture 9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4"/>
                    <a:stretch>
                      <a:fillRect/>
                    </a:stretch>
                  </pic:blipFill>
                  <pic:spPr>
                    <a:xfrm>
                      <a:off x="0" y="0"/>
                      <a:ext cx="3617366" cy="1990277"/>
                    </a:xfrm>
                    <a:prstGeom prst="rect">
                      <a:avLst/>
                    </a:prstGeom>
                    <a:ln w="9525">
                      <a:solidFill>
                        <a:srgbClr val="8EA9DB"/>
                      </a:solidFill>
                    </a:ln>
                  </pic:spPr>
                </pic:pic>
              </a:graphicData>
            </a:graphic>
          </wp:inline>
        </w:drawing>
      </w:r>
    </w:p>
    <w:p w14:paraId="36659A0A" w14:textId="77777777" w:rsidR="00EA4EA0" w:rsidRDefault="00000000">
      <w:pPr>
        <w:spacing w:after="200"/>
        <w:jc w:val="center"/>
        <w:rPr>
          <w:i/>
          <w:iCs/>
          <w:sz w:val="18"/>
          <w:szCs w:val="18"/>
        </w:rPr>
      </w:pPr>
      <w:r>
        <w:rPr>
          <w:i/>
          <w:iCs/>
          <w:sz w:val="18"/>
          <w:szCs w:val="18"/>
        </w:rPr>
        <w:t>FOCA results table listing the discovered documents with URL, size and download/analysis status</w:t>
      </w:r>
    </w:p>
    <w:p w14:paraId="72D348C6" w14:textId="77777777" w:rsidR="00EA4EA0" w:rsidRDefault="00000000">
      <w:pPr>
        <w:keepNext/>
        <w:spacing w:after="40"/>
        <w:jc w:val="center"/>
      </w:pPr>
      <w:r>
        <w:rPr>
          <w:noProof/>
        </w:rPr>
        <w:lastRenderedPageBreak/>
        <w:drawing>
          <wp:inline distT="0" distB="0" distL="0" distR="0" wp14:anchorId="0C10924A" wp14:editId="72C8E524">
            <wp:extent cx="3218688" cy="1885502"/>
            <wp:effectExtent l="0" t="0" r="0" b="0"/>
            <wp:docPr id="90004" name="Picture 9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5"/>
                    <a:stretch>
                      <a:fillRect/>
                    </a:stretch>
                  </pic:blipFill>
                  <pic:spPr>
                    <a:xfrm>
                      <a:off x="0" y="0"/>
                      <a:ext cx="3218688" cy="1885502"/>
                    </a:xfrm>
                    <a:prstGeom prst="rect">
                      <a:avLst/>
                    </a:prstGeom>
                    <a:ln w="9525">
                      <a:solidFill>
                        <a:srgbClr val="8EA9DB"/>
                      </a:solidFill>
                    </a:ln>
                  </pic:spPr>
                </pic:pic>
              </a:graphicData>
            </a:graphic>
          </wp:inline>
        </w:drawing>
      </w:r>
    </w:p>
    <w:p w14:paraId="2E9BB749" w14:textId="77777777" w:rsidR="00EA4EA0" w:rsidRDefault="00000000">
      <w:pPr>
        <w:spacing w:after="200"/>
        <w:jc w:val="center"/>
        <w:rPr>
          <w:i/>
          <w:iCs/>
          <w:sz w:val="18"/>
          <w:szCs w:val="18"/>
        </w:rPr>
      </w:pPr>
      <w:r>
        <w:rPr>
          <w:i/>
          <w:iCs/>
          <w:sz w:val="18"/>
          <w:szCs w:val="18"/>
        </w:rPr>
        <w:t>Google Dorking — site: operator restricting results to one domain (gaming laptop site:amazon.com)</w:t>
      </w:r>
    </w:p>
    <w:p w14:paraId="26D33FF7" w14:textId="77777777" w:rsidR="00EA4EA0" w:rsidRDefault="00000000">
      <w:pPr>
        <w:keepNext/>
        <w:spacing w:after="40"/>
        <w:jc w:val="center"/>
      </w:pPr>
      <w:r>
        <w:rPr>
          <w:noProof/>
        </w:rPr>
        <w:drawing>
          <wp:inline distT="0" distB="0" distL="0" distR="0" wp14:anchorId="200B8221" wp14:editId="748BDCC4">
            <wp:extent cx="3218688" cy="1796776"/>
            <wp:effectExtent l="0" t="0" r="0" b="0"/>
            <wp:docPr id="90005" name="Picture 9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6"/>
                    <a:stretch>
                      <a:fillRect/>
                    </a:stretch>
                  </pic:blipFill>
                  <pic:spPr>
                    <a:xfrm>
                      <a:off x="0" y="0"/>
                      <a:ext cx="3218688" cy="1796776"/>
                    </a:xfrm>
                    <a:prstGeom prst="rect">
                      <a:avLst/>
                    </a:prstGeom>
                    <a:ln w="9525">
                      <a:solidFill>
                        <a:srgbClr val="8EA9DB"/>
                      </a:solidFill>
                    </a:ln>
                  </pic:spPr>
                </pic:pic>
              </a:graphicData>
            </a:graphic>
          </wp:inline>
        </w:drawing>
      </w:r>
    </w:p>
    <w:p w14:paraId="1149B569" w14:textId="77777777" w:rsidR="00EA4EA0" w:rsidRDefault="00000000">
      <w:pPr>
        <w:spacing w:after="200"/>
        <w:jc w:val="center"/>
        <w:rPr>
          <w:i/>
          <w:iCs/>
          <w:sz w:val="18"/>
          <w:szCs w:val="18"/>
        </w:rPr>
      </w:pPr>
      <w:r>
        <w:rPr>
          <w:i/>
          <w:iCs/>
          <w:sz w:val="18"/>
          <w:szCs w:val="18"/>
        </w:rPr>
        <w:t>Google Dorking — filetype:pdf site:owasp.org cybersecurity returning PDF documents hosted on owasp.org</w:t>
      </w:r>
    </w:p>
    <w:p w14:paraId="53C125FB" w14:textId="77777777" w:rsidR="00EA4EA0" w:rsidRDefault="00000000">
      <w:pPr>
        <w:keepNext/>
        <w:spacing w:after="40"/>
        <w:jc w:val="center"/>
      </w:pPr>
      <w:r>
        <w:rPr>
          <w:noProof/>
        </w:rPr>
        <w:drawing>
          <wp:inline distT="0" distB="0" distL="0" distR="0" wp14:anchorId="34A12E8F" wp14:editId="2683F865">
            <wp:extent cx="3218688" cy="1750824"/>
            <wp:effectExtent l="0" t="0" r="0" b="0"/>
            <wp:docPr id="90006" name="Picture 9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7"/>
                    <a:stretch>
                      <a:fillRect/>
                    </a:stretch>
                  </pic:blipFill>
                  <pic:spPr>
                    <a:xfrm>
                      <a:off x="0" y="0"/>
                      <a:ext cx="3218688" cy="1750824"/>
                    </a:xfrm>
                    <a:prstGeom prst="rect">
                      <a:avLst/>
                    </a:prstGeom>
                    <a:ln w="9525">
                      <a:solidFill>
                        <a:srgbClr val="8EA9DB"/>
                      </a:solidFill>
                    </a:ln>
                  </pic:spPr>
                </pic:pic>
              </a:graphicData>
            </a:graphic>
          </wp:inline>
        </w:drawing>
      </w:r>
    </w:p>
    <w:p w14:paraId="33DAE7CD" w14:textId="77777777" w:rsidR="00EA4EA0" w:rsidRDefault="00000000">
      <w:pPr>
        <w:spacing w:after="200"/>
        <w:jc w:val="center"/>
        <w:rPr>
          <w:i/>
          <w:iCs/>
          <w:sz w:val="18"/>
          <w:szCs w:val="18"/>
        </w:rPr>
      </w:pPr>
      <w:r>
        <w:rPr>
          <w:i/>
          <w:iCs/>
          <w:sz w:val="18"/>
          <w:szCs w:val="18"/>
        </w:rPr>
        <w:t>Google Dorking — site:docs.aws.amazon.com inurl:iam returning AWS IAM documentation pages</w:t>
      </w:r>
    </w:p>
    <w:p w14:paraId="6FFB603D" w14:textId="77777777" w:rsidR="00EA4EA0" w:rsidRDefault="00EA4EA0">
      <w:pPr>
        <w:spacing w:after="100"/>
      </w:pPr>
    </w:p>
    <w:p w14:paraId="19A7E9EA" w14:textId="77777777" w:rsidR="00EA4EA0" w:rsidRDefault="00000000">
      <w:pPr>
        <w:spacing w:after="60"/>
        <w:rPr>
          <w:b/>
          <w:bCs/>
        </w:rPr>
      </w:pPr>
      <w:r>
        <w:rPr>
          <w:b/>
          <w:bCs/>
        </w:rPr>
        <w:t>Result / Learning Outcomes</w:t>
      </w:r>
    </w:p>
    <w:p w14:paraId="59C58342" w14:textId="77777777" w:rsidR="00EA4EA0" w:rsidRDefault="00000000">
      <w:pPr>
        <w:numPr>
          <w:ilvl w:val="0"/>
          <w:numId w:val="1"/>
        </w:numPr>
        <w:spacing w:after="40"/>
      </w:pPr>
      <w:r>
        <w:t>Installed and configured the FOCA tool successfully.</w:t>
      </w:r>
    </w:p>
    <w:p w14:paraId="09495F3C" w14:textId="77777777" w:rsidR="00EA4EA0" w:rsidRDefault="00000000">
      <w:pPr>
        <w:numPr>
          <w:ilvl w:val="0"/>
          <w:numId w:val="1"/>
        </w:numPr>
        <w:spacing w:after="40"/>
      </w:pPr>
      <w:r>
        <w:t>Performed Google Dorking to discover publicly available information.</w:t>
      </w:r>
    </w:p>
    <w:p w14:paraId="5ED7359F" w14:textId="77777777" w:rsidR="00EA4EA0" w:rsidRDefault="00000000">
      <w:pPr>
        <w:numPr>
          <w:ilvl w:val="0"/>
          <w:numId w:val="1"/>
        </w:numPr>
        <w:spacing w:after="40"/>
      </w:pPr>
      <w:r>
        <w:t>Extracted document metadata using FOCA and identified domains, hosts and email addresses.</w:t>
      </w:r>
    </w:p>
    <w:p w14:paraId="0130F0C7" w14:textId="77777777" w:rsidR="00EA4EA0" w:rsidRDefault="00000000">
      <w:pPr>
        <w:numPr>
          <w:ilvl w:val="0"/>
          <w:numId w:val="1"/>
        </w:numPr>
        <w:spacing w:after="40"/>
      </w:pPr>
      <w:r>
        <w:t>Gained practical experience with OSINT and footprinting techniques.</w:t>
      </w:r>
    </w:p>
    <w:p w14:paraId="4D91B7DE" w14:textId="77777777" w:rsidR="00EA4EA0" w:rsidRDefault="00000000">
      <w:pPr>
        <w:pageBreakBefore/>
        <w:rPr>
          <w:b/>
          <w:bCs/>
        </w:rPr>
      </w:pPr>
      <w:r>
        <w:rPr>
          <w:b/>
          <w:bCs/>
        </w:rPr>
        <w:lastRenderedPageBreak/>
        <w:t>Ex. No: 5</w:t>
      </w:r>
      <w:r>
        <w:rPr>
          <w:b/>
          <w:bCs/>
        </w:rPr>
        <w:tab/>
      </w:r>
      <w:r>
        <w:rPr>
          <w:b/>
          <w:bCs/>
        </w:rPr>
        <w:tab/>
      </w:r>
      <w:r>
        <w:rPr>
          <w:b/>
          <w:bCs/>
        </w:rPr>
        <w:tab/>
      </w:r>
      <w:r>
        <w:rPr>
          <w:b/>
          <w:bCs/>
        </w:rPr>
        <w:tab/>
      </w:r>
      <w:r>
        <w:rPr>
          <w:b/>
          <w:bCs/>
        </w:rPr>
        <w:tab/>
      </w:r>
      <w:r>
        <w:rPr>
          <w:b/>
          <w:bCs/>
        </w:rPr>
        <w:tab/>
      </w:r>
      <w:r>
        <w:rPr>
          <w:b/>
          <w:bCs/>
        </w:rPr>
        <w:tab/>
      </w:r>
      <w:r>
        <w:rPr>
          <w:b/>
          <w:bCs/>
        </w:rPr>
        <w:tab/>
        <w:t>Date: 12/08/2026</w:t>
      </w:r>
    </w:p>
    <w:p w14:paraId="6A47949E" w14:textId="77777777" w:rsidR="00EA4EA0" w:rsidRDefault="00EA4EA0">
      <w:pPr>
        <w:spacing w:after="80"/>
      </w:pPr>
    </w:p>
    <w:p w14:paraId="571D55F3" w14:textId="77777777" w:rsidR="00EA4EA0" w:rsidRDefault="00000000">
      <w:pPr>
        <w:jc w:val="center"/>
        <w:rPr>
          <w:b/>
          <w:bCs/>
          <w:sz w:val="26"/>
          <w:szCs w:val="26"/>
          <w:u w:val="single"/>
        </w:rPr>
      </w:pPr>
      <w:r>
        <w:rPr>
          <w:b/>
          <w:bCs/>
          <w:sz w:val="26"/>
          <w:szCs w:val="26"/>
          <w:u w:val="single"/>
        </w:rPr>
        <w:t>Aggregating Information from Public Databases Using Maltego and Shodan</w:t>
      </w:r>
    </w:p>
    <w:p w14:paraId="1B774257" w14:textId="77777777" w:rsidR="00EA4EA0" w:rsidRDefault="00000000">
      <w:pPr>
        <w:spacing w:after="60"/>
        <w:rPr>
          <w:b/>
          <w:bCs/>
        </w:rPr>
      </w:pPr>
      <w:r>
        <w:rPr>
          <w:b/>
          <w:bCs/>
        </w:rPr>
        <w:t>Objective</w:t>
      </w:r>
    </w:p>
    <w:p w14:paraId="4938CF22" w14:textId="77777777" w:rsidR="00EA4EA0" w:rsidRDefault="00000000">
      <w:r>
        <w:t>To perform Open Source Intelligence (OSINT) investigations using Maltego, a visual link-analysis platform, representing information as entities, using transforms to discover related data, and tracing relationships to build a complete picture of a target's digital footprint, further enriched using Shodan.</w:t>
      </w:r>
    </w:p>
    <w:p w14:paraId="236F28CA" w14:textId="77777777" w:rsidR="00EA4EA0" w:rsidRDefault="00000000">
      <w:pPr>
        <w:spacing w:after="60"/>
        <w:rPr>
          <w:b/>
          <w:bCs/>
        </w:rPr>
      </w:pPr>
      <w:r>
        <w:rPr>
          <w:b/>
          <w:bCs/>
        </w:rPr>
        <w:t>Tools</w:t>
      </w:r>
    </w:p>
    <w:p w14:paraId="7A7C9443" w14:textId="77777777" w:rsidR="00EA4EA0" w:rsidRDefault="00000000">
      <w:pPr>
        <w:numPr>
          <w:ilvl w:val="0"/>
          <w:numId w:val="1"/>
        </w:numPr>
        <w:spacing w:after="40"/>
      </w:pPr>
      <w:r>
        <w:t>Maltego Community Edition (CE)</w:t>
      </w:r>
    </w:p>
    <w:p w14:paraId="1850C81A" w14:textId="77777777" w:rsidR="00EA4EA0" w:rsidRDefault="00000000">
      <w:pPr>
        <w:numPr>
          <w:ilvl w:val="0"/>
          <w:numId w:val="1"/>
        </w:numPr>
        <w:spacing w:after="40"/>
      </w:pPr>
      <w:r>
        <w:t>Shodan</w:t>
      </w:r>
    </w:p>
    <w:p w14:paraId="6E19475D" w14:textId="77777777" w:rsidR="00EA4EA0" w:rsidRDefault="00EA4EA0">
      <w:pPr>
        <w:spacing w:after="120"/>
      </w:pPr>
    </w:p>
    <w:p w14:paraId="5AD3A448" w14:textId="77777777" w:rsidR="00EA4EA0" w:rsidRDefault="00000000">
      <w:pPr>
        <w:spacing w:after="60"/>
        <w:rPr>
          <w:b/>
          <w:bCs/>
        </w:rPr>
      </w:pPr>
      <w:r>
        <w:rPr>
          <w:b/>
          <w:bCs/>
        </w:rPr>
        <w:t>Methodology</w:t>
      </w:r>
    </w:p>
    <w:p w14:paraId="045254C6" w14:textId="77777777" w:rsidR="00EA4EA0" w:rsidRDefault="00000000">
      <w:pPr>
        <w:spacing w:after="60"/>
        <w:ind w:left="360" w:hanging="360"/>
      </w:pPr>
      <w:r>
        <w:rPr>
          <w:b/>
        </w:rPr>
        <w:t>1.</w:t>
      </w:r>
      <w:r>
        <w:tab/>
        <w:t>Introduce the concept of OSINT and how it applies to visual link-analysis tools.</w:t>
      </w:r>
    </w:p>
    <w:p w14:paraId="658AD1A5" w14:textId="77777777" w:rsidR="00EA4EA0" w:rsidRDefault="00000000">
      <w:pPr>
        <w:spacing w:after="60"/>
        <w:ind w:left="360" w:hanging="360"/>
      </w:pPr>
      <w:r>
        <w:rPr>
          <w:b/>
        </w:rPr>
        <w:t>2.</w:t>
      </w:r>
      <w:r>
        <w:tab/>
        <w:t>Install and configure Maltego Community Edition for entity-based investigation.</w:t>
      </w:r>
    </w:p>
    <w:p w14:paraId="19999D1B" w14:textId="77777777" w:rsidR="00EA4EA0" w:rsidRDefault="00000000">
      <w:pPr>
        <w:spacing w:after="60"/>
        <w:ind w:left="360" w:hanging="360"/>
      </w:pPr>
      <w:r>
        <w:rPr>
          <w:b/>
        </w:rPr>
        <w:t>3.</w:t>
      </w:r>
      <w:r>
        <w:tab/>
        <w:t>Use Maltego transforms to discover DNS names, email addresses, and IP addresses related to a target domain.</w:t>
      </w:r>
    </w:p>
    <w:p w14:paraId="352CD972" w14:textId="77777777" w:rsidR="00EA4EA0" w:rsidRDefault="00000000">
      <w:pPr>
        <w:spacing w:after="60"/>
        <w:ind w:left="360" w:hanging="360"/>
      </w:pPr>
      <w:r>
        <w:rPr>
          <w:b/>
        </w:rPr>
        <w:t>4.</w:t>
      </w:r>
      <w:r>
        <w:tab/>
        <w:t>Trace relationships between discovered entities to identify significant connections (e.g. shared infrastructure).</w:t>
      </w:r>
    </w:p>
    <w:p w14:paraId="149EAC94" w14:textId="77777777" w:rsidR="00EA4EA0" w:rsidRDefault="00000000">
      <w:pPr>
        <w:spacing w:after="60"/>
        <w:ind w:left="360" w:hanging="360"/>
      </w:pPr>
      <w:r>
        <w:rPr>
          <w:b/>
        </w:rPr>
        <w:t>5.</w:t>
      </w:r>
      <w:r>
        <w:tab/>
        <w:t>Enrich findings using Shodan to cross-verify and expand the investigation.</w:t>
      </w:r>
    </w:p>
    <w:p w14:paraId="264F6C27" w14:textId="77777777" w:rsidR="00EA4EA0" w:rsidRDefault="00000000">
      <w:pPr>
        <w:spacing w:after="60"/>
        <w:ind w:left="360" w:hanging="360"/>
      </w:pPr>
      <w:r>
        <w:rPr>
          <w:b/>
        </w:rPr>
        <w:t>6.</w:t>
      </w:r>
      <w:r>
        <w:tab/>
        <w:t>Analyse the collected information to compile a documented OSINT assessment.</w:t>
      </w:r>
    </w:p>
    <w:p w14:paraId="4FF4EB75" w14:textId="77777777" w:rsidR="00EA4EA0" w:rsidRDefault="00EA4EA0">
      <w:pPr>
        <w:spacing w:after="120"/>
      </w:pPr>
    </w:p>
    <w:p w14:paraId="01F9D8CD" w14:textId="77777777" w:rsidR="00EA4EA0" w:rsidRDefault="00000000">
      <w:pPr>
        <w:spacing w:after="60"/>
        <w:rPr>
          <w:b/>
          <w:bCs/>
        </w:rPr>
      </w:pPr>
      <w:r>
        <w:rPr>
          <w:b/>
          <w:bCs/>
        </w:rPr>
        <w:t>Core Concepts</w:t>
      </w:r>
    </w:p>
    <w:p w14:paraId="68FED629" w14:textId="77777777" w:rsidR="00EA4EA0" w:rsidRDefault="00000000">
      <w:pPr>
        <w:numPr>
          <w:ilvl w:val="0"/>
          <w:numId w:val="1"/>
        </w:numPr>
        <w:spacing w:after="40"/>
      </w:pPr>
      <w:r>
        <w:t>Entity - a single piece of data, such as a Domain, Email Address, Person, or IP Address.</w:t>
      </w:r>
    </w:p>
    <w:p w14:paraId="136ACAC0" w14:textId="77777777" w:rsidR="00EA4EA0" w:rsidRDefault="00000000">
      <w:pPr>
        <w:numPr>
          <w:ilvl w:val="0"/>
          <w:numId w:val="1"/>
        </w:numPr>
        <w:spacing w:after="40"/>
      </w:pPr>
      <w:r>
        <w:t>Transform - a query that takes one entity and discovers new, related entities.</w:t>
      </w:r>
    </w:p>
    <w:p w14:paraId="02F0E8CB" w14:textId="77777777" w:rsidR="00EA4EA0" w:rsidRDefault="00000000">
      <w:pPr>
        <w:numPr>
          <w:ilvl w:val="0"/>
          <w:numId w:val="1"/>
        </w:numPr>
        <w:spacing w:after="40"/>
      </w:pPr>
      <w:r>
        <w:t>Graph - the growing visual map of entities and the links between them.</w:t>
      </w:r>
    </w:p>
    <w:p w14:paraId="6F1F5A55" w14:textId="77777777" w:rsidR="00EA4EA0" w:rsidRDefault="00EA4EA0">
      <w:pPr>
        <w:spacing w:after="120"/>
      </w:pPr>
    </w:p>
    <w:p w14:paraId="20D95DA1" w14:textId="77777777" w:rsidR="00EA4EA0" w:rsidRDefault="00000000">
      <w:pPr>
        <w:spacing w:after="60"/>
        <w:rPr>
          <w:b/>
          <w:bCs/>
        </w:rPr>
      </w:pPr>
      <w:r>
        <w:rPr>
          <w:b/>
          <w:bCs/>
        </w:rPr>
        <w:t>Procedure</w:t>
      </w:r>
    </w:p>
    <w:p w14:paraId="4DE99F83" w14:textId="77777777" w:rsidR="00EA4EA0" w:rsidRDefault="00000000">
      <w:pPr>
        <w:spacing w:after="60"/>
        <w:ind w:left="360" w:hanging="360"/>
      </w:pPr>
      <w:r>
        <w:rPr>
          <w:b/>
        </w:rPr>
        <w:t>1.</w:t>
      </w:r>
      <w:r>
        <w:tab/>
        <w:t>Register a Maltego Community Edition account and install Maltego Graph (Desktop).</w:t>
      </w:r>
    </w:p>
    <w:p w14:paraId="16993D02" w14:textId="77777777" w:rsidR="00EA4EA0" w:rsidRDefault="00000000">
      <w:pPr>
        <w:spacing w:after="60"/>
        <w:ind w:left="360" w:hanging="360"/>
      </w:pPr>
      <w:r>
        <w:rPr>
          <w:b/>
        </w:rPr>
        <w:t>2.</w:t>
      </w:r>
      <w:r>
        <w:tab/>
        <w:t>Log in with the Maltego ID, select default Utilities data sources and finish setup.</w:t>
      </w:r>
    </w:p>
    <w:p w14:paraId="0FC63618" w14:textId="77777777" w:rsidR="00EA4EA0" w:rsidRDefault="00000000">
      <w:pPr>
        <w:spacing w:after="60"/>
        <w:ind w:left="360" w:hanging="360"/>
      </w:pPr>
      <w:r>
        <w:rPr>
          <w:b/>
        </w:rPr>
        <w:t>3.</w:t>
      </w:r>
      <w:r>
        <w:tab/>
        <w:t>Go to File &gt; New Graph and drag a Domain entity onto the canvas.</w:t>
      </w:r>
    </w:p>
    <w:p w14:paraId="4215EB52" w14:textId="77777777" w:rsidR="00EA4EA0" w:rsidRDefault="00000000">
      <w:pPr>
        <w:spacing w:after="60"/>
        <w:ind w:left="360" w:hanging="360"/>
      </w:pPr>
      <w:r>
        <w:rPr>
          <w:b/>
        </w:rPr>
        <w:t>4.</w:t>
      </w:r>
      <w:r>
        <w:tab/>
        <w:t>Double-click the entity and set it to the authorised training domain (e.g. ssn.edu.in).</w:t>
      </w:r>
    </w:p>
    <w:p w14:paraId="5DF16FE5" w14:textId="77777777" w:rsidR="00EA4EA0" w:rsidRDefault="00000000">
      <w:pPr>
        <w:spacing w:after="60"/>
        <w:ind w:left="360" w:hanging="360"/>
      </w:pPr>
      <w:r>
        <w:rPr>
          <w:b/>
        </w:rPr>
        <w:t>5.</w:t>
      </w:r>
      <w:r>
        <w:tab/>
        <w:t>Right-click the Domain entity &gt; Run Transform &gt; "To DNS Name [DNS]" to discover subdomains.</w:t>
      </w:r>
    </w:p>
    <w:p w14:paraId="125E8C7F" w14:textId="77777777" w:rsidR="00EA4EA0" w:rsidRDefault="00000000">
      <w:pPr>
        <w:spacing w:after="60"/>
        <w:ind w:left="360" w:hanging="360"/>
      </w:pPr>
      <w:r>
        <w:rPr>
          <w:b/>
        </w:rPr>
        <w:t>6.</w:t>
      </w:r>
      <w:r>
        <w:tab/>
        <w:t>Right-click the Domain entity &gt; Run Transform &gt; "To Email Address [SEC/PGP]" to discover related email addresses.</w:t>
      </w:r>
    </w:p>
    <w:p w14:paraId="5040919E" w14:textId="77777777" w:rsidR="00EA4EA0" w:rsidRDefault="00000000">
      <w:pPr>
        <w:spacing w:after="60"/>
        <w:ind w:left="360" w:hanging="360"/>
      </w:pPr>
      <w:r>
        <w:rPr>
          <w:b/>
        </w:rPr>
        <w:t>7.</w:t>
      </w:r>
      <w:r>
        <w:tab/>
        <w:t>Select a discovered IP Address entity, then search it on shodan.io to view publicly observed open ports and service banners.</w:t>
      </w:r>
    </w:p>
    <w:p w14:paraId="581F3E0D" w14:textId="77777777" w:rsidR="00EA4EA0" w:rsidRDefault="00EA4EA0">
      <w:pPr>
        <w:spacing w:after="120"/>
      </w:pPr>
    </w:p>
    <w:p w14:paraId="419C68E4" w14:textId="77777777" w:rsidR="00EA4EA0" w:rsidRDefault="00000000">
      <w:pPr>
        <w:keepNext/>
        <w:spacing w:after="60"/>
        <w:rPr>
          <w:b/>
          <w:bCs/>
        </w:rPr>
      </w:pPr>
      <w:r>
        <w:rPr>
          <w:b/>
          <w:bCs/>
        </w:rPr>
        <w:lastRenderedPageBreak/>
        <w:t>Screenshots</w:t>
      </w:r>
    </w:p>
    <w:p w14:paraId="2870C972" w14:textId="77777777" w:rsidR="00EA4EA0" w:rsidRDefault="00000000">
      <w:pPr>
        <w:keepNext/>
        <w:spacing w:after="40"/>
        <w:jc w:val="center"/>
      </w:pPr>
      <w:r>
        <w:rPr>
          <w:noProof/>
        </w:rPr>
        <w:drawing>
          <wp:inline distT="0" distB="0" distL="0" distR="0" wp14:anchorId="2FDD095E" wp14:editId="4DBD2A59">
            <wp:extent cx="3657600" cy="2051221"/>
            <wp:effectExtent l="0" t="0" r="0" b="0"/>
            <wp:docPr id="90007" name="Picture 9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8"/>
                    <a:stretch>
                      <a:fillRect/>
                    </a:stretch>
                  </pic:blipFill>
                  <pic:spPr>
                    <a:xfrm>
                      <a:off x="0" y="0"/>
                      <a:ext cx="3657600" cy="2051221"/>
                    </a:xfrm>
                    <a:prstGeom prst="rect">
                      <a:avLst/>
                    </a:prstGeom>
                    <a:ln w="9525">
                      <a:solidFill>
                        <a:srgbClr val="8EA9DB"/>
                      </a:solidFill>
                    </a:ln>
                  </pic:spPr>
                </pic:pic>
              </a:graphicData>
            </a:graphic>
          </wp:inline>
        </w:drawing>
      </w:r>
    </w:p>
    <w:p w14:paraId="09ECF35C" w14:textId="77777777" w:rsidR="00EA4EA0" w:rsidRDefault="00000000">
      <w:pPr>
        <w:spacing w:after="200"/>
        <w:jc w:val="center"/>
        <w:rPr>
          <w:i/>
          <w:iCs/>
          <w:sz w:val="18"/>
          <w:szCs w:val="18"/>
        </w:rPr>
      </w:pPr>
      <w:r>
        <w:rPr>
          <w:i/>
          <w:iCs/>
          <w:sz w:val="18"/>
          <w:szCs w:val="18"/>
        </w:rPr>
        <w:t>Maltego “Use for free” page — creating a Maltego ID to access the Community Edition</w:t>
      </w:r>
    </w:p>
    <w:p w14:paraId="6240B4D6" w14:textId="77777777" w:rsidR="00EA4EA0" w:rsidRDefault="00000000">
      <w:pPr>
        <w:keepNext/>
        <w:spacing w:after="40"/>
        <w:jc w:val="center"/>
      </w:pPr>
      <w:r>
        <w:rPr>
          <w:noProof/>
        </w:rPr>
        <w:drawing>
          <wp:inline distT="0" distB="0" distL="0" distR="0" wp14:anchorId="6D0E71F2" wp14:editId="5E36340B">
            <wp:extent cx="3931920" cy="1855866"/>
            <wp:effectExtent l="0" t="0" r="0" b="0"/>
            <wp:docPr id="90008" name="Picture 9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9"/>
                    <a:stretch>
                      <a:fillRect/>
                    </a:stretch>
                  </pic:blipFill>
                  <pic:spPr>
                    <a:xfrm>
                      <a:off x="0" y="0"/>
                      <a:ext cx="3931920" cy="1855866"/>
                    </a:xfrm>
                    <a:prstGeom prst="rect">
                      <a:avLst/>
                    </a:prstGeom>
                    <a:ln w="9525">
                      <a:solidFill>
                        <a:srgbClr val="8EA9DB"/>
                      </a:solidFill>
                    </a:ln>
                  </pic:spPr>
                </pic:pic>
              </a:graphicData>
            </a:graphic>
          </wp:inline>
        </w:drawing>
      </w:r>
    </w:p>
    <w:p w14:paraId="67665A38" w14:textId="77777777" w:rsidR="00EA4EA0" w:rsidRDefault="00000000">
      <w:pPr>
        <w:spacing w:after="200"/>
        <w:jc w:val="center"/>
        <w:rPr>
          <w:i/>
          <w:iCs/>
          <w:sz w:val="18"/>
          <w:szCs w:val="18"/>
        </w:rPr>
      </w:pPr>
      <w:r>
        <w:rPr>
          <w:i/>
          <w:iCs/>
          <w:sz w:val="18"/>
          <w:szCs w:val="18"/>
        </w:rPr>
        <w:t>Maltego account portal showing the Basic plan and the available products (Graph, Search, Monitor, Evidence, Hunchly)</w:t>
      </w:r>
    </w:p>
    <w:p w14:paraId="5CA0066F" w14:textId="77777777" w:rsidR="00EA4EA0" w:rsidRDefault="00000000">
      <w:pPr>
        <w:keepNext/>
        <w:spacing w:after="40"/>
        <w:jc w:val="center"/>
      </w:pPr>
      <w:r>
        <w:rPr>
          <w:noProof/>
        </w:rPr>
        <w:drawing>
          <wp:inline distT="0" distB="0" distL="0" distR="0" wp14:anchorId="60776FD2" wp14:editId="6109C5B8">
            <wp:extent cx="3657600" cy="2506606"/>
            <wp:effectExtent l="0" t="0" r="0" b="0"/>
            <wp:docPr id="90009" name="Picture 9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40"/>
                    <a:stretch>
                      <a:fillRect/>
                    </a:stretch>
                  </pic:blipFill>
                  <pic:spPr>
                    <a:xfrm>
                      <a:off x="0" y="0"/>
                      <a:ext cx="3657600" cy="2506606"/>
                    </a:xfrm>
                    <a:prstGeom prst="rect">
                      <a:avLst/>
                    </a:prstGeom>
                    <a:ln w="9525">
                      <a:solidFill>
                        <a:srgbClr val="8EA9DB"/>
                      </a:solidFill>
                    </a:ln>
                  </pic:spPr>
                </pic:pic>
              </a:graphicData>
            </a:graphic>
          </wp:inline>
        </w:drawing>
      </w:r>
    </w:p>
    <w:p w14:paraId="0223C657" w14:textId="77777777" w:rsidR="00EA4EA0" w:rsidRDefault="00000000">
      <w:pPr>
        <w:spacing w:after="200"/>
        <w:jc w:val="center"/>
        <w:rPr>
          <w:i/>
          <w:iCs/>
          <w:sz w:val="18"/>
          <w:szCs w:val="18"/>
        </w:rPr>
      </w:pPr>
      <w:r>
        <w:rPr>
          <w:i/>
          <w:iCs/>
          <w:sz w:val="18"/>
          <w:szCs w:val="18"/>
        </w:rPr>
        <w:t>Maltego Graph for Windows download page (.exe + Java x64) and the setup prompt installing Java 17 (JRE)</w:t>
      </w:r>
    </w:p>
    <w:p w14:paraId="317CAE4E" w14:textId="77777777" w:rsidR="00EA4EA0" w:rsidRDefault="00000000">
      <w:pPr>
        <w:keepNext/>
        <w:spacing w:after="40"/>
        <w:jc w:val="center"/>
      </w:pPr>
      <w:r>
        <w:rPr>
          <w:noProof/>
        </w:rPr>
        <w:lastRenderedPageBreak/>
        <w:drawing>
          <wp:inline distT="0" distB="0" distL="0" distR="0" wp14:anchorId="4EF31C67" wp14:editId="5F957F39">
            <wp:extent cx="5669280" cy="3342920"/>
            <wp:effectExtent l="0" t="0" r="0" b="0"/>
            <wp:docPr id="90010" name="Picture 9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41"/>
                    <a:stretch>
                      <a:fillRect/>
                    </a:stretch>
                  </pic:blipFill>
                  <pic:spPr>
                    <a:xfrm>
                      <a:off x="0" y="0"/>
                      <a:ext cx="5669280" cy="3342920"/>
                    </a:xfrm>
                    <a:prstGeom prst="rect">
                      <a:avLst/>
                    </a:prstGeom>
                    <a:ln w="9525">
                      <a:solidFill>
                        <a:srgbClr val="8EA9DB"/>
                      </a:solidFill>
                    </a:ln>
                  </pic:spPr>
                </pic:pic>
              </a:graphicData>
            </a:graphic>
          </wp:inline>
        </w:drawing>
      </w:r>
    </w:p>
    <w:p w14:paraId="1737B0BF" w14:textId="77777777" w:rsidR="00EA4EA0" w:rsidRDefault="00000000">
      <w:pPr>
        <w:spacing w:after="200"/>
        <w:jc w:val="center"/>
        <w:rPr>
          <w:i/>
          <w:iCs/>
          <w:sz w:val="18"/>
          <w:szCs w:val="18"/>
        </w:rPr>
      </w:pPr>
      <w:r>
        <w:rPr>
          <w:i/>
          <w:iCs/>
          <w:sz w:val="18"/>
          <w:szCs w:val="18"/>
        </w:rPr>
        <w:t>Maltego 4.12.1 first-run configuration wizard — activation options, Maltego ID activation, license agreement and browser login</w:t>
      </w:r>
    </w:p>
    <w:p w14:paraId="4E8441AA" w14:textId="77777777" w:rsidR="00EA4EA0" w:rsidRDefault="00000000">
      <w:pPr>
        <w:keepNext/>
        <w:spacing w:after="40"/>
        <w:jc w:val="center"/>
      </w:pPr>
      <w:r>
        <w:rPr>
          <w:noProof/>
        </w:rPr>
        <w:drawing>
          <wp:inline distT="0" distB="0" distL="0" distR="0" wp14:anchorId="053E8574" wp14:editId="4A925B27">
            <wp:extent cx="4572000" cy="2426544"/>
            <wp:effectExtent l="0" t="0" r="0" b="0"/>
            <wp:docPr id="90011" name="Picture 9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42"/>
                    <a:stretch>
                      <a:fillRect/>
                    </a:stretch>
                  </pic:blipFill>
                  <pic:spPr>
                    <a:xfrm>
                      <a:off x="0" y="0"/>
                      <a:ext cx="4572000" cy="2426544"/>
                    </a:xfrm>
                    <a:prstGeom prst="rect">
                      <a:avLst/>
                    </a:prstGeom>
                    <a:ln w="9525">
                      <a:solidFill>
                        <a:srgbClr val="8EA9DB"/>
                      </a:solidFill>
                    </a:ln>
                  </pic:spPr>
                </pic:pic>
              </a:graphicData>
            </a:graphic>
          </wp:inline>
        </w:drawing>
      </w:r>
    </w:p>
    <w:p w14:paraId="42D7EC07" w14:textId="77777777" w:rsidR="00EA4EA0" w:rsidRDefault="00000000">
      <w:pPr>
        <w:spacing w:after="200"/>
        <w:jc w:val="center"/>
        <w:rPr>
          <w:i/>
          <w:iCs/>
          <w:sz w:val="18"/>
          <w:szCs w:val="18"/>
        </w:rPr>
      </w:pPr>
      <w:r>
        <w:rPr>
          <w:i/>
          <w:iCs/>
          <w:sz w:val="18"/>
          <w:szCs w:val="18"/>
        </w:rPr>
        <w:t>Maltego Graph (Desktop) 4.12.1 main window with the Trust Certificate prompt for identity.maltego.com after login</w:t>
      </w:r>
    </w:p>
    <w:p w14:paraId="70869724" w14:textId="77777777" w:rsidR="00EA4EA0" w:rsidRDefault="00000000">
      <w:pPr>
        <w:keepNext/>
        <w:spacing w:after="40"/>
        <w:jc w:val="center"/>
      </w:pPr>
      <w:r>
        <w:rPr>
          <w:noProof/>
        </w:rPr>
        <w:lastRenderedPageBreak/>
        <w:drawing>
          <wp:inline distT="0" distB="0" distL="0" distR="0" wp14:anchorId="6BBFC0DB" wp14:editId="36567BA8">
            <wp:extent cx="4572000" cy="2349500"/>
            <wp:effectExtent l="0" t="0" r="0" b="0"/>
            <wp:docPr id="90012" name="Picture 9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43"/>
                    <a:stretch>
                      <a:fillRect/>
                    </a:stretch>
                  </pic:blipFill>
                  <pic:spPr>
                    <a:xfrm>
                      <a:off x="0" y="0"/>
                      <a:ext cx="4572000" cy="2349500"/>
                    </a:xfrm>
                    <a:prstGeom prst="rect">
                      <a:avLst/>
                    </a:prstGeom>
                    <a:ln w="9525">
                      <a:solidFill>
                        <a:srgbClr val="8EA9DB"/>
                      </a:solidFill>
                    </a:ln>
                  </pic:spPr>
                </pic:pic>
              </a:graphicData>
            </a:graphic>
          </wp:inline>
        </w:drawing>
      </w:r>
    </w:p>
    <w:p w14:paraId="76612EAB" w14:textId="77777777" w:rsidR="00EA4EA0" w:rsidRDefault="00000000">
      <w:pPr>
        <w:spacing w:after="200"/>
        <w:jc w:val="center"/>
        <w:rPr>
          <w:i/>
          <w:iCs/>
          <w:sz w:val="18"/>
          <w:szCs w:val="18"/>
        </w:rPr>
      </w:pPr>
      <w:r>
        <w:rPr>
          <w:i/>
          <w:iCs/>
          <w:sz w:val="18"/>
          <w:szCs w:val="18"/>
        </w:rPr>
        <w:t>Maltego graph for ssn.edu.in — domain entity linked to its website, name servers and Google MX hosts, with the Transform Output window</w:t>
      </w:r>
    </w:p>
    <w:p w14:paraId="09485A39" w14:textId="77777777" w:rsidR="00EA4EA0" w:rsidRDefault="00000000">
      <w:pPr>
        <w:keepNext/>
        <w:spacing w:after="40"/>
        <w:jc w:val="center"/>
      </w:pPr>
      <w:r>
        <w:rPr>
          <w:noProof/>
        </w:rPr>
        <w:drawing>
          <wp:inline distT="0" distB="0" distL="0" distR="0" wp14:anchorId="2ED2BDAA" wp14:editId="65C2F03B">
            <wp:extent cx="3657600" cy="1856163"/>
            <wp:effectExtent l="0" t="0" r="0" b="0"/>
            <wp:docPr id="91008" name="Picture 9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44"/>
                    <a:stretch>
                      <a:fillRect/>
                    </a:stretch>
                  </pic:blipFill>
                  <pic:spPr>
                    <a:xfrm>
                      <a:off x="0" y="0"/>
                      <a:ext cx="3657600" cy="1856163"/>
                    </a:xfrm>
                    <a:prstGeom prst="rect">
                      <a:avLst/>
                    </a:prstGeom>
                    <a:ln w="9525">
                      <a:solidFill>
                        <a:srgbClr val="8EA9DB"/>
                      </a:solidFill>
                    </a:ln>
                  </pic:spPr>
                </pic:pic>
              </a:graphicData>
            </a:graphic>
          </wp:inline>
        </w:drawing>
      </w:r>
    </w:p>
    <w:p w14:paraId="37B9F92D" w14:textId="77777777" w:rsidR="00EA4EA0" w:rsidRDefault="00000000">
      <w:pPr>
        <w:spacing w:after="200"/>
        <w:jc w:val="center"/>
        <w:rPr>
          <w:i/>
          <w:iCs/>
          <w:sz w:val="18"/>
          <w:szCs w:val="18"/>
        </w:rPr>
      </w:pPr>
      <w:r>
        <w:rPr>
          <w:i/>
          <w:iCs/>
          <w:sz w:val="18"/>
          <w:szCs w:val="18"/>
        </w:rPr>
        <w:t>Shodan home page with the IP address 8.8.8.8 entered in the search bar</w:t>
      </w:r>
    </w:p>
    <w:p w14:paraId="7498FD39" w14:textId="77777777" w:rsidR="00EA4EA0" w:rsidRDefault="00000000">
      <w:pPr>
        <w:keepNext/>
        <w:spacing w:after="40"/>
        <w:jc w:val="center"/>
      </w:pPr>
      <w:r>
        <w:rPr>
          <w:noProof/>
        </w:rPr>
        <w:drawing>
          <wp:inline distT="0" distB="0" distL="0" distR="0" wp14:anchorId="02870099" wp14:editId="102E960C">
            <wp:extent cx="3931920" cy="2033925"/>
            <wp:effectExtent l="0" t="0" r="0" b="0"/>
            <wp:docPr id="91009" name="Picture 9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45"/>
                    <a:stretch>
                      <a:fillRect/>
                    </a:stretch>
                  </pic:blipFill>
                  <pic:spPr>
                    <a:xfrm>
                      <a:off x="0" y="0"/>
                      <a:ext cx="3931920" cy="2033925"/>
                    </a:xfrm>
                    <a:prstGeom prst="rect">
                      <a:avLst/>
                    </a:prstGeom>
                    <a:ln w="9525">
                      <a:solidFill>
                        <a:srgbClr val="8EA9DB"/>
                      </a:solidFill>
                    </a:ln>
                  </pic:spPr>
                </pic:pic>
              </a:graphicData>
            </a:graphic>
          </wp:inline>
        </w:drawing>
      </w:r>
    </w:p>
    <w:p w14:paraId="2C3777A8" w14:textId="77777777" w:rsidR="00EA4EA0" w:rsidRDefault="00000000">
      <w:pPr>
        <w:spacing w:after="200"/>
        <w:jc w:val="center"/>
        <w:rPr>
          <w:i/>
          <w:iCs/>
          <w:sz w:val="18"/>
          <w:szCs w:val="18"/>
        </w:rPr>
      </w:pPr>
      <w:r>
        <w:rPr>
          <w:i/>
          <w:iCs/>
          <w:sz w:val="18"/>
          <w:szCs w:val="18"/>
        </w:rPr>
        <w:t>Shodan host page for 8.8.8.8 — hostnames, organisation (Google LLC) and open ports 53 and 443</w:t>
      </w:r>
    </w:p>
    <w:p w14:paraId="66F63CEC" w14:textId="77777777" w:rsidR="00EA4EA0" w:rsidRDefault="00EA4EA0">
      <w:pPr>
        <w:spacing w:after="100"/>
      </w:pPr>
    </w:p>
    <w:p w14:paraId="0F8C2239" w14:textId="77777777" w:rsidR="00EA4EA0" w:rsidRDefault="00000000">
      <w:pPr>
        <w:spacing w:after="60"/>
        <w:rPr>
          <w:b/>
          <w:bCs/>
        </w:rPr>
      </w:pPr>
      <w:r>
        <w:rPr>
          <w:b/>
          <w:bCs/>
        </w:rPr>
        <w:t>Result / Learning Outcomes</w:t>
      </w:r>
    </w:p>
    <w:p w14:paraId="0E099B2F" w14:textId="77777777" w:rsidR="00EA4EA0" w:rsidRDefault="00000000">
      <w:pPr>
        <w:numPr>
          <w:ilvl w:val="0"/>
          <w:numId w:val="1"/>
        </w:numPr>
        <w:spacing w:after="40"/>
      </w:pPr>
      <w:r>
        <w:t>Explained the core principles of OSINT and its role in ethical hacking.</w:t>
      </w:r>
    </w:p>
    <w:p w14:paraId="21930F93" w14:textId="77777777" w:rsidR="00EA4EA0" w:rsidRDefault="00000000">
      <w:pPr>
        <w:numPr>
          <w:ilvl w:val="0"/>
          <w:numId w:val="1"/>
        </w:numPr>
        <w:spacing w:after="40"/>
      </w:pPr>
      <w:r>
        <w:t>Built an entity graph using domain, DNS, email, and IP transforms in Maltego.</w:t>
      </w:r>
    </w:p>
    <w:p w14:paraId="21C94868" w14:textId="77777777" w:rsidR="00EA4EA0" w:rsidRDefault="00000000">
      <w:pPr>
        <w:numPr>
          <w:ilvl w:val="0"/>
          <w:numId w:val="1"/>
        </w:numPr>
        <w:spacing w:after="40"/>
      </w:pPr>
      <w:r>
        <w:t>Traced relationships between entities to identify significant findings.</w:t>
      </w:r>
    </w:p>
    <w:p w14:paraId="41EB74A1" w14:textId="77777777" w:rsidR="00EA4EA0" w:rsidRDefault="00000000">
      <w:pPr>
        <w:numPr>
          <w:ilvl w:val="0"/>
          <w:numId w:val="1"/>
        </w:numPr>
        <w:spacing w:after="40"/>
      </w:pPr>
      <w:r>
        <w:lastRenderedPageBreak/>
        <w:t>Used Shodan to enrich and verify OSINT findings from the Maltego graph.</w:t>
      </w:r>
    </w:p>
    <w:p w14:paraId="00E61CD5" w14:textId="77777777" w:rsidR="00EA4EA0" w:rsidRDefault="00000000">
      <w:pPr>
        <w:pageBreakBefore/>
        <w:rPr>
          <w:b/>
          <w:bCs/>
        </w:rPr>
      </w:pPr>
      <w:r>
        <w:rPr>
          <w:b/>
          <w:bCs/>
        </w:rPr>
        <w:lastRenderedPageBreak/>
        <w:t>Ex. No: 6</w:t>
      </w:r>
      <w:r>
        <w:rPr>
          <w:b/>
          <w:bCs/>
        </w:rPr>
        <w:tab/>
      </w:r>
      <w:r>
        <w:rPr>
          <w:b/>
          <w:bCs/>
        </w:rPr>
        <w:tab/>
      </w:r>
      <w:r>
        <w:rPr>
          <w:b/>
          <w:bCs/>
        </w:rPr>
        <w:tab/>
      </w:r>
      <w:r>
        <w:rPr>
          <w:b/>
          <w:bCs/>
        </w:rPr>
        <w:tab/>
      </w:r>
      <w:r>
        <w:rPr>
          <w:b/>
          <w:bCs/>
        </w:rPr>
        <w:tab/>
      </w:r>
      <w:r>
        <w:rPr>
          <w:b/>
          <w:bCs/>
        </w:rPr>
        <w:tab/>
      </w:r>
      <w:r>
        <w:rPr>
          <w:b/>
          <w:bCs/>
        </w:rPr>
        <w:tab/>
      </w:r>
      <w:r>
        <w:rPr>
          <w:b/>
          <w:bCs/>
        </w:rPr>
        <w:tab/>
        <w:t>Date: 19/08/2026</w:t>
      </w:r>
    </w:p>
    <w:p w14:paraId="16ECD0C7" w14:textId="77777777" w:rsidR="00EA4EA0" w:rsidRDefault="00EA4EA0">
      <w:pPr>
        <w:spacing w:after="80"/>
      </w:pPr>
    </w:p>
    <w:p w14:paraId="16121B05" w14:textId="77777777" w:rsidR="00EA4EA0" w:rsidRDefault="00000000">
      <w:pPr>
        <w:jc w:val="center"/>
        <w:rPr>
          <w:b/>
          <w:bCs/>
          <w:sz w:val="26"/>
          <w:szCs w:val="26"/>
          <w:u w:val="single"/>
        </w:rPr>
      </w:pPr>
      <w:r>
        <w:rPr>
          <w:b/>
          <w:bCs/>
          <w:sz w:val="26"/>
          <w:szCs w:val="26"/>
          <w:u w:val="single"/>
        </w:rPr>
        <w:t>Information Gathering Using Robtex</w:t>
      </w:r>
    </w:p>
    <w:p w14:paraId="4FA33AB0" w14:textId="77777777" w:rsidR="00EA4EA0" w:rsidRDefault="00000000">
      <w:pPr>
        <w:spacing w:after="60"/>
        <w:rPr>
          <w:b/>
          <w:bCs/>
        </w:rPr>
      </w:pPr>
      <w:r>
        <w:rPr>
          <w:b/>
          <w:bCs/>
        </w:rPr>
        <w:t>Objective</w:t>
      </w:r>
    </w:p>
    <w:p w14:paraId="440F460B" w14:textId="77777777" w:rsidR="00EA4EA0" w:rsidRDefault="00000000">
      <w:r>
        <w:t>To use Robtex, a free web-based network and DNS intelligence tool, to perform passive footprinting of a target domain - mapping DNS records, discovering related domains sharing infrastructure, and identifying network/ASN ownership information, entirely through Robtex's public web interface.</w:t>
      </w:r>
    </w:p>
    <w:p w14:paraId="18FEFCE6" w14:textId="77777777" w:rsidR="00EA4EA0" w:rsidRDefault="00000000">
      <w:pPr>
        <w:spacing w:after="60"/>
        <w:rPr>
          <w:b/>
          <w:bCs/>
        </w:rPr>
      </w:pPr>
      <w:r>
        <w:rPr>
          <w:b/>
          <w:bCs/>
        </w:rPr>
        <w:t>Tools</w:t>
      </w:r>
    </w:p>
    <w:p w14:paraId="0938C26C" w14:textId="77777777" w:rsidR="00EA4EA0" w:rsidRDefault="00000000">
      <w:pPr>
        <w:numPr>
          <w:ilvl w:val="0"/>
          <w:numId w:val="1"/>
        </w:numPr>
        <w:spacing w:after="40"/>
      </w:pPr>
      <w:r>
        <w:t>Robtex (robtex.com)</w:t>
      </w:r>
    </w:p>
    <w:p w14:paraId="61876BEB" w14:textId="77777777" w:rsidR="00EA4EA0" w:rsidRDefault="00EA4EA0">
      <w:pPr>
        <w:spacing w:after="120"/>
      </w:pPr>
    </w:p>
    <w:p w14:paraId="2344098A" w14:textId="77777777" w:rsidR="00EA4EA0" w:rsidRDefault="00000000">
      <w:pPr>
        <w:spacing w:after="60"/>
        <w:rPr>
          <w:b/>
          <w:bCs/>
        </w:rPr>
      </w:pPr>
      <w:r>
        <w:rPr>
          <w:b/>
          <w:bCs/>
        </w:rPr>
        <w:t>Methodology</w:t>
      </w:r>
    </w:p>
    <w:p w14:paraId="042EAD95" w14:textId="77777777" w:rsidR="00EA4EA0" w:rsidRDefault="00000000">
      <w:pPr>
        <w:spacing w:after="60"/>
        <w:ind w:left="360" w:hanging="360"/>
      </w:pPr>
      <w:r>
        <w:rPr>
          <w:b/>
        </w:rPr>
        <w:t>1.</w:t>
      </w:r>
      <w:r>
        <w:tab/>
        <w:t>Introduce Robtex as a passive, browser-based DNS and network intelligence tool.</w:t>
      </w:r>
    </w:p>
    <w:p w14:paraId="0DC5D452" w14:textId="77777777" w:rsidR="00EA4EA0" w:rsidRDefault="00000000">
      <w:pPr>
        <w:spacing w:after="60"/>
        <w:ind w:left="360" w:hanging="360"/>
      </w:pPr>
      <w:r>
        <w:rPr>
          <w:b/>
        </w:rPr>
        <w:t>2.</w:t>
      </w:r>
      <w:r>
        <w:tab/>
        <w:t>Perform a domain lookup to review DNS records (A, MX, NS, TXT).</w:t>
      </w:r>
    </w:p>
    <w:p w14:paraId="796F0130" w14:textId="77777777" w:rsidR="00EA4EA0" w:rsidRDefault="00000000">
      <w:pPr>
        <w:spacing w:after="60"/>
        <w:ind w:left="360" w:hanging="360"/>
      </w:pPr>
      <w:r>
        <w:rPr>
          <w:b/>
        </w:rPr>
        <w:t>3.</w:t>
      </w:r>
      <w:r>
        <w:tab/>
        <w:t>Use Robtex's graph view to visualise relationships between a domain, its IP addresses, and shared-hosting neighbours.</w:t>
      </w:r>
    </w:p>
    <w:p w14:paraId="328D7F81" w14:textId="77777777" w:rsidR="00EA4EA0" w:rsidRDefault="00000000">
      <w:pPr>
        <w:spacing w:after="60"/>
        <w:ind w:left="360" w:hanging="360"/>
      </w:pPr>
      <w:r>
        <w:rPr>
          <w:b/>
        </w:rPr>
        <w:t>4.</w:t>
      </w:r>
      <w:r>
        <w:tab/>
        <w:t>Perform an IP address lookup to identify the network range and ASN (Autonomous System Number) it belongs to.</w:t>
      </w:r>
    </w:p>
    <w:p w14:paraId="79615572" w14:textId="77777777" w:rsidR="00EA4EA0" w:rsidRDefault="00000000">
      <w:pPr>
        <w:spacing w:after="60"/>
        <w:ind w:left="360" w:hanging="360"/>
      </w:pPr>
      <w:r>
        <w:rPr>
          <w:b/>
        </w:rPr>
        <w:t>5.</w:t>
      </w:r>
      <w:r>
        <w:tab/>
        <w:t>Cross-reference Robtex findings with tools used in earlier experiments (WHOIS, crt.sh, DNSdumpster).</w:t>
      </w:r>
    </w:p>
    <w:p w14:paraId="2617F199" w14:textId="77777777" w:rsidR="00EA4EA0" w:rsidRDefault="00EA4EA0">
      <w:pPr>
        <w:spacing w:after="120"/>
      </w:pPr>
    </w:p>
    <w:p w14:paraId="7F9C45BB" w14:textId="77777777" w:rsidR="00EA4EA0" w:rsidRDefault="00000000">
      <w:pPr>
        <w:spacing w:after="60"/>
        <w:rPr>
          <w:b/>
          <w:bCs/>
        </w:rPr>
      </w:pPr>
      <w:r>
        <w:rPr>
          <w:b/>
          <w:bCs/>
        </w:rPr>
        <w:t>Procedure</w:t>
      </w:r>
    </w:p>
    <w:p w14:paraId="292C1E41" w14:textId="77777777" w:rsidR="00EA4EA0" w:rsidRDefault="00000000">
      <w:pPr>
        <w:spacing w:after="60"/>
        <w:ind w:left="360" w:hanging="360"/>
      </w:pPr>
      <w:r>
        <w:rPr>
          <w:b/>
        </w:rPr>
        <w:t>1.</w:t>
      </w:r>
      <w:r>
        <w:tab/>
        <w:t>Navigate to https://www.robtex.com in a standard web browser; no account or installation is required.</w:t>
      </w:r>
    </w:p>
    <w:p w14:paraId="1C917F41" w14:textId="77777777" w:rsidR="00EA4EA0" w:rsidRDefault="00000000">
      <w:pPr>
        <w:spacing w:after="60"/>
        <w:ind w:left="360" w:hanging="360"/>
      </w:pPr>
      <w:r>
        <w:rPr>
          <w:b/>
        </w:rPr>
        <w:t>2.</w:t>
      </w:r>
      <w:r>
        <w:tab/>
        <w:t>Enter the authorised training domain into the Robtex search bar and press Enter.</w:t>
      </w:r>
    </w:p>
    <w:p w14:paraId="14CB99B6" w14:textId="77777777" w:rsidR="00EA4EA0" w:rsidRDefault="00000000">
      <w:pPr>
        <w:spacing w:after="60"/>
        <w:ind w:left="360" w:hanging="360"/>
      </w:pPr>
      <w:r>
        <w:rPr>
          <w:b/>
        </w:rPr>
        <w:t>3.</w:t>
      </w:r>
      <w:r>
        <w:tab/>
        <w:t>Review the Domain Reputation panel and the summary of resolved IP address(es) and hosting details.</w:t>
      </w:r>
    </w:p>
    <w:p w14:paraId="61D49E53" w14:textId="77777777" w:rsidR="00EA4EA0" w:rsidRDefault="00000000">
      <w:pPr>
        <w:spacing w:after="60"/>
        <w:ind w:left="360" w:hanging="360"/>
      </w:pPr>
      <w:r>
        <w:rPr>
          <w:b/>
        </w:rPr>
        <w:t>4.</w:t>
      </w:r>
      <w:r>
        <w:tab/>
        <w:t>Scroll through the Subdomains, Same first word, and DNS History panels to understand the domain's footprint.</w:t>
      </w:r>
    </w:p>
    <w:p w14:paraId="34CAD3BC" w14:textId="77777777" w:rsidR="00EA4EA0" w:rsidRDefault="00000000">
      <w:pPr>
        <w:spacing w:after="60"/>
        <w:ind w:left="360" w:hanging="360"/>
      </w:pPr>
      <w:r>
        <w:rPr>
          <w:b/>
        </w:rPr>
        <w:t>5.</w:t>
      </w:r>
      <w:r>
        <w:tab/>
        <w:t>Open the DNS Trace view to inspect the Delegation Chain, Authoritative Response, DNSSEC Status and Records.</w:t>
      </w:r>
    </w:p>
    <w:p w14:paraId="64299741" w14:textId="77777777" w:rsidR="00EA4EA0" w:rsidRDefault="00EA4EA0">
      <w:pPr>
        <w:spacing w:after="120"/>
      </w:pPr>
    </w:p>
    <w:p w14:paraId="2A9C8F27" w14:textId="77777777" w:rsidR="00EA4EA0" w:rsidRDefault="00000000">
      <w:pPr>
        <w:spacing w:after="60"/>
        <w:rPr>
          <w:b/>
          <w:bCs/>
        </w:rPr>
      </w:pPr>
      <w:r>
        <w:rPr>
          <w:b/>
          <w:bCs/>
        </w:rPr>
        <w:t>DNS Record Types Interpreted</w:t>
      </w:r>
    </w:p>
    <w:p w14:paraId="532C8C48" w14:textId="77777777" w:rsidR="00EA4EA0" w:rsidRDefault="00000000">
      <w:pPr>
        <w:numPr>
          <w:ilvl w:val="0"/>
          <w:numId w:val="1"/>
        </w:numPr>
        <w:spacing w:after="40"/>
      </w:pPr>
      <w:r>
        <w:t>A record - maps the domain to an IPv4 address.</w:t>
      </w:r>
    </w:p>
    <w:p w14:paraId="6F0E7A13" w14:textId="77777777" w:rsidR="00EA4EA0" w:rsidRDefault="00000000">
      <w:pPr>
        <w:numPr>
          <w:ilvl w:val="0"/>
          <w:numId w:val="1"/>
        </w:numPr>
        <w:spacing w:after="40"/>
      </w:pPr>
      <w:r>
        <w:t>MX record - identifies the mail server(s) responsible for the domain's email.</w:t>
      </w:r>
    </w:p>
    <w:p w14:paraId="196E1587" w14:textId="77777777" w:rsidR="00EA4EA0" w:rsidRDefault="00000000">
      <w:pPr>
        <w:numPr>
          <w:ilvl w:val="0"/>
          <w:numId w:val="1"/>
        </w:numPr>
        <w:spacing w:after="40"/>
      </w:pPr>
      <w:r>
        <w:t>NS record - identifies the domain's authoritative name servers.</w:t>
      </w:r>
    </w:p>
    <w:p w14:paraId="2F3CA1CD" w14:textId="77777777" w:rsidR="00EA4EA0" w:rsidRDefault="00000000">
      <w:pPr>
        <w:numPr>
          <w:ilvl w:val="0"/>
          <w:numId w:val="1"/>
        </w:numPr>
        <w:spacing w:after="40"/>
      </w:pPr>
      <w:r>
        <w:t>TXT record - often contains SPF/DKIM policies or domain verification strings.</w:t>
      </w:r>
    </w:p>
    <w:p w14:paraId="4418136F" w14:textId="77777777" w:rsidR="00EA4EA0" w:rsidRDefault="00EA4EA0">
      <w:pPr>
        <w:spacing w:after="120"/>
      </w:pPr>
    </w:p>
    <w:p w14:paraId="6AAE5A9E" w14:textId="77777777" w:rsidR="00EA4EA0" w:rsidRDefault="00000000">
      <w:pPr>
        <w:keepNext/>
        <w:spacing w:after="60"/>
        <w:rPr>
          <w:b/>
          <w:bCs/>
        </w:rPr>
      </w:pPr>
      <w:r>
        <w:rPr>
          <w:b/>
          <w:bCs/>
        </w:rPr>
        <w:lastRenderedPageBreak/>
        <w:t>Screenshots</w:t>
      </w:r>
    </w:p>
    <w:p w14:paraId="3DD762AC" w14:textId="77777777" w:rsidR="00EA4EA0" w:rsidRDefault="00000000">
      <w:pPr>
        <w:spacing w:after="40"/>
        <w:jc w:val="center"/>
      </w:pPr>
      <w:r>
        <w:rPr>
          <w:noProof/>
        </w:rPr>
        <w:drawing>
          <wp:inline distT="0" distB="0" distL="0" distR="0" wp14:anchorId="663F0122" wp14:editId="1A1B5DBB">
            <wp:extent cx="3600000" cy="2100000"/>
            <wp:effectExtent l="0" t="0" r="0" b="0"/>
            <wp:docPr id="1018526286" name="Picture 101852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46"/>
                    <a:stretch>
                      <a:fillRect/>
                    </a:stretch>
                  </pic:blipFill>
                  <pic:spPr>
                    <a:xfrm>
                      <a:off x="0" y="0"/>
                      <a:ext cx="3600000" cy="2100000"/>
                    </a:xfrm>
                    <a:prstGeom prst="rect">
                      <a:avLst/>
                    </a:prstGeom>
                    <a:ln w="9525">
                      <a:solidFill>
                        <a:srgbClr val="8EA9DB"/>
                      </a:solidFill>
                    </a:ln>
                  </pic:spPr>
                </pic:pic>
              </a:graphicData>
            </a:graphic>
          </wp:inline>
        </w:drawing>
      </w:r>
    </w:p>
    <w:p w14:paraId="0AF14351" w14:textId="77777777" w:rsidR="00EA4EA0" w:rsidRDefault="00000000">
      <w:pPr>
        <w:spacing w:after="200"/>
        <w:jc w:val="center"/>
        <w:rPr>
          <w:i/>
          <w:iCs/>
          <w:sz w:val="18"/>
          <w:szCs w:val="18"/>
        </w:rPr>
      </w:pPr>
      <w:r>
        <w:rPr>
          <w:i/>
          <w:iCs/>
          <w:sz w:val="18"/>
          <w:szCs w:val="18"/>
        </w:rPr>
        <w:t>Robtex domain lookup for ssn.edu.in showing NS and A records with hosting details</w:t>
      </w:r>
    </w:p>
    <w:p w14:paraId="64B0444E" w14:textId="77777777" w:rsidR="00EA4EA0" w:rsidRDefault="00000000">
      <w:pPr>
        <w:spacing w:after="40"/>
        <w:jc w:val="center"/>
      </w:pPr>
      <w:r>
        <w:rPr>
          <w:noProof/>
        </w:rPr>
        <w:drawing>
          <wp:inline distT="0" distB="0" distL="0" distR="0" wp14:anchorId="26E78363" wp14:editId="1AA82623">
            <wp:extent cx="3600000" cy="2100000"/>
            <wp:effectExtent l="0" t="0" r="0" b="0"/>
            <wp:docPr id="2106445519" name="Picture 2106445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47"/>
                    <a:stretch>
                      <a:fillRect/>
                    </a:stretch>
                  </pic:blipFill>
                  <pic:spPr>
                    <a:xfrm>
                      <a:off x="0" y="0"/>
                      <a:ext cx="3600000" cy="2100000"/>
                    </a:xfrm>
                    <a:prstGeom prst="rect">
                      <a:avLst/>
                    </a:prstGeom>
                    <a:ln w="9525">
                      <a:solidFill>
                        <a:srgbClr val="8EA9DB"/>
                      </a:solidFill>
                    </a:ln>
                  </pic:spPr>
                </pic:pic>
              </a:graphicData>
            </a:graphic>
          </wp:inline>
        </w:drawing>
      </w:r>
    </w:p>
    <w:p w14:paraId="593941EC" w14:textId="77777777" w:rsidR="00EA4EA0" w:rsidRDefault="00000000">
      <w:pPr>
        <w:spacing w:after="200"/>
        <w:jc w:val="center"/>
        <w:rPr>
          <w:i/>
          <w:iCs/>
          <w:sz w:val="18"/>
          <w:szCs w:val="18"/>
        </w:rPr>
      </w:pPr>
      <w:r>
        <w:rPr>
          <w:i/>
          <w:iCs/>
          <w:sz w:val="18"/>
          <w:szCs w:val="18"/>
        </w:rPr>
        <w:t>Robtex Subdomains and Same first word panels for ssn.edu.in</w:t>
      </w:r>
    </w:p>
    <w:p w14:paraId="04A2CF8F" w14:textId="77777777" w:rsidR="00EA4EA0" w:rsidRDefault="00000000">
      <w:pPr>
        <w:spacing w:after="40"/>
        <w:jc w:val="center"/>
      </w:pPr>
      <w:r>
        <w:rPr>
          <w:noProof/>
        </w:rPr>
        <w:drawing>
          <wp:inline distT="0" distB="0" distL="0" distR="0" wp14:anchorId="3FCBD6E5" wp14:editId="09FFE24A">
            <wp:extent cx="3600000" cy="2100000"/>
            <wp:effectExtent l="0" t="0" r="0" b="0"/>
            <wp:docPr id="1634505174" name="Picture 163450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48"/>
                    <a:stretch>
                      <a:fillRect/>
                    </a:stretch>
                  </pic:blipFill>
                  <pic:spPr>
                    <a:xfrm>
                      <a:off x="0" y="0"/>
                      <a:ext cx="3600000" cy="2100000"/>
                    </a:xfrm>
                    <a:prstGeom prst="rect">
                      <a:avLst/>
                    </a:prstGeom>
                    <a:ln w="9525">
                      <a:solidFill>
                        <a:srgbClr val="8EA9DB"/>
                      </a:solidFill>
                    </a:ln>
                  </pic:spPr>
                </pic:pic>
              </a:graphicData>
            </a:graphic>
          </wp:inline>
        </w:drawing>
      </w:r>
    </w:p>
    <w:p w14:paraId="750145BC" w14:textId="77777777" w:rsidR="00EA4EA0" w:rsidRDefault="00000000">
      <w:pPr>
        <w:spacing w:after="200"/>
        <w:jc w:val="center"/>
        <w:rPr>
          <w:i/>
          <w:iCs/>
          <w:sz w:val="18"/>
          <w:szCs w:val="18"/>
        </w:rPr>
      </w:pPr>
      <w:r>
        <w:rPr>
          <w:i/>
          <w:iCs/>
          <w:sz w:val="18"/>
          <w:szCs w:val="18"/>
        </w:rPr>
        <w:t>Robtex DNS records detail — NS and MX records with resolved IPs</w:t>
      </w:r>
    </w:p>
    <w:p w14:paraId="4CDD449E" w14:textId="77777777" w:rsidR="00EA4EA0" w:rsidRDefault="00000000">
      <w:pPr>
        <w:spacing w:after="40"/>
        <w:jc w:val="center"/>
      </w:pPr>
      <w:r>
        <w:rPr>
          <w:noProof/>
        </w:rPr>
        <w:lastRenderedPageBreak/>
        <w:drawing>
          <wp:inline distT="0" distB="0" distL="0" distR="0" wp14:anchorId="3898F538" wp14:editId="5F0431FE">
            <wp:extent cx="3600000" cy="2100000"/>
            <wp:effectExtent l="0" t="0" r="0" b="0"/>
            <wp:docPr id="1964785264" name="Picture 1964785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49"/>
                    <a:stretch>
                      <a:fillRect/>
                    </a:stretch>
                  </pic:blipFill>
                  <pic:spPr>
                    <a:xfrm>
                      <a:off x="0" y="0"/>
                      <a:ext cx="3600000" cy="2100000"/>
                    </a:xfrm>
                    <a:prstGeom prst="rect">
                      <a:avLst/>
                    </a:prstGeom>
                    <a:ln w="9525">
                      <a:solidFill>
                        <a:srgbClr val="8EA9DB"/>
                      </a:solidFill>
                    </a:ln>
                  </pic:spPr>
                </pic:pic>
              </a:graphicData>
            </a:graphic>
          </wp:inline>
        </w:drawing>
      </w:r>
    </w:p>
    <w:p w14:paraId="5F9E3D09" w14:textId="77777777" w:rsidR="00EA4EA0" w:rsidRDefault="00000000">
      <w:pPr>
        <w:spacing w:after="200"/>
        <w:jc w:val="center"/>
        <w:rPr>
          <w:i/>
          <w:iCs/>
          <w:sz w:val="18"/>
          <w:szCs w:val="18"/>
        </w:rPr>
      </w:pPr>
      <w:r>
        <w:rPr>
          <w:i/>
          <w:iCs/>
          <w:sz w:val="18"/>
          <w:szCs w:val="18"/>
        </w:rPr>
        <w:t>Robtex Previous names and Next names panels</w:t>
      </w:r>
    </w:p>
    <w:p w14:paraId="549861BA" w14:textId="77777777" w:rsidR="00EA4EA0" w:rsidRDefault="00000000">
      <w:pPr>
        <w:spacing w:after="40"/>
        <w:jc w:val="center"/>
      </w:pPr>
      <w:r>
        <w:rPr>
          <w:noProof/>
        </w:rPr>
        <w:drawing>
          <wp:inline distT="0" distB="0" distL="0" distR="0" wp14:anchorId="3EFED682" wp14:editId="51780F05">
            <wp:extent cx="3600000" cy="2100000"/>
            <wp:effectExtent l="0" t="0" r="0" b="0"/>
            <wp:docPr id="930522387" name="Picture 93052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0"/>
                    <a:stretch>
                      <a:fillRect/>
                    </a:stretch>
                  </pic:blipFill>
                  <pic:spPr>
                    <a:xfrm>
                      <a:off x="0" y="0"/>
                      <a:ext cx="3600000" cy="2100000"/>
                    </a:xfrm>
                    <a:prstGeom prst="rect">
                      <a:avLst/>
                    </a:prstGeom>
                    <a:ln w="9525">
                      <a:solidFill>
                        <a:srgbClr val="8EA9DB"/>
                      </a:solidFill>
                    </a:ln>
                  </pic:spPr>
                </pic:pic>
              </a:graphicData>
            </a:graphic>
          </wp:inline>
        </w:drawing>
      </w:r>
    </w:p>
    <w:p w14:paraId="74EA0624" w14:textId="77777777" w:rsidR="00EA4EA0" w:rsidRDefault="00000000">
      <w:pPr>
        <w:spacing w:after="200"/>
        <w:jc w:val="center"/>
        <w:rPr>
          <w:i/>
          <w:iCs/>
          <w:sz w:val="18"/>
          <w:szCs w:val="18"/>
        </w:rPr>
      </w:pPr>
      <w:r>
        <w:rPr>
          <w:i/>
          <w:iCs/>
          <w:sz w:val="18"/>
          <w:szCs w:val="18"/>
        </w:rPr>
        <w:t>Robtex DNS History graph showing NS and MX record changes over time</w:t>
      </w:r>
    </w:p>
    <w:p w14:paraId="50FA90A8" w14:textId="77777777" w:rsidR="00EA4EA0" w:rsidRDefault="00000000">
      <w:pPr>
        <w:spacing w:after="40"/>
        <w:jc w:val="center"/>
      </w:pPr>
      <w:r>
        <w:rPr>
          <w:noProof/>
        </w:rPr>
        <w:drawing>
          <wp:inline distT="0" distB="0" distL="0" distR="0" wp14:anchorId="05E50BD6" wp14:editId="3F03BC20">
            <wp:extent cx="3600000" cy="2100000"/>
            <wp:effectExtent l="0" t="0" r="0" b="0"/>
            <wp:docPr id="1390946185" name="Picture 1390946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1"/>
                    <a:stretch>
                      <a:fillRect/>
                    </a:stretch>
                  </pic:blipFill>
                  <pic:spPr>
                    <a:xfrm>
                      <a:off x="0" y="0"/>
                      <a:ext cx="3600000" cy="2100000"/>
                    </a:xfrm>
                    <a:prstGeom prst="rect">
                      <a:avLst/>
                    </a:prstGeom>
                    <a:ln w="9525">
                      <a:solidFill>
                        <a:srgbClr val="8EA9DB"/>
                      </a:solidFill>
                    </a:ln>
                  </pic:spPr>
                </pic:pic>
              </a:graphicData>
            </a:graphic>
          </wp:inline>
        </w:drawing>
      </w:r>
    </w:p>
    <w:p w14:paraId="378C675B" w14:textId="77777777" w:rsidR="00EA4EA0" w:rsidRDefault="00000000">
      <w:pPr>
        <w:spacing w:after="200"/>
        <w:jc w:val="center"/>
        <w:rPr>
          <w:i/>
          <w:iCs/>
          <w:sz w:val="18"/>
          <w:szCs w:val="18"/>
        </w:rPr>
      </w:pPr>
      <w:r>
        <w:rPr>
          <w:i/>
          <w:iCs/>
          <w:sz w:val="18"/>
          <w:szCs w:val="18"/>
        </w:rPr>
        <w:t>Robtex Analysis panel — Hierarchy, Name Servers and Mail Servers summary</w:t>
      </w:r>
    </w:p>
    <w:p w14:paraId="2065DE3C" w14:textId="77777777" w:rsidR="00EA4EA0" w:rsidRDefault="00000000">
      <w:pPr>
        <w:spacing w:after="60"/>
        <w:rPr>
          <w:b/>
          <w:bCs/>
        </w:rPr>
      </w:pPr>
      <w:r>
        <w:rPr>
          <w:b/>
          <w:bCs/>
        </w:rPr>
        <w:t>Result / Learning Outcomes</w:t>
      </w:r>
    </w:p>
    <w:p w14:paraId="7F0B64E8" w14:textId="77777777" w:rsidR="00EA4EA0" w:rsidRDefault="00000000">
      <w:pPr>
        <w:numPr>
          <w:ilvl w:val="0"/>
          <w:numId w:val="1"/>
        </w:numPr>
        <w:spacing w:after="40"/>
      </w:pPr>
      <w:r>
        <w:t>Explained what Robtex is and how it fits alongside other passive footprinting tools.</w:t>
      </w:r>
    </w:p>
    <w:p w14:paraId="732B1290" w14:textId="77777777" w:rsidR="00EA4EA0" w:rsidRDefault="00000000">
      <w:pPr>
        <w:numPr>
          <w:ilvl w:val="0"/>
          <w:numId w:val="1"/>
        </w:numPr>
        <w:spacing w:after="40"/>
      </w:pPr>
      <w:r>
        <w:t>Performed a domain lookup and interpreted the returned DNS records.</w:t>
      </w:r>
    </w:p>
    <w:p w14:paraId="567408EF" w14:textId="77777777" w:rsidR="00EA4EA0" w:rsidRDefault="00000000">
      <w:pPr>
        <w:numPr>
          <w:ilvl w:val="0"/>
          <w:numId w:val="1"/>
        </w:numPr>
        <w:spacing w:after="40"/>
      </w:pPr>
      <w:r>
        <w:t>Used Robtex's graph view to identify shared-hosting relationships.</w:t>
      </w:r>
    </w:p>
    <w:p w14:paraId="3C87A4F2" w14:textId="77777777" w:rsidR="00EA4EA0" w:rsidRDefault="00000000">
      <w:pPr>
        <w:numPr>
          <w:ilvl w:val="0"/>
          <w:numId w:val="1"/>
        </w:numPr>
        <w:spacing w:after="40"/>
      </w:pPr>
      <w:r>
        <w:t>Cross-referenced Robtex data against other OSINT sources for verification.</w:t>
      </w:r>
    </w:p>
    <w:p w14:paraId="3ACFB5E0" w14:textId="77777777" w:rsidR="00EA4EA0" w:rsidRDefault="00000000">
      <w:pPr>
        <w:pageBreakBefore/>
        <w:rPr>
          <w:b/>
          <w:bCs/>
        </w:rPr>
      </w:pPr>
      <w:r>
        <w:rPr>
          <w:b/>
          <w:bCs/>
        </w:rPr>
        <w:lastRenderedPageBreak/>
        <w:t>Ex. No: 7</w:t>
      </w:r>
      <w:r>
        <w:rPr>
          <w:b/>
          <w:bCs/>
        </w:rPr>
        <w:tab/>
      </w:r>
      <w:r>
        <w:rPr>
          <w:b/>
          <w:bCs/>
        </w:rPr>
        <w:tab/>
      </w:r>
      <w:r>
        <w:rPr>
          <w:b/>
          <w:bCs/>
        </w:rPr>
        <w:tab/>
      </w:r>
      <w:r>
        <w:rPr>
          <w:b/>
          <w:bCs/>
        </w:rPr>
        <w:tab/>
      </w:r>
      <w:r>
        <w:rPr>
          <w:b/>
          <w:bCs/>
        </w:rPr>
        <w:tab/>
      </w:r>
      <w:r>
        <w:rPr>
          <w:b/>
          <w:bCs/>
        </w:rPr>
        <w:tab/>
      </w:r>
      <w:r>
        <w:rPr>
          <w:b/>
          <w:bCs/>
        </w:rPr>
        <w:tab/>
      </w:r>
      <w:r>
        <w:rPr>
          <w:b/>
          <w:bCs/>
        </w:rPr>
        <w:tab/>
        <w:t>Date: 26/08/2026</w:t>
      </w:r>
    </w:p>
    <w:p w14:paraId="4D8123AC" w14:textId="77777777" w:rsidR="00EA4EA0" w:rsidRDefault="00EA4EA0">
      <w:pPr>
        <w:spacing w:after="80"/>
      </w:pPr>
    </w:p>
    <w:p w14:paraId="6E425A65" w14:textId="77777777" w:rsidR="00EA4EA0" w:rsidRDefault="00000000">
      <w:pPr>
        <w:jc w:val="center"/>
        <w:rPr>
          <w:b/>
          <w:bCs/>
          <w:sz w:val="26"/>
          <w:szCs w:val="26"/>
          <w:u w:val="single"/>
        </w:rPr>
      </w:pPr>
      <w:r>
        <w:rPr>
          <w:b/>
          <w:bCs/>
          <w:sz w:val="26"/>
          <w:szCs w:val="26"/>
          <w:u w:val="single"/>
        </w:rPr>
        <w:t>Vulnerability Assessment Using Nessus</w:t>
      </w:r>
    </w:p>
    <w:p w14:paraId="0292B787" w14:textId="77777777" w:rsidR="00EA4EA0" w:rsidRDefault="00000000">
      <w:pPr>
        <w:spacing w:after="60"/>
        <w:rPr>
          <w:b/>
          <w:bCs/>
        </w:rPr>
      </w:pPr>
      <w:r>
        <w:rPr>
          <w:b/>
          <w:bCs/>
        </w:rPr>
        <w:t>Objective</w:t>
      </w:r>
    </w:p>
    <w:p w14:paraId="519759A2" w14:textId="77777777" w:rsidR="00EA4EA0" w:rsidRDefault="00000000">
      <w:r>
        <w:t>To perform vulnerability assessment using Nessus, an automated vulnerability scanning tool. Nessus Essentials was installed and activated, an authorised target was scanned for known vulnerabilities, and the identified findings were assessed by severity and associated CVE references.</w:t>
      </w:r>
    </w:p>
    <w:p w14:paraId="36568069" w14:textId="77777777" w:rsidR="00EA4EA0" w:rsidRDefault="00000000">
      <w:pPr>
        <w:spacing w:after="60"/>
        <w:rPr>
          <w:b/>
          <w:bCs/>
        </w:rPr>
      </w:pPr>
      <w:r>
        <w:rPr>
          <w:b/>
          <w:bCs/>
        </w:rPr>
        <w:t>Tools</w:t>
      </w:r>
    </w:p>
    <w:p w14:paraId="2F88FD7C" w14:textId="77777777" w:rsidR="00EA4EA0" w:rsidRDefault="00000000">
      <w:pPr>
        <w:numPr>
          <w:ilvl w:val="0"/>
          <w:numId w:val="1"/>
        </w:numPr>
        <w:spacing w:after="40"/>
      </w:pPr>
      <w:r>
        <w:t>Nessus Essentials (Tenable)</w:t>
      </w:r>
    </w:p>
    <w:p w14:paraId="35714082" w14:textId="77777777" w:rsidR="00EA4EA0" w:rsidRDefault="00EA4EA0">
      <w:pPr>
        <w:spacing w:after="120"/>
      </w:pPr>
    </w:p>
    <w:p w14:paraId="54C4997C" w14:textId="77777777" w:rsidR="00EA4EA0" w:rsidRDefault="00000000">
      <w:pPr>
        <w:spacing w:after="60"/>
        <w:rPr>
          <w:b/>
          <w:bCs/>
        </w:rPr>
      </w:pPr>
      <w:r>
        <w:rPr>
          <w:b/>
          <w:bCs/>
        </w:rPr>
        <w:t>Methodology</w:t>
      </w:r>
    </w:p>
    <w:p w14:paraId="15411738" w14:textId="77777777" w:rsidR="00EA4EA0" w:rsidRDefault="00000000">
      <w:pPr>
        <w:spacing w:after="60"/>
        <w:ind w:left="360" w:hanging="360"/>
      </w:pPr>
      <w:r>
        <w:rPr>
          <w:b/>
        </w:rPr>
        <w:t>1.</w:t>
      </w:r>
      <w:r>
        <w:tab/>
        <w:t>Introduce vulnerability assessment concepts and how Nessus fits into the overall security assessment lifecycle.</w:t>
      </w:r>
    </w:p>
    <w:p w14:paraId="7D248BC4" w14:textId="77777777" w:rsidR="00EA4EA0" w:rsidRDefault="00000000">
      <w:pPr>
        <w:spacing w:after="60"/>
        <w:ind w:left="360" w:hanging="360"/>
      </w:pPr>
      <w:r>
        <w:rPr>
          <w:b/>
        </w:rPr>
        <w:t>2.</w:t>
      </w:r>
      <w:r>
        <w:tab/>
        <w:t>Install and activate Nessus Essentials on Kali Linux / Windows.</w:t>
      </w:r>
    </w:p>
    <w:p w14:paraId="7E12E8E4" w14:textId="77777777" w:rsidR="00EA4EA0" w:rsidRDefault="00000000">
      <w:pPr>
        <w:spacing w:after="60"/>
        <w:ind w:left="360" w:hanging="360"/>
      </w:pPr>
      <w:r>
        <w:rPr>
          <w:b/>
        </w:rPr>
        <w:t>3.</w:t>
      </w:r>
      <w:r>
        <w:tab/>
        <w:t>Configure and run a vulnerability scan against an authorised target (DVWA or Metasploitable).</w:t>
      </w:r>
    </w:p>
    <w:p w14:paraId="367D7B6C" w14:textId="77777777" w:rsidR="00EA4EA0" w:rsidRDefault="00000000">
      <w:pPr>
        <w:spacing w:after="60"/>
        <w:ind w:left="360" w:hanging="360"/>
      </w:pPr>
      <w:r>
        <w:rPr>
          <w:b/>
        </w:rPr>
        <w:t>4.</w:t>
      </w:r>
      <w:r>
        <w:tab/>
        <w:t>Review the generated scan report and interpret findings by severity.</w:t>
      </w:r>
    </w:p>
    <w:p w14:paraId="06F4BD2C" w14:textId="77777777" w:rsidR="00EA4EA0" w:rsidRDefault="00000000">
      <w:pPr>
        <w:spacing w:after="60"/>
        <w:ind w:left="360" w:hanging="360"/>
      </w:pPr>
      <w:r>
        <w:rPr>
          <w:b/>
        </w:rPr>
        <w:t>5.</w:t>
      </w:r>
      <w:r>
        <w:tab/>
        <w:t>Review CVE references associated with identified vulnerabilities.</w:t>
      </w:r>
    </w:p>
    <w:p w14:paraId="7609F9C7" w14:textId="77777777" w:rsidR="00EA4EA0" w:rsidRDefault="00000000">
      <w:pPr>
        <w:spacing w:after="60"/>
        <w:ind w:left="360" w:hanging="360"/>
      </w:pPr>
      <w:r>
        <w:rPr>
          <w:b/>
        </w:rPr>
        <w:t>6.</w:t>
      </w:r>
      <w:r>
        <w:tab/>
        <w:t>Compare Nessus findings against the open-source counterpart, OpenVAS, at a conceptual level.</w:t>
      </w:r>
    </w:p>
    <w:p w14:paraId="77C03B5B" w14:textId="77777777" w:rsidR="00EA4EA0" w:rsidRDefault="00EA4EA0">
      <w:pPr>
        <w:spacing w:after="120"/>
      </w:pPr>
    </w:p>
    <w:p w14:paraId="24B1F9D6" w14:textId="77777777" w:rsidR="00EA4EA0" w:rsidRDefault="00000000">
      <w:pPr>
        <w:spacing w:after="60"/>
        <w:rPr>
          <w:b/>
          <w:bCs/>
        </w:rPr>
      </w:pPr>
      <w:r>
        <w:rPr>
          <w:b/>
          <w:bCs/>
        </w:rPr>
        <w:t>Installation &amp; Setup</w:t>
      </w:r>
    </w:p>
    <w:p w14:paraId="5ACA503F" w14:textId="77777777" w:rsidR="00EA4EA0" w:rsidRDefault="00000000">
      <w:pPr>
        <w:spacing w:after="60"/>
        <w:ind w:left="360" w:hanging="360"/>
      </w:pPr>
      <w:r>
        <w:rPr>
          <w:b/>
        </w:rPr>
        <w:t>1.</w:t>
      </w:r>
      <w:r>
        <w:tab/>
        <w:t>Download the Nessus installer from tenable.com/downloads/nessus and install it.</w:t>
      </w:r>
    </w:p>
    <w:p w14:paraId="1E7561FF" w14:textId="77777777" w:rsidR="00EA4EA0" w:rsidRDefault="00000000">
      <w:pPr>
        <w:spacing w:after="60"/>
        <w:ind w:left="360" w:hanging="360"/>
      </w:pPr>
      <w:r>
        <w:rPr>
          <w:b/>
        </w:rPr>
        <w:t>2.</w:t>
      </w:r>
      <w:r>
        <w:tab/>
        <w:t>Request a free activation code from tenable.com/products/nessus/.</w:t>
      </w:r>
    </w:p>
    <w:p w14:paraId="183D36B3" w14:textId="77777777" w:rsidR="00EA4EA0" w:rsidRDefault="00000000">
      <w:pPr>
        <w:spacing w:after="60"/>
        <w:ind w:left="360" w:hanging="360"/>
      </w:pPr>
      <w:r>
        <w:rPr>
          <w:b/>
        </w:rPr>
        <w:t>3.</w:t>
      </w:r>
      <w:r>
        <w:tab/>
        <w:t>Open https://localhost:8834, accept the self-signed certificate, and select Nessus Essentials.</w:t>
      </w:r>
    </w:p>
    <w:p w14:paraId="7F683A4E" w14:textId="77777777" w:rsidR="00EA4EA0" w:rsidRDefault="00000000">
      <w:pPr>
        <w:spacing w:after="60"/>
        <w:ind w:left="360" w:hanging="360"/>
      </w:pPr>
      <w:r>
        <w:rPr>
          <w:b/>
        </w:rPr>
        <w:t>4.</w:t>
      </w:r>
      <w:r>
        <w:tab/>
        <w:t>Enter the activation code, create an administrator account and wait for the plugin feed to download.</w:t>
      </w:r>
    </w:p>
    <w:p w14:paraId="5C91B4E6" w14:textId="77777777" w:rsidR="00EA4EA0" w:rsidRDefault="00EA4EA0">
      <w:pPr>
        <w:spacing w:after="120"/>
      </w:pPr>
    </w:p>
    <w:p w14:paraId="5CD5D16A" w14:textId="77777777" w:rsidR="00EA4EA0" w:rsidRDefault="00000000">
      <w:pPr>
        <w:spacing w:after="60"/>
        <w:rPr>
          <w:b/>
          <w:bCs/>
        </w:rPr>
      </w:pPr>
      <w:r>
        <w:rPr>
          <w:b/>
          <w:bCs/>
        </w:rPr>
        <w:t>Running the Scan</w:t>
      </w:r>
    </w:p>
    <w:p w14:paraId="11CFC500" w14:textId="77777777" w:rsidR="00EA4EA0" w:rsidRDefault="00000000">
      <w:pPr>
        <w:spacing w:after="60"/>
        <w:ind w:left="360" w:hanging="360"/>
      </w:pPr>
      <w:r>
        <w:rPr>
          <w:b/>
        </w:rPr>
        <w:t>1.</w:t>
      </w:r>
      <w:r>
        <w:tab/>
        <w:t>From My Scans, click New Scan and choose the Basic Network Scan template.</w:t>
      </w:r>
    </w:p>
    <w:p w14:paraId="6AC53D48" w14:textId="77777777" w:rsidR="00EA4EA0" w:rsidRDefault="00000000">
      <w:pPr>
        <w:spacing w:after="60"/>
        <w:ind w:left="360" w:hanging="360"/>
      </w:pPr>
      <w:r>
        <w:rPr>
          <w:b/>
        </w:rPr>
        <w:t>2.</w:t>
      </w:r>
      <w:r>
        <w:tab/>
        <w:t>Name the scan and enter the authorised target IP address (e.g. the Metasploitable VM) in the Targets field.</w:t>
      </w:r>
    </w:p>
    <w:p w14:paraId="2BCCDA69" w14:textId="77777777" w:rsidR="00EA4EA0" w:rsidRDefault="00000000">
      <w:pPr>
        <w:spacing w:after="60"/>
        <w:ind w:left="360" w:hanging="360"/>
      </w:pPr>
      <w:r>
        <w:rPr>
          <w:b/>
        </w:rPr>
        <w:t>3.</w:t>
      </w:r>
      <w:r>
        <w:tab/>
        <w:t>Click Save, then click the Play icon to launch the scan and monitor progress until completion.</w:t>
      </w:r>
    </w:p>
    <w:p w14:paraId="6CE3AD4F" w14:textId="77777777" w:rsidR="00EA4EA0" w:rsidRDefault="00EA4EA0">
      <w:pPr>
        <w:spacing w:after="120"/>
      </w:pPr>
    </w:p>
    <w:p w14:paraId="757C8E41" w14:textId="77777777" w:rsidR="00EA4EA0" w:rsidRDefault="00000000">
      <w:pPr>
        <w:spacing w:after="60"/>
        <w:rPr>
          <w:b/>
          <w:bCs/>
        </w:rPr>
      </w:pPr>
      <w:r>
        <w:rPr>
          <w:b/>
          <w:bCs/>
        </w:rPr>
        <w:t>Severity Ratings</w:t>
      </w:r>
    </w:p>
    <w:p w14:paraId="466A5CCF" w14:textId="77777777" w:rsidR="00EA4EA0" w:rsidRDefault="00000000">
      <w:pPr>
        <w:numPr>
          <w:ilvl w:val="0"/>
          <w:numId w:val="1"/>
        </w:numPr>
        <w:spacing w:after="40"/>
      </w:pPr>
      <w:r>
        <w:t>Critical: immediate, severe risk; allows complete system compromise, remote code execution, or full administrative access.</w:t>
      </w:r>
    </w:p>
    <w:p w14:paraId="79773B26" w14:textId="77777777" w:rsidR="00EA4EA0" w:rsidRDefault="00000000">
      <w:pPr>
        <w:numPr>
          <w:ilvl w:val="0"/>
          <w:numId w:val="1"/>
        </w:numPr>
        <w:spacing w:after="40"/>
      </w:pPr>
      <w:r>
        <w:t>High: significant risk; allows unauthorized data access, privilege escalation, or full service disruption.</w:t>
      </w:r>
    </w:p>
    <w:p w14:paraId="6E252BB8" w14:textId="77777777" w:rsidR="00EA4EA0" w:rsidRDefault="00000000">
      <w:pPr>
        <w:numPr>
          <w:ilvl w:val="0"/>
          <w:numId w:val="1"/>
        </w:numPr>
        <w:spacing w:after="40"/>
      </w:pPr>
      <w:r>
        <w:t>Medium: moderate risk; typically requires conditional access or specific configuration states to exploit.</w:t>
      </w:r>
    </w:p>
    <w:p w14:paraId="230B290F" w14:textId="77777777" w:rsidR="00EA4EA0" w:rsidRDefault="00000000">
      <w:pPr>
        <w:numPr>
          <w:ilvl w:val="0"/>
          <w:numId w:val="1"/>
        </w:numPr>
        <w:spacing w:after="40"/>
      </w:pPr>
      <w:r>
        <w:t>Low: minor risk; includes misconfigurations, protocol weaknesses, or informational disclosures.</w:t>
      </w:r>
    </w:p>
    <w:p w14:paraId="7E32D79F" w14:textId="77777777" w:rsidR="00EA4EA0" w:rsidRDefault="00000000">
      <w:pPr>
        <w:numPr>
          <w:ilvl w:val="0"/>
          <w:numId w:val="1"/>
        </w:numPr>
        <w:spacing w:after="40"/>
      </w:pPr>
      <w:r>
        <w:t>Info: non-vulnerable findings; operational or contextual system detail.</w:t>
      </w:r>
    </w:p>
    <w:p w14:paraId="7F86F149" w14:textId="77777777" w:rsidR="00EA4EA0" w:rsidRDefault="00EA4EA0">
      <w:pPr>
        <w:spacing w:after="120"/>
      </w:pPr>
    </w:p>
    <w:p w14:paraId="76E3678A" w14:textId="77777777" w:rsidR="00EA4EA0" w:rsidRDefault="00000000">
      <w:pPr>
        <w:spacing w:after="60"/>
        <w:rPr>
          <w:b/>
          <w:bCs/>
        </w:rPr>
      </w:pPr>
      <w:r>
        <w:rPr>
          <w:b/>
          <w:bCs/>
        </w:rPr>
        <w:lastRenderedPageBreak/>
        <w:t>Sample Finding</w:t>
      </w:r>
    </w:p>
    <w:p w14:paraId="0D081A3D" w14:textId="77777777" w:rsidR="00EA4EA0" w:rsidRDefault="00000000">
      <w:r>
        <w:t>A Critical finding, "PHP 5.3.x &lt; 5.3.15 Multiple Vulnerabilities" (Plugin #60085), was identified on the Metasploitable target, referencing CVE-2012-2688 and CVE-2012-3365. Cross-referencing CVE-2012-3365 on cve.org showed it allows the open_basedir protection mechanism to be bypassed via the SQLite functionality in PHP.</w:t>
      </w:r>
    </w:p>
    <w:p w14:paraId="0AE34871" w14:textId="77777777" w:rsidR="00EA4EA0" w:rsidRDefault="00000000">
      <w:pPr>
        <w:keepNext/>
        <w:spacing w:after="60"/>
        <w:rPr>
          <w:b/>
          <w:bCs/>
        </w:rPr>
      </w:pPr>
      <w:r>
        <w:rPr>
          <w:b/>
          <w:bCs/>
        </w:rPr>
        <w:t>Screenshots</w:t>
      </w:r>
    </w:p>
    <w:p w14:paraId="4C5EC5F5" w14:textId="77777777" w:rsidR="00EA4EA0" w:rsidRDefault="00000000">
      <w:pPr>
        <w:spacing w:after="40"/>
        <w:jc w:val="center"/>
      </w:pPr>
      <w:r>
        <w:rPr>
          <w:noProof/>
        </w:rPr>
        <w:drawing>
          <wp:inline distT="0" distB="0" distL="0" distR="0" wp14:anchorId="0D54F7FC" wp14:editId="0FBA48A7">
            <wp:extent cx="3600000" cy="2100000"/>
            <wp:effectExtent l="0" t="0" r="0" b="0"/>
            <wp:docPr id="1830515648" name="Picture 183051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2"/>
                    <a:stretch>
                      <a:fillRect/>
                    </a:stretch>
                  </pic:blipFill>
                  <pic:spPr>
                    <a:xfrm>
                      <a:off x="0" y="0"/>
                      <a:ext cx="3600000" cy="2100000"/>
                    </a:xfrm>
                    <a:prstGeom prst="rect">
                      <a:avLst/>
                    </a:prstGeom>
                    <a:ln w="9525">
                      <a:solidFill>
                        <a:srgbClr val="8EA9DB"/>
                      </a:solidFill>
                    </a:ln>
                  </pic:spPr>
                </pic:pic>
              </a:graphicData>
            </a:graphic>
          </wp:inline>
        </w:drawing>
      </w:r>
    </w:p>
    <w:p w14:paraId="6ADD169A" w14:textId="77777777" w:rsidR="00EA4EA0" w:rsidRDefault="00000000">
      <w:pPr>
        <w:spacing w:after="200"/>
        <w:jc w:val="center"/>
        <w:rPr>
          <w:i/>
          <w:iCs/>
          <w:sz w:val="18"/>
          <w:szCs w:val="18"/>
        </w:rPr>
      </w:pPr>
      <w:r>
        <w:rPr>
          <w:i/>
          <w:iCs/>
          <w:sz w:val="18"/>
          <w:szCs w:val="18"/>
        </w:rPr>
        <w:t>Nessus Essentials — My Scans (empty, logged in as Sivasarathy)</w:t>
      </w:r>
    </w:p>
    <w:p w14:paraId="3EB9008A" w14:textId="77777777" w:rsidR="00EA4EA0" w:rsidRDefault="00000000">
      <w:pPr>
        <w:spacing w:after="40"/>
        <w:jc w:val="center"/>
      </w:pPr>
      <w:r>
        <w:rPr>
          <w:noProof/>
        </w:rPr>
        <w:drawing>
          <wp:inline distT="0" distB="0" distL="0" distR="0" wp14:anchorId="7881FACB" wp14:editId="2D7F2C91">
            <wp:extent cx="3600000" cy="2100000"/>
            <wp:effectExtent l="0" t="0" r="0" b="0"/>
            <wp:docPr id="283905938" name="Picture 283905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3"/>
                    <a:stretch>
                      <a:fillRect/>
                    </a:stretch>
                  </pic:blipFill>
                  <pic:spPr>
                    <a:xfrm>
                      <a:off x="0" y="0"/>
                      <a:ext cx="3600000" cy="2100000"/>
                    </a:xfrm>
                    <a:prstGeom prst="rect">
                      <a:avLst/>
                    </a:prstGeom>
                    <a:ln w="9525">
                      <a:solidFill>
                        <a:srgbClr val="8EA9DB"/>
                      </a:solidFill>
                    </a:ln>
                  </pic:spPr>
                </pic:pic>
              </a:graphicData>
            </a:graphic>
          </wp:inline>
        </w:drawing>
      </w:r>
    </w:p>
    <w:p w14:paraId="5A568BDE" w14:textId="77777777" w:rsidR="00EA4EA0" w:rsidRDefault="00000000">
      <w:pPr>
        <w:spacing w:after="200"/>
        <w:jc w:val="center"/>
        <w:rPr>
          <w:i/>
          <w:iCs/>
          <w:sz w:val="18"/>
          <w:szCs w:val="18"/>
        </w:rPr>
      </w:pPr>
      <w:r>
        <w:rPr>
          <w:i/>
          <w:iCs/>
          <w:sz w:val="18"/>
          <w:szCs w:val="18"/>
        </w:rPr>
        <w:t>New Scan – Advanced Scan configuration for Metasploitable 3, target 192.168.1.9</w:t>
      </w:r>
    </w:p>
    <w:p w14:paraId="4540A667" w14:textId="77777777" w:rsidR="00EA4EA0" w:rsidRDefault="00000000">
      <w:pPr>
        <w:spacing w:after="40"/>
        <w:jc w:val="center"/>
      </w:pPr>
      <w:r>
        <w:rPr>
          <w:noProof/>
        </w:rPr>
        <w:drawing>
          <wp:inline distT="0" distB="0" distL="0" distR="0" wp14:anchorId="02DD8308" wp14:editId="06F880E8">
            <wp:extent cx="3600000" cy="2100000"/>
            <wp:effectExtent l="0" t="0" r="0" b="0"/>
            <wp:docPr id="90013" name="Picture 9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4"/>
                    <a:stretch>
                      <a:fillRect/>
                    </a:stretch>
                  </pic:blipFill>
                  <pic:spPr>
                    <a:xfrm>
                      <a:off x="0" y="0"/>
                      <a:ext cx="3600000" cy="2100000"/>
                    </a:xfrm>
                    <a:prstGeom prst="rect">
                      <a:avLst/>
                    </a:prstGeom>
                    <a:ln w="9525">
                      <a:solidFill>
                        <a:srgbClr val="8EA9DB"/>
                      </a:solidFill>
                    </a:ln>
                  </pic:spPr>
                </pic:pic>
              </a:graphicData>
            </a:graphic>
          </wp:inline>
        </w:drawing>
      </w:r>
    </w:p>
    <w:p w14:paraId="5C3CA6B1" w14:textId="77777777" w:rsidR="00EA4EA0" w:rsidRDefault="00000000">
      <w:pPr>
        <w:spacing w:after="200"/>
        <w:jc w:val="center"/>
        <w:rPr>
          <w:i/>
          <w:iCs/>
          <w:sz w:val="18"/>
          <w:szCs w:val="18"/>
        </w:rPr>
      </w:pPr>
      <w:r>
        <w:rPr>
          <w:i/>
          <w:iCs/>
          <w:sz w:val="18"/>
          <w:szCs w:val="18"/>
        </w:rPr>
        <w:t>Scan saved successfully — Metasploitable 3 listed under My Scans</w:t>
      </w:r>
    </w:p>
    <w:p w14:paraId="1DD3B602" w14:textId="77777777" w:rsidR="00EA4EA0" w:rsidRDefault="00000000">
      <w:pPr>
        <w:spacing w:after="40"/>
        <w:jc w:val="center"/>
      </w:pPr>
      <w:r>
        <w:rPr>
          <w:noProof/>
        </w:rPr>
        <w:lastRenderedPageBreak/>
        <w:drawing>
          <wp:inline distT="0" distB="0" distL="0" distR="0" wp14:anchorId="06760434" wp14:editId="788BE0AC">
            <wp:extent cx="3600000" cy="2100000"/>
            <wp:effectExtent l="0" t="0" r="0" b="0"/>
            <wp:docPr id="90014" name="Picture 9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5"/>
                    <a:stretch>
                      <a:fillRect/>
                    </a:stretch>
                  </pic:blipFill>
                  <pic:spPr>
                    <a:xfrm>
                      <a:off x="0" y="0"/>
                      <a:ext cx="3600000" cy="2100000"/>
                    </a:xfrm>
                    <a:prstGeom prst="rect">
                      <a:avLst/>
                    </a:prstGeom>
                    <a:ln w="9525">
                      <a:solidFill>
                        <a:srgbClr val="8EA9DB"/>
                      </a:solidFill>
                    </a:ln>
                  </pic:spPr>
                </pic:pic>
              </a:graphicData>
            </a:graphic>
          </wp:inline>
        </w:drawing>
      </w:r>
    </w:p>
    <w:p w14:paraId="5DFA3F2B" w14:textId="77777777" w:rsidR="00EA4EA0" w:rsidRDefault="00000000">
      <w:pPr>
        <w:spacing w:after="200"/>
        <w:jc w:val="center"/>
        <w:rPr>
          <w:i/>
          <w:iCs/>
          <w:sz w:val="18"/>
          <w:szCs w:val="18"/>
        </w:rPr>
      </w:pPr>
      <w:r>
        <w:rPr>
          <w:i/>
          <w:iCs/>
          <w:sz w:val="18"/>
          <w:szCs w:val="18"/>
        </w:rPr>
        <w:t>Completed scan results for Metasploitable 3 showing severity distribution (Critical/High/Medium/Low/Info)</w:t>
      </w:r>
    </w:p>
    <w:p w14:paraId="645649A8" w14:textId="77777777" w:rsidR="00EA4EA0" w:rsidRDefault="00000000">
      <w:pPr>
        <w:spacing w:after="40"/>
        <w:jc w:val="center"/>
      </w:pPr>
      <w:r>
        <w:rPr>
          <w:noProof/>
        </w:rPr>
        <w:drawing>
          <wp:inline distT="0" distB="0" distL="0" distR="0" wp14:anchorId="2937145C" wp14:editId="4114D355">
            <wp:extent cx="3600000" cy="2100000"/>
            <wp:effectExtent l="0" t="0" r="0" b="0"/>
            <wp:docPr id="90015" name="Picture 9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6"/>
                    <a:stretch>
                      <a:fillRect/>
                    </a:stretch>
                  </pic:blipFill>
                  <pic:spPr>
                    <a:xfrm>
                      <a:off x="0" y="0"/>
                      <a:ext cx="3600000" cy="2100000"/>
                    </a:xfrm>
                    <a:prstGeom prst="rect">
                      <a:avLst/>
                    </a:prstGeom>
                    <a:ln w="9525">
                      <a:solidFill>
                        <a:srgbClr val="8EA9DB"/>
                      </a:solidFill>
                    </a:ln>
                  </pic:spPr>
                </pic:pic>
              </a:graphicData>
            </a:graphic>
          </wp:inline>
        </w:drawing>
      </w:r>
    </w:p>
    <w:p w14:paraId="5D54A798" w14:textId="77777777" w:rsidR="00EA4EA0" w:rsidRDefault="00000000">
      <w:pPr>
        <w:spacing w:after="200"/>
        <w:jc w:val="center"/>
        <w:rPr>
          <w:i/>
          <w:iCs/>
          <w:sz w:val="18"/>
          <w:szCs w:val="18"/>
        </w:rPr>
      </w:pPr>
      <w:r>
        <w:rPr>
          <w:i/>
          <w:iCs/>
          <w:sz w:val="18"/>
          <w:szCs w:val="18"/>
        </w:rPr>
        <w:t>Vulnerability finding detail: PHP 5.3.x &lt; 5.3.15 Multiple Vulnerabilities (Plugin #60085, CVE-2012-2688, CVE-2012-3365)</w:t>
      </w:r>
    </w:p>
    <w:p w14:paraId="13AE4BD6" w14:textId="77777777" w:rsidR="00EA4EA0" w:rsidRDefault="00000000">
      <w:pPr>
        <w:spacing w:after="40"/>
        <w:jc w:val="center"/>
      </w:pPr>
      <w:r>
        <w:rPr>
          <w:noProof/>
        </w:rPr>
        <w:drawing>
          <wp:inline distT="0" distB="0" distL="0" distR="0" wp14:anchorId="56FC2969" wp14:editId="22CD9091">
            <wp:extent cx="3600000" cy="2100000"/>
            <wp:effectExtent l="0" t="0" r="0" b="0"/>
            <wp:docPr id="90016" name="Picture 9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7"/>
                    <a:stretch>
                      <a:fillRect/>
                    </a:stretch>
                  </pic:blipFill>
                  <pic:spPr>
                    <a:xfrm>
                      <a:off x="0" y="0"/>
                      <a:ext cx="3600000" cy="2100000"/>
                    </a:xfrm>
                    <a:prstGeom prst="rect">
                      <a:avLst/>
                    </a:prstGeom>
                    <a:ln w="9525">
                      <a:solidFill>
                        <a:srgbClr val="8EA9DB"/>
                      </a:solidFill>
                    </a:ln>
                  </pic:spPr>
                </pic:pic>
              </a:graphicData>
            </a:graphic>
          </wp:inline>
        </w:drawing>
      </w:r>
    </w:p>
    <w:p w14:paraId="20A00D83" w14:textId="77777777" w:rsidR="00EA4EA0" w:rsidRDefault="00000000">
      <w:pPr>
        <w:spacing w:after="200"/>
        <w:jc w:val="center"/>
        <w:rPr>
          <w:i/>
          <w:iCs/>
          <w:sz w:val="18"/>
          <w:szCs w:val="18"/>
        </w:rPr>
      </w:pPr>
      <w:r>
        <w:rPr>
          <w:i/>
          <w:iCs/>
          <w:sz w:val="18"/>
          <w:szCs w:val="18"/>
        </w:rPr>
        <w:t>Cross-referencing CVE-2012-3365 on cve.org — SQLite open_basedir bypass description</w:t>
      </w:r>
    </w:p>
    <w:p w14:paraId="373319FB" w14:textId="77777777" w:rsidR="00EA4EA0" w:rsidRDefault="00000000">
      <w:pPr>
        <w:spacing w:after="40"/>
        <w:jc w:val="center"/>
      </w:pPr>
      <w:r>
        <w:rPr>
          <w:noProof/>
        </w:rPr>
        <w:lastRenderedPageBreak/>
        <w:drawing>
          <wp:inline distT="0" distB="0" distL="0" distR="0" wp14:anchorId="432FC1F9" wp14:editId="1A31493F">
            <wp:extent cx="3600000" cy="2100000"/>
            <wp:effectExtent l="0" t="0" r="0" b="0"/>
            <wp:docPr id="90017" name="Picture 9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8"/>
                    <a:stretch>
                      <a:fillRect/>
                    </a:stretch>
                  </pic:blipFill>
                  <pic:spPr>
                    <a:xfrm>
                      <a:off x="0" y="0"/>
                      <a:ext cx="3600000" cy="2100000"/>
                    </a:xfrm>
                    <a:prstGeom prst="rect">
                      <a:avLst/>
                    </a:prstGeom>
                    <a:ln w="9525">
                      <a:solidFill>
                        <a:srgbClr val="8EA9DB"/>
                      </a:solidFill>
                    </a:ln>
                  </pic:spPr>
                </pic:pic>
              </a:graphicData>
            </a:graphic>
          </wp:inline>
        </w:drawing>
      </w:r>
    </w:p>
    <w:p w14:paraId="3E787F49" w14:textId="77777777" w:rsidR="00EA4EA0" w:rsidRDefault="00000000">
      <w:pPr>
        <w:spacing w:after="200"/>
        <w:jc w:val="center"/>
        <w:rPr>
          <w:i/>
          <w:iCs/>
          <w:sz w:val="18"/>
          <w:szCs w:val="18"/>
        </w:rPr>
      </w:pPr>
      <w:r>
        <w:rPr>
          <w:i/>
          <w:iCs/>
          <w:sz w:val="18"/>
          <w:szCs w:val="18"/>
        </w:rPr>
        <w:t>Additional scan example — Basic Network Scan against 104.20.23.154 showing 39 vulnerabilities found</w:t>
      </w:r>
    </w:p>
    <w:p w14:paraId="2FB7E9D7" w14:textId="77777777" w:rsidR="00EA4EA0" w:rsidRDefault="00000000">
      <w:pPr>
        <w:spacing w:after="40"/>
        <w:jc w:val="center"/>
      </w:pPr>
      <w:r>
        <w:rPr>
          <w:noProof/>
        </w:rPr>
        <w:drawing>
          <wp:inline distT="0" distB="0" distL="0" distR="0" wp14:anchorId="6FD3BCEB" wp14:editId="290364B4">
            <wp:extent cx="3600000" cy="1635750"/>
            <wp:effectExtent l="0" t="0" r="0" b="0"/>
            <wp:docPr id="95001" name="Picture 9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9"/>
                    <a:stretch>
                      <a:fillRect/>
                    </a:stretch>
                  </pic:blipFill>
                  <pic:spPr>
                    <a:xfrm>
                      <a:off x="0" y="0"/>
                      <a:ext cx="3600000" cy="1635750"/>
                    </a:xfrm>
                    <a:prstGeom prst="rect">
                      <a:avLst/>
                    </a:prstGeom>
                    <a:ln w="9525">
                      <a:solidFill>
                        <a:srgbClr val="8EA9DB"/>
                      </a:solidFill>
                    </a:ln>
                  </pic:spPr>
                </pic:pic>
              </a:graphicData>
            </a:graphic>
          </wp:inline>
        </w:drawing>
      </w:r>
    </w:p>
    <w:p w14:paraId="3D929A2C" w14:textId="77777777" w:rsidR="00EA4EA0" w:rsidRDefault="00000000">
      <w:pPr>
        <w:spacing w:after="200"/>
        <w:jc w:val="center"/>
        <w:rPr>
          <w:i/>
          <w:iCs/>
          <w:sz w:val="18"/>
          <w:szCs w:val="18"/>
        </w:rPr>
      </w:pPr>
      <w:r>
        <w:rPr>
          <w:i/>
          <w:iCs/>
          <w:sz w:val="18"/>
          <w:szCs w:val="18"/>
        </w:rPr>
        <w:t>Basic Network Scan — Vulnerabilities tab listing HTTP Server Type and Version, Nessus SYN scanner and Service Detection (Info)</w:t>
      </w:r>
    </w:p>
    <w:p w14:paraId="3C31653F" w14:textId="77777777" w:rsidR="00EA4EA0" w:rsidRDefault="00000000">
      <w:pPr>
        <w:spacing w:after="40"/>
        <w:jc w:val="center"/>
      </w:pPr>
      <w:r>
        <w:rPr>
          <w:noProof/>
        </w:rPr>
        <w:drawing>
          <wp:inline distT="0" distB="0" distL="0" distR="0" wp14:anchorId="023B256F" wp14:editId="3217D736">
            <wp:extent cx="3600000" cy="1633500"/>
            <wp:effectExtent l="0" t="0" r="0" b="0"/>
            <wp:docPr id="95002" name="Picture 9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60"/>
                    <a:stretch>
                      <a:fillRect/>
                    </a:stretch>
                  </pic:blipFill>
                  <pic:spPr>
                    <a:xfrm>
                      <a:off x="0" y="0"/>
                      <a:ext cx="3600000" cy="1633500"/>
                    </a:xfrm>
                    <a:prstGeom prst="rect">
                      <a:avLst/>
                    </a:prstGeom>
                    <a:ln w="9525">
                      <a:solidFill>
                        <a:srgbClr val="8EA9DB"/>
                      </a:solidFill>
                    </a:ln>
                  </pic:spPr>
                </pic:pic>
              </a:graphicData>
            </a:graphic>
          </wp:inline>
        </w:drawing>
      </w:r>
    </w:p>
    <w:p w14:paraId="4E0604DE" w14:textId="77777777" w:rsidR="00EA4EA0" w:rsidRDefault="00000000">
      <w:pPr>
        <w:spacing w:after="200"/>
        <w:jc w:val="center"/>
        <w:rPr>
          <w:i/>
          <w:iCs/>
          <w:sz w:val="18"/>
          <w:szCs w:val="18"/>
        </w:rPr>
      </w:pPr>
      <w:r>
        <w:rPr>
          <w:i/>
          <w:iCs/>
          <w:sz w:val="18"/>
          <w:szCs w:val="18"/>
        </w:rPr>
        <w:t>Nessus SYN scanner (Plugin #11219) output — ports 80/tcp and 443/tcp found open on 104.20.23.154</w:t>
      </w:r>
    </w:p>
    <w:p w14:paraId="57F59077" w14:textId="77777777" w:rsidR="00EA4EA0" w:rsidRDefault="00000000">
      <w:pPr>
        <w:spacing w:after="40"/>
        <w:jc w:val="center"/>
      </w:pPr>
      <w:r>
        <w:rPr>
          <w:noProof/>
        </w:rPr>
        <w:drawing>
          <wp:inline distT="0" distB="0" distL="0" distR="0" wp14:anchorId="57A7FBD3" wp14:editId="6274A9E3">
            <wp:extent cx="3600000" cy="1626750"/>
            <wp:effectExtent l="0" t="0" r="0" b="0"/>
            <wp:docPr id="95003" name="Picture 9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61"/>
                    <a:stretch>
                      <a:fillRect/>
                    </a:stretch>
                  </pic:blipFill>
                  <pic:spPr>
                    <a:xfrm>
                      <a:off x="0" y="0"/>
                      <a:ext cx="3600000" cy="1626750"/>
                    </a:xfrm>
                    <a:prstGeom prst="rect">
                      <a:avLst/>
                    </a:prstGeom>
                    <a:ln w="9525">
                      <a:solidFill>
                        <a:srgbClr val="8EA9DB"/>
                      </a:solidFill>
                    </a:ln>
                  </pic:spPr>
                </pic:pic>
              </a:graphicData>
            </a:graphic>
          </wp:inline>
        </w:drawing>
      </w:r>
    </w:p>
    <w:p w14:paraId="02B3FA94" w14:textId="77777777" w:rsidR="00EA4EA0" w:rsidRDefault="00000000">
      <w:pPr>
        <w:spacing w:after="200"/>
        <w:jc w:val="center"/>
        <w:rPr>
          <w:i/>
          <w:iCs/>
          <w:sz w:val="18"/>
          <w:szCs w:val="18"/>
        </w:rPr>
      </w:pPr>
      <w:r>
        <w:rPr>
          <w:i/>
          <w:iCs/>
          <w:sz w:val="18"/>
          <w:szCs w:val="18"/>
        </w:rPr>
        <w:t>HTTP Server Type and Version (Plugin #10107) — remote web server identified as cloudflare on ports 80, 443, 2052, 2053, 2083, 2086, 2095, 2096, 8080 and 8880</w:t>
      </w:r>
    </w:p>
    <w:p w14:paraId="4DA0AEF8" w14:textId="77777777" w:rsidR="00EA4EA0" w:rsidRDefault="00000000">
      <w:pPr>
        <w:spacing w:after="60"/>
        <w:rPr>
          <w:b/>
          <w:bCs/>
        </w:rPr>
      </w:pPr>
      <w:r>
        <w:rPr>
          <w:b/>
          <w:bCs/>
        </w:rPr>
        <w:lastRenderedPageBreak/>
        <w:t>Result / Learning Outcomes</w:t>
      </w:r>
    </w:p>
    <w:p w14:paraId="28654A92" w14:textId="77777777" w:rsidR="00EA4EA0" w:rsidRDefault="00000000">
      <w:pPr>
        <w:numPr>
          <w:ilvl w:val="0"/>
          <w:numId w:val="1"/>
        </w:numPr>
        <w:spacing w:after="40"/>
      </w:pPr>
      <w:r>
        <w:t>Explained the role of vulnerability assessment in an ethical hacking engagement.</w:t>
      </w:r>
    </w:p>
    <w:p w14:paraId="50EA91CA" w14:textId="77777777" w:rsidR="00EA4EA0" w:rsidRDefault="00000000">
      <w:pPr>
        <w:numPr>
          <w:ilvl w:val="0"/>
          <w:numId w:val="1"/>
        </w:numPr>
        <w:spacing w:after="40"/>
      </w:pPr>
      <w:r>
        <w:t>Installed, activated, and accessed the Nessus web interface.</w:t>
      </w:r>
    </w:p>
    <w:p w14:paraId="51E7C88D" w14:textId="77777777" w:rsidR="00EA4EA0" w:rsidRDefault="00000000">
      <w:pPr>
        <w:numPr>
          <w:ilvl w:val="0"/>
          <w:numId w:val="1"/>
        </w:numPr>
        <w:spacing w:after="40"/>
      </w:pPr>
      <w:r>
        <w:t>Scanned an authorised target and generated a vulnerability assessment report.</w:t>
      </w:r>
    </w:p>
    <w:p w14:paraId="44059EB7" w14:textId="77777777" w:rsidR="00EA4EA0" w:rsidRDefault="00000000">
      <w:pPr>
        <w:numPr>
          <w:ilvl w:val="0"/>
          <w:numId w:val="1"/>
        </w:numPr>
        <w:spacing w:after="40"/>
      </w:pPr>
      <w:r>
        <w:t>Identified vulnerabilities and classified them by severity.</w:t>
      </w:r>
    </w:p>
    <w:p w14:paraId="26A6B5FD" w14:textId="77777777" w:rsidR="00EA4EA0" w:rsidRDefault="00000000">
      <w:pPr>
        <w:numPr>
          <w:ilvl w:val="0"/>
          <w:numId w:val="1"/>
        </w:numPr>
        <w:spacing w:after="40"/>
      </w:pPr>
      <w:r>
        <w:t>Reviewed CVE references and assessed the real-world risk of reported findings.</w:t>
      </w:r>
    </w:p>
    <w:p w14:paraId="64A066C7" w14:textId="77777777" w:rsidR="00EA4EA0" w:rsidRDefault="00000000">
      <w:pPr>
        <w:pageBreakBefore/>
        <w:rPr>
          <w:b/>
          <w:bCs/>
        </w:rPr>
      </w:pPr>
      <w:r>
        <w:rPr>
          <w:b/>
          <w:bCs/>
        </w:rPr>
        <w:lastRenderedPageBreak/>
        <w:t>Ex. No: 8</w:t>
      </w:r>
      <w:r>
        <w:rPr>
          <w:b/>
          <w:bCs/>
        </w:rPr>
        <w:tab/>
      </w:r>
      <w:r>
        <w:rPr>
          <w:b/>
          <w:bCs/>
        </w:rPr>
        <w:tab/>
      </w:r>
      <w:r>
        <w:rPr>
          <w:b/>
          <w:bCs/>
        </w:rPr>
        <w:tab/>
      </w:r>
      <w:r>
        <w:rPr>
          <w:b/>
          <w:bCs/>
        </w:rPr>
        <w:tab/>
      </w:r>
      <w:r>
        <w:rPr>
          <w:b/>
          <w:bCs/>
        </w:rPr>
        <w:tab/>
      </w:r>
      <w:r>
        <w:rPr>
          <w:b/>
          <w:bCs/>
        </w:rPr>
        <w:tab/>
      </w:r>
      <w:r>
        <w:rPr>
          <w:b/>
          <w:bCs/>
        </w:rPr>
        <w:tab/>
      </w:r>
      <w:r>
        <w:rPr>
          <w:b/>
          <w:bCs/>
        </w:rPr>
        <w:tab/>
        <w:t>Date: 02/09/2026</w:t>
      </w:r>
    </w:p>
    <w:p w14:paraId="7893BF26" w14:textId="77777777" w:rsidR="00EA4EA0" w:rsidRDefault="00EA4EA0">
      <w:pPr>
        <w:spacing w:after="80"/>
      </w:pPr>
    </w:p>
    <w:p w14:paraId="5719135C" w14:textId="77777777" w:rsidR="00EA4EA0" w:rsidRDefault="00000000">
      <w:pPr>
        <w:jc w:val="center"/>
        <w:rPr>
          <w:b/>
          <w:bCs/>
          <w:sz w:val="26"/>
          <w:szCs w:val="26"/>
          <w:u w:val="single"/>
        </w:rPr>
      </w:pPr>
      <w:r>
        <w:rPr>
          <w:b/>
          <w:bCs/>
          <w:sz w:val="26"/>
          <w:szCs w:val="26"/>
          <w:u w:val="single"/>
        </w:rPr>
        <w:t>Automate Attack Discovery and Exploit Matching Using Armitage</w:t>
      </w:r>
    </w:p>
    <w:p w14:paraId="78088251" w14:textId="77777777" w:rsidR="00EA4EA0" w:rsidRDefault="00000000">
      <w:pPr>
        <w:spacing w:after="60"/>
        <w:rPr>
          <w:b/>
          <w:bCs/>
        </w:rPr>
      </w:pPr>
      <w:r>
        <w:rPr>
          <w:b/>
          <w:bCs/>
        </w:rPr>
        <w:t>Objective</w:t>
      </w:r>
    </w:p>
    <w:p w14:paraId="797C4BB8" w14:textId="77777777" w:rsidR="00EA4EA0" w:rsidRDefault="00000000">
      <w:r>
        <w:t>To install and use Armitage, a graphical cyber-attack management front-end for the Metasploit Framework, in an isolated lab network - installing Armitage and its dependencies, connecting it to the Metasploit RPC service, organising targets using workspaces, discovering hosts, identifying applicable exploits, and carrying out controlled exploitation and post-exploitation using Meterpreter.</w:t>
      </w:r>
    </w:p>
    <w:p w14:paraId="3071BA12" w14:textId="77777777" w:rsidR="00EA4EA0" w:rsidRDefault="00000000">
      <w:pPr>
        <w:spacing w:after="60"/>
        <w:rPr>
          <w:b/>
          <w:bCs/>
        </w:rPr>
      </w:pPr>
      <w:r>
        <w:rPr>
          <w:b/>
          <w:bCs/>
        </w:rPr>
        <w:t>Tools</w:t>
      </w:r>
    </w:p>
    <w:p w14:paraId="15FC117E" w14:textId="77777777" w:rsidR="00EA4EA0" w:rsidRDefault="00000000">
      <w:pPr>
        <w:numPr>
          <w:ilvl w:val="0"/>
          <w:numId w:val="1"/>
        </w:numPr>
        <w:spacing w:after="40"/>
      </w:pPr>
      <w:r>
        <w:t>Armitage</w:t>
      </w:r>
    </w:p>
    <w:p w14:paraId="0237D729" w14:textId="77777777" w:rsidR="00EA4EA0" w:rsidRDefault="00000000">
      <w:pPr>
        <w:numPr>
          <w:ilvl w:val="0"/>
          <w:numId w:val="1"/>
        </w:numPr>
        <w:spacing w:after="40"/>
      </w:pPr>
      <w:r>
        <w:t>Metasploit Framework</w:t>
      </w:r>
    </w:p>
    <w:p w14:paraId="3345DED7" w14:textId="77777777" w:rsidR="00EA4EA0" w:rsidRDefault="00000000">
      <w:pPr>
        <w:numPr>
          <w:ilvl w:val="0"/>
          <w:numId w:val="1"/>
        </w:numPr>
        <w:spacing w:after="40"/>
      </w:pPr>
      <w:r>
        <w:t>PostgreSQL</w:t>
      </w:r>
    </w:p>
    <w:p w14:paraId="1A82B8A0" w14:textId="77777777" w:rsidR="00EA4EA0" w:rsidRDefault="00EA4EA0">
      <w:pPr>
        <w:spacing w:after="120"/>
      </w:pPr>
    </w:p>
    <w:p w14:paraId="23F1866D" w14:textId="77777777" w:rsidR="00EA4EA0" w:rsidRDefault="00000000">
      <w:pPr>
        <w:spacing w:after="60"/>
        <w:rPr>
          <w:b/>
          <w:bCs/>
        </w:rPr>
      </w:pPr>
      <w:r>
        <w:rPr>
          <w:b/>
          <w:bCs/>
        </w:rPr>
        <w:t>Methodology / Procedure</w:t>
      </w:r>
    </w:p>
    <w:p w14:paraId="03BED533" w14:textId="77777777" w:rsidR="00EA4EA0" w:rsidRDefault="00000000">
      <w:pPr>
        <w:spacing w:after="60"/>
        <w:ind w:left="360" w:hanging="360"/>
      </w:pPr>
      <w:r>
        <w:rPr>
          <w:b/>
        </w:rPr>
        <w:t>1.</w:t>
      </w:r>
      <w:r>
        <w:tab/>
        <w:t>Review Armitage and its role as a Java GUI client that talks to Metasploit's RPC daemon (msfrpcd).</w:t>
      </w:r>
    </w:p>
    <w:p w14:paraId="4B05B196" w14:textId="77777777" w:rsidR="00EA4EA0" w:rsidRDefault="00000000">
      <w:pPr>
        <w:spacing w:after="60"/>
        <w:ind w:left="360" w:hanging="360"/>
      </w:pPr>
      <w:r>
        <w:rPr>
          <w:b/>
        </w:rPr>
        <w:t>2.</w:t>
      </w:r>
      <w:r>
        <w:tab/>
        <w:t>Install Armitage and the required Java, Metasploit and PostgreSQL components: sudo apt update &amp;&amp; sudo apt install armitage.</w:t>
      </w:r>
    </w:p>
    <w:p w14:paraId="347A99D7" w14:textId="77777777" w:rsidR="00EA4EA0" w:rsidRDefault="00000000">
      <w:pPr>
        <w:spacing w:after="60"/>
        <w:ind w:left="360" w:hanging="360"/>
      </w:pPr>
      <w:r>
        <w:rPr>
          <w:b/>
        </w:rPr>
        <w:t>3.</w:t>
      </w:r>
      <w:r>
        <w:tab/>
        <w:t>Start PostgreSQL and initialise the Metasploit database: sudo service postgresql start, then sudo msfdb init.</w:t>
      </w:r>
    </w:p>
    <w:p w14:paraId="5E6C987B" w14:textId="77777777" w:rsidR="00EA4EA0" w:rsidRDefault="00000000">
      <w:pPr>
        <w:spacing w:after="60"/>
        <w:ind w:left="360" w:hanging="360"/>
      </w:pPr>
      <w:r>
        <w:rPr>
          <w:b/>
        </w:rPr>
        <w:t>4.</w:t>
      </w:r>
      <w:r>
        <w:tab/>
        <w:t>Launch Armitage with root privileges (sudo armitage), connect to 127.0.0.1:55553 and allow it to start msfrpcd.</w:t>
      </w:r>
    </w:p>
    <w:p w14:paraId="07229C8D" w14:textId="77777777" w:rsidR="00EA4EA0" w:rsidRDefault="00000000">
      <w:pPr>
        <w:spacing w:after="60"/>
        <w:ind w:left="360" w:hanging="360"/>
      </w:pPr>
      <w:r>
        <w:rPr>
          <w:b/>
        </w:rPr>
        <w:t>5.</w:t>
      </w:r>
      <w:r>
        <w:tab/>
        <w:t>Create a new workspace (Workspaces &gt; Manage), e.g. "lab-week9-armitage", to keep hosts and sessions separate.</w:t>
      </w:r>
    </w:p>
    <w:p w14:paraId="55DC75FC" w14:textId="77777777" w:rsidR="00EA4EA0" w:rsidRDefault="00000000">
      <w:pPr>
        <w:spacing w:after="60"/>
        <w:ind w:left="360" w:hanging="360"/>
      </w:pPr>
      <w:r>
        <w:rPr>
          <w:b/>
        </w:rPr>
        <w:t>6.</w:t>
      </w:r>
      <w:r>
        <w:tab/>
        <w:t>Discover hosts using Hosts &gt; Nmap Scan &gt; Quick Scan (OS detect) on the authorised lab network range.</w:t>
      </w:r>
    </w:p>
    <w:p w14:paraId="05A71732" w14:textId="77777777" w:rsidR="00EA4EA0" w:rsidRDefault="00000000">
      <w:pPr>
        <w:spacing w:after="60"/>
        <w:ind w:left="360" w:hanging="360"/>
      </w:pPr>
      <w:r>
        <w:rPr>
          <w:b/>
        </w:rPr>
        <w:t>7.</w:t>
      </w:r>
      <w:r>
        <w:tab/>
        <w:t>Select the discovered hosts and run Attacks &gt; Find Attacks so Armitage compares recorded services against its exploit database.</w:t>
      </w:r>
    </w:p>
    <w:p w14:paraId="76319A0D" w14:textId="77777777" w:rsidR="00EA4EA0" w:rsidRDefault="00000000">
      <w:pPr>
        <w:spacing w:after="60"/>
        <w:ind w:left="360" w:hanging="360"/>
      </w:pPr>
      <w:r>
        <w:rPr>
          <w:b/>
        </w:rPr>
        <w:t>8.</w:t>
      </w:r>
      <w:r>
        <w:tab/>
        <w:t>Right-click a target, choose Attack, review RHOSTS/RPORT/LHOST/LPORT options, and click Launch to run the suggested exploit.</w:t>
      </w:r>
    </w:p>
    <w:p w14:paraId="67EFCA19" w14:textId="77777777" w:rsidR="00EA4EA0" w:rsidRDefault="00000000">
      <w:pPr>
        <w:spacing w:after="60"/>
        <w:ind w:left="360" w:hanging="360"/>
      </w:pPr>
      <w:r>
        <w:rPr>
          <w:b/>
        </w:rPr>
        <w:t>9.</w:t>
      </w:r>
      <w:r>
        <w:tab/>
        <w:t>Once a session opens (host turns red with a lightning-bolt icon), right-click and choose Meterpreter &gt; Interact to run commands such as sysinfo, getuid and ps.</w:t>
      </w:r>
    </w:p>
    <w:p w14:paraId="75291824" w14:textId="77777777" w:rsidR="00EA4EA0" w:rsidRDefault="00000000">
      <w:pPr>
        <w:spacing w:after="60"/>
        <w:ind w:left="360" w:hanging="360"/>
      </w:pPr>
      <w:r>
        <w:rPr>
          <w:b/>
        </w:rPr>
        <w:t>10.</w:t>
      </w:r>
      <w:r>
        <w:tab/>
        <w:t>Use Explore &gt; Browse Files, Explore &gt; Screenshot, Access &gt; Escalate Privileges and Access &gt; Dump Hashes for controlled post-exploitation on the authorised target.</w:t>
      </w:r>
    </w:p>
    <w:p w14:paraId="44900EF8" w14:textId="77777777" w:rsidR="00EA4EA0" w:rsidRDefault="00EA4EA0">
      <w:pPr>
        <w:spacing w:after="120"/>
      </w:pPr>
    </w:p>
    <w:p w14:paraId="659B1D87" w14:textId="77777777" w:rsidR="00EA4EA0" w:rsidRDefault="00000000">
      <w:pPr>
        <w:spacing w:after="60"/>
        <w:rPr>
          <w:b/>
          <w:bCs/>
        </w:rPr>
      </w:pPr>
      <w:r>
        <w:rPr>
          <w:b/>
          <w:bCs/>
        </w:rPr>
        <w:t>Key Commands</w:t>
      </w:r>
    </w:p>
    <w:p w14:paraId="0AC8B14B" w14:textId="77777777" w:rsidR="00EA4EA0" w:rsidRDefault="00000000">
      <w:pPr>
        <w:shd w:val="clear" w:color="auto" w:fill="F2F2F2"/>
        <w:spacing w:after="0"/>
      </w:pPr>
      <w:r>
        <w:rPr>
          <w:rFonts w:ascii="Consolas" w:hAnsi="Consolas" w:cs="Consolas"/>
          <w:sz w:val="18"/>
          <w:szCs w:val="18"/>
        </w:rPr>
        <w:t>$ sudo apt update &amp;&amp; sudo apt install armitage</w:t>
      </w:r>
    </w:p>
    <w:p w14:paraId="50463747" w14:textId="77777777" w:rsidR="00EA4EA0" w:rsidRDefault="00000000">
      <w:pPr>
        <w:shd w:val="clear" w:color="auto" w:fill="F2F2F2"/>
        <w:spacing w:after="0"/>
      </w:pPr>
      <w:r>
        <w:rPr>
          <w:rFonts w:ascii="Consolas" w:hAnsi="Consolas" w:cs="Consolas"/>
          <w:sz w:val="18"/>
          <w:szCs w:val="18"/>
        </w:rPr>
        <w:t>$ sudo service postgresql start</w:t>
      </w:r>
    </w:p>
    <w:p w14:paraId="30C37F01" w14:textId="77777777" w:rsidR="00EA4EA0" w:rsidRDefault="00000000">
      <w:pPr>
        <w:shd w:val="clear" w:color="auto" w:fill="F2F2F2"/>
        <w:spacing w:after="0"/>
      </w:pPr>
      <w:r>
        <w:rPr>
          <w:rFonts w:ascii="Consolas" w:hAnsi="Consolas" w:cs="Consolas"/>
          <w:sz w:val="18"/>
          <w:szCs w:val="18"/>
        </w:rPr>
        <w:t>$ sudo msfdb init</w:t>
      </w:r>
    </w:p>
    <w:p w14:paraId="56EC0588" w14:textId="77777777" w:rsidR="00EA4EA0" w:rsidRDefault="00000000">
      <w:pPr>
        <w:shd w:val="clear" w:color="auto" w:fill="F2F2F2"/>
        <w:spacing w:after="0"/>
      </w:pPr>
      <w:r>
        <w:rPr>
          <w:rFonts w:ascii="Consolas" w:hAnsi="Consolas" w:cs="Consolas"/>
          <w:sz w:val="18"/>
          <w:szCs w:val="18"/>
        </w:rPr>
        <w:t>$ sudo armitage</w:t>
      </w:r>
    </w:p>
    <w:p w14:paraId="379D06C7" w14:textId="77777777" w:rsidR="00EA4EA0" w:rsidRDefault="00000000">
      <w:pPr>
        <w:shd w:val="clear" w:color="auto" w:fill="F2F2F2"/>
        <w:spacing w:after="0"/>
      </w:pPr>
      <w:r>
        <w:rPr>
          <w:rFonts w:ascii="Consolas" w:hAnsi="Consolas" w:cs="Consolas"/>
          <w:sz w:val="18"/>
          <w:szCs w:val="18"/>
        </w:rPr>
        <w:t>meterpreter &gt; sysinfo</w:t>
      </w:r>
    </w:p>
    <w:p w14:paraId="1E19C800" w14:textId="77777777" w:rsidR="00EA4EA0" w:rsidRDefault="00000000">
      <w:pPr>
        <w:shd w:val="clear" w:color="auto" w:fill="F2F2F2"/>
        <w:spacing w:after="0"/>
      </w:pPr>
      <w:r>
        <w:rPr>
          <w:rFonts w:ascii="Consolas" w:hAnsi="Consolas" w:cs="Consolas"/>
          <w:sz w:val="18"/>
          <w:szCs w:val="18"/>
        </w:rPr>
        <w:t>meterpreter &gt; getuid</w:t>
      </w:r>
    </w:p>
    <w:p w14:paraId="5E1A7B52" w14:textId="77777777" w:rsidR="00EA4EA0" w:rsidRDefault="00000000">
      <w:pPr>
        <w:shd w:val="clear" w:color="auto" w:fill="F2F2F2"/>
        <w:spacing w:after="0"/>
      </w:pPr>
      <w:r>
        <w:rPr>
          <w:rFonts w:ascii="Consolas" w:hAnsi="Consolas" w:cs="Consolas"/>
          <w:sz w:val="18"/>
          <w:szCs w:val="18"/>
        </w:rPr>
        <w:t>meterpreter &gt; screenshot</w:t>
      </w:r>
    </w:p>
    <w:p w14:paraId="38F9D208" w14:textId="77777777" w:rsidR="00EA4EA0" w:rsidRDefault="00000000">
      <w:pPr>
        <w:shd w:val="clear" w:color="auto" w:fill="F2F2F2"/>
        <w:spacing w:after="0"/>
      </w:pPr>
      <w:r>
        <w:rPr>
          <w:rFonts w:ascii="Consolas" w:hAnsi="Consolas" w:cs="Consolas"/>
          <w:sz w:val="18"/>
          <w:szCs w:val="18"/>
        </w:rPr>
        <w:t>meterpreter &gt; hashdump</w:t>
      </w:r>
    </w:p>
    <w:p w14:paraId="62FB3D31" w14:textId="77777777" w:rsidR="00EA4EA0" w:rsidRDefault="00EA4EA0"/>
    <w:p w14:paraId="5B677B28" w14:textId="77777777" w:rsidR="00EA4EA0" w:rsidRDefault="00000000">
      <w:pPr>
        <w:spacing w:after="60"/>
        <w:rPr>
          <w:b/>
          <w:bCs/>
        </w:rPr>
      </w:pPr>
      <w:r>
        <w:rPr>
          <w:b/>
          <w:bCs/>
        </w:rPr>
        <w:lastRenderedPageBreak/>
        <w:t>Observations</w:t>
      </w:r>
    </w:p>
    <w:p w14:paraId="2BEC9F20" w14:textId="77777777" w:rsidR="00EA4EA0" w:rsidRDefault="00000000">
      <w:r>
        <w:t>Armitage successfully connected to the Metasploit RPC server and populated the Targets panel with the lab hosts (Metasploitable2, Windows 7/Server VMs). Running Find Attacks tagged each host with an Attack submenu of matching exploit modules such as exploit/unix/ftp/vsftpd_234_backdoor and exploit/multi/samba/usermap_script. Launching the usermap_script exploit against the Metasploitable target produced an active Meterpreter session, from which sysinfo and hashdump were executed to confirm successful, controlled exploitation on the authorised lab target.</w:t>
      </w:r>
    </w:p>
    <w:p w14:paraId="2FA15030" w14:textId="77777777" w:rsidR="00EA4EA0" w:rsidRDefault="00000000">
      <w:pPr>
        <w:spacing w:after="60"/>
        <w:rPr>
          <w:b/>
          <w:bCs/>
        </w:rPr>
      </w:pPr>
      <w:r>
        <w:rPr>
          <w:b/>
          <w:bCs/>
        </w:rPr>
        <w:t>Caution</w:t>
      </w:r>
    </w:p>
    <w:p w14:paraId="5A8E18CD" w14:textId="77777777" w:rsidR="00EA4EA0" w:rsidRDefault="00000000">
      <w:r>
        <w:t>Armitage and Metasploit were used strictly within the isolated Host-only lab network and only against Metasploitable/designated training targets that the student owns or is explicitly authorised to test.</w:t>
      </w:r>
    </w:p>
    <w:p w14:paraId="185A68BC" w14:textId="77777777" w:rsidR="00EA4EA0" w:rsidRDefault="00000000">
      <w:pPr>
        <w:keepNext/>
        <w:spacing w:after="60"/>
        <w:rPr>
          <w:b/>
          <w:bCs/>
        </w:rPr>
      </w:pPr>
      <w:r>
        <w:rPr>
          <w:b/>
          <w:bCs/>
        </w:rPr>
        <w:t>Screenshots</w:t>
      </w:r>
    </w:p>
    <w:p w14:paraId="5F70BC3A" w14:textId="77777777" w:rsidR="00EA4EA0" w:rsidRDefault="00000000">
      <w:pPr>
        <w:spacing w:after="40"/>
        <w:jc w:val="center"/>
      </w:pPr>
      <w:r>
        <w:rPr>
          <w:noProof/>
        </w:rPr>
        <w:drawing>
          <wp:inline distT="0" distB="0" distL="0" distR="0" wp14:anchorId="30A65A4F" wp14:editId="78E3514D">
            <wp:extent cx="3600000" cy="1728000"/>
            <wp:effectExtent l="0" t="0" r="0" b="0"/>
            <wp:docPr id="93617" name="Picture 9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62"/>
                    <a:stretch>
                      <a:fillRect/>
                    </a:stretch>
                  </pic:blipFill>
                  <pic:spPr>
                    <a:xfrm>
                      <a:off x="0" y="0"/>
                      <a:ext cx="3600000" cy="1728000"/>
                    </a:xfrm>
                    <a:prstGeom prst="rect">
                      <a:avLst/>
                    </a:prstGeom>
                    <a:ln w="9525">
                      <a:solidFill>
                        <a:srgbClr val="8EA9DB"/>
                      </a:solidFill>
                    </a:ln>
                  </pic:spPr>
                </pic:pic>
              </a:graphicData>
            </a:graphic>
          </wp:inline>
        </w:drawing>
      </w:r>
    </w:p>
    <w:p w14:paraId="02F1E54D" w14:textId="77777777" w:rsidR="00EA4EA0" w:rsidRDefault="00000000">
      <w:pPr>
        <w:spacing w:after="200"/>
        <w:jc w:val="center"/>
        <w:rPr>
          <w:i/>
          <w:iCs/>
          <w:sz w:val="18"/>
          <w:szCs w:val="18"/>
        </w:rPr>
      </w:pPr>
      <w:r>
        <w:rPr>
          <w:i/>
          <w:iCs/>
          <w:sz w:val="18"/>
          <w:szCs w:val="18"/>
        </w:rPr>
        <w:t>Armitage with target host 127.0.0.1 in the Targets panel and Nmap service-scan output (5432/tcp PostgreSQL)</w:t>
      </w:r>
    </w:p>
    <w:p w14:paraId="14F6617D" w14:textId="77777777" w:rsidR="00EA4EA0" w:rsidRDefault="00000000">
      <w:pPr>
        <w:spacing w:after="40"/>
        <w:jc w:val="center"/>
      </w:pPr>
      <w:r>
        <w:rPr>
          <w:noProof/>
        </w:rPr>
        <w:drawing>
          <wp:inline distT="0" distB="0" distL="0" distR="0" wp14:anchorId="43B2F78D" wp14:editId="43CFAA5F">
            <wp:extent cx="3600000" cy="1728000"/>
            <wp:effectExtent l="0" t="0" r="0" b="0"/>
            <wp:docPr id="53637" name="Picture 5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63"/>
                    <a:stretch>
                      <a:fillRect/>
                    </a:stretch>
                  </pic:blipFill>
                  <pic:spPr>
                    <a:xfrm>
                      <a:off x="0" y="0"/>
                      <a:ext cx="3600000" cy="1728000"/>
                    </a:xfrm>
                    <a:prstGeom prst="rect">
                      <a:avLst/>
                    </a:prstGeom>
                    <a:ln w="9525">
                      <a:solidFill>
                        <a:srgbClr val="8EA9DB"/>
                      </a:solidFill>
                    </a:ln>
                  </pic:spPr>
                </pic:pic>
              </a:graphicData>
            </a:graphic>
          </wp:inline>
        </w:drawing>
      </w:r>
    </w:p>
    <w:p w14:paraId="4B06B9D3" w14:textId="77777777" w:rsidR="00EA4EA0" w:rsidRDefault="00000000">
      <w:pPr>
        <w:spacing w:after="200"/>
        <w:jc w:val="center"/>
        <w:rPr>
          <w:i/>
          <w:iCs/>
          <w:sz w:val="18"/>
          <w:szCs w:val="18"/>
        </w:rPr>
      </w:pPr>
      <w:r>
        <w:rPr>
          <w:i/>
          <w:iCs/>
          <w:sz w:val="18"/>
          <w:szCs w:val="18"/>
        </w:rPr>
        <w:t>Scan tab — auxiliary/scanner/portscan/tcp run against 127.0.0.1 showing 5432/tcp OPEN</w:t>
      </w:r>
    </w:p>
    <w:p w14:paraId="5C13B415" w14:textId="77777777" w:rsidR="00EA4EA0" w:rsidRDefault="00000000">
      <w:pPr>
        <w:spacing w:after="40"/>
        <w:jc w:val="center"/>
      </w:pPr>
      <w:r>
        <w:rPr>
          <w:noProof/>
        </w:rPr>
        <w:drawing>
          <wp:inline distT="0" distB="0" distL="0" distR="0" wp14:anchorId="10C7E9AA" wp14:editId="605BC87E">
            <wp:extent cx="3600000" cy="1728000"/>
            <wp:effectExtent l="0" t="0" r="0" b="0"/>
            <wp:docPr id="33218" name="Picture 3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64"/>
                    <a:stretch>
                      <a:fillRect/>
                    </a:stretch>
                  </pic:blipFill>
                  <pic:spPr>
                    <a:xfrm>
                      <a:off x="0" y="0"/>
                      <a:ext cx="3600000" cy="1728000"/>
                    </a:xfrm>
                    <a:prstGeom prst="rect">
                      <a:avLst/>
                    </a:prstGeom>
                    <a:ln w="9525">
                      <a:solidFill>
                        <a:srgbClr val="8EA9DB"/>
                      </a:solidFill>
                    </a:ln>
                  </pic:spPr>
                </pic:pic>
              </a:graphicData>
            </a:graphic>
          </wp:inline>
        </w:drawing>
      </w:r>
    </w:p>
    <w:p w14:paraId="7AF08110" w14:textId="77777777" w:rsidR="00EA4EA0" w:rsidRDefault="00000000">
      <w:pPr>
        <w:spacing w:after="200"/>
        <w:jc w:val="center"/>
        <w:rPr>
          <w:i/>
          <w:iCs/>
          <w:sz w:val="18"/>
          <w:szCs w:val="18"/>
        </w:rPr>
      </w:pPr>
      <w:r>
        <w:rPr>
          <w:i/>
          <w:iCs/>
          <w:sz w:val="18"/>
          <w:szCs w:val="18"/>
        </w:rPr>
        <w:t>Nmap OS and service detection results for 127.0.0.1 (PostgreSQL on 5432/tcp, scan completed in 24.52 seconds)</w:t>
      </w:r>
    </w:p>
    <w:p w14:paraId="7794312E" w14:textId="77777777" w:rsidR="00EA4EA0" w:rsidRDefault="00EA4EA0">
      <w:pPr>
        <w:spacing w:after="100"/>
      </w:pPr>
    </w:p>
    <w:p w14:paraId="0B2FA0FC" w14:textId="77777777" w:rsidR="00EA4EA0" w:rsidRDefault="00000000">
      <w:pPr>
        <w:spacing w:after="60"/>
        <w:rPr>
          <w:b/>
          <w:bCs/>
        </w:rPr>
      </w:pPr>
      <w:r>
        <w:rPr>
          <w:b/>
          <w:bCs/>
        </w:rPr>
        <w:t>Result / Learning Outcomes</w:t>
      </w:r>
    </w:p>
    <w:p w14:paraId="3D3F8CFC" w14:textId="77777777" w:rsidR="00EA4EA0" w:rsidRDefault="00000000">
      <w:pPr>
        <w:numPr>
          <w:ilvl w:val="0"/>
          <w:numId w:val="1"/>
        </w:numPr>
        <w:spacing w:after="40"/>
      </w:pPr>
      <w:r>
        <w:t>Explained what Armitage is and how it works with Metasploit.</w:t>
      </w:r>
    </w:p>
    <w:p w14:paraId="4A10642E" w14:textId="77777777" w:rsidR="00EA4EA0" w:rsidRDefault="00000000">
      <w:pPr>
        <w:numPr>
          <w:ilvl w:val="0"/>
          <w:numId w:val="1"/>
        </w:numPr>
        <w:spacing w:after="40"/>
      </w:pPr>
      <w:r>
        <w:t>Installed Armitage and verified it was working on Kali Linux.</w:t>
      </w:r>
    </w:p>
    <w:p w14:paraId="71E0213C" w14:textId="77777777" w:rsidR="00EA4EA0" w:rsidRDefault="00000000">
      <w:pPr>
        <w:numPr>
          <w:ilvl w:val="0"/>
          <w:numId w:val="1"/>
        </w:numPr>
        <w:spacing w:after="40"/>
      </w:pPr>
      <w:r>
        <w:t>Started Armitage, connected to the RPC server and created a workspace.</w:t>
      </w:r>
    </w:p>
    <w:p w14:paraId="3E67E38C" w14:textId="77777777" w:rsidR="00EA4EA0" w:rsidRDefault="00000000">
      <w:pPr>
        <w:numPr>
          <w:ilvl w:val="0"/>
          <w:numId w:val="1"/>
        </w:numPr>
        <w:spacing w:after="40"/>
      </w:pPr>
      <w:r>
        <w:t>Discovered hosts, used "Find Attacks" and ran an authorised exploit.</w:t>
      </w:r>
    </w:p>
    <w:p w14:paraId="3291494D" w14:textId="77777777" w:rsidR="00EA4EA0" w:rsidRDefault="00000000">
      <w:pPr>
        <w:numPr>
          <w:ilvl w:val="0"/>
          <w:numId w:val="1"/>
        </w:numPr>
        <w:spacing w:after="40"/>
      </w:pPr>
      <w:r>
        <w:t>Managed a Meterpreter session and followed the lab safety rules.</w:t>
      </w:r>
    </w:p>
    <w:p w14:paraId="0AB5E7D7" w14:textId="77777777" w:rsidR="00EA4EA0" w:rsidRDefault="00EA4EA0">
      <w:pPr>
        <w:spacing w:after="100"/>
      </w:pPr>
    </w:p>
    <w:sectPr w:rsidR="00EA4EA0" w:rsidSect="000B204B">
      <w:headerReference w:type="default" r:id="rId65"/>
      <w:pgSz w:w="11906" w:h="16838"/>
      <w:pgMar w:top="1080" w:right="720" w:bottom="1080" w:left="720" w:header="720" w:footer="720" w:gutter="0"/>
      <w:pgBorders w:offsetFrom="page">
        <w:top w:val="single" w:sz="18" w:space="24" w:color="2F5496" w:themeColor="accent1" w:themeShade="BF"/>
        <w:left w:val="single" w:sz="18" w:space="24" w:color="2F5496" w:themeColor="accent1" w:themeShade="BF"/>
        <w:bottom w:val="single" w:sz="18" w:space="24" w:color="2F5496" w:themeColor="accent1" w:themeShade="BF"/>
        <w:right w:val="single" w:sz="18" w:space="24" w:color="2F5496"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45E58" w14:textId="77777777" w:rsidR="004D616E" w:rsidRDefault="004D616E" w:rsidP="00FB52E7">
      <w:pPr>
        <w:spacing w:after="0" w:line="240" w:lineRule="auto"/>
      </w:pPr>
      <w:r>
        <w:separator/>
      </w:r>
    </w:p>
  </w:endnote>
  <w:endnote w:type="continuationSeparator" w:id="0">
    <w:p w14:paraId="38BF4948" w14:textId="77777777" w:rsidR="004D616E" w:rsidRDefault="004D616E" w:rsidP="00FB5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846A5" w14:textId="77777777" w:rsidR="00FB52E7" w:rsidRDefault="00FB52E7">
    <w:pPr>
      <w:pStyle w:val="Footer"/>
    </w:pPr>
    <w:r>
      <w:rPr>
        <w:noProof/>
      </w:rPr>
      <w:drawing>
        <wp:inline distT="0" distB="0" distL="0" distR="0" wp14:anchorId="7656A9BE" wp14:editId="199D7A9E">
          <wp:extent cx="5543550" cy="283986"/>
          <wp:effectExtent l="0" t="0" r="0" b="1905"/>
          <wp:docPr id="126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06" name="Picture 1264306"/>
                  <pic:cNvPicPr/>
                </pic:nvPicPr>
                <pic:blipFill>
                  <a:blip r:embed="rId1">
                    <a:extLst>
                      <a:ext uri="{28A0092B-C50C-407E-A947-70E740481C1C}">
                        <a14:useLocalDpi xmlns:a14="http://schemas.microsoft.com/office/drawing/2010/main" val="0"/>
                      </a:ext>
                    </a:extLst>
                  </a:blip>
                  <a:stretch>
                    <a:fillRect/>
                  </a:stretch>
                </pic:blipFill>
                <pic:spPr>
                  <a:xfrm>
                    <a:off x="0" y="0"/>
                    <a:ext cx="5785119" cy="296361"/>
                  </a:xfrm>
                  <a:prstGeom prst="rect">
                    <a:avLst/>
                  </a:prstGeom>
                </pic:spPr>
              </pic:pic>
            </a:graphicData>
          </a:graphic>
        </wp:inline>
      </w:drawing>
    </w:r>
    <w:r>
      <w:rPr>
        <w:noProof/>
      </w:rPr>
      <w:drawing>
        <wp:inline distT="0" distB="0" distL="0" distR="0" wp14:anchorId="4BD714A4" wp14:editId="69F745C9">
          <wp:extent cx="1054100" cy="463550"/>
          <wp:effectExtent l="0" t="0" r="0" b="0"/>
          <wp:docPr id="885375918"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75918" name="Picture 2" descr="A blue and white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4100" cy="46355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28862" w14:textId="77777777" w:rsidR="004D616E" w:rsidRDefault="004D616E" w:rsidP="00FB52E7">
      <w:pPr>
        <w:spacing w:after="0" w:line="240" w:lineRule="auto"/>
      </w:pPr>
      <w:r>
        <w:separator/>
      </w:r>
    </w:p>
  </w:footnote>
  <w:footnote w:type="continuationSeparator" w:id="0">
    <w:p w14:paraId="264A88B2" w14:textId="77777777" w:rsidR="004D616E" w:rsidRDefault="004D616E" w:rsidP="00FB52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7" w:type="dxa"/>
      <w:tblBorders>
        <w:top w:val="single" w:sz="4" w:space="0" w:color="000000"/>
        <w:left w:val="single" w:sz="4"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754"/>
      <w:gridCol w:w="1481"/>
      <w:gridCol w:w="1260"/>
      <w:gridCol w:w="1440"/>
      <w:gridCol w:w="1998"/>
      <w:gridCol w:w="2664"/>
    </w:tblGrid>
    <w:tr w:rsidR="004B57BF" w:rsidRPr="001844AF" w14:paraId="328EF028" w14:textId="77777777" w:rsidTr="005B3004">
      <w:trPr>
        <w:trHeight w:val="461"/>
      </w:trPr>
      <w:tc>
        <w:tcPr>
          <w:tcW w:w="1754" w:type="dxa"/>
          <w:tcBorders>
            <w:top w:val="single" w:sz="4" w:space="0" w:color="000000"/>
            <w:left w:val="single" w:sz="4" w:space="0" w:color="000000"/>
            <w:bottom w:val="single" w:sz="6" w:space="0" w:color="000000"/>
            <w:right w:val="single" w:sz="6" w:space="0" w:color="000000"/>
          </w:tcBorders>
          <w:vAlign w:val="center"/>
        </w:tcPr>
        <w:p w14:paraId="41889547" w14:textId="77777777" w:rsidR="004B57BF" w:rsidRPr="001844AF" w:rsidRDefault="004B57BF" w:rsidP="004B57BF">
          <w:pPr>
            <w:pStyle w:val="NoSpacing"/>
            <w:rPr>
              <w:rFonts w:ascii="Aptos" w:hAnsi="Aptos"/>
            </w:rPr>
          </w:pPr>
          <w:r w:rsidRPr="001844AF">
            <w:rPr>
              <w:rFonts w:ascii="Aptos" w:hAnsi="Aptos"/>
            </w:rPr>
            <w:t>Course Code</w:t>
          </w:r>
        </w:p>
      </w:tc>
      <w:tc>
        <w:tcPr>
          <w:tcW w:w="1481" w:type="dxa"/>
          <w:tcBorders>
            <w:top w:val="single" w:sz="4" w:space="0" w:color="000000"/>
            <w:left w:val="single" w:sz="6" w:space="0" w:color="000000"/>
            <w:bottom w:val="single" w:sz="6" w:space="0" w:color="000000"/>
            <w:right w:val="single" w:sz="6" w:space="0" w:color="000000"/>
          </w:tcBorders>
          <w:vAlign w:val="center"/>
        </w:tcPr>
        <w:p w14:paraId="2FD3AEAB" w14:textId="77777777" w:rsidR="004B57BF" w:rsidRPr="00D71052" w:rsidRDefault="005B3004" w:rsidP="004B57BF">
          <w:pPr>
            <w:pStyle w:val="NoSpacing"/>
            <w:rPr>
              <w:rFonts w:ascii="Aptos" w:hAnsi="Aptos"/>
              <w:b/>
              <w:bCs/>
            </w:rPr>
          </w:pPr>
          <w:r>
            <w:rPr>
              <w:rFonts w:ascii="Aptos" w:hAnsi="Aptos"/>
              <w:b/>
              <w:bCs/>
            </w:rPr>
            <w:t>UCS3568</w:t>
          </w:r>
        </w:p>
      </w:tc>
      <w:tc>
        <w:tcPr>
          <w:tcW w:w="2700" w:type="dxa"/>
          <w:gridSpan w:val="2"/>
          <w:tcBorders>
            <w:top w:val="single" w:sz="4" w:space="0" w:color="000000"/>
            <w:left w:val="single" w:sz="6" w:space="0" w:color="000000"/>
            <w:bottom w:val="single" w:sz="6" w:space="0" w:color="000000"/>
            <w:right w:val="single" w:sz="6" w:space="0" w:color="000000"/>
          </w:tcBorders>
          <w:vAlign w:val="center"/>
        </w:tcPr>
        <w:p w14:paraId="66E0A2D8" w14:textId="77777777" w:rsidR="004B57BF" w:rsidRPr="001844AF" w:rsidRDefault="004B57BF" w:rsidP="005B3004">
          <w:pPr>
            <w:pStyle w:val="NoSpacing"/>
            <w:jc w:val="right"/>
            <w:rPr>
              <w:rFonts w:ascii="Aptos" w:hAnsi="Aptos"/>
            </w:rPr>
          </w:pPr>
          <w:r w:rsidRPr="001844AF">
            <w:rPr>
              <w:rFonts w:ascii="Aptos" w:hAnsi="Aptos"/>
            </w:rPr>
            <w:t>Course Name</w:t>
          </w:r>
        </w:p>
      </w:tc>
      <w:tc>
        <w:tcPr>
          <w:tcW w:w="4662" w:type="dxa"/>
          <w:gridSpan w:val="2"/>
          <w:tcBorders>
            <w:top w:val="single" w:sz="4" w:space="0" w:color="000000"/>
            <w:left w:val="single" w:sz="6" w:space="0" w:color="000000"/>
            <w:bottom w:val="single" w:sz="6" w:space="0" w:color="000000"/>
            <w:right w:val="single" w:sz="4" w:space="0" w:color="000000"/>
          </w:tcBorders>
          <w:vAlign w:val="center"/>
        </w:tcPr>
        <w:p w14:paraId="52D438AC" w14:textId="77777777" w:rsidR="004B57BF" w:rsidRPr="00F64DDA" w:rsidRDefault="004B57BF" w:rsidP="004B57BF">
          <w:pPr>
            <w:pStyle w:val="NoSpacing"/>
            <w:rPr>
              <w:rFonts w:ascii="Aptos" w:hAnsi="Aptos"/>
              <w:b/>
              <w:bCs/>
            </w:rPr>
          </w:pPr>
          <w:r>
            <w:rPr>
              <w:b/>
              <w:bCs/>
            </w:rPr>
            <w:t>Ethical Hacking</w:t>
          </w:r>
        </w:p>
      </w:tc>
    </w:tr>
    <w:tr w:rsidR="004B57BF" w:rsidRPr="001844AF" w14:paraId="1D1F8899" w14:textId="77777777" w:rsidTr="005B3004">
      <w:trPr>
        <w:trHeight w:val="600"/>
      </w:trPr>
      <w:tc>
        <w:tcPr>
          <w:tcW w:w="1754" w:type="dxa"/>
          <w:tcBorders>
            <w:top w:val="single" w:sz="6" w:space="0" w:color="000000"/>
            <w:left w:val="single" w:sz="4" w:space="0" w:color="000000"/>
            <w:bottom w:val="single" w:sz="6" w:space="0" w:color="000000"/>
            <w:right w:val="single" w:sz="6" w:space="0" w:color="000000"/>
          </w:tcBorders>
          <w:vAlign w:val="center"/>
        </w:tcPr>
        <w:p w14:paraId="30A007EC" w14:textId="77777777" w:rsidR="004B57BF" w:rsidRPr="001844AF" w:rsidRDefault="004B57BF" w:rsidP="004B57BF">
          <w:pPr>
            <w:pStyle w:val="NoSpacing"/>
            <w:rPr>
              <w:rFonts w:ascii="Aptos" w:hAnsi="Aptos"/>
            </w:rPr>
          </w:pPr>
          <w:r w:rsidRPr="001844AF">
            <w:rPr>
              <w:rFonts w:ascii="Aptos" w:hAnsi="Aptos"/>
            </w:rPr>
            <w:t>Regulation</w:t>
          </w:r>
        </w:p>
      </w:tc>
      <w:tc>
        <w:tcPr>
          <w:tcW w:w="1481" w:type="dxa"/>
          <w:tcBorders>
            <w:top w:val="single" w:sz="6" w:space="0" w:color="000000"/>
            <w:left w:val="single" w:sz="6" w:space="0" w:color="000000"/>
            <w:bottom w:val="single" w:sz="6" w:space="0" w:color="000000"/>
            <w:right w:val="single" w:sz="6" w:space="0" w:color="000000"/>
          </w:tcBorders>
          <w:vAlign w:val="center"/>
        </w:tcPr>
        <w:p w14:paraId="065CB6F7" w14:textId="77777777" w:rsidR="004B57BF" w:rsidRPr="00D71052" w:rsidRDefault="004B57BF" w:rsidP="004B57BF">
          <w:pPr>
            <w:pStyle w:val="NoSpacing"/>
            <w:rPr>
              <w:rFonts w:ascii="Aptos" w:hAnsi="Aptos"/>
              <w:b/>
              <w:bCs/>
              <w:color w:val="000000"/>
            </w:rPr>
          </w:pPr>
          <w:r w:rsidRPr="00D71052">
            <w:rPr>
              <w:rFonts w:ascii="Aptos" w:hAnsi="Aptos"/>
              <w:b/>
              <w:bCs/>
              <w:color w:val="000000"/>
            </w:rPr>
            <w:t>202</w:t>
          </w:r>
          <w:r w:rsidR="005B3004">
            <w:rPr>
              <w:rFonts w:ascii="Aptos" w:hAnsi="Aptos"/>
              <w:b/>
              <w:bCs/>
              <w:color w:val="000000"/>
            </w:rPr>
            <w:t>4</w:t>
          </w:r>
        </w:p>
      </w:tc>
      <w:tc>
        <w:tcPr>
          <w:tcW w:w="1260" w:type="dxa"/>
          <w:tcBorders>
            <w:top w:val="single" w:sz="6" w:space="0" w:color="000000"/>
            <w:left w:val="single" w:sz="6" w:space="0" w:color="000000"/>
            <w:bottom w:val="single" w:sz="6" w:space="0" w:color="000000"/>
            <w:right w:val="single" w:sz="6" w:space="0" w:color="000000"/>
          </w:tcBorders>
          <w:vAlign w:val="center"/>
        </w:tcPr>
        <w:p w14:paraId="2DE3C71F" w14:textId="77777777" w:rsidR="004B57BF" w:rsidRPr="001844AF" w:rsidRDefault="004B57BF" w:rsidP="005B3004">
          <w:pPr>
            <w:pStyle w:val="NoSpacing"/>
            <w:jc w:val="right"/>
            <w:rPr>
              <w:rFonts w:ascii="Aptos" w:hAnsi="Aptos"/>
              <w:color w:val="000000"/>
            </w:rPr>
          </w:pPr>
          <w:r w:rsidRPr="001844AF">
            <w:rPr>
              <w:rFonts w:ascii="Aptos" w:hAnsi="Aptos"/>
              <w:bCs/>
              <w:color w:val="000000"/>
            </w:rPr>
            <w:t>Batch</w:t>
          </w:r>
        </w:p>
      </w:tc>
      <w:tc>
        <w:tcPr>
          <w:tcW w:w="1440" w:type="dxa"/>
          <w:tcBorders>
            <w:top w:val="single" w:sz="6" w:space="0" w:color="000000"/>
            <w:left w:val="single" w:sz="6" w:space="0" w:color="000000"/>
            <w:bottom w:val="single" w:sz="6" w:space="0" w:color="000000"/>
            <w:right w:val="single" w:sz="6" w:space="0" w:color="000000"/>
          </w:tcBorders>
          <w:vAlign w:val="center"/>
        </w:tcPr>
        <w:p w14:paraId="165ABC3E" w14:textId="77777777" w:rsidR="004B57BF" w:rsidRPr="00D71052" w:rsidRDefault="004B57BF" w:rsidP="004B57BF">
          <w:pPr>
            <w:pStyle w:val="NoSpacing"/>
            <w:rPr>
              <w:rFonts w:ascii="Aptos" w:hAnsi="Aptos"/>
              <w:b/>
              <w:bCs/>
              <w:color w:val="000000"/>
            </w:rPr>
          </w:pPr>
          <w:r w:rsidRPr="00D71052">
            <w:rPr>
              <w:rFonts w:ascii="Aptos" w:hAnsi="Aptos"/>
              <w:b/>
              <w:bCs/>
              <w:color w:val="000000"/>
            </w:rPr>
            <w:t>202</w:t>
          </w:r>
          <w:r>
            <w:rPr>
              <w:rFonts w:ascii="Aptos" w:hAnsi="Aptos"/>
              <w:b/>
              <w:bCs/>
              <w:color w:val="000000"/>
            </w:rPr>
            <w:t>4</w:t>
          </w:r>
          <w:r w:rsidRPr="00D71052">
            <w:rPr>
              <w:rFonts w:ascii="Aptos" w:hAnsi="Aptos"/>
              <w:b/>
              <w:bCs/>
              <w:color w:val="000000"/>
            </w:rPr>
            <w:t>-2</w:t>
          </w:r>
          <w:r w:rsidR="005B3004">
            <w:rPr>
              <w:rFonts w:ascii="Aptos" w:hAnsi="Aptos"/>
              <w:b/>
              <w:bCs/>
              <w:color w:val="000000"/>
            </w:rPr>
            <w:t>8</w:t>
          </w:r>
        </w:p>
      </w:tc>
      <w:tc>
        <w:tcPr>
          <w:tcW w:w="1998" w:type="dxa"/>
          <w:tcBorders>
            <w:top w:val="single" w:sz="6" w:space="0" w:color="000000"/>
            <w:left w:val="single" w:sz="6" w:space="0" w:color="000000"/>
            <w:bottom w:val="single" w:sz="6" w:space="0" w:color="000000"/>
            <w:right w:val="single" w:sz="6" w:space="0" w:color="000000"/>
          </w:tcBorders>
          <w:vAlign w:val="center"/>
        </w:tcPr>
        <w:p w14:paraId="31F4510B" w14:textId="77777777" w:rsidR="004B57BF" w:rsidRPr="001844AF" w:rsidRDefault="004B57BF" w:rsidP="005B3004">
          <w:pPr>
            <w:pStyle w:val="NoSpacing"/>
            <w:jc w:val="right"/>
            <w:rPr>
              <w:rFonts w:ascii="Aptos" w:hAnsi="Aptos"/>
              <w:color w:val="000000"/>
            </w:rPr>
          </w:pPr>
          <w:r w:rsidRPr="001844AF">
            <w:rPr>
              <w:rFonts w:ascii="Aptos" w:hAnsi="Aptos"/>
              <w:color w:val="000000"/>
            </w:rPr>
            <w:t>Academic Year</w:t>
          </w:r>
        </w:p>
      </w:tc>
      <w:tc>
        <w:tcPr>
          <w:tcW w:w="2664" w:type="dxa"/>
          <w:tcBorders>
            <w:top w:val="single" w:sz="6" w:space="0" w:color="000000"/>
            <w:left w:val="single" w:sz="6" w:space="0" w:color="000000"/>
            <w:bottom w:val="single" w:sz="6" w:space="0" w:color="000000"/>
            <w:right w:val="single" w:sz="4" w:space="0" w:color="000000"/>
          </w:tcBorders>
          <w:vAlign w:val="center"/>
        </w:tcPr>
        <w:p w14:paraId="04D5E785" w14:textId="77777777" w:rsidR="004B57BF" w:rsidRPr="005248F4" w:rsidRDefault="004B57BF" w:rsidP="004B57BF">
          <w:pPr>
            <w:pStyle w:val="NoSpacing"/>
            <w:rPr>
              <w:rFonts w:ascii="Aptos" w:hAnsi="Aptos"/>
              <w:b/>
              <w:bCs/>
            </w:rPr>
          </w:pPr>
          <w:r w:rsidRPr="00D71052">
            <w:rPr>
              <w:rFonts w:ascii="Aptos" w:hAnsi="Aptos"/>
              <w:b/>
              <w:bCs/>
            </w:rPr>
            <w:t>202</w:t>
          </w:r>
          <w:r w:rsidR="005B3004">
            <w:rPr>
              <w:rFonts w:ascii="Aptos" w:hAnsi="Aptos"/>
              <w:b/>
              <w:bCs/>
            </w:rPr>
            <w:t>6</w:t>
          </w:r>
          <w:r w:rsidRPr="00D71052">
            <w:rPr>
              <w:rFonts w:ascii="Aptos" w:hAnsi="Aptos"/>
              <w:b/>
              <w:bCs/>
            </w:rPr>
            <w:t>-2</w:t>
          </w:r>
          <w:r w:rsidR="005B3004">
            <w:rPr>
              <w:rFonts w:ascii="Aptos" w:hAnsi="Aptos"/>
              <w:b/>
              <w:bCs/>
            </w:rPr>
            <w:t>7</w:t>
          </w:r>
          <w:r w:rsidRPr="00D71052">
            <w:rPr>
              <w:rFonts w:ascii="Aptos" w:hAnsi="Aptos"/>
              <w:b/>
              <w:bCs/>
            </w:rPr>
            <w:t xml:space="preserve"> (</w:t>
          </w:r>
          <w:r>
            <w:rPr>
              <w:rFonts w:ascii="Aptos" w:hAnsi="Aptos"/>
              <w:b/>
              <w:bCs/>
            </w:rPr>
            <w:t>ODD</w:t>
          </w:r>
          <w:r w:rsidRPr="00D71052">
            <w:rPr>
              <w:rFonts w:ascii="Aptos" w:hAnsi="Aptos"/>
              <w:b/>
              <w:bCs/>
            </w:rPr>
            <w:t>)</w:t>
          </w:r>
        </w:p>
      </w:tc>
    </w:tr>
  </w:tbl>
  <w:p w14:paraId="5DC820A9" w14:textId="77777777" w:rsidR="004B57BF" w:rsidRPr="00FB52E7" w:rsidRDefault="004B57BF">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85143"/>
    <w:multiLevelType w:val="multilevel"/>
    <w:tmpl w:val="32706A1A"/>
    <w:lvl w:ilvl="0">
      <w:start w:val="1"/>
      <w:numFmt w:val="bullet"/>
      <w:lvlText w:val=""/>
      <w:lvlJc w:val="left"/>
      <w:pPr>
        <w:ind w:left="432" w:hanging="432"/>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41422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213"/>
    <w:rsid w:val="000B204B"/>
    <w:rsid w:val="004B57BF"/>
    <w:rsid w:val="004D616E"/>
    <w:rsid w:val="005B3004"/>
    <w:rsid w:val="00A60213"/>
    <w:rsid w:val="00BA55E9"/>
    <w:rsid w:val="00D967A4"/>
    <w:rsid w:val="00EA4EA0"/>
    <w:rsid w:val="00F27CFD"/>
    <w:rsid w:val="00FB52E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DA931"/>
  <w15:chartTrackingRefBased/>
  <w15:docId w15:val="{24F71126-03F0-4D37-9050-672C2FCDE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602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52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52E7"/>
  </w:style>
  <w:style w:type="paragraph" w:styleId="Footer">
    <w:name w:val="footer"/>
    <w:basedOn w:val="Normal"/>
    <w:link w:val="FooterChar"/>
    <w:uiPriority w:val="99"/>
    <w:unhideWhenUsed/>
    <w:rsid w:val="00FB52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52E7"/>
  </w:style>
  <w:style w:type="paragraph" w:styleId="NoSpacing">
    <w:name w:val="No Spacing"/>
    <w:uiPriority w:val="1"/>
    <w:qFormat/>
    <w:rsid w:val="004B57BF"/>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jp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jpg"/><Relationship Id="rId50" Type="http://schemas.openxmlformats.org/officeDocument/2006/relationships/image" Target="media/image45.jpg"/><Relationship Id="rId55" Type="http://schemas.openxmlformats.org/officeDocument/2006/relationships/image" Target="media/image50.jpg"/><Relationship Id="rId63" Type="http://schemas.openxmlformats.org/officeDocument/2006/relationships/image" Target="media/image58.jp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1.jpg"/><Relationship Id="rId29" Type="http://schemas.openxmlformats.org/officeDocument/2006/relationships/image" Target="media/image24.pn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jpg"/><Relationship Id="rId58" Type="http://schemas.openxmlformats.org/officeDocument/2006/relationships/image" Target="media/image53.jp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6.jpg"/><Relationship Id="rId19" Type="http://schemas.openxmlformats.org/officeDocument/2006/relationships/image" Target="media/image1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jpg"/><Relationship Id="rId56" Type="http://schemas.openxmlformats.org/officeDocument/2006/relationships/image" Target="media/image51.jpg"/><Relationship Id="rId64" Type="http://schemas.openxmlformats.org/officeDocument/2006/relationships/image" Target="media/image59.jpg"/><Relationship Id="rId8" Type="http://schemas.openxmlformats.org/officeDocument/2006/relationships/image" Target="media/image3.jpg"/><Relationship Id="rId51" Type="http://schemas.openxmlformats.org/officeDocument/2006/relationships/image" Target="media/image46.jpg"/><Relationship Id="rId3" Type="http://schemas.openxmlformats.org/officeDocument/2006/relationships/settings" Target="setting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jpg"/><Relationship Id="rId59" Type="http://schemas.openxmlformats.org/officeDocument/2006/relationships/image" Target="media/image54.jpg"/><Relationship Id="rId67" Type="http://schemas.openxmlformats.org/officeDocument/2006/relationships/theme" Target="theme/theme1.xml"/><Relationship Id="rId20" Type="http://schemas.openxmlformats.org/officeDocument/2006/relationships/image" Target="media/image15.jpg"/><Relationship Id="rId41" Type="http://schemas.openxmlformats.org/officeDocument/2006/relationships/image" Target="media/image36.png"/><Relationship Id="rId54" Type="http://schemas.openxmlformats.org/officeDocument/2006/relationships/image" Target="media/image49.jpg"/><Relationship Id="rId62" Type="http://schemas.openxmlformats.org/officeDocument/2006/relationships/image" Target="media/image57.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jpg"/><Relationship Id="rId57" Type="http://schemas.openxmlformats.org/officeDocument/2006/relationships/image" Target="media/image52.jpg"/><Relationship Id="rId10" Type="http://schemas.openxmlformats.org/officeDocument/2006/relationships/image" Target="media/image5.jp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jpg"/><Relationship Id="rId60" Type="http://schemas.openxmlformats.org/officeDocument/2006/relationships/image" Target="media/image55.jpg"/><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jpg"/><Relationship Id="rId13" Type="http://schemas.openxmlformats.org/officeDocument/2006/relationships/image" Target="media/image8.jpg"/><Relationship Id="rId18" Type="http://schemas.openxmlformats.org/officeDocument/2006/relationships/image" Target="media/image13.jpg"/><Relationship Id="rId39" Type="http://schemas.openxmlformats.org/officeDocument/2006/relationships/image" Target="media/image34.png"/></Relationships>
</file>

<file path=word/_rels/foot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33</Pages>
  <Words>3829</Words>
  <Characters>21827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Suresh Jaganathan</dc:creator>
  <cp:keywords/>
  <dc:description/>
  <cp:lastModifiedBy>suganth T</cp:lastModifiedBy>
  <cp:revision>2</cp:revision>
  <dcterms:created xsi:type="dcterms:W3CDTF">2026-08-11T07:50:00Z</dcterms:created>
  <dcterms:modified xsi:type="dcterms:W3CDTF">2026-10-03T12:54:00Z</dcterms:modified>
</cp:coreProperties>
</file>