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D5B0E0" w14:textId="44CDFA06" w:rsidR="00A10893" w:rsidRPr="000B5F11" w:rsidRDefault="00617AE7" w:rsidP="00A10893">
      <w:pPr>
        <w:spacing w:after="0" w:line="240" w:lineRule="auto"/>
        <w:ind w:right="-852"/>
        <w:jc w:val="center"/>
        <w:rPr>
          <w:rFonts w:ascii="Times New Roman" w:hAnsi="Times New Roman" w:cs="Times New Roman"/>
          <w:sz w:val="28"/>
          <w:szCs w:val="24"/>
        </w:rPr>
      </w:pPr>
      <w:bookmarkStart w:id="0" w:name="OLE_LINK1"/>
      <w:bookmarkStart w:id="1" w:name="OLE_LINK2"/>
      <w:r>
        <w:rPr>
          <w:rFonts w:ascii="Times New Roman" w:hAnsi="Times New Roman" w:cs="Times New Roman"/>
          <w:sz w:val="28"/>
          <w:szCs w:val="24"/>
        </w:rPr>
        <w:t xml:space="preserve"> </w:t>
      </w:r>
      <w:r w:rsidR="00A10893" w:rsidRPr="000B5F11">
        <w:rPr>
          <w:rFonts w:ascii="Times New Roman" w:hAnsi="Times New Roman" w:cs="Times New Roman"/>
          <w:sz w:val="28"/>
          <w:szCs w:val="24"/>
        </w:rPr>
        <w:t>Министерство образования Республики Беларусь</w:t>
      </w:r>
    </w:p>
    <w:p w14:paraId="59EF44A9" w14:textId="77777777" w:rsidR="00A10893" w:rsidRPr="000B5F11" w:rsidRDefault="00A10893" w:rsidP="00A10893">
      <w:pPr>
        <w:spacing w:after="0" w:line="240" w:lineRule="auto"/>
        <w:ind w:right="-852"/>
        <w:jc w:val="center"/>
        <w:rPr>
          <w:rFonts w:ascii="Times New Roman" w:hAnsi="Times New Roman" w:cs="Times New Roman"/>
          <w:sz w:val="28"/>
          <w:szCs w:val="24"/>
        </w:rPr>
      </w:pPr>
    </w:p>
    <w:p w14:paraId="78DB0382" w14:textId="748E1549" w:rsidR="00A10893" w:rsidRDefault="00A10893" w:rsidP="00A10893">
      <w:pPr>
        <w:spacing w:after="0" w:line="240" w:lineRule="auto"/>
        <w:ind w:right="-852"/>
        <w:jc w:val="center"/>
        <w:rPr>
          <w:rFonts w:ascii="Times New Roman" w:hAnsi="Times New Roman" w:cs="Times New Roman"/>
          <w:sz w:val="28"/>
          <w:szCs w:val="28"/>
        </w:rPr>
      </w:pPr>
      <w:r w:rsidRPr="000B5F11">
        <w:rPr>
          <w:rFonts w:ascii="Times New Roman" w:hAnsi="Times New Roman" w:cs="Times New Roman"/>
          <w:sz w:val="28"/>
          <w:szCs w:val="24"/>
        </w:rPr>
        <w:t>Учреждение образования</w:t>
      </w:r>
      <w:r w:rsidRPr="000B5F11">
        <w:rPr>
          <w:sz w:val="28"/>
          <w:szCs w:val="24"/>
        </w:rPr>
        <w:t xml:space="preserve"> </w:t>
      </w:r>
      <w:r w:rsidRPr="000B5F11">
        <w:rPr>
          <w:rFonts w:ascii="Times New Roman" w:hAnsi="Times New Roman" w:cs="Times New Roman"/>
          <w:sz w:val="28"/>
          <w:szCs w:val="28"/>
        </w:rPr>
        <w:t>«БЕЛОРУССКИЙ</w:t>
      </w:r>
    </w:p>
    <w:p w14:paraId="0B1D0D26" w14:textId="77777777" w:rsidR="00A10893" w:rsidRPr="00A10893" w:rsidRDefault="00A10893" w:rsidP="00A10893">
      <w:pPr>
        <w:spacing w:after="0" w:line="240" w:lineRule="auto"/>
        <w:ind w:right="-852"/>
        <w:jc w:val="center"/>
        <w:rPr>
          <w:rFonts w:ascii="Times New Roman" w:hAnsi="Times New Roman" w:cs="Times New Roman"/>
          <w:sz w:val="12"/>
          <w:szCs w:val="12"/>
        </w:rPr>
      </w:pPr>
    </w:p>
    <w:p w14:paraId="4B29E594" w14:textId="1A8C1562" w:rsidR="00A10893" w:rsidRPr="000B5F11" w:rsidRDefault="00A10893" w:rsidP="00A10893">
      <w:pPr>
        <w:spacing w:after="0" w:line="240" w:lineRule="auto"/>
        <w:ind w:right="-852"/>
        <w:jc w:val="center"/>
        <w:rPr>
          <w:rFonts w:ascii="Times New Roman" w:hAnsi="Times New Roman" w:cs="Times New Roman"/>
          <w:sz w:val="28"/>
          <w:szCs w:val="28"/>
        </w:rPr>
      </w:pPr>
      <w:r w:rsidRPr="000B5F11">
        <w:rPr>
          <w:rFonts w:ascii="Times New Roman" w:hAnsi="Times New Roman" w:cs="Times New Roman"/>
          <w:sz w:val="28"/>
          <w:szCs w:val="28"/>
        </w:rPr>
        <w:t>ГОСУДАРСТВЕННЫЙ ТЕХНОЛОГИЧЕСКИЙ УНИВЕРСИТЕТ»</w:t>
      </w:r>
    </w:p>
    <w:p w14:paraId="215944F8" w14:textId="77777777" w:rsidR="00A10893" w:rsidRPr="00946753" w:rsidRDefault="00A10893" w:rsidP="00A10893">
      <w:pPr>
        <w:pStyle w:val="a7"/>
        <w:ind w:right="-852"/>
        <w:jc w:val="center"/>
        <w:rPr>
          <w:rFonts w:ascii="Times New Roman" w:hAnsi="Times New Roman" w:cs="Times New Roman"/>
          <w:sz w:val="28"/>
          <w:szCs w:val="28"/>
        </w:rPr>
      </w:pPr>
    </w:p>
    <w:p w14:paraId="78B7AEA3" w14:textId="514D32A3" w:rsidR="00A10893" w:rsidRPr="00946753" w:rsidRDefault="00A10893" w:rsidP="00A10893">
      <w:pPr>
        <w:pStyle w:val="a7"/>
        <w:ind w:right="-852"/>
        <w:jc w:val="both"/>
        <w:rPr>
          <w:rFonts w:ascii="Times New Roman" w:hAnsi="Times New Roman" w:cs="Times New Roman"/>
          <w:sz w:val="28"/>
          <w:szCs w:val="28"/>
          <w:u w:val="single"/>
        </w:rPr>
      </w:pPr>
      <w:r w:rsidRPr="00946753">
        <w:rPr>
          <w:rFonts w:ascii="Times New Roman" w:hAnsi="Times New Roman" w:cs="Times New Roman"/>
          <w:sz w:val="28"/>
          <w:szCs w:val="28"/>
        </w:rPr>
        <w:t xml:space="preserve">Факультет </w:t>
      </w:r>
      <w:r w:rsidRPr="00946753">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ab/>
        <w:t xml:space="preserve">Информационных </w:t>
      </w:r>
      <w:r>
        <w:rPr>
          <w:rFonts w:ascii="Times New Roman" w:hAnsi="Times New Roman" w:cs="Times New Roman"/>
          <w:sz w:val="28"/>
          <w:szCs w:val="28"/>
          <w:u w:val="single"/>
        </w:rPr>
        <w:t>т</w:t>
      </w:r>
      <w:r w:rsidRPr="00946753">
        <w:rPr>
          <w:rFonts w:ascii="Times New Roman" w:hAnsi="Times New Roman" w:cs="Times New Roman"/>
          <w:sz w:val="28"/>
          <w:szCs w:val="28"/>
          <w:u w:val="single"/>
        </w:rPr>
        <w:t>ехнологий</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p>
    <w:p w14:paraId="39B3AD88" w14:textId="64E858DB" w:rsidR="00A10893" w:rsidRPr="00946753" w:rsidRDefault="00A10893" w:rsidP="00A10893">
      <w:pPr>
        <w:pStyle w:val="a7"/>
        <w:ind w:right="-852"/>
        <w:jc w:val="both"/>
        <w:rPr>
          <w:rFonts w:ascii="Times New Roman" w:hAnsi="Times New Roman" w:cs="Times New Roman"/>
          <w:sz w:val="28"/>
          <w:szCs w:val="28"/>
          <w:u w:val="single"/>
        </w:rPr>
      </w:pPr>
      <w:r w:rsidRPr="00946753">
        <w:rPr>
          <w:rFonts w:ascii="Times New Roman" w:hAnsi="Times New Roman" w:cs="Times New Roman"/>
          <w:sz w:val="28"/>
          <w:szCs w:val="28"/>
        </w:rPr>
        <w:t xml:space="preserve">Кафедра </w:t>
      </w:r>
      <w:r w:rsidRPr="00946753">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ab/>
      </w:r>
      <w:r>
        <w:rPr>
          <w:rFonts w:ascii="Times New Roman" w:hAnsi="Times New Roman" w:cs="Times New Roman"/>
          <w:sz w:val="28"/>
          <w:szCs w:val="28"/>
          <w:u w:val="single"/>
        </w:rPr>
        <w:t>Программной инженерии</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p>
    <w:p w14:paraId="3D15203C" w14:textId="7317F33B" w:rsidR="00A10893" w:rsidRDefault="00A10893" w:rsidP="00A10893">
      <w:pPr>
        <w:pStyle w:val="a7"/>
        <w:ind w:right="-852"/>
        <w:jc w:val="both"/>
        <w:rPr>
          <w:rFonts w:ascii="Times New Roman" w:hAnsi="Times New Roman" w:cs="Times New Roman"/>
          <w:sz w:val="28"/>
          <w:szCs w:val="28"/>
          <w:u w:val="single"/>
        </w:rPr>
      </w:pPr>
      <w:r w:rsidRPr="00946753">
        <w:rPr>
          <w:rFonts w:ascii="Times New Roman" w:hAnsi="Times New Roman" w:cs="Times New Roman"/>
          <w:sz w:val="28"/>
          <w:szCs w:val="28"/>
        </w:rPr>
        <w:t xml:space="preserve">Специальность </w:t>
      </w:r>
      <w:r>
        <w:rPr>
          <w:rFonts w:ascii="Times New Roman" w:hAnsi="Times New Roman" w:cs="Times New Roman"/>
          <w:sz w:val="28"/>
          <w:szCs w:val="28"/>
          <w:u w:val="single"/>
        </w:rPr>
        <w:tab/>
      </w:r>
      <w:r w:rsidRPr="000B5F11">
        <w:rPr>
          <w:rFonts w:ascii="Times New Roman" w:hAnsi="Times New Roman" w:cs="Times New Roman"/>
          <w:sz w:val="28"/>
          <w:szCs w:val="28"/>
          <w:u w:val="single"/>
        </w:rPr>
        <w:t>6-05-0612-01</w:t>
      </w:r>
      <w:r>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Программн</w:t>
      </w:r>
      <w:r>
        <w:rPr>
          <w:rFonts w:ascii="Times New Roman" w:hAnsi="Times New Roman" w:cs="Times New Roman"/>
          <w:sz w:val="28"/>
          <w:szCs w:val="28"/>
          <w:u w:val="single"/>
        </w:rPr>
        <w:t>ая инженерия.</w:t>
      </w:r>
      <w:r w:rsidRPr="000A48C4">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p>
    <w:p w14:paraId="6E8271DD" w14:textId="77777777" w:rsidR="00A10893" w:rsidRPr="00946753" w:rsidRDefault="00A10893" w:rsidP="00A10893">
      <w:pPr>
        <w:pStyle w:val="a7"/>
        <w:ind w:right="-852"/>
        <w:jc w:val="both"/>
        <w:rPr>
          <w:rFonts w:ascii="Times New Roman" w:hAnsi="Times New Roman" w:cs="Times New Roman"/>
          <w:sz w:val="28"/>
          <w:szCs w:val="28"/>
        </w:rPr>
      </w:pPr>
      <w:r w:rsidRPr="000B5F11">
        <w:rPr>
          <w:rFonts w:ascii="Times New Roman" w:hAnsi="Times New Roman" w:cs="Times New Roman"/>
          <w:sz w:val="28"/>
          <w:szCs w:val="28"/>
          <w:u w:val="single"/>
        </w:rPr>
        <w:t>Профилизация:</w:t>
      </w:r>
      <w:r>
        <w:rPr>
          <w:rFonts w:ascii="Times New Roman" w:hAnsi="Times New Roman" w:cs="Times New Roman"/>
          <w:sz w:val="28"/>
          <w:szCs w:val="28"/>
          <w:u w:val="single"/>
        </w:rPr>
        <w:t xml:space="preserve"> </w:t>
      </w:r>
      <w:r w:rsidRPr="000B5F11">
        <w:rPr>
          <w:rFonts w:ascii="Times New Roman" w:hAnsi="Times New Roman" w:cs="Times New Roman"/>
          <w:sz w:val="28"/>
          <w:szCs w:val="28"/>
          <w:u w:val="single"/>
        </w:rPr>
        <w:tab/>
        <w:t>Программное обеспечение информационных технологий</w:t>
      </w:r>
      <w:r w:rsidRPr="00946753">
        <w:rPr>
          <w:rFonts w:ascii="Times New Roman" w:hAnsi="Times New Roman" w:cs="Times New Roman"/>
          <w:sz w:val="28"/>
          <w:szCs w:val="28"/>
          <w:u w:val="single"/>
        </w:rPr>
        <w:tab/>
      </w:r>
    </w:p>
    <w:p w14:paraId="1D5723D9" w14:textId="77777777" w:rsidR="00A10893" w:rsidRDefault="00A10893" w:rsidP="00A10893">
      <w:pPr>
        <w:pStyle w:val="a7"/>
        <w:ind w:right="-852"/>
        <w:rPr>
          <w:rFonts w:ascii="Times New Roman" w:hAnsi="Times New Roman" w:cs="Times New Roman"/>
          <w:sz w:val="28"/>
          <w:szCs w:val="28"/>
        </w:rPr>
      </w:pPr>
    </w:p>
    <w:p w14:paraId="3306F959" w14:textId="77777777" w:rsidR="00A10893" w:rsidRDefault="00A10893" w:rsidP="00A10893">
      <w:pPr>
        <w:pStyle w:val="a7"/>
        <w:ind w:right="-852"/>
        <w:rPr>
          <w:rFonts w:ascii="Times New Roman" w:hAnsi="Times New Roman" w:cs="Times New Roman"/>
          <w:sz w:val="28"/>
          <w:szCs w:val="28"/>
        </w:rPr>
      </w:pPr>
    </w:p>
    <w:p w14:paraId="7A3978F6" w14:textId="77777777" w:rsidR="00A10893" w:rsidRDefault="00A10893" w:rsidP="00A10893">
      <w:pPr>
        <w:pStyle w:val="a7"/>
        <w:ind w:right="-852"/>
        <w:rPr>
          <w:rFonts w:ascii="Times New Roman" w:hAnsi="Times New Roman" w:cs="Times New Roman"/>
          <w:sz w:val="28"/>
          <w:szCs w:val="28"/>
        </w:rPr>
      </w:pPr>
    </w:p>
    <w:p w14:paraId="2D98AA0B" w14:textId="77777777" w:rsidR="00A10893" w:rsidRDefault="00A10893" w:rsidP="00A10893">
      <w:pPr>
        <w:pStyle w:val="a7"/>
        <w:ind w:right="-852"/>
        <w:rPr>
          <w:rFonts w:ascii="Times New Roman" w:hAnsi="Times New Roman" w:cs="Times New Roman"/>
          <w:sz w:val="28"/>
          <w:szCs w:val="28"/>
        </w:rPr>
      </w:pPr>
    </w:p>
    <w:p w14:paraId="54C03240" w14:textId="77777777" w:rsidR="00A10893" w:rsidRPr="00946753" w:rsidRDefault="00A10893" w:rsidP="00A10893">
      <w:pPr>
        <w:pStyle w:val="a7"/>
        <w:ind w:right="-852"/>
        <w:rPr>
          <w:rFonts w:ascii="Times New Roman" w:hAnsi="Times New Roman" w:cs="Times New Roman"/>
          <w:sz w:val="28"/>
          <w:szCs w:val="28"/>
        </w:rPr>
      </w:pPr>
    </w:p>
    <w:p w14:paraId="6C549B50" w14:textId="77777777" w:rsidR="00A10893" w:rsidRPr="00033ECF" w:rsidRDefault="00A10893" w:rsidP="00A10893">
      <w:pPr>
        <w:pStyle w:val="a7"/>
        <w:ind w:right="-852"/>
        <w:jc w:val="center"/>
        <w:rPr>
          <w:rFonts w:ascii="Times New Roman" w:hAnsi="Times New Roman" w:cs="Times New Roman"/>
          <w:b/>
          <w:sz w:val="28"/>
          <w:szCs w:val="28"/>
        </w:rPr>
      </w:pPr>
    </w:p>
    <w:p w14:paraId="04D732A5" w14:textId="77777777" w:rsidR="00A10893" w:rsidRPr="00946753" w:rsidRDefault="00A10893" w:rsidP="00A10893">
      <w:pPr>
        <w:pStyle w:val="a7"/>
        <w:ind w:right="-852"/>
        <w:jc w:val="center"/>
        <w:rPr>
          <w:rFonts w:ascii="Times New Roman" w:hAnsi="Times New Roman" w:cs="Times New Roman"/>
          <w:b/>
          <w:sz w:val="28"/>
          <w:szCs w:val="28"/>
        </w:rPr>
      </w:pPr>
      <w:r w:rsidRPr="00946753">
        <w:rPr>
          <w:rFonts w:ascii="Times New Roman" w:hAnsi="Times New Roman" w:cs="Times New Roman"/>
          <w:b/>
          <w:sz w:val="28"/>
          <w:szCs w:val="28"/>
        </w:rPr>
        <w:t>ПОЯСНИТЕЛЬНАЯ ЗАПИСКА</w:t>
      </w:r>
    </w:p>
    <w:p w14:paraId="4EBE8AAE" w14:textId="09D3915A" w:rsidR="00A10893" w:rsidRPr="00946753" w:rsidRDefault="00A10893" w:rsidP="00A10893">
      <w:pPr>
        <w:pStyle w:val="a7"/>
        <w:ind w:right="-852"/>
        <w:jc w:val="center"/>
        <w:rPr>
          <w:rFonts w:ascii="Times New Roman" w:hAnsi="Times New Roman" w:cs="Times New Roman"/>
          <w:b/>
          <w:sz w:val="28"/>
          <w:szCs w:val="28"/>
        </w:rPr>
      </w:pPr>
      <w:r w:rsidRPr="00946753">
        <w:rPr>
          <w:rFonts w:ascii="Times New Roman" w:hAnsi="Times New Roman" w:cs="Times New Roman"/>
          <w:b/>
          <w:sz w:val="28"/>
          <w:szCs w:val="28"/>
        </w:rPr>
        <w:t>КУРСОВО</w:t>
      </w:r>
      <w:r>
        <w:rPr>
          <w:rFonts w:ascii="Times New Roman" w:hAnsi="Times New Roman" w:cs="Times New Roman"/>
          <w:b/>
          <w:sz w:val="28"/>
          <w:szCs w:val="28"/>
        </w:rPr>
        <w:t>ГО</w:t>
      </w:r>
      <w:r w:rsidRPr="00946753">
        <w:rPr>
          <w:rFonts w:ascii="Times New Roman" w:hAnsi="Times New Roman" w:cs="Times New Roman"/>
          <w:b/>
          <w:sz w:val="28"/>
          <w:szCs w:val="28"/>
        </w:rPr>
        <w:t xml:space="preserve"> ПРОЕКТ</w:t>
      </w:r>
      <w:r>
        <w:rPr>
          <w:rFonts w:ascii="Times New Roman" w:hAnsi="Times New Roman" w:cs="Times New Roman"/>
          <w:b/>
          <w:sz w:val="28"/>
          <w:szCs w:val="28"/>
        </w:rPr>
        <w:t>А</w:t>
      </w:r>
      <w:r w:rsidRPr="00946753">
        <w:rPr>
          <w:rFonts w:ascii="Times New Roman" w:hAnsi="Times New Roman" w:cs="Times New Roman"/>
          <w:b/>
          <w:sz w:val="28"/>
          <w:szCs w:val="28"/>
        </w:rPr>
        <w:t xml:space="preserve"> НА ТЕМУ:</w:t>
      </w:r>
    </w:p>
    <w:p w14:paraId="7EDB0B86" w14:textId="77777777" w:rsidR="00A10893" w:rsidRPr="00946753" w:rsidRDefault="00A10893" w:rsidP="00A10893">
      <w:pPr>
        <w:pStyle w:val="a7"/>
        <w:ind w:right="-852"/>
        <w:jc w:val="center"/>
        <w:rPr>
          <w:rFonts w:ascii="Times New Roman" w:hAnsi="Times New Roman" w:cs="Times New Roman"/>
          <w:b/>
          <w:sz w:val="28"/>
          <w:szCs w:val="28"/>
        </w:rPr>
      </w:pPr>
    </w:p>
    <w:p w14:paraId="34561D79" w14:textId="2B312BAE" w:rsidR="00A10893" w:rsidRDefault="00A10893" w:rsidP="00A10893">
      <w:pPr>
        <w:pStyle w:val="a7"/>
        <w:ind w:right="-852"/>
        <w:jc w:val="both"/>
        <w:rPr>
          <w:rFonts w:ascii="Times New Roman" w:hAnsi="Times New Roman" w:cs="Times New Roman"/>
          <w:sz w:val="28"/>
          <w:szCs w:val="28"/>
          <w:u w:val="single"/>
        </w:rPr>
      </w:pP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Pr>
          <w:rFonts w:ascii="Times New Roman" w:hAnsi="Times New Roman" w:cs="Times New Roman"/>
          <w:sz w:val="28"/>
          <w:szCs w:val="28"/>
          <w:u w:val="single"/>
        </w:rPr>
        <w:t xml:space="preserve">        </w:t>
      </w:r>
      <w:r w:rsidRPr="00946753">
        <w:rPr>
          <w:rFonts w:ascii="Times New Roman" w:hAnsi="Times New Roman" w:cs="Times New Roman"/>
          <w:sz w:val="28"/>
          <w:szCs w:val="28"/>
          <w:u w:val="single"/>
        </w:rPr>
        <w:t xml:space="preserve">«Разработка </w:t>
      </w:r>
      <w:r>
        <w:rPr>
          <w:rFonts w:ascii="Times New Roman" w:hAnsi="Times New Roman" w:cs="Times New Roman"/>
          <w:sz w:val="28"/>
          <w:szCs w:val="28"/>
          <w:u w:val="single"/>
        </w:rPr>
        <w:t>компилятора</w:t>
      </w:r>
      <w:r w:rsidRPr="00946753">
        <w:rPr>
          <w:rFonts w:ascii="Times New Roman" w:hAnsi="Times New Roman" w:cs="Times New Roman"/>
          <w:sz w:val="28"/>
          <w:szCs w:val="28"/>
          <w:u w:val="single"/>
        </w:rPr>
        <w:t xml:space="preserve"> </w:t>
      </w:r>
      <w:r w:rsidR="00465824">
        <w:rPr>
          <w:rFonts w:ascii="Times New Roman" w:hAnsi="Times New Roman" w:cs="Times New Roman"/>
          <w:sz w:val="28"/>
          <w:szCs w:val="28"/>
          <w:u w:val="single"/>
          <w:lang w:val="pl-PL"/>
        </w:rPr>
        <w:t>NAI</w:t>
      </w:r>
      <w:r>
        <w:rPr>
          <w:rFonts w:ascii="Times New Roman" w:hAnsi="Times New Roman" w:cs="Times New Roman"/>
          <w:sz w:val="28"/>
          <w:szCs w:val="28"/>
          <w:u w:val="single"/>
        </w:rPr>
        <w:t>-2025</w:t>
      </w:r>
      <w:r w:rsidRPr="00946753">
        <w:rPr>
          <w:rFonts w:ascii="Times New Roman" w:hAnsi="Times New Roman" w:cs="Times New Roman"/>
          <w:sz w:val="28"/>
          <w:szCs w:val="28"/>
          <w:u w:val="single"/>
        </w:rPr>
        <w:t>»</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p>
    <w:p w14:paraId="66B5864B" w14:textId="77777777" w:rsidR="00A10893" w:rsidRPr="00946753" w:rsidRDefault="00A10893" w:rsidP="00A10893">
      <w:pPr>
        <w:pStyle w:val="a7"/>
        <w:ind w:right="-852"/>
        <w:jc w:val="both"/>
        <w:rPr>
          <w:rFonts w:ascii="Times New Roman" w:hAnsi="Times New Roman" w:cs="Times New Roman"/>
          <w:sz w:val="28"/>
          <w:szCs w:val="28"/>
        </w:rPr>
      </w:pPr>
    </w:p>
    <w:p w14:paraId="5CEDD531" w14:textId="6438B20B" w:rsidR="00A10893" w:rsidRPr="00946753" w:rsidRDefault="00A10893" w:rsidP="00A10893">
      <w:pPr>
        <w:pStyle w:val="a7"/>
        <w:spacing w:before="240"/>
        <w:ind w:right="-852"/>
        <w:rPr>
          <w:rFonts w:ascii="Times New Roman" w:hAnsi="Times New Roman" w:cs="Times New Roman"/>
          <w:sz w:val="28"/>
          <w:szCs w:val="28"/>
          <w:vertAlign w:val="superscript"/>
        </w:rPr>
      </w:pPr>
      <w:r w:rsidRPr="00946753">
        <w:rPr>
          <w:rFonts w:ascii="Times New Roman" w:hAnsi="Times New Roman" w:cs="Times New Roman"/>
          <w:sz w:val="28"/>
          <w:szCs w:val="28"/>
        </w:rPr>
        <w:t xml:space="preserve">Выполнил студент </w:t>
      </w:r>
      <w:r w:rsidR="002163B0">
        <w:rPr>
          <w:rFonts w:ascii="Times New Roman" w:hAnsi="Times New Roman" w:cs="Times New Roman"/>
          <w:sz w:val="28"/>
          <w:szCs w:val="28"/>
          <w:u w:val="single"/>
        </w:rPr>
        <w:tab/>
        <w:t>2-6</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00465824">
        <w:rPr>
          <w:rFonts w:ascii="Times New Roman" w:hAnsi="Times New Roman" w:cs="Times New Roman"/>
          <w:sz w:val="28"/>
          <w:szCs w:val="28"/>
          <w:u w:val="single"/>
        </w:rPr>
        <w:t>Носович Арсений Иванович</w:t>
      </w:r>
    </w:p>
    <w:p w14:paraId="2B18B2DC" w14:textId="704A07A3" w:rsidR="00A10893" w:rsidRPr="00946753" w:rsidRDefault="00A10893" w:rsidP="00A10893">
      <w:pPr>
        <w:pStyle w:val="a7"/>
        <w:ind w:left="1701" w:right="-852" w:firstLine="708"/>
        <w:rPr>
          <w:rFonts w:ascii="Times New Roman" w:hAnsi="Times New Roman" w:cs="Times New Roman"/>
          <w:sz w:val="28"/>
          <w:szCs w:val="28"/>
        </w:rPr>
      </w:pPr>
      <w:r>
        <w:rPr>
          <w:rFonts w:ascii="Times New Roman" w:hAnsi="Times New Roman" w:cs="Times New Roman"/>
          <w:sz w:val="28"/>
          <w:szCs w:val="28"/>
          <w:vertAlign w:val="superscript"/>
        </w:rPr>
        <w:t xml:space="preserve">     </w:t>
      </w:r>
      <w:r w:rsidRPr="000A48C4">
        <w:rPr>
          <w:rFonts w:ascii="Times New Roman" w:hAnsi="Times New Roman" w:cs="Times New Roman"/>
          <w:sz w:val="28"/>
          <w:szCs w:val="28"/>
          <w:vertAlign w:val="superscript"/>
        </w:rPr>
        <w:t>курс, группа</w:t>
      </w:r>
      <w:r w:rsidRPr="000A48C4">
        <w:rPr>
          <w:rFonts w:ascii="Times New Roman" w:hAnsi="Times New Roman" w:cs="Times New Roman"/>
          <w:sz w:val="28"/>
          <w:szCs w:val="28"/>
          <w:vertAlign w:val="superscript"/>
        </w:rPr>
        <w:tab/>
      </w:r>
      <w:r w:rsidR="002163B0">
        <w:rPr>
          <w:rFonts w:ascii="Times New Roman" w:hAnsi="Times New Roman" w:cs="Times New Roman"/>
          <w:sz w:val="28"/>
          <w:szCs w:val="28"/>
          <w:vertAlign w:val="superscript"/>
        </w:rPr>
        <w:t xml:space="preserve">         </w:t>
      </w:r>
      <w:r w:rsidRPr="000A48C4">
        <w:rPr>
          <w:rFonts w:ascii="Times New Roman" w:hAnsi="Times New Roman" w:cs="Times New Roman"/>
          <w:sz w:val="28"/>
          <w:szCs w:val="28"/>
          <w:vertAlign w:val="superscript"/>
        </w:rPr>
        <w:t>подпись</w:t>
      </w:r>
      <w:r w:rsidRPr="000A48C4">
        <w:rPr>
          <w:rFonts w:ascii="Times New Roman" w:hAnsi="Times New Roman" w:cs="Times New Roman"/>
          <w:sz w:val="28"/>
          <w:szCs w:val="28"/>
          <w:vertAlign w:val="superscript"/>
        </w:rPr>
        <w:tab/>
      </w:r>
      <w:r>
        <w:rPr>
          <w:rFonts w:ascii="Times New Roman" w:hAnsi="Times New Roman" w:cs="Times New Roman"/>
          <w:sz w:val="28"/>
          <w:szCs w:val="28"/>
          <w:vertAlign w:val="superscript"/>
        </w:rPr>
        <w:t xml:space="preserve">         </w:t>
      </w:r>
      <w:r w:rsidRPr="000A48C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946753">
        <w:rPr>
          <w:rFonts w:ascii="Times New Roman" w:hAnsi="Times New Roman" w:cs="Times New Roman"/>
          <w:sz w:val="28"/>
          <w:szCs w:val="28"/>
          <w:vertAlign w:val="superscript"/>
        </w:rPr>
        <w:t>(Ф.И.О.</w:t>
      </w:r>
      <w:r>
        <w:rPr>
          <w:rFonts w:ascii="Times New Roman" w:hAnsi="Times New Roman" w:cs="Times New Roman"/>
          <w:sz w:val="28"/>
          <w:szCs w:val="28"/>
          <w:vertAlign w:val="superscript"/>
        </w:rPr>
        <w:t xml:space="preserve"> студента</w:t>
      </w:r>
      <w:r w:rsidRPr="00946753">
        <w:rPr>
          <w:rFonts w:ascii="Times New Roman" w:hAnsi="Times New Roman" w:cs="Times New Roman"/>
          <w:sz w:val="28"/>
          <w:szCs w:val="28"/>
          <w:vertAlign w:val="superscript"/>
        </w:rPr>
        <w:t>)</w:t>
      </w:r>
    </w:p>
    <w:p w14:paraId="6D9277A3" w14:textId="727B1103" w:rsidR="00A10893" w:rsidRPr="00946753" w:rsidRDefault="00A10893" w:rsidP="00A10893">
      <w:pPr>
        <w:pStyle w:val="a7"/>
        <w:ind w:right="-852"/>
        <w:rPr>
          <w:rFonts w:ascii="Times New Roman" w:hAnsi="Times New Roman" w:cs="Times New Roman"/>
          <w:sz w:val="28"/>
          <w:szCs w:val="28"/>
          <w:u w:val="single"/>
        </w:rPr>
      </w:pPr>
      <w:r w:rsidRPr="00946753">
        <w:rPr>
          <w:rFonts w:ascii="Times New Roman" w:hAnsi="Times New Roman" w:cs="Times New Roman"/>
          <w:sz w:val="28"/>
          <w:szCs w:val="28"/>
        </w:rPr>
        <w:t xml:space="preserve">Руководитель проекта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00EE2FC2">
        <w:rPr>
          <w:rFonts w:ascii="Times New Roman" w:hAnsi="Times New Roman" w:cs="Times New Roman"/>
          <w:sz w:val="28"/>
          <w:szCs w:val="28"/>
          <w:u w:val="single"/>
        </w:rPr>
        <w:t>преп.-стажёр</w:t>
      </w:r>
      <w:r w:rsidRPr="00946753">
        <w:rPr>
          <w:rFonts w:ascii="Times New Roman" w:hAnsi="Times New Roman" w:cs="Times New Roman"/>
          <w:sz w:val="28"/>
          <w:szCs w:val="28"/>
          <w:u w:val="single"/>
        </w:rPr>
        <w:tab/>
      </w:r>
      <w:r w:rsidR="002163B0">
        <w:rPr>
          <w:rFonts w:ascii="Times New Roman" w:hAnsi="Times New Roman" w:cs="Times New Roman"/>
          <w:sz w:val="28"/>
          <w:szCs w:val="28"/>
          <w:u w:val="single"/>
        </w:rPr>
        <w:t xml:space="preserve">   Лыкова Юлия Дмитриевна</w:t>
      </w:r>
    </w:p>
    <w:p w14:paraId="2704A0A0" w14:textId="77777777" w:rsidR="00A10893" w:rsidRPr="00946753" w:rsidRDefault="00A10893" w:rsidP="00A10893">
      <w:pPr>
        <w:pStyle w:val="a7"/>
        <w:ind w:left="3969" w:right="-852"/>
        <w:rPr>
          <w:rFonts w:ascii="Times New Roman" w:hAnsi="Times New Roman" w:cs="Times New Roman"/>
          <w:sz w:val="28"/>
          <w:szCs w:val="28"/>
          <w:vertAlign w:val="superscript"/>
        </w:rPr>
      </w:pPr>
      <w:r w:rsidRPr="00946753">
        <w:rPr>
          <w:rFonts w:ascii="Times New Roman" w:hAnsi="Times New Roman" w:cs="Times New Roman"/>
          <w:sz w:val="28"/>
          <w:szCs w:val="28"/>
          <w:vertAlign w:val="superscript"/>
        </w:rPr>
        <w:t>(учен. степень, звание, должность, подпись, Ф.И.О.</w:t>
      </w:r>
      <w:r>
        <w:rPr>
          <w:rFonts w:ascii="Times New Roman" w:hAnsi="Times New Roman" w:cs="Times New Roman"/>
          <w:sz w:val="28"/>
          <w:szCs w:val="28"/>
          <w:vertAlign w:val="superscript"/>
        </w:rPr>
        <w:t xml:space="preserve"> руководителя</w:t>
      </w:r>
      <w:r w:rsidRPr="00946753">
        <w:rPr>
          <w:rFonts w:ascii="Times New Roman" w:hAnsi="Times New Roman" w:cs="Times New Roman"/>
          <w:sz w:val="28"/>
          <w:szCs w:val="28"/>
          <w:vertAlign w:val="superscript"/>
        </w:rPr>
        <w:t>)</w:t>
      </w:r>
    </w:p>
    <w:p w14:paraId="7792F011" w14:textId="21226307" w:rsidR="00A10893" w:rsidRPr="00946753" w:rsidRDefault="00A10893" w:rsidP="00A10893">
      <w:pPr>
        <w:pStyle w:val="a7"/>
        <w:ind w:right="-852"/>
        <w:rPr>
          <w:rFonts w:ascii="Times New Roman" w:hAnsi="Times New Roman" w:cs="Times New Roman"/>
          <w:sz w:val="28"/>
          <w:szCs w:val="28"/>
          <w:u w:val="single"/>
        </w:rPr>
      </w:pPr>
      <w:r w:rsidRPr="00946753">
        <w:rPr>
          <w:rFonts w:ascii="Times New Roman" w:hAnsi="Times New Roman" w:cs="Times New Roman"/>
          <w:sz w:val="28"/>
          <w:szCs w:val="28"/>
        </w:rPr>
        <w:t xml:space="preserve">Заведующий кафедрой </w:t>
      </w:r>
      <w:r w:rsidR="00EE2FC2">
        <w:rPr>
          <w:rFonts w:ascii="Times New Roman" w:hAnsi="Times New Roman" w:cs="Times New Roman"/>
          <w:sz w:val="28"/>
          <w:szCs w:val="28"/>
          <w:u w:val="single"/>
        </w:rPr>
        <w:tab/>
      </w:r>
      <w:r w:rsidR="00EE2FC2">
        <w:rPr>
          <w:rFonts w:ascii="Times New Roman" w:hAnsi="Times New Roman" w:cs="Times New Roman"/>
          <w:sz w:val="28"/>
          <w:szCs w:val="28"/>
          <w:u w:val="single"/>
        </w:rPr>
        <w:tab/>
      </w:r>
      <w:r w:rsidR="00EE2FC2">
        <w:rPr>
          <w:rFonts w:ascii="Times New Roman" w:hAnsi="Times New Roman" w:cs="Times New Roman"/>
          <w:sz w:val="28"/>
          <w:szCs w:val="28"/>
          <w:u w:val="single"/>
        </w:rPr>
        <w:tab/>
      </w:r>
      <w:r w:rsidR="00EE2FC2">
        <w:rPr>
          <w:rFonts w:ascii="Times New Roman" w:hAnsi="Times New Roman" w:cs="Times New Roman"/>
          <w:sz w:val="28"/>
          <w:szCs w:val="28"/>
          <w:u w:val="single"/>
        </w:rPr>
        <w:tab/>
      </w:r>
      <w:r w:rsidR="00EE2FC2">
        <w:rPr>
          <w:rFonts w:ascii="Times New Roman" w:hAnsi="Times New Roman" w:cs="Times New Roman"/>
          <w:sz w:val="28"/>
          <w:szCs w:val="28"/>
          <w:u w:val="single"/>
        </w:rPr>
        <w:tab/>
        <w:t xml:space="preserve"> </w:t>
      </w:r>
      <w:r w:rsidR="00EE2FC2">
        <w:rPr>
          <w:rFonts w:ascii="Times New Roman" w:hAnsi="Times New Roman" w:cs="Times New Roman"/>
          <w:sz w:val="28"/>
          <w:szCs w:val="28"/>
          <w:u w:val="single"/>
        </w:rPr>
        <w:tab/>
      </w:r>
      <w:r w:rsidRPr="00946753">
        <w:rPr>
          <w:rFonts w:ascii="Times New Roman" w:hAnsi="Times New Roman" w:cs="Times New Roman"/>
          <w:sz w:val="28"/>
          <w:szCs w:val="28"/>
          <w:u w:val="single"/>
        </w:rPr>
        <w:t xml:space="preserve">к.т.н., доц. </w:t>
      </w:r>
      <w:r>
        <w:rPr>
          <w:rFonts w:ascii="Times New Roman" w:hAnsi="Times New Roman" w:cs="Times New Roman"/>
          <w:sz w:val="28"/>
          <w:szCs w:val="28"/>
          <w:u w:val="single"/>
        </w:rPr>
        <w:t>Смелов В.В</w:t>
      </w:r>
      <w:r w:rsidRPr="00946753">
        <w:rPr>
          <w:rFonts w:ascii="Times New Roman" w:hAnsi="Times New Roman" w:cs="Times New Roman"/>
          <w:sz w:val="28"/>
          <w:szCs w:val="28"/>
          <w:u w:val="single"/>
        </w:rPr>
        <w:t>.</w:t>
      </w:r>
      <w:r>
        <w:rPr>
          <w:rFonts w:ascii="Times New Roman" w:hAnsi="Times New Roman" w:cs="Times New Roman"/>
          <w:sz w:val="28"/>
          <w:szCs w:val="28"/>
          <w:u w:val="single"/>
        </w:rPr>
        <w:tab/>
      </w:r>
    </w:p>
    <w:p w14:paraId="5B10A320" w14:textId="77777777" w:rsidR="00A10893" w:rsidRPr="00946753" w:rsidRDefault="00A10893" w:rsidP="00A10893">
      <w:pPr>
        <w:pStyle w:val="a7"/>
        <w:ind w:left="5103" w:right="-852"/>
        <w:rPr>
          <w:rFonts w:ascii="Times New Roman" w:hAnsi="Times New Roman" w:cs="Times New Roman"/>
          <w:sz w:val="28"/>
          <w:szCs w:val="28"/>
          <w:vertAlign w:val="superscript"/>
        </w:rPr>
      </w:pPr>
      <w:r w:rsidRPr="00946753">
        <w:rPr>
          <w:rFonts w:ascii="Times New Roman" w:hAnsi="Times New Roman" w:cs="Times New Roman"/>
          <w:sz w:val="28"/>
          <w:szCs w:val="28"/>
          <w:vertAlign w:val="superscript"/>
        </w:rPr>
        <w:t>(учен. степень, звание, должность, подпись, Ф.И.О.)</w:t>
      </w:r>
    </w:p>
    <w:p w14:paraId="284EF2A5" w14:textId="24837150" w:rsidR="00A10893" w:rsidRPr="00946753" w:rsidRDefault="00A10893" w:rsidP="00A10893">
      <w:pPr>
        <w:pStyle w:val="a7"/>
        <w:ind w:right="-852"/>
        <w:rPr>
          <w:rFonts w:ascii="Times New Roman" w:hAnsi="Times New Roman" w:cs="Times New Roman"/>
          <w:sz w:val="28"/>
          <w:szCs w:val="28"/>
          <w:u w:val="single"/>
        </w:rPr>
      </w:pPr>
      <w:r w:rsidRPr="00946753">
        <w:rPr>
          <w:rFonts w:ascii="Times New Roman" w:hAnsi="Times New Roman" w:cs="Times New Roman"/>
          <w:sz w:val="28"/>
          <w:szCs w:val="28"/>
        </w:rPr>
        <w:t xml:space="preserve">Консультанты </w:t>
      </w:r>
      <w:r w:rsidR="00EE2FC2">
        <w:rPr>
          <w:rFonts w:ascii="Times New Roman" w:hAnsi="Times New Roman" w:cs="Times New Roman"/>
          <w:sz w:val="28"/>
          <w:szCs w:val="28"/>
          <w:u w:val="single"/>
        </w:rPr>
        <w:tab/>
      </w:r>
      <w:r w:rsidR="00EE2FC2">
        <w:rPr>
          <w:rFonts w:ascii="Times New Roman" w:hAnsi="Times New Roman" w:cs="Times New Roman"/>
          <w:sz w:val="28"/>
          <w:szCs w:val="28"/>
          <w:u w:val="single"/>
        </w:rPr>
        <w:tab/>
        <w:t>преп.-стажёр</w:t>
      </w:r>
      <w:r w:rsidR="002163B0">
        <w:rPr>
          <w:rFonts w:ascii="Times New Roman" w:hAnsi="Times New Roman" w:cs="Times New Roman"/>
          <w:sz w:val="28"/>
          <w:szCs w:val="28"/>
          <w:u w:val="single"/>
        </w:rPr>
        <w:t xml:space="preserve">  </w:t>
      </w:r>
      <w:r w:rsidR="00EE2FC2">
        <w:rPr>
          <w:rFonts w:ascii="Times New Roman" w:hAnsi="Times New Roman" w:cs="Times New Roman"/>
          <w:sz w:val="28"/>
          <w:szCs w:val="28"/>
          <w:u w:val="single"/>
        </w:rPr>
        <w:tab/>
      </w:r>
      <w:r w:rsidR="00EE2FC2">
        <w:rPr>
          <w:rFonts w:ascii="Times New Roman" w:hAnsi="Times New Roman" w:cs="Times New Roman"/>
          <w:sz w:val="28"/>
          <w:szCs w:val="28"/>
          <w:u w:val="single"/>
        </w:rPr>
        <w:tab/>
        <w:t xml:space="preserve">  </w:t>
      </w:r>
      <w:r w:rsidR="002163B0">
        <w:rPr>
          <w:rFonts w:ascii="Times New Roman" w:hAnsi="Times New Roman" w:cs="Times New Roman"/>
          <w:sz w:val="28"/>
          <w:szCs w:val="28"/>
          <w:u w:val="single"/>
        </w:rPr>
        <w:t>Лыкова Юлия Дмитриевна</w:t>
      </w:r>
    </w:p>
    <w:p w14:paraId="77BF6C9E" w14:textId="77777777" w:rsidR="00A10893" w:rsidRPr="00946753" w:rsidRDefault="00A10893" w:rsidP="00A10893">
      <w:pPr>
        <w:pStyle w:val="a7"/>
        <w:ind w:left="5103" w:right="-852"/>
        <w:rPr>
          <w:rFonts w:ascii="Times New Roman" w:hAnsi="Times New Roman" w:cs="Times New Roman"/>
          <w:sz w:val="28"/>
          <w:szCs w:val="28"/>
          <w:vertAlign w:val="superscript"/>
        </w:rPr>
      </w:pPr>
      <w:r w:rsidRPr="00946753">
        <w:rPr>
          <w:rFonts w:ascii="Times New Roman" w:hAnsi="Times New Roman" w:cs="Times New Roman"/>
          <w:sz w:val="28"/>
          <w:szCs w:val="28"/>
          <w:vertAlign w:val="superscript"/>
        </w:rPr>
        <w:t>(учен. степень, звание, должность, подпись, Ф.И.О.)</w:t>
      </w:r>
    </w:p>
    <w:p w14:paraId="05B6F0F3" w14:textId="77777777" w:rsidR="00A10893" w:rsidRPr="00946753" w:rsidRDefault="00A10893" w:rsidP="00A10893">
      <w:pPr>
        <w:pStyle w:val="a7"/>
        <w:ind w:right="-852"/>
        <w:rPr>
          <w:rFonts w:ascii="Times New Roman" w:hAnsi="Times New Roman" w:cs="Times New Roman"/>
          <w:sz w:val="28"/>
          <w:szCs w:val="28"/>
        </w:rPr>
      </w:pPr>
    </w:p>
    <w:p w14:paraId="56463E04" w14:textId="197F1F8D" w:rsidR="00A10893" w:rsidRPr="00946753" w:rsidRDefault="00A10893" w:rsidP="00A10893">
      <w:pPr>
        <w:pStyle w:val="a7"/>
        <w:spacing w:before="240"/>
        <w:ind w:right="-852"/>
        <w:jc w:val="both"/>
        <w:rPr>
          <w:rFonts w:ascii="Times New Roman" w:hAnsi="Times New Roman" w:cs="Times New Roman"/>
          <w:sz w:val="28"/>
          <w:szCs w:val="28"/>
          <w:u w:val="single"/>
        </w:rPr>
      </w:pPr>
      <w:r w:rsidRPr="00946753">
        <w:rPr>
          <w:rFonts w:ascii="Times New Roman" w:hAnsi="Times New Roman" w:cs="Times New Roman"/>
          <w:sz w:val="28"/>
          <w:szCs w:val="28"/>
        </w:rPr>
        <w:t xml:space="preserve">Курсовой проект защищен с оценкой </w:t>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r w:rsidRPr="00946753">
        <w:rPr>
          <w:rFonts w:ascii="Times New Roman" w:hAnsi="Times New Roman" w:cs="Times New Roman"/>
          <w:sz w:val="28"/>
          <w:szCs w:val="28"/>
          <w:u w:val="single"/>
        </w:rPr>
        <w:tab/>
      </w:r>
    </w:p>
    <w:p w14:paraId="5FC611F1" w14:textId="77777777" w:rsidR="00A10893" w:rsidRPr="00946753" w:rsidRDefault="00A10893" w:rsidP="00A10893">
      <w:pPr>
        <w:pStyle w:val="a7"/>
        <w:ind w:right="-852"/>
        <w:rPr>
          <w:rFonts w:ascii="Times New Roman" w:hAnsi="Times New Roman" w:cs="Times New Roman"/>
          <w:sz w:val="28"/>
          <w:szCs w:val="28"/>
        </w:rPr>
      </w:pPr>
    </w:p>
    <w:p w14:paraId="4CAB395F" w14:textId="77777777" w:rsidR="00A10893" w:rsidRDefault="00A10893" w:rsidP="00A10893">
      <w:pPr>
        <w:pStyle w:val="a7"/>
        <w:ind w:right="-852"/>
        <w:jc w:val="center"/>
        <w:rPr>
          <w:rFonts w:ascii="Times New Roman" w:hAnsi="Times New Roman" w:cs="Times New Roman"/>
          <w:sz w:val="28"/>
          <w:szCs w:val="28"/>
        </w:rPr>
      </w:pPr>
    </w:p>
    <w:p w14:paraId="3CEA3034" w14:textId="77777777" w:rsidR="00A10893" w:rsidRDefault="00A10893" w:rsidP="00A10893">
      <w:pPr>
        <w:pStyle w:val="a7"/>
        <w:ind w:right="-852"/>
        <w:jc w:val="center"/>
        <w:rPr>
          <w:rFonts w:ascii="Times New Roman" w:hAnsi="Times New Roman" w:cs="Times New Roman"/>
          <w:sz w:val="28"/>
          <w:szCs w:val="28"/>
        </w:rPr>
      </w:pPr>
    </w:p>
    <w:p w14:paraId="7F480310" w14:textId="77777777" w:rsidR="00A10893" w:rsidRDefault="00A10893" w:rsidP="00A10893">
      <w:pPr>
        <w:pStyle w:val="a7"/>
        <w:ind w:right="-852"/>
        <w:jc w:val="center"/>
        <w:rPr>
          <w:rFonts w:ascii="Times New Roman" w:hAnsi="Times New Roman" w:cs="Times New Roman"/>
          <w:sz w:val="28"/>
          <w:szCs w:val="28"/>
        </w:rPr>
      </w:pPr>
    </w:p>
    <w:p w14:paraId="08AA7214" w14:textId="77777777" w:rsidR="00A10893" w:rsidRDefault="00A10893" w:rsidP="00A10893">
      <w:pPr>
        <w:pStyle w:val="a7"/>
        <w:ind w:right="-852"/>
        <w:jc w:val="center"/>
        <w:rPr>
          <w:rFonts w:ascii="Times New Roman" w:hAnsi="Times New Roman" w:cs="Times New Roman"/>
          <w:sz w:val="28"/>
          <w:szCs w:val="28"/>
        </w:rPr>
      </w:pPr>
    </w:p>
    <w:p w14:paraId="0DE72716" w14:textId="77777777" w:rsidR="00A10893" w:rsidRDefault="00A10893" w:rsidP="00A10893">
      <w:pPr>
        <w:pStyle w:val="a7"/>
        <w:ind w:right="-852"/>
        <w:jc w:val="center"/>
        <w:rPr>
          <w:rFonts w:ascii="Times New Roman" w:hAnsi="Times New Roman" w:cs="Times New Roman"/>
          <w:sz w:val="28"/>
          <w:szCs w:val="28"/>
        </w:rPr>
      </w:pPr>
    </w:p>
    <w:p w14:paraId="09E2775F" w14:textId="77777777" w:rsidR="00A10893" w:rsidRDefault="00A10893" w:rsidP="00A10893">
      <w:pPr>
        <w:pStyle w:val="a7"/>
        <w:ind w:right="-852"/>
        <w:jc w:val="center"/>
        <w:rPr>
          <w:rFonts w:ascii="Times New Roman" w:hAnsi="Times New Roman" w:cs="Times New Roman"/>
          <w:sz w:val="28"/>
          <w:szCs w:val="28"/>
        </w:rPr>
      </w:pPr>
    </w:p>
    <w:p w14:paraId="500A30AE" w14:textId="77777777" w:rsidR="00A10893" w:rsidRDefault="00A10893" w:rsidP="00A10893">
      <w:pPr>
        <w:pStyle w:val="a7"/>
        <w:ind w:right="-852"/>
        <w:jc w:val="center"/>
        <w:rPr>
          <w:rFonts w:ascii="Times New Roman" w:hAnsi="Times New Roman" w:cs="Times New Roman"/>
          <w:sz w:val="28"/>
          <w:szCs w:val="28"/>
        </w:rPr>
      </w:pPr>
    </w:p>
    <w:p w14:paraId="31FA73C1" w14:textId="77777777" w:rsidR="00A10893" w:rsidRDefault="00A10893" w:rsidP="00A10893">
      <w:pPr>
        <w:pStyle w:val="a7"/>
        <w:ind w:right="-852"/>
        <w:jc w:val="center"/>
        <w:rPr>
          <w:rFonts w:ascii="Times New Roman" w:hAnsi="Times New Roman" w:cs="Times New Roman"/>
          <w:sz w:val="28"/>
          <w:szCs w:val="28"/>
        </w:rPr>
      </w:pPr>
    </w:p>
    <w:p w14:paraId="70378635" w14:textId="77777777" w:rsidR="00A10893" w:rsidRDefault="00A10893" w:rsidP="00A10893">
      <w:pPr>
        <w:pStyle w:val="a7"/>
        <w:ind w:right="-852"/>
        <w:jc w:val="center"/>
        <w:rPr>
          <w:rFonts w:ascii="Times New Roman" w:hAnsi="Times New Roman" w:cs="Times New Roman"/>
          <w:sz w:val="28"/>
          <w:szCs w:val="28"/>
        </w:rPr>
      </w:pPr>
    </w:p>
    <w:p w14:paraId="77D324D8" w14:textId="77777777" w:rsidR="00A10893" w:rsidRPr="00946753" w:rsidRDefault="00A10893" w:rsidP="00A10893">
      <w:pPr>
        <w:pStyle w:val="a7"/>
        <w:ind w:right="-852"/>
        <w:jc w:val="center"/>
        <w:rPr>
          <w:rFonts w:ascii="Times New Roman" w:hAnsi="Times New Roman" w:cs="Times New Roman"/>
          <w:sz w:val="28"/>
          <w:szCs w:val="28"/>
        </w:rPr>
      </w:pPr>
    </w:p>
    <w:p w14:paraId="7C5638DD" w14:textId="62268CF2" w:rsidR="00465824" w:rsidRDefault="00A10893" w:rsidP="00465824">
      <w:pPr>
        <w:pStyle w:val="a7"/>
        <w:ind w:right="-852"/>
        <w:jc w:val="center"/>
        <w:rPr>
          <w:rFonts w:ascii="Times New Roman" w:hAnsi="Times New Roman" w:cs="Times New Roman"/>
          <w:sz w:val="28"/>
          <w:szCs w:val="28"/>
        </w:rPr>
      </w:pPr>
      <w:r w:rsidRPr="00946753">
        <w:rPr>
          <w:rFonts w:ascii="Times New Roman" w:hAnsi="Times New Roman" w:cs="Times New Roman"/>
          <w:sz w:val="28"/>
          <w:szCs w:val="28"/>
        </w:rPr>
        <w:t xml:space="preserve">Минск </w:t>
      </w:r>
      <w:r>
        <w:rPr>
          <w:rFonts w:ascii="Times New Roman" w:hAnsi="Times New Roman" w:cs="Times New Roman"/>
          <w:sz w:val="28"/>
          <w:szCs w:val="28"/>
        </w:rPr>
        <w:t>20</w:t>
      </w:r>
      <w:bookmarkEnd w:id="0"/>
      <w:bookmarkEnd w:id="1"/>
      <w:r>
        <w:rPr>
          <w:rFonts w:ascii="Times New Roman" w:hAnsi="Times New Roman" w:cs="Times New Roman"/>
          <w:sz w:val="28"/>
          <w:szCs w:val="28"/>
        </w:rPr>
        <w:t>25</w:t>
      </w:r>
    </w:p>
    <w:p w14:paraId="7BF9F960" w14:textId="23AF4CD7" w:rsidR="00F829B4" w:rsidRDefault="00465824">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14052028" w14:textId="3F194F08" w:rsidR="00465824" w:rsidRDefault="00F829B4">
      <w:pPr>
        <w:spacing w:after="160" w:line="259" w:lineRule="auto"/>
        <w:rPr>
          <w:rFonts w:ascii="Times New Roman" w:hAnsi="Times New Roman" w:cs="Times New Roman"/>
          <w:sz w:val="28"/>
          <w:szCs w:val="28"/>
        </w:rPr>
      </w:pPr>
      <w:r>
        <w:rPr>
          <w:rFonts w:ascii="Times New Roman" w:hAnsi="Times New Roman" w:cs="Times New Roman"/>
          <w:sz w:val="28"/>
          <w:szCs w:val="28"/>
        </w:rPr>
        <w:lastRenderedPageBreak/>
        <w:br w:type="page"/>
      </w:r>
    </w:p>
    <w:p w14:paraId="48F9C9DC" w14:textId="77777777" w:rsidR="00F829B4" w:rsidRPr="005568FF" w:rsidRDefault="00F829B4" w:rsidP="00F829B4">
      <w:pPr>
        <w:jc w:val="center"/>
        <w:rPr>
          <w:rFonts w:ascii="Times New Roman" w:hAnsi="Times New Roman" w:cs="Times New Roman"/>
          <w:b/>
          <w:bCs/>
          <w:sz w:val="28"/>
          <w:szCs w:val="28"/>
        </w:rPr>
      </w:pPr>
      <w:r w:rsidRPr="005568FF">
        <w:rPr>
          <w:rFonts w:ascii="Times New Roman" w:hAnsi="Times New Roman" w:cs="Times New Roman"/>
          <w:b/>
          <w:bCs/>
          <w:sz w:val="28"/>
          <w:szCs w:val="28"/>
        </w:rPr>
        <w:lastRenderedPageBreak/>
        <w:t>Содержание</w:t>
      </w:r>
    </w:p>
    <w:p w14:paraId="31C1E29A" w14:textId="77777777" w:rsidR="00F829B4" w:rsidRPr="0073783B" w:rsidRDefault="00F829B4" w:rsidP="00F829B4">
      <w:pPr>
        <w:pStyle w:val="11"/>
        <w:tabs>
          <w:tab w:val="clear" w:pos="9072"/>
          <w:tab w:val="clear" w:pos="9355"/>
          <w:tab w:val="left" w:leader="dot" w:pos="9214"/>
          <w:tab w:val="right" w:leader="dot" w:pos="9346"/>
        </w:tabs>
        <w:rPr>
          <w:rFonts w:eastAsiaTheme="minorEastAsia"/>
          <w:noProof/>
          <w:kern w:val="2"/>
          <w:lang w:val="en-GB" w:eastAsia="en-GB"/>
          <w14:ligatures w14:val="standardContextual"/>
        </w:rPr>
      </w:pPr>
      <w:r w:rsidRPr="00306E3C">
        <w:fldChar w:fldCharType="begin"/>
      </w:r>
      <w:r w:rsidRPr="00306E3C">
        <w:instrText xml:space="preserve"> TOC \o "1-2" \h \z \u </w:instrText>
      </w:r>
      <w:r w:rsidRPr="00306E3C">
        <w:fldChar w:fldCharType="separate"/>
      </w:r>
      <w:hyperlink w:anchor="_Toc216509695" w:history="1">
        <w:r w:rsidRPr="0073783B">
          <w:rPr>
            <w:rStyle w:val="af0"/>
            <w:noProof/>
          </w:rPr>
          <w:t>Введение</w:t>
        </w:r>
        <w:r w:rsidRPr="0073783B">
          <w:rPr>
            <w:noProof/>
            <w:webHidden/>
          </w:rPr>
          <w:tab/>
        </w:r>
        <w:r w:rsidRPr="0073783B">
          <w:rPr>
            <w:noProof/>
            <w:webHidden/>
          </w:rPr>
          <w:fldChar w:fldCharType="begin"/>
        </w:r>
        <w:r w:rsidRPr="0073783B">
          <w:rPr>
            <w:noProof/>
            <w:webHidden/>
          </w:rPr>
          <w:instrText xml:space="preserve"> PAGEREF _Toc216509695 \h </w:instrText>
        </w:r>
        <w:r w:rsidRPr="0073783B">
          <w:rPr>
            <w:noProof/>
            <w:webHidden/>
          </w:rPr>
        </w:r>
        <w:r w:rsidRPr="0073783B">
          <w:rPr>
            <w:noProof/>
            <w:webHidden/>
          </w:rPr>
          <w:fldChar w:fldCharType="separate"/>
        </w:r>
        <w:r>
          <w:rPr>
            <w:noProof/>
            <w:webHidden/>
          </w:rPr>
          <w:t>6</w:t>
        </w:r>
        <w:r w:rsidRPr="0073783B">
          <w:rPr>
            <w:noProof/>
            <w:webHidden/>
          </w:rPr>
          <w:fldChar w:fldCharType="end"/>
        </w:r>
      </w:hyperlink>
    </w:p>
    <w:p w14:paraId="761EF413" w14:textId="7613FDD2" w:rsidR="00F829B4" w:rsidRPr="0073783B" w:rsidRDefault="00265ED5" w:rsidP="00F829B4">
      <w:pPr>
        <w:pStyle w:val="11"/>
        <w:tabs>
          <w:tab w:val="clear" w:pos="9072"/>
          <w:tab w:val="clear" w:pos="9355"/>
          <w:tab w:val="left" w:pos="1200"/>
          <w:tab w:val="left" w:leader="dot" w:pos="9214"/>
          <w:tab w:val="right" w:leader="dot" w:pos="9346"/>
        </w:tabs>
        <w:rPr>
          <w:rFonts w:eastAsiaTheme="minorEastAsia"/>
          <w:noProof/>
          <w:kern w:val="2"/>
          <w:lang w:val="en-GB" w:eastAsia="en-GB"/>
          <w14:ligatures w14:val="standardContextual"/>
        </w:rPr>
      </w:pPr>
      <w:hyperlink w:anchor="_Toc216509696" w:history="1">
        <w:r w:rsidR="00F829B4" w:rsidRPr="0073783B">
          <w:rPr>
            <w:rStyle w:val="af0"/>
            <w:noProof/>
          </w:rPr>
          <w:t>1.</w:t>
        </w:r>
        <w:r w:rsidR="00F829B4">
          <w:rPr>
            <w:rFonts w:eastAsiaTheme="minorEastAsia"/>
            <w:noProof/>
            <w:kern w:val="2"/>
            <w:lang w:eastAsia="en-GB"/>
            <w14:ligatures w14:val="standardContextual"/>
          </w:rPr>
          <w:t xml:space="preserve"> </w:t>
        </w:r>
        <w:r w:rsidR="00F829B4" w:rsidRPr="0073783B">
          <w:rPr>
            <w:rStyle w:val="af0"/>
            <w:noProof/>
          </w:rPr>
          <w:t>Спецификация языка программирования</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_Toc216509696 \h </w:instrText>
        </w:r>
        <w:r w:rsidR="00F829B4" w:rsidRPr="0073783B">
          <w:rPr>
            <w:noProof/>
            <w:webHidden/>
          </w:rPr>
        </w:r>
        <w:r w:rsidR="00F829B4" w:rsidRPr="0073783B">
          <w:rPr>
            <w:noProof/>
            <w:webHidden/>
          </w:rPr>
          <w:fldChar w:fldCharType="separate"/>
        </w:r>
        <w:r w:rsidR="00F829B4">
          <w:rPr>
            <w:noProof/>
            <w:webHidden/>
          </w:rPr>
          <w:t>7</w:t>
        </w:r>
        <w:r w:rsidR="00F829B4" w:rsidRPr="0073783B">
          <w:rPr>
            <w:noProof/>
            <w:webHidden/>
          </w:rPr>
          <w:fldChar w:fldCharType="end"/>
        </w:r>
      </w:hyperlink>
    </w:p>
    <w:p w14:paraId="1C867DB5" w14:textId="77777777" w:rsidR="00F829B4" w:rsidRPr="0073783B" w:rsidRDefault="00265ED5" w:rsidP="00F829B4">
      <w:pPr>
        <w:pStyle w:val="21"/>
        <w:rPr>
          <w:rFonts w:eastAsiaTheme="minorEastAsia"/>
          <w:noProof/>
          <w:kern w:val="2"/>
          <w:lang w:val="en-GB" w:eastAsia="en-GB"/>
          <w14:ligatures w14:val="standardContextual"/>
        </w:rPr>
      </w:pPr>
      <w:hyperlink w:anchor="_Toc216509697" w:history="1">
        <w:r w:rsidR="00F829B4" w:rsidRPr="0073783B">
          <w:rPr>
            <w:rStyle w:val="af0"/>
            <w:rFonts w:ascii="Times New Roman" w:hAnsi="Times New Roman" w:cs="Times New Roman"/>
            <w:noProof/>
            <w:sz w:val="28"/>
            <w:szCs w:val="28"/>
          </w:rPr>
          <w:t>1.1 Характеристика языка программирования</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_Toc216509697 \h </w:instrText>
        </w:r>
        <w:r w:rsidR="00F829B4" w:rsidRPr="0073783B">
          <w:rPr>
            <w:noProof/>
            <w:webHidden/>
          </w:rPr>
        </w:r>
        <w:r w:rsidR="00F829B4" w:rsidRPr="0073783B">
          <w:rPr>
            <w:noProof/>
            <w:webHidden/>
          </w:rPr>
          <w:fldChar w:fldCharType="separate"/>
        </w:r>
        <w:r w:rsidR="00F829B4">
          <w:rPr>
            <w:noProof/>
            <w:webHidden/>
          </w:rPr>
          <w:t>7</w:t>
        </w:r>
        <w:r w:rsidR="00F829B4" w:rsidRPr="0073783B">
          <w:rPr>
            <w:noProof/>
            <w:webHidden/>
          </w:rPr>
          <w:fldChar w:fldCharType="end"/>
        </w:r>
      </w:hyperlink>
    </w:p>
    <w:p w14:paraId="6E914585" w14:textId="77777777" w:rsidR="00F829B4" w:rsidRPr="0073783B" w:rsidRDefault="00265ED5" w:rsidP="00F829B4">
      <w:pPr>
        <w:pStyle w:val="21"/>
        <w:rPr>
          <w:rFonts w:eastAsiaTheme="minorEastAsia"/>
          <w:noProof/>
          <w:kern w:val="2"/>
          <w:lang w:val="en-GB" w:eastAsia="en-GB"/>
          <w14:ligatures w14:val="standardContextual"/>
        </w:rPr>
      </w:pPr>
      <w:hyperlink w:anchor="_Toc216509698" w:history="1">
        <w:r w:rsidR="00F829B4" w:rsidRPr="0073783B">
          <w:rPr>
            <w:rStyle w:val="af0"/>
            <w:rFonts w:ascii="Times New Roman" w:hAnsi="Times New Roman" w:cs="Times New Roman"/>
            <w:noProof/>
            <w:sz w:val="28"/>
            <w:szCs w:val="28"/>
          </w:rPr>
          <w:t>1.2 Определение алфавит языка программирования</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_Toc216509698 \h </w:instrText>
        </w:r>
        <w:r w:rsidR="00F829B4" w:rsidRPr="0073783B">
          <w:rPr>
            <w:noProof/>
            <w:webHidden/>
          </w:rPr>
        </w:r>
        <w:r w:rsidR="00F829B4" w:rsidRPr="0073783B">
          <w:rPr>
            <w:noProof/>
            <w:webHidden/>
          </w:rPr>
          <w:fldChar w:fldCharType="separate"/>
        </w:r>
        <w:r w:rsidR="00F829B4">
          <w:rPr>
            <w:noProof/>
            <w:webHidden/>
          </w:rPr>
          <w:t>7</w:t>
        </w:r>
        <w:r w:rsidR="00F829B4" w:rsidRPr="0073783B">
          <w:rPr>
            <w:noProof/>
            <w:webHidden/>
          </w:rPr>
          <w:fldChar w:fldCharType="end"/>
        </w:r>
      </w:hyperlink>
    </w:p>
    <w:p w14:paraId="5624E511" w14:textId="77777777" w:rsidR="00F829B4" w:rsidRPr="0073783B" w:rsidRDefault="00265ED5" w:rsidP="00F829B4">
      <w:pPr>
        <w:pStyle w:val="21"/>
        <w:rPr>
          <w:rFonts w:eastAsiaTheme="minorEastAsia"/>
          <w:noProof/>
          <w:kern w:val="2"/>
          <w:lang w:val="en-GB" w:eastAsia="en-GB"/>
          <w14:ligatures w14:val="standardContextual"/>
        </w:rPr>
      </w:pPr>
      <w:hyperlink w:anchor="_Toc216509699" w:history="1">
        <w:r w:rsidR="00F829B4" w:rsidRPr="0073783B">
          <w:rPr>
            <w:rStyle w:val="af0"/>
            <w:rFonts w:ascii="Times New Roman" w:hAnsi="Times New Roman" w:cs="Times New Roman"/>
            <w:noProof/>
            <w:sz w:val="28"/>
            <w:szCs w:val="28"/>
          </w:rPr>
          <w:t>1.3 Применяемые сепараторы</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_Toc216509699 \h </w:instrText>
        </w:r>
        <w:r w:rsidR="00F829B4" w:rsidRPr="0073783B">
          <w:rPr>
            <w:noProof/>
            <w:webHidden/>
          </w:rPr>
        </w:r>
        <w:r w:rsidR="00F829B4" w:rsidRPr="0073783B">
          <w:rPr>
            <w:noProof/>
            <w:webHidden/>
          </w:rPr>
          <w:fldChar w:fldCharType="separate"/>
        </w:r>
        <w:r w:rsidR="00F829B4">
          <w:rPr>
            <w:noProof/>
            <w:webHidden/>
          </w:rPr>
          <w:t>7</w:t>
        </w:r>
        <w:r w:rsidR="00F829B4" w:rsidRPr="0073783B">
          <w:rPr>
            <w:noProof/>
            <w:webHidden/>
          </w:rPr>
          <w:fldChar w:fldCharType="end"/>
        </w:r>
      </w:hyperlink>
    </w:p>
    <w:p w14:paraId="6074B0CA" w14:textId="5BE60551" w:rsidR="00F829B4" w:rsidRPr="0073783B" w:rsidRDefault="00265ED5" w:rsidP="00F829B4">
      <w:pPr>
        <w:pStyle w:val="21"/>
        <w:rPr>
          <w:rFonts w:eastAsiaTheme="minorEastAsia"/>
          <w:noProof/>
          <w:kern w:val="2"/>
          <w:lang w:val="en-GB" w:eastAsia="en-GB"/>
          <w14:ligatures w14:val="standardContextual"/>
        </w:rPr>
      </w:pPr>
      <w:hyperlink w:anchor="_Toc216509700" w:history="1">
        <w:r w:rsidR="00F829B4" w:rsidRPr="0073783B">
          <w:rPr>
            <w:rStyle w:val="af0"/>
            <w:rFonts w:ascii="Times New Roman" w:hAnsi="Times New Roman" w:cs="Times New Roman"/>
            <w:noProof/>
            <w:sz w:val="28"/>
            <w:szCs w:val="28"/>
          </w:rPr>
          <w:t>1.4 Применяемые кодировки</w:t>
        </w:r>
        <w:r w:rsidR="00F829B4" w:rsidRPr="0073783B">
          <w:rPr>
            <w:noProof/>
            <w:webHidden/>
          </w:rPr>
          <w:tab/>
        </w:r>
        <w:r w:rsidR="00F419F4">
          <w:rPr>
            <w:noProof/>
            <w:webHidden/>
          </w:rPr>
          <w:t>7</w:t>
        </w:r>
      </w:hyperlink>
    </w:p>
    <w:p w14:paraId="77AF19A2" w14:textId="60D52C67" w:rsidR="00F829B4" w:rsidRPr="0073783B" w:rsidRDefault="00265ED5" w:rsidP="00F829B4">
      <w:pPr>
        <w:pStyle w:val="21"/>
        <w:rPr>
          <w:rFonts w:eastAsiaTheme="minorEastAsia"/>
          <w:noProof/>
          <w:kern w:val="2"/>
          <w:lang w:val="en-GB" w:eastAsia="en-GB"/>
          <w14:ligatures w14:val="standardContextual"/>
        </w:rPr>
      </w:pPr>
      <w:hyperlink w:anchor="_Toc216509701" w:history="1">
        <w:r w:rsidR="00F829B4" w:rsidRPr="0073783B">
          <w:rPr>
            <w:rStyle w:val="af0"/>
            <w:rFonts w:ascii="Times New Roman" w:hAnsi="Times New Roman" w:cs="Times New Roman"/>
            <w:noProof/>
            <w:sz w:val="28"/>
            <w:szCs w:val="28"/>
          </w:rPr>
          <w:t>1.5 Типы данных</w:t>
        </w:r>
        <w:r w:rsidR="00F829B4" w:rsidRPr="0073783B">
          <w:rPr>
            <w:noProof/>
            <w:webHidden/>
          </w:rPr>
          <w:tab/>
        </w:r>
        <w:r w:rsidR="00F419F4">
          <w:rPr>
            <w:noProof/>
            <w:webHidden/>
          </w:rPr>
          <w:t>8</w:t>
        </w:r>
      </w:hyperlink>
    </w:p>
    <w:p w14:paraId="13775D68" w14:textId="77777777" w:rsidR="00F829B4" w:rsidRPr="0073783B" w:rsidRDefault="00265ED5" w:rsidP="00F829B4">
      <w:pPr>
        <w:pStyle w:val="21"/>
        <w:rPr>
          <w:rFonts w:eastAsiaTheme="minorEastAsia"/>
          <w:noProof/>
          <w:kern w:val="2"/>
          <w:lang w:val="en-GB" w:eastAsia="en-GB"/>
          <w14:ligatures w14:val="standardContextual"/>
        </w:rPr>
      </w:pPr>
      <w:hyperlink w:anchor="_Toc216509702" w:history="1">
        <w:r w:rsidR="00F829B4" w:rsidRPr="0073783B">
          <w:rPr>
            <w:rStyle w:val="af0"/>
            <w:rFonts w:ascii="Times New Roman" w:hAnsi="Times New Roman" w:cs="Times New Roman"/>
            <w:noProof/>
            <w:sz w:val="28"/>
            <w:szCs w:val="28"/>
          </w:rPr>
          <w:t>1.6 Преобразование типов</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_Toc216509702 \h </w:instrText>
        </w:r>
        <w:r w:rsidR="00F829B4" w:rsidRPr="0073783B">
          <w:rPr>
            <w:noProof/>
            <w:webHidden/>
          </w:rPr>
        </w:r>
        <w:r w:rsidR="00F829B4" w:rsidRPr="0073783B">
          <w:rPr>
            <w:noProof/>
            <w:webHidden/>
          </w:rPr>
          <w:fldChar w:fldCharType="separate"/>
        </w:r>
        <w:r w:rsidR="00F829B4">
          <w:rPr>
            <w:noProof/>
            <w:webHidden/>
          </w:rPr>
          <w:t>9</w:t>
        </w:r>
        <w:r w:rsidR="00F829B4" w:rsidRPr="0073783B">
          <w:rPr>
            <w:noProof/>
            <w:webHidden/>
          </w:rPr>
          <w:fldChar w:fldCharType="end"/>
        </w:r>
      </w:hyperlink>
    </w:p>
    <w:p w14:paraId="65471481" w14:textId="335F1B09" w:rsidR="00F829B4" w:rsidRPr="0073783B" w:rsidRDefault="00265ED5" w:rsidP="00F829B4">
      <w:pPr>
        <w:pStyle w:val="21"/>
        <w:rPr>
          <w:rFonts w:eastAsiaTheme="minorEastAsia"/>
          <w:noProof/>
          <w:kern w:val="2"/>
          <w:lang w:val="en-GB" w:eastAsia="en-GB"/>
          <w14:ligatures w14:val="standardContextual"/>
        </w:rPr>
      </w:pPr>
      <w:hyperlink w:anchor="_Toc216509703" w:history="1">
        <w:r w:rsidR="00F829B4" w:rsidRPr="0073783B">
          <w:rPr>
            <w:rStyle w:val="af0"/>
            <w:rFonts w:ascii="Times New Roman" w:hAnsi="Times New Roman" w:cs="Times New Roman"/>
            <w:noProof/>
            <w:sz w:val="28"/>
            <w:szCs w:val="28"/>
          </w:rPr>
          <w:t>1.7 Идентификаторы</w:t>
        </w:r>
        <w:r w:rsidR="00F829B4" w:rsidRPr="0073783B">
          <w:rPr>
            <w:noProof/>
            <w:webHidden/>
          </w:rPr>
          <w:tab/>
        </w:r>
        <w:r w:rsidR="00F419F4">
          <w:rPr>
            <w:noProof/>
            <w:webHidden/>
          </w:rPr>
          <w:t>9</w:t>
        </w:r>
      </w:hyperlink>
    </w:p>
    <w:p w14:paraId="72EA7BC4" w14:textId="77777777" w:rsidR="00F829B4" w:rsidRPr="0073783B" w:rsidRDefault="00265ED5" w:rsidP="00F829B4">
      <w:pPr>
        <w:pStyle w:val="21"/>
        <w:rPr>
          <w:rFonts w:eastAsiaTheme="minorEastAsia"/>
          <w:noProof/>
          <w:kern w:val="2"/>
          <w:lang w:val="en-GB" w:eastAsia="en-GB"/>
          <w14:ligatures w14:val="standardContextual"/>
        </w:rPr>
      </w:pPr>
      <w:hyperlink w:anchor="_Toc216509704" w:history="1">
        <w:r w:rsidR="00F829B4" w:rsidRPr="0073783B">
          <w:rPr>
            <w:rStyle w:val="af0"/>
            <w:rFonts w:ascii="Times New Roman" w:hAnsi="Times New Roman" w:cs="Times New Roman"/>
            <w:noProof/>
            <w:sz w:val="28"/>
            <w:szCs w:val="28"/>
          </w:rPr>
          <w:t>1.8 Литералы</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_Toc216509704 \h </w:instrText>
        </w:r>
        <w:r w:rsidR="00F829B4" w:rsidRPr="0073783B">
          <w:rPr>
            <w:noProof/>
            <w:webHidden/>
          </w:rPr>
        </w:r>
        <w:r w:rsidR="00F829B4" w:rsidRPr="0073783B">
          <w:rPr>
            <w:noProof/>
            <w:webHidden/>
          </w:rPr>
          <w:fldChar w:fldCharType="separate"/>
        </w:r>
        <w:r w:rsidR="00F829B4">
          <w:rPr>
            <w:noProof/>
            <w:webHidden/>
          </w:rPr>
          <w:t>10</w:t>
        </w:r>
        <w:r w:rsidR="00F829B4" w:rsidRPr="0073783B">
          <w:rPr>
            <w:noProof/>
            <w:webHidden/>
          </w:rPr>
          <w:fldChar w:fldCharType="end"/>
        </w:r>
      </w:hyperlink>
    </w:p>
    <w:p w14:paraId="289B056A" w14:textId="7D47501E" w:rsidR="00F829B4" w:rsidRPr="0073783B" w:rsidRDefault="00265ED5" w:rsidP="00F829B4">
      <w:pPr>
        <w:pStyle w:val="21"/>
        <w:rPr>
          <w:rFonts w:eastAsiaTheme="minorEastAsia"/>
          <w:noProof/>
          <w:kern w:val="2"/>
          <w:lang w:val="en-GB" w:eastAsia="en-GB"/>
          <w14:ligatures w14:val="standardContextual"/>
        </w:rPr>
      </w:pPr>
      <w:hyperlink w:anchor="_Toc216509705" w:history="1">
        <w:r w:rsidR="00F829B4" w:rsidRPr="0073783B">
          <w:rPr>
            <w:rStyle w:val="af0"/>
            <w:rFonts w:ascii="Times New Roman" w:hAnsi="Times New Roman" w:cs="Times New Roman"/>
            <w:noProof/>
            <w:sz w:val="28"/>
            <w:szCs w:val="28"/>
          </w:rPr>
          <w:t>1.9 Объявление данных</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_Toc216509705 \h </w:instrText>
        </w:r>
        <w:r w:rsidR="00F829B4" w:rsidRPr="0073783B">
          <w:rPr>
            <w:noProof/>
            <w:webHidden/>
          </w:rPr>
        </w:r>
        <w:r w:rsidR="00F829B4" w:rsidRPr="0073783B">
          <w:rPr>
            <w:noProof/>
            <w:webHidden/>
          </w:rPr>
          <w:fldChar w:fldCharType="separate"/>
        </w:r>
        <w:r w:rsidR="00F829B4">
          <w:rPr>
            <w:noProof/>
            <w:webHidden/>
          </w:rPr>
          <w:t>1</w:t>
        </w:r>
        <w:r w:rsidR="00F419F4">
          <w:rPr>
            <w:noProof/>
            <w:webHidden/>
          </w:rPr>
          <w:t>0</w:t>
        </w:r>
        <w:r w:rsidR="00F829B4" w:rsidRPr="0073783B">
          <w:rPr>
            <w:noProof/>
            <w:webHidden/>
          </w:rPr>
          <w:fldChar w:fldCharType="end"/>
        </w:r>
      </w:hyperlink>
    </w:p>
    <w:p w14:paraId="5E2B8D0C" w14:textId="77777777" w:rsidR="00F829B4" w:rsidRPr="0073783B" w:rsidRDefault="00265ED5" w:rsidP="00F829B4">
      <w:pPr>
        <w:pStyle w:val="21"/>
        <w:rPr>
          <w:rFonts w:eastAsiaTheme="minorEastAsia"/>
          <w:noProof/>
          <w:kern w:val="2"/>
          <w:lang w:val="en-GB" w:eastAsia="en-GB"/>
          <w14:ligatures w14:val="standardContextual"/>
        </w:rPr>
      </w:pPr>
      <w:hyperlink w:anchor="_Toc216509706" w:history="1">
        <w:r w:rsidR="00F829B4" w:rsidRPr="0073783B">
          <w:rPr>
            <w:rStyle w:val="af0"/>
            <w:rFonts w:ascii="Times New Roman" w:hAnsi="Times New Roman" w:cs="Times New Roman"/>
            <w:noProof/>
            <w:sz w:val="28"/>
            <w:szCs w:val="28"/>
          </w:rPr>
          <w:t>1.10 Инициализация данных.</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_Toc216509706 \h </w:instrText>
        </w:r>
        <w:r w:rsidR="00F829B4" w:rsidRPr="0073783B">
          <w:rPr>
            <w:noProof/>
            <w:webHidden/>
          </w:rPr>
        </w:r>
        <w:r w:rsidR="00F829B4" w:rsidRPr="0073783B">
          <w:rPr>
            <w:noProof/>
            <w:webHidden/>
          </w:rPr>
          <w:fldChar w:fldCharType="separate"/>
        </w:r>
        <w:r w:rsidR="00F829B4">
          <w:rPr>
            <w:noProof/>
            <w:webHidden/>
          </w:rPr>
          <w:t>11</w:t>
        </w:r>
        <w:r w:rsidR="00F829B4" w:rsidRPr="0073783B">
          <w:rPr>
            <w:noProof/>
            <w:webHidden/>
          </w:rPr>
          <w:fldChar w:fldCharType="end"/>
        </w:r>
      </w:hyperlink>
    </w:p>
    <w:p w14:paraId="47CEE185" w14:textId="3A4E4179" w:rsidR="00F829B4" w:rsidRPr="0073783B" w:rsidRDefault="00265ED5" w:rsidP="00F829B4">
      <w:pPr>
        <w:pStyle w:val="21"/>
        <w:rPr>
          <w:rFonts w:eastAsiaTheme="minorEastAsia"/>
          <w:noProof/>
          <w:kern w:val="2"/>
          <w:lang w:val="en-GB" w:eastAsia="en-GB"/>
          <w14:ligatures w14:val="standardContextual"/>
        </w:rPr>
      </w:pPr>
      <w:hyperlink w:anchor="_Toc216509707" w:history="1">
        <w:r w:rsidR="00F829B4" w:rsidRPr="0073783B">
          <w:rPr>
            <w:rStyle w:val="af0"/>
            <w:rFonts w:ascii="Times New Roman" w:hAnsi="Times New Roman" w:cs="Times New Roman"/>
            <w:noProof/>
            <w:sz w:val="28"/>
            <w:szCs w:val="28"/>
          </w:rPr>
          <w:t>1.11 Инструкции языка</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_Toc216509707 \h </w:instrText>
        </w:r>
        <w:r w:rsidR="00F829B4" w:rsidRPr="0073783B">
          <w:rPr>
            <w:noProof/>
            <w:webHidden/>
          </w:rPr>
        </w:r>
        <w:r w:rsidR="00F829B4" w:rsidRPr="0073783B">
          <w:rPr>
            <w:noProof/>
            <w:webHidden/>
          </w:rPr>
          <w:fldChar w:fldCharType="separate"/>
        </w:r>
        <w:r w:rsidR="00F829B4">
          <w:rPr>
            <w:noProof/>
            <w:webHidden/>
          </w:rPr>
          <w:t>1</w:t>
        </w:r>
        <w:r w:rsidR="00F419F4">
          <w:rPr>
            <w:noProof/>
            <w:webHidden/>
          </w:rPr>
          <w:t>1</w:t>
        </w:r>
        <w:r w:rsidR="00F829B4" w:rsidRPr="0073783B">
          <w:rPr>
            <w:noProof/>
            <w:webHidden/>
          </w:rPr>
          <w:fldChar w:fldCharType="end"/>
        </w:r>
      </w:hyperlink>
    </w:p>
    <w:p w14:paraId="66AE9530" w14:textId="18455C81" w:rsidR="00F829B4" w:rsidRPr="0073783B" w:rsidRDefault="00265ED5" w:rsidP="00F829B4">
      <w:pPr>
        <w:pStyle w:val="21"/>
        <w:rPr>
          <w:rFonts w:eastAsiaTheme="minorEastAsia"/>
          <w:noProof/>
          <w:kern w:val="2"/>
          <w:lang w:val="en-GB" w:eastAsia="en-GB"/>
          <w14:ligatures w14:val="standardContextual"/>
        </w:rPr>
      </w:pPr>
      <w:hyperlink w:anchor="_Toc216509708" w:history="1">
        <w:r w:rsidR="00F829B4" w:rsidRPr="0073783B">
          <w:rPr>
            <w:rStyle w:val="af0"/>
            <w:rFonts w:ascii="Times New Roman" w:hAnsi="Times New Roman" w:cs="Times New Roman"/>
            <w:noProof/>
            <w:sz w:val="28"/>
            <w:szCs w:val="28"/>
          </w:rPr>
          <w:t>1.12 Операции языка</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_Toc216509708 \h </w:instrText>
        </w:r>
        <w:r w:rsidR="00F829B4" w:rsidRPr="0073783B">
          <w:rPr>
            <w:noProof/>
            <w:webHidden/>
          </w:rPr>
        </w:r>
        <w:r w:rsidR="00F829B4" w:rsidRPr="0073783B">
          <w:rPr>
            <w:noProof/>
            <w:webHidden/>
          </w:rPr>
          <w:fldChar w:fldCharType="separate"/>
        </w:r>
        <w:r w:rsidR="00F829B4">
          <w:rPr>
            <w:noProof/>
            <w:webHidden/>
          </w:rPr>
          <w:t>1</w:t>
        </w:r>
        <w:r w:rsidR="00F419F4">
          <w:rPr>
            <w:noProof/>
            <w:webHidden/>
          </w:rPr>
          <w:t>2</w:t>
        </w:r>
        <w:r w:rsidR="00F829B4" w:rsidRPr="0073783B">
          <w:rPr>
            <w:noProof/>
            <w:webHidden/>
          </w:rPr>
          <w:fldChar w:fldCharType="end"/>
        </w:r>
      </w:hyperlink>
    </w:p>
    <w:p w14:paraId="529E4587" w14:textId="1F425449" w:rsidR="00F829B4" w:rsidRPr="0073783B" w:rsidRDefault="00265ED5" w:rsidP="00F829B4">
      <w:pPr>
        <w:pStyle w:val="21"/>
        <w:rPr>
          <w:rFonts w:eastAsiaTheme="minorEastAsia"/>
          <w:noProof/>
          <w:kern w:val="2"/>
          <w:lang w:val="en-GB" w:eastAsia="en-GB"/>
          <w14:ligatures w14:val="standardContextual"/>
        </w:rPr>
      </w:pPr>
      <w:hyperlink w:anchor="_Toc216509709" w:history="1">
        <w:r w:rsidR="00F829B4" w:rsidRPr="0073783B">
          <w:rPr>
            <w:rStyle w:val="af0"/>
            <w:rFonts w:ascii="Times New Roman" w:hAnsi="Times New Roman" w:cs="Times New Roman"/>
            <w:noProof/>
            <w:sz w:val="28"/>
            <w:szCs w:val="28"/>
          </w:rPr>
          <w:t>1.13 Выражения и их вычисления</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_Toc216509709 \h </w:instrText>
        </w:r>
        <w:r w:rsidR="00F829B4" w:rsidRPr="0073783B">
          <w:rPr>
            <w:noProof/>
            <w:webHidden/>
          </w:rPr>
        </w:r>
        <w:r w:rsidR="00F829B4" w:rsidRPr="0073783B">
          <w:rPr>
            <w:noProof/>
            <w:webHidden/>
          </w:rPr>
          <w:fldChar w:fldCharType="separate"/>
        </w:r>
        <w:r w:rsidR="00F829B4">
          <w:rPr>
            <w:noProof/>
            <w:webHidden/>
          </w:rPr>
          <w:t>1</w:t>
        </w:r>
        <w:r w:rsidR="00F419F4">
          <w:rPr>
            <w:noProof/>
            <w:webHidden/>
          </w:rPr>
          <w:t>3</w:t>
        </w:r>
        <w:r w:rsidR="00F829B4" w:rsidRPr="0073783B">
          <w:rPr>
            <w:noProof/>
            <w:webHidden/>
          </w:rPr>
          <w:fldChar w:fldCharType="end"/>
        </w:r>
      </w:hyperlink>
    </w:p>
    <w:p w14:paraId="1CDE25E2" w14:textId="29011A89" w:rsidR="00F829B4" w:rsidRPr="0073783B" w:rsidRDefault="00265ED5" w:rsidP="00F829B4">
      <w:pPr>
        <w:pStyle w:val="21"/>
        <w:rPr>
          <w:rFonts w:eastAsiaTheme="minorEastAsia"/>
          <w:noProof/>
          <w:kern w:val="2"/>
          <w:lang w:val="en-GB" w:eastAsia="en-GB"/>
          <w14:ligatures w14:val="standardContextual"/>
        </w:rPr>
      </w:pPr>
      <w:hyperlink w:anchor="_Toc216509710" w:history="1">
        <w:r w:rsidR="00F829B4" w:rsidRPr="0073783B">
          <w:rPr>
            <w:rStyle w:val="af0"/>
            <w:rFonts w:ascii="Times New Roman" w:hAnsi="Times New Roman" w:cs="Times New Roman"/>
            <w:noProof/>
            <w:sz w:val="28"/>
            <w:szCs w:val="28"/>
          </w:rPr>
          <w:t>1.14 Конструкции языка</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_Toc216509710 \h </w:instrText>
        </w:r>
        <w:r w:rsidR="00F829B4" w:rsidRPr="0073783B">
          <w:rPr>
            <w:noProof/>
            <w:webHidden/>
          </w:rPr>
        </w:r>
        <w:r w:rsidR="00F829B4" w:rsidRPr="0073783B">
          <w:rPr>
            <w:noProof/>
            <w:webHidden/>
          </w:rPr>
          <w:fldChar w:fldCharType="separate"/>
        </w:r>
        <w:r w:rsidR="00F829B4">
          <w:rPr>
            <w:noProof/>
            <w:webHidden/>
          </w:rPr>
          <w:t>1</w:t>
        </w:r>
        <w:r w:rsidR="00F419F4">
          <w:rPr>
            <w:noProof/>
            <w:webHidden/>
          </w:rPr>
          <w:t>3</w:t>
        </w:r>
        <w:r w:rsidR="00F829B4" w:rsidRPr="0073783B">
          <w:rPr>
            <w:noProof/>
            <w:webHidden/>
          </w:rPr>
          <w:fldChar w:fldCharType="end"/>
        </w:r>
      </w:hyperlink>
    </w:p>
    <w:p w14:paraId="116020C7" w14:textId="7F08611E" w:rsidR="00F829B4" w:rsidRPr="0073783B" w:rsidRDefault="00265ED5" w:rsidP="00F829B4">
      <w:pPr>
        <w:pStyle w:val="21"/>
        <w:rPr>
          <w:rFonts w:eastAsiaTheme="minorEastAsia"/>
          <w:noProof/>
          <w:kern w:val="2"/>
          <w:lang w:val="en-GB" w:eastAsia="en-GB"/>
          <w14:ligatures w14:val="standardContextual"/>
        </w:rPr>
      </w:pPr>
      <w:hyperlink w:anchor="_Toc216509711" w:history="1">
        <w:r w:rsidR="00F829B4" w:rsidRPr="0073783B">
          <w:rPr>
            <w:rStyle w:val="af0"/>
            <w:rFonts w:ascii="Times New Roman" w:hAnsi="Times New Roman" w:cs="Times New Roman"/>
            <w:noProof/>
            <w:sz w:val="28"/>
            <w:szCs w:val="28"/>
          </w:rPr>
          <w:t>1.15 Область видимости идентификаторов</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_Toc216509711 \h </w:instrText>
        </w:r>
        <w:r w:rsidR="00F829B4" w:rsidRPr="0073783B">
          <w:rPr>
            <w:noProof/>
            <w:webHidden/>
          </w:rPr>
        </w:r>
        <w:r w:rsidR="00F829B4" w:rsidRPr="0073783B">
          <w:rPr>
            <w:noProof/>
            <w:webHidden/>
          </w:rPr>
          <w:fldChar w:fldCharType="separate"/>
        </w:r>
        <w:r w:rsidR="00F829B4">
          <w:rPr>
            <w:noProof/>
            <w:webHidden/>
          </w:rPr>
          <w:t>1</w:t>
        </w:r>
        <w:r w:rsidR="00F419F4">
          <w:rPr>
            <w:noProof/>
            <w:webHidden/>
          </w:rPr>
          <w:t>4</w:t>
        </w:r>
        <w:r w:rsidR="00F829B4" w:rsidRPr="0073783B">
          <w:rPr>
            <w:noProof/>
            <w:webHidden/>
          </w:rPr>
          <w:fldChar w:fldCharType="end"/>
        </w:r>
      </w:hyperlink>
    </w:p>
    <w:p w14:paraId="2FD62552" w14:textId="1FA2A8CE" w:rsidR="00F829B4" w:rsidRPr="0073783B" w:rsidRDefault="00265ED5" w:rsidP="00F829B4">
      <w:pPr>
        <w:pStyle w:val="21"/>
        <w:rPr>
          <w:rFonts w:eastAsiaTheme="minorEastAsia"/>
          <w:noProof/>
          <w:kern w:val="2"/>
          <w:lang w:val="en-GB" w:eastAsia="en-GB"/>
          <w14:ligatures w14:val="standardContextual"/>
        </w:rPr>
      </w:pPr>
      <w:hyperlink w:anchor="_Toc216509712" w:history="1">
        <w:r w:rsidR="00F829B4" w:rsidRPr="0073783B">
          <w:rPr>
            <w:rStyle w:val="af0"/>
            <w:rFonts w:ascii="Times New Roman" w:hAnsi="Times New Roman" w:cs="Times New Roman"/>
            <w:noProof/>
            <w:sz w:val="28"/>
            <w:szCs w:val="28"/>
          </w:rPr>
          <w:t>1.16 Семантические проверки</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_Toc216509712 \h </w:instrText>
        </w:r>
        <w:r w:rsidR="00F829B4" w:rsidRPr="0073783B">
          <w:rPr>
            <w:noProof/>
            <w:webHidden/>
          </w:rPr>
        </w:r>
        <w:r w:rsidR="00F829B4" w:rsidRPr="0073783B">
          <w:rPr>
            <w:noProof/>
            <w:webHidden/>
          </w:rPr>
          <w:fldChar w:fldCharType="separate"/>
        </w:r>
        <w:r w:rsidR="00F829B4">
          <w:rPr>
            <w:noProof/>
            <w:webHidden/>
          </w:rPr>
          <w:t>1</w:t>
        </w:r>
        <w:r w:rsidR="00F419F4">
          <w:rPr>
            <w:noProof/>
            <w:webHidden/>
          </w:rPr>
          <w:t>4</w:t>
        </w:r>
        <w:r w:rsidR="00F829B4" w:rsidRPr="0073783B">
          <w:rPr>
            <w:noProof/>
            <w:webHidden/>
          </w:rPr>
          <w:fldChar w:fldCharType="end"/>
        </w:r>
      </w:hyperlink>
    </w:p>
    <w:p w14:paraId="45628904" w14:textId="35D286AF" w:rsidR="00F829B4" w:rsidRPr="0073783B" w:rsidRDefault="00265ED5" w:rsidP="00F829B4">
      <w:pPr>
        <w:pStyle w:val="21"/>
        <w:rPr>
          <w:rFonts w:eastAsiaTheme="minorEastAsia"/>
          <w:noProof/>
          <w:kern w:val="2"/>
          <w:lang w:val="en-GB" w:eastAsia="en-GB"/>
          <w14:ligatures w14:val="standardContextual"/>
        </w:rPr>
      </w:pPr>
      <w:hyperlink w:anchor="_Toc216509713" w:history="1">
        <w:r w:rsidR="00F829B4" w:rsidRPr="0073783B">
          <w:rPr>
            <w:rStyle w:val="af0"/>
            <w:rFonts w:ascii="Times New Roman" w:hAnsi="Times New Roman" w:cs="Times New Roman"/>
            <w:noProof/>
            <w:sz w:val="28"/>
            <w:szCs w:val="28"/>
          </w:rPr>
          <w:t>1.17 Распределение оперативной памяти на этапе выполнения</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_Toc216509713 \h </w:instrText>
        </w:r>
        <w:r w:rsidR="00F829B4" w:rsidRPr="0073783B">
          <w:rPr>
            <w:noProof/>
            <w:webHidden/>
          </w:rPr>
        </w:r>
        <w:r w:rsidR="00F829B4" w:rsidRPr="0073783B">
          <w:rPr>
            <w:noProof/>
            <w:webHidden/>
          </w:rPr>
          <w:fldChar w:fldCharType="separate"/>
        </w:r>
        <w:r w:rsidR="00F829B4">
          <w:rPr>
            <w:noProof/>
            <w:webHidden/>
          </w:rPr>
          <w:t>1</w:t>
        </w:r>
        <w:r w:rsidR="00F419F4">
          <w:rPr>
            <w:noProof/>
            <w:webHidden/>
          </w:rPr>
          <w:t>4</w:t>
        </w:r>
        <w:r w:rsidR="00F829B4" w:rsidRPr="0073783B">
          <w:rPr>
            <w:noProof/>
            <w:webHidden/>
          </w:rPr>
          <w:fldChar w:fldCharType="end"/>
        </w:r>
      </w:hyperlink>
    </w:p>
    <w:p w14:paraId="702F2A34" w14:textId="06D47CF6" w:rsidR="00F829B4" w:rsidRPr="0073783B" w:rsidRDefault="00265ED5" w:rsidP="00F829B4">
      <w:pPr>
        <w:pStyle w:val="21"/>
        <w:rPr>
          <w:rFonts w:eastAsiaTheme="minorEastAsia"/>
          <w:noProof/>
          <w:kern w:val="2"/>
          <w:lang w:val="en-GB" w:eastAsia="en-GB"/>
          <w14:ligatures w14:val="standardContextual"/>
        </w:rPr>
      </w:pPr>
      <w:hyperlink w:anchor="_Toc216509714" w:history="1">
        <w:r w:rsidR="00F829B4" w:rsidRPr="0073783B">
          <w:rPr>
            <w:rStyle w:val="af0"/>
            <w:rFonts w:ascii="Times New Roman" w:hAnsi="Times New Roman" w:cs="Times New Roman"/>
            <w:noProof/>
            <w:sz w:val="28"/>
            <w:szCs w:val="28"/>
          </w:rPr>
          <w:t>1.18 Стандартная библиотека и её состав</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_Toc216509714 \h </w:instrText>
        </w:r>
        <w:r w:rsidR="00F829B4" w:rsidRPr="0073783B">
          <w:rPr>
            <w:noProof/>
            <w:webHidden/>
          </w:rPr>
        </w:r>
        <w:r w:rsidR="00F829B4" w:rsidRPr="0073783B">
          <w:rPr>
            <w:noProof/>
            <w:webHidden/>
          </w:rPr>
          <w:fldChar w:fldCharType="separate"/>
        </w:r>
        <w:r w:rsidR="00F829B4">
          <w:rPr>
            <w:noProof/>
            <w:webHidden/>
          </w:rPr>
          <w:t>1</w:t>
        </w:r>
        <w:r w:rsidR="00F419F4">
          <w:rPr>
            <w:noProof/>
            <w:webHidden/>
          </w:rPr>
          <w:t>4</w:t>
        </w:r>
        <w:r w:rsidR="00F829B4" w:rsidRPr="0073783B">
          <w:rPr>
            <w:noProof/>
            <w:webHidden/>
          </w:rPr>
          <w:fldChar w:fldCharType="end"/>
        </w:r>
      </w:hyperlink>
    </w:p>
    <w:p w14:paraId="5C72FF3B" w14:textId="6F8AC396" w:rsidR="00F829B4" w:rsidRPr="0073783B" w:rsidRDefault="00265ED5" w:rsidP="00F829B4">
      <w:pPr>
        <w:pStyle w:val="21"/>
        <w:rPr>
          <w:rFonts w:eastAsiaTheme="minorEastAsia"/>
          <w:noProof/>
          <w:kern w:val="2"/>
          <w:lang w:val="en-GB" w:eastAsia="en-GB"/>
          <w14:ligatures w14:val="standardContextual"/>
        </w:rPr>
      </w:pPr>
      <w:hyperlink w:anchor="_Toc216509715" w:history="1">
        <w:r w:rsidR="00F829B4" w:rsidRPr="0073783B">
          <w:rPr>
            <w:rStyle w:val="af0"/>
            <w:rFonts w:ascii="Times New Roman" w:hAnsi="Times New Roman" w:cs="Times New Roman"/>
            <w:noProof/>
            <w:sz w:val="28"/>
            <w:szCs w:val="28"/>
          </w:rPr>
          <w:t>1.19 Ввод и вывод данных</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_Toc216509715 \h </w:instrText>
        </w:r>
        <w:r w:rsidR="00F829B4" w:rsidRPr="0073783B">
          <w:rPr>
            <w:noProof/>
            <w:webHidden/>
          </w:rPr>
        </w:r>
        <w:r w:rsidR="00F829B4" w:rsidRPr="0073783B">
          <w:rPr>
            <w:noProof/>
            <w:webHidden/>
          </w:rPr>
          <w:fldChar w:fldCharType="separate"/>
        </w:r>
        <w:r w:rsidR="00F829B4">
          <w:rPr>
            <w:noProof/>
            <w:webHidden/>
          </w:rPr>
          <w:t>1</w:t>
        </w:r>
        <w:r w:rsidR="00B743B1">
          <w:rPr>
            <w:noProof/>
            <w:webHidden/>
          </w:rPr>
          <w:t>5</w:t>
        </w:r>
        <w:r w:rsidR="00F829B4" w:rsidRPr="0073783B">
          <w:rPr>
            <w:noProof/>
            <w:webHidden/>
          </w:rPr>
          <w:fldChar w:fldCharType="end"/>
        </w:r>
      </w:hyperlink>
    </w:p>
    <w:p w14:paraId="42B65B77" w14:textId="3E308A10" w:rsidR="00F829B4" w:rsidRPr="0073783B" w:rsidRDefault="00265ED5" w:rsidP="00F829B4">
      <w:pPr>
        <w:pStyle w:val="21"/>
        <w:rPr>
          <w:rFonts w:eastAsiaTheme="minorEastAsia"/>
          <w:noProof/>
          <w:kern w:val="2"/>
          <w:lang w:val="en-GB" w:eastAsia="en-GB"/>
          <w14:ligatures w14:val="standardContextual"/>
        </w:rPr>
      </w:pPr>
      <w:hyperlink w:anchor="_Toc216509716" w:history="1">
        <w:r w:rsidR="00F829B4" w:rsidRPr="0073783B">
          <w:rPr>
            <w:rStyle w:val="af0"/>
            <w:rFonts w:ascii="Times New Roman" w:hAnsi="Times New Roman" w:cs="Times New Roman"/>
            <w:noProof/>
            <w:sz w:val="28"/>
            <w:szCs w:val="28"/>
          </w:rPr>
          <w:t>1.20 Точка входа</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_Toc216509716 \h </w:instrText>
        </w:r>
        <w:r w:rsidR="00F829B4" w:rsidRPr="0073783B">
          <w:rPr>
            <w:noProof/>
            <w:webHidden/>
          </w:rPr>
        </w:r>
        <w:r w:rsidR="00F829B4" w:rsidRPr="0073783B">
          <w:rPr>
            <w:noProof/>
            <w:webHidden/>
          </w:rPr>
          <w:fldChar w:fldCharType="separate"/>
        </w:r>
        <w:r w:rsidR="00F829B4">
          <w:rPr>
            <w:noProof/>
            <w:webHidden/>
          </w:rPr>
          <w:t>1</w:t>
        </w:r>
        <w:r w:rsidR="00B743B1">
          <w:rPr>
            <w:noProof/>
            <w:webHidden/>
          </w:rPr>
          <w:t>5</w:t>
        </w:r>
        <w:r w:rsidR="00F829B4" w:rsidRPr="0073783B">
          <w:rPr>
            <w:noProof/>
            <w:webHidden/>
          </w:rPr>
          <w:fldChar w:fldCharType="end"/>
        </w:r>
      </w:hyperlink>
    </w:p>
    <w:p w14:paraId="68DFC6AF" w14:textId="67CEFC8C" w:rsidR="00F829B4" w:rsidRPr="0073783B" w:rsidRDefault="00265ED5" w:rsidP="00F829B4">
      <w:pPr>
        <w:pStyle w:val="21"/>
        <w:rPr>
          <w:rFonts w:eastAsiaTheme="minorEastAsia"/>
          <w:noProof/>
          <w:kern w:val="2"/>
          <w:lang w:val="en-GB" w:eastAsia="en-GB"/>
          <w14:ligatures w14:val="standardContextual"/>
        </w:rPr>
      </w:pPr>
      <w:hyperlink w:anchor="_Toc216509717" w:history="1">
        <w:r w:rsidR="00F829B4" w:rsidRPr="0073783B">
          <w:rPr>
            <w:rStyle w:val="af0"/>
            <w:rFonts w:ascii="Times New Roman" w:hAnsi="Times New Roman" w:cs="Times New Roman"/>
            <w:noProof/>
            <w:sz w:val="28"/>
            <w:szCs w:val="28"/>
          </w:rPr>
          <w:t>1.21 Препроцессор</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_Toc216509717 \h </w:instrText>
        </w:r>
        <w:r w:rsidR="00F829B4" w:rsidRPr="0073783B">
          <w:rPr>
            <w:noProof/>
            <w:webHidden/>
          </w:rPr>
        </w:r>
        <w:r w:rsidR="00F829B4" w:rsidRPr="0073783B">
          <w:rPr>
            <w:noProof/>
            <w:webHidden/>
          </w:rPr>
          <w:fldChar w:fldCharType="separate"/>
        </w:r>
        <w:r w:rsidR="00F829B4">
          <w:rPr>
            <w:noProof/>
            <w:webHidden/>
          </w:rPr>
          <w:t>1</w:t>
        </w:r>
        <w:r w:rsidR="00B743B1">
          <w:rPr>
            <w:noProof/>
            <w:webHidden/>
          </w:rPr>
          <w:t>5</w:t>
        </w:r>
        <w:r w:rsidR="00F829B4" w:rsidRPr="0073783B">
          <w:rPr>
            <w:noProof/>
            <w:webHidden/>
          </w:rPr>
          <w:fldChar w:fldCharType="end"/>
        </w:r>
      </w:hyperlink>
    </w:p>
    <w:p w14:paraId="6BD61B56" w14:textId="53F1E83F" w:rsidR="00F829B4" w:rsidRPr="0073783B" w:rsidRDefault="00265ED5" w:rsidP="00F829B4">
      <w:pPr>
        <w:pStyle w:val="21"/>
        <w:rPr>
          <w:rFonts w:eastAsiaTheme="minorEastAsia"/>
          <w:noProof/>
          <w:kern w:val="2"/>
          <w:lang w:val="en-GB" w:eastAsia="en-GB"/>
          <w14:ligatures w14:val="standardContextual"/>
        </w:rPr>
      </w:pPr>
      <w:hyperlink w:anchor="_Toc216509718" w:history="1">
        <w:r w:rsidR="00F829B4" w:rsidRPr="0073783B">
          <w:rPr>
            <w:rStyle w:val="af0"/>
            <w:rFonts w:ascii="Times New Roman" w:hAnsi="Times New Roman" w:cs="Times New Roman"/>
            <w:noProof/>
            <w:sz w:val="28"/>
            <w:szCs w:val="28"/>
          </w:rPr>
          <w:t>1.22 Соглашение о вызовах</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_Toc216509718 \h </w:instrText>
        </w:r>
        <w:r w:rsidR="00F829B4" w:rsidRPr="0073783B">
          <w:rPr>
            <w:noProof/>
            <w:webHidden/>
          </w:rPr>
        </w:r>
        <w:r w:rsidR="00F829B4" w:rsidRPr="0073783B">
          <w:rPr>
            <w:noProof/>
            <w:webHidden/>
          </w:rPr>
          <w:fldChar w:fldCharType="separate"/>
        </w:r>
        <w:r w:rsidR="00F829B4">
          <w:rPr>
            <w:noProof/>
            <w:webHidden/>
          </w:rPr>
          <w:t>1</w:t>
        </w:r>
        <w:r w:rsidR="00B743B1">
          <w:rPr>
            <w:noProof/>
            <w:webHidden/>
          </w:rPr>
          <w:t>5</w:t>
        </w:r>
        <w:r w:rsidR="00F829B4" w:rsidRPr="0073783B">
          <w:rPr>
            <w:noProof/>
            <w:webHidden/>
          </w:rPr>
          <w:fldChar w:fldCharType="end"/>
        </w:r>
      </w:hyperlink>
    </w:p>
    <w:p w14:paraId="0FE3A470" w14:textId="3BA8F503" w:rsidR="00F829B4" w:rsidRPr="0073783B" w:rsidRDefault="00265ED5" w:rsidP="00F829B4">
      <w:pPr>
        <w:pStyle w:val="21"/>
        <w:rPr>
          <w:rFonts w:eastAsiaTheme="minorEastAsia"/>
          <w:noProof/>
          <w:kern w:val="2"/>
          <w:lang w:val="en-GB" w:eastAsia="en-GB"/>
          <w14:ligatures w14:val="standardContextual"/>
        </w:rPr>
      </w:pPr>
      <w:hyperlink w:anchor="_Toc216509719" w:history="1">
        <w:r w:rsidR="00F829B4" w:rsidRPr="0073783B">
          <w:rPr>
            <w:rStyle w:val="af0"/>
            <w:rFonts w:ascii="Times New Roman" w:hAnsi="Times New Roman" w:cs="Times New Roman"/>
            <w:noProof/>
            <w:sz w:val="28"/>
            <w:szCs w:val="28"/>
          </w:rPr>
          <w:t>1.23 Объектный код</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_Toc216509719 \h </w:instrText>
        </w:r>
        <w:r w:rsidR="00F829B4" w:rsidRPr="0073783B">
          <w:rPr>
            <w:noProof/>
            <w:webHidden/>
          </w:rPr>
        </w:r>
        <w:r w:rsidR="00F829B4" w:rsidRPr="0073783B">
          <w:rPr>
            <w:noProof/>
            <w:webHidden/>
          </w:rPr>
          <w:fldChar w:fldCharType="separate"/>
        </w:r>
        <w:r w:rsidR="00F829B4">
          <w:rPr>
            <w:noProof/>
            <w:webHidden/>
          </w:rPr>
          <w:t>1</w:t>
        </w:r>
        <w:r w:rsidR="00B743B1">
          <w:rPr>
            <w:noProof/>
            <w:webHidden/>
          </w:rPr>
          <w:t>6</w:t>
        </w:r>
        <w:r w:rsidR="00F829B4" w:rsidRPr="0073783B">
          <w:rPr>
            <w:noProof/>
            <w:webHidden/>
          </w:rPr>
          <w:fldChar w:fldCharType="end"/>
        </w:r>
      </w:hyperlink>
    </w:p>
    <w:p w14:paraId="2B280945" w14:textId="497FE1FE" w:rsidR="00F829B4" w:rsidRPr="0073783B" w:rsidRDefault="00265ED5" w:rsidP="00F829B4">
      <w:pPr>
        <w:pStyle w:val="21"/>
        <w:rPr>
          <w:rFonts w:eastAsiaTheme="minorEastAsia"/>
          <w:noProof/>
          <w:kern w:val="2"/>
          <w:lang w:val="en-GB" w:eastAsia="en-GB"/>
          <w14:ligatures w14:val="standardContextual"/>
        </w:rPr>
      </w:pPr>
      <w:hyperlink w:anchor="_Toc216509720" w:history="1">
        <w:r w:rsidR="00F829B4" w:rsidRPr="0073783B">
          <w:rPr>
            <w:rStyle w:val="af0"/>
            <w:rFonts w:ascii="Times New Roman" w:hAnsi="Times New Roman" w:cs="Times New Roman"/>
            <w:noProof/>
            <w:sz w:val="28"/>
            <w:szCs w:val="28"/>
          </w:rPr>
          <w:t>1.24 Классификация сообщений транслятора</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_Toc216509720 \h </w:instrText>
        </w:r>
        <w:r w:rsidR="00F829B4" w:rsidRPr="0073783B">
          <w:rPr>
            <w:noProof/>
            <w:webHidden/>
          </w:rPr>
        </w:r>
        <w:r w:rsidR="00F829B4" w:rsidRPr="0073783B">
          <w:rPr>
            <w:noProof/>
            <w:webHidden/>
          </w:rPr>
          <w:fldChar w:fldCharType="separate"/>
        </w:r>
        <w:r w:rsidR="00F829B4">
          <w:rPr>
            <w:noProof/>
            <w:webHidden/>
          </w:rPr>
          <w:t>1</w:t>
        </w:r>
        <w:r w:rsidR="00B743B1">
          <w:rPr>
            <w:noProof/>
            <w:webHidden/>
          </w:rPr>
          <w:t>6</w:t>
        </w:r>
        <w:r w:rsidR="00F829B4" w:rsidRPr="0073783B">
          <w:rPr>
            <w:noProof/>
            <w:webHidden/>
          </w:rPr>
          <w:fldChar w:fldCharType="end"/>
        </w:r>
      </w:hyperlink>
    </w:p>
    <w:p w14:paraId="39F878D4" w14:textId="09550F43" w:rsidR="00F829B4" w:rsidRPr="0073783B" w:rsidRDefault="00265ED5" w:rsidP="00F829B4">
      <w:pPr>
        <w:pStyle w:val="21"/>
        <w:rPr>
          <w:rFonts w:eastAsiaTheme="minorEastAsia"/>
          <w:noProof/>
          <w:kern w:val="2"/>
          <w:lang w:val="en-GB" w:eastAsia="en-GB"/>
          <w14:ligatures w14:val="standardContextual"/>
        </w:rPr>
      </w:pPr>
      <w:hyperlink w:anchor="_Toc216509721" w:history="1">
        <w:r w:rsidR="00F829B4" w:rsidRPr="0073783B">
          <w:rPr>
            <w:rStyle w:val="af0"/>
            <w:rFonts w:ascii="Times New Roman" w:hAnsi="Times New Roman" w:cs="Times New Roman"/>
            <w:noProof/>
            <w:sz w:val="28"/>
            <w:szCs w:val="28"/>
          </w:rPr>
          <w:t>1.25 Контрольный пример</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_Toc216509721 \h </w:instrText>
        </w:r>
        <w:r w:rsidR="00F829B4" w:rsidRPr="0073783B">
          <w:rPr>
            <w:noProof/>
            <w:webHidden/>
          </w:rPr>
        </w:r>
        <w:r w:rsidR="00F829B4" w:rsidRPr="0073783B">
          <w:rPr>
            <w:noProof/>
            <w:webHidden/>
          </w:rPr>
          <w:fldChar w:fldCharType="separate"/>
        </w:r>
        <w:r w:rsidR="00F829B4">
          <w:rPr>
            <w:noProof/>
            <w:webHidden/>
          </w:rPr>
          <w:t>1</w:t>
        </w:r>
        <w:r w:rsidR="00B743B1">
          <w:rPr>
            <w:noProof/>
            <w:webHidden/>
          </w:rPr>
          <w:t>6</w:t>
        </w:r>
        <w:r w:rsidR="00F829B4" w:rsidRPr="0073783B">
          <w:rPr>
            <w:noProof/>
            <w:webHidden/>
          </w:rPr>
          <w:fldChar w:fldCharType="end"/>
        </w:r>
      </w:hyperlink>
    </w:p>
    <w:p w14:paraId="0C4031EA" w14:textId="239D907F" w:rsidR="00F829B4" w:rsidRPr="0073783B" w:rsidRDefault="00265ED5" w:rsidP="00F829B4">
      <w:pPr>
        <w:pStyle w:val="11"/>
        <w:tabs>
          <w:tab w:val="clear" w:pos="9355"/>
          <w:tab w:val="right" w:leader="dot" w:pos="9346"/>
        </w:tabs>
        <w:rPr>
          <w:rFonts w:eastAsiaTheme="minorEastAsia"/>
          <w:noProof/>
          <w:kern w:val="2"/>
          <w:lang w:val="en-GB" w:eastAsia="en-GB"/>
          <w14:ligatures w14:val="standardContextual"/>
        </w:rPr>
      </w:pPr>
      <w:hyperlink w:anchor="_Toc216509722" w:history="1">
        <w:r w:rsidR="00F829B4" w:rsidRPr="0073783B">
          <w:rPr>
            <w:rStyle w:val="af0"/>
            <w:noProof/>
          </w:rPr>
          <w:t>2. Структура транслятора</w:t>
        </w:r>
        <w:r w:rsidR="00F829B4" w:rsidRPr="0073783B">
          <w:rPr>
            <w:noProof/>
            <w:webHidden/>
          </w:rPr>
          <w:tab/>
        </w:r>
        <w:r w:rsidR="00B743B1">
          <w:rPr>
            <w:noProof/>
            <w:webHidden/>
          </w:rPr>
          <w:t>17</w:t>
        </w:r>
      </w:hyperlink>
    </w:p>
    <w:p w14:paraId="15C789C5" w14:textId="5C7FE3B4" w:rsidR="00F829B4" w:rsidRPr="0073783B" w:rsidRDefault="00265ED5" w:rsidP="00F829B4">
      <w:pPr>
        <w:pStyle w:val="21"/>
        <w:rPr>
          <w:rFonts w:eastAsiaTheme="minorEastAsia"/>
          <w:noProof/>
          <w:kern w:val="2"/>
          <w:lang w:val="en-GB" w:eastAsia="en-GB"/>
          <w14:ligatures w14:val="standardContextual"/>
        </w:rPr>
      </w:pPr>
      <w:hyperlink w:anchor="_Toc216509723" w:history="1">
        <w:r w:rsidR="00F829B4" w:rsidRPr="0073783B">
          <w:rPr>
            <w:rStyle w:val="af0"/>
            <w:rFonts w:ascii="Times New Roman" w:hAnsi="Times New Roman" w:cs="Times New Roman"/>
            <w:noProof/>
            <w:sz w:val="28"/>
            <w:szCs w:val="28"/>
          </w:rPr>
          <w:t>2.1 Компонетны транслятора, их назначение и принципы                   взаимодействия</w:t>
        </w:r>
        <w:r w:rsidR="00F829B4" w:rsidRPr="0073783B">
          <w:rPr>
            <w:noProof/>
            <w:webHidden/>
          </w:rPr>
          <w:tab/>
        </w:r>
        <w:r w:rsidR="00B743B1">
          <w:rPr>
            <w:noProof/>
            <w:webHidden/>
          </w:rPr>
          <w:t>17</w:t>
        </w:r>
      </w:hyperlink>
    </w:p>
    <w:p w14:paraId="22FD010B" w14:textId="4C638524" w:rsidR="00F829B4" w:rsidRPr="0073783B" w:rsidRDefault="00265ED5" w:rsidP="00F829B4">
      <w:pPr>
        <w:pStyle w:val="21"/>
        <w:rPr>
          <w:rFonts w:eastAsiaTheme="minorEastAsia"/>
          <w:noProof/>
          <w:kern w:val="2"/>
          <w:lang w:val="en-GB" w:eastAsia="en-GB"/>
          <w14:ligatures w14:val="standardContextual"/>
        </w:rPr>
      </w:pPr>
      <w:hyperlink w:anchor="_Toc216509724" w:history="1">
        <w:r w:rsidR="00F829B4" w:rsidRPr="0073783B">
          <w:rPr>
            <w:rStyle w:val="af0"/>
            <w:rFonts w:ascii="Times New Roman" w:hAnsi="Times New Roman" w:cs="Times New Roman"/>
            <w:noProof/>
            <w:sz w:val="28"/>
            <w:szCs w:val="28"/>
          </w:rPr>
          <w:t>2.2 Параметры транслятора, управляющие его работой</w:t>
        </w:r>
        <w:r w:rsidR="00F829B4" w:rsidRPr="0073783B">
          <w:rPr>
            <w:noProof/>
            <w:webHidden/>
          </w:rPr>
          <w:tab/>
        </w:r>
        <w:r w:rsidR="00B743B1">
          <w:rPr>
            <w:noProof/>
            <w:webHidden/>
          </w:rPr>
          <w:t>18</w:t>
        </w:r>
      </w:hyperlink>
    </w:p>
    <w:p w14:paraId="5F1DB87E" w14:textId="528FF09B" w:rsidR="00F829B4" w:rsidRPr="0073783B" w:rsidRDefault="00265ED5" w:rsidP="00F829B4">
      <w:pPr>
        <w:pStyle w:val="21"/>
        <w:rPr>
          <w:rFonts w:eastAsiaTheme="minorEastAsia"/>
          <w:noProof/>
          <w:kern w:val="2"/>
          <w:lang w:val="en-GB" w:eastAsia="en-GB"/>
          <w14:ligatures w14:val="standardContextual"/>
        </w:rPr>
      </w:pPr>
      <w:hyperlink w:anchor="_Toc216509725" w:history="1">
        <w:r w:rsidR="00F829B4" w:rsidRPr="0073783B">
          <w:rPr>
            <w:rStyle w:val="af0"/>
            <w:rFonts w:ascii="Times New Roman" w:hAnsi="Times New Roman" w:cs="Times New Roman"/>
            <w:noProof/>
            <w:sz w:val="28"/>
            <w:szCs w:val="28"/>
          </w:rPr>
          <w:t>2.3 Протоколы, формируемые транслятором</w:t>
        </w:r>
        <w:r w:rsidR="00F829B4" w:rsidRPr="0073783B">
          <w:rPr>
            <w:noProof/>
            <w:webHidden/>
          </w:rPr>
          <w:tab/>
        </w:r>
        <w:r w:rsidR="00B743B1">
          <w:rPr>
            <w:noProof/>
            <w:webHidden/>
          </w:rPr>
          <w:t>19</w:t>
        </w:r>
      </w:hyperlink>
    </w:p>
    <w:p w14:paraId="123BAE24" w14:textId="79BDD2F2" w:rsidR="00F829B4" w:rsidRPr="0073783B" w:rsidRDefault="00265ED5" w:rsidP="00F829B4">
      <w:pPr>
        <w:pStyle w:val="11"/>
        <w:tabs>
          <w:tab w:val="clear" w:pos="9355"/>
          <w:tab w:val="left" w:pos="1200"/>
          <w:tab w:val="right" w:leader="dot" w:pos="9346"/>
        </w:tabs>
        <w:rPr>
          <w:rFonts w:eastAsiaTheme="minorEastAsia"/>
          <w:noProof/>
          <w:kern w:val="2"/>
          <w:lang w:val="en-GB" w:eastAsia="en-GB"/>
          <w14:ligatures w14:val="standardContextual"/>
        </w:rPr>
      </w:pPr>
      <w:hyperlink w:anchor="_Toc216509726" w:history="1">
        <w:r w:rsidR="00F829B4" w:rsidRPr="0073783B">
          <w:rPr>
            <w:rStyle w:val="af0"/>
            <w:noProof/>
          </w:rPr>
          <w:t>3.</w:t>
        </w:r>
        <w:r w:rsidR="00F829B4">
          <w:rPr>
            <w:rFonts w:eastAsiaTheme="minorEastAsia"/>
            <w:noProof/>
            <w:kern w:val="2"/>
            <w:lang w:eastAsia="en-GB"/>
            <w14:ligatures w14:val="standardContextual"/>
          </w:rPr>
          <w:t xml:space="preserve"> </w:t>
        </w:r>
        <w:r w:rsidR="00F829B4" w:rsidRPr="0073783B">
          <w:rPr>
            <w:rStyle w:val="af0"/>
            <w:noProof/>
          </w:rPr>
          <w:t>Разработка лексического анализатора.</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_Toc216509726 \h </w:instrText>
        </w:r>
        <w:r w:rsidR="00F829B4" w:rsidRPr="0073783B">
          <w:rPr>
            <w:noProof/>
            <w:webHidden/>
          </w:rPr>
        </w:r>
        <w:r w:rsidR="00F829B4" w:rsidRPr="0073783B">
          <w:rPr>
            <w:noProof/>
            <w:webHidden/>
          </w:rPr>
          <w:fldChar w:fldCharType="separate"/>
        </w:r>
        <w:r w:rsidR="00F829B4">
          <w:rPr>
            <w:noProof/>
            <w:webHidden/>
          </w:rPr>
          <w:t>2</w:t>
        </w:r>
        <w:r w:rsidR="00B743B1">
          <w:rPr>
            <w:noProof/>
            <w:webHidden/>
          </w:rPr>
          <w:t>0</w:t>
        </w:r>
        <w:r w:rsidR="00F829B4" w:rsidRPr="0073783B">
          <w:rPr>
            <w:noProof/>
            <w:webHidden/>
          </w:rPr>
          <w:fldChar w:fldCharType="end"/>
        </w:r>
      </w:hyperlink>
    </w:p>
    <w:p w14:paraId="169451EE" w14:textId="35761763" w:rsidR="00F829B4" w:rsidRPr="0073783B" w:rsidRDefault="00265ED5" w:rsidP="00F829B4">
      <w:pPr>
        <w:pStyle w:val="21"/>
        <w:rPr>
          <w:rFonts w:eastAsiaTheme="minorEastAsia"/>
          <w:noProof/>
          <w:kern w:val="2"/>
          <w:lang w:val="en-GB" w:eastAsia="en-GB"/>
          <w14:ligatures w14:val="standardContextual"/>
        </w:rPr>
      </w:pPr>
      <w:hyperlink w:anchor="_Toc216509727" w:history="1">
        <w:r w:rsidR="00F829B4" w:rsidRPr="0073783B">
          <w:rPr>
            <w:rStyle w:val="af0"/>
            <w:rFonts w:ascii="Times New Roman" w:hAnsi="Times New Roman" w:cs="Times New Roman"/>
            <w:noProof/>
            <w:sz w:val="28"/>
            <w:szCs w:val="28"/>
          </w:rPr>
          <w:t>3.1 Структура лексического анализатора</w:t>
        </w:r>
        <w:r w:rsidR="00F829B4" w:rsidRPr="0073783B">
          <w:rPr>
            <w:noProof/>
            <w:webHidden/>
          </w:rPr>
          <w:tab/>
        </w:r>
        <w:r w:rsidR="00B743B1">
          <w:rPr>
            <w:noProof/>
            <w:webHidden/>
          </w:rPr>
          <w:t>20</w:t>
        </w:r>
      </w:hyperlink>
    </w:p>
    <w:p w14:paraId="5317C970" w14:textId="5EFEEB01" w:rsidR="00F829B4" w:rsidRPr="0073783B" w:rsidRDefault="00265ED5" w:rsidP="00F829B4">
      <w:pPr>
        <w:pStyle w:val="21"/>
        <w:rPr>
          <w:rFonts w:eastAsiaTheme="minorEastAsia"/>
          <w:noProof/>
          <w:kern w:val="2"/>
          <w:lang w:val="en-GB" w:eastAsia="en-GB"/>
          <w14:ligatures w14:val="standardContextual"/>
        </w:rPr>
      </w:pPr>
      <w:hyperlink w:anchor="_Toc216509728" w:history="1">
        <w:r w:rsidR="00F829B4" w:rsidRPr="0073783B">
          <w:rPr>
            <w:rStyle w:val="af0"/>
            <w:rFonts w:ascii="Times New Roman" w:hAnsi="Times New Roman" w:cs="Times New Roman"/>
            <w:noProof/>
            <w:sz w:val="28"/>
            <w:szCs w:val="28"/>
          </w:rPr>
          <w:t>3.2 Контроль входных символов</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_Toc216509728 \h </w:instrText>
        </w:r>
        <w:r w:rsidR="00F829B4" w:rsidRPr="0073783B">
          <w:rPr>
            <w:noProof/>
            <w:webHidden/>
          </w:rPr>
        </w:r>
        <w:r w:rsidR="00F829B4" w:rsidRPr="0073783B">
          <w:rPr>
            <w:noProof/>
            <w:webHidden/>
          </w:rPr>
          <w:fldChar w:fldCharType="separate"/>
        </w:r>
        <w:r w:rsidR="00F829B4">
          <w:rPr>
            <w:noProof/>
            <w:webHidden/>
          </w:rPr>
          <w:t>2</w:t>
        </w:r>
        <w:r w:rsidR="00B743B1">
          <w:rPr>
            <w:noProof/>
            <w:webHidden/>
          </w:rPr>
          <w:t>1</w:t>
        </w:r>
        <w:r w:rsidR="00F829B4" w:rsidRPr="0073783B">
          <w:rPr>
            <w:noProof/>
            <w:webHidden/>
          </w:rPr>
          <w:fldChar w:fldCharType="end"/>
        </w:r>
      </w:hyperlink>
    </w:p>
    <w:p w14:paraId="5297AD72" w14:textId="7EC0398A" w:rsidR="00F829B4" w:rsidRPr="0073783B" w:rsidRDefault="00265ED5" w:rsidP="00F829B4">
      <w:pPr>
        <w:pStyle w:val="21"/>
        <w:rPr>
          <w:rFonts w:eastAsiaTheme="minorEastAsia"/>
          <w:noProof/>
          <w:kern w:val="2"/>
          <w:lang w:val="en-GB" w:eastAsia="en-GB"/>
          <w14:ligatures w14:val="standardContextual"/>
        </w:rPr>
      </w:pPr>
      <w:hyperlink w:anchor="_Toc216509729" w:history="1">
        <w:r w:rsidR="00F829B4" w:rsidRPr="0073783B">
          <w:rPr>
            <w:rStyle w:val="af0"/>
            <w:rFonts w:ascii="Times New Roman" w:hAnsi="Times New Roman" w:cs="Times New Roman"/>
            <w:noProof/>
            <w:sz w:val="28"/>
            <w:szCs w:val="28"/>
          </w:rPr>
          <w:t>3.3 Контроль избыточных символов</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_Toc216509729 \h </w:instrText>
        </w:r>
        <w:r w:rsidR="00F829B4" w:rsidRPr="0073783B">
          <w:rPr>
            <w:noProof/>
            <w:webHidden/>
          </w:rPr>
        </w:r>
        <w:r w:rsidR="00F829B4" w:rsidRPr="0073783B">
          <w:rPr>
            <w:noProof/>
            <w:webHidden/>
          </w:rPr>
          <w:fldChar w:fldCharType="separate"/>
        </w:r>
        <w:r w:rsidR="00F829B4">
          <w:rPr>
            <w:noProof/>
            <w:webHidden/>
          </w:rPr>
          <w:t>2</w:t>
        </w:r>
        <w:r w:rsidR="00B743B1">
          <w:rPr>
            <w:noProof/>
            <w:webHidden/>
          </w:rPr>
          <w:t>2</w:t>
        </w:r>
        <w:r w:rsidR="00F829B4" w:rsidRPr="0073783B">
          <w:rPr>
            <w:noProof/>
            <w:webHidden/>
          </w:rPr>
          <w:fldChar w:fldCharType="end"/>
        </w:r>
      </w:hyperlink>
    </w:p>
    <w:p w14:paraId="1FE5CD80" w14:textId="68C1D34D" w:rsidR="00F829B4" w:rsidRPr="0073783B" w:rsidRDefault="00265ED5" w:rsidP="00F829B4">
      <w:pPr>
        <w:pStyle w:val="21"/>
        <w:rPr>
          <w:rFonts w:eastAsiaTheme="minorEastAsia"/>
          <w:noProof/>
          <w:kern w:val="2"/>
          <w:lang w:val="en-GB" w:eastAsia="en-GB"/>
          <w14:ligatures w14:val="standardContextual"/>
        </w:rPr>
      </w:pPr>
      <w:hyperlink w:anchor="_Toc216509730" w:history="1">
        <w:r w:rsidR="00F829B4" w:rsidRPr="0073783B">
          <w:rPr>
            <w:rStyle w:val="af0"/>
            <w:rFonts w:ascii="Times New Roman" w:hAnsi="Times New Roman" w:cs="Times New Roman"/>
            <w:noProof/>
            <w:sz w:val="28"/>
            <w:szCs w:val="28"/>
          </w:rPr>
          <w:t>3.4 Перечень ключевых слов</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_Toc216509730 \h </w:instrText>
        </w:r>
        <w:r w:rsidR="00F829B4" w:rsidRPr="0073783B">
          <w:rPr>
            <w:noProof/>
            <w:webHidden/>
          </w:rPr>
        </w:r>
        <w:r w:rsidR="00F829B4" w:rsidRPr="0073783B">
          <w:rPr>
            <w:noProof/>
            <w:webHidden/>
          </w:rPr>
          <w:fldChar w:fldCharType="separate"/>
        </w:r>
        <w:r w:rsidR="00F829B4">
          <w:rPr>
            <w:noProof/>
            <w:webHidden/>
          </w:rPr>
          <w:t>2</w:t>
        </w:r>
        <w:r w:rsidR="00B743B1">
          <w:rPr>
            <w:noProof/>
            <w:webHidden/>
          </w:rPr>
          <w:t>3</w:t>
        </w:r>
        <w:r w:rsidR="00F829B4" w:rsidRPr="0073783B">
          <w:rPr>
            <w:noProof/>
            <w:webHidden/>
          </w:rPr>
          <w:fldChar w:fldCharType="end"/>
        </w:r>
      </w:hyperlink>
    </w:p>
    <w:p w14:paraId="4E096E3B" w14:textId="0B4B6F44" w:rsidR="00F829B4" w:rsidRPr="0073783B" w:rsidRDefault="00265ED5" w:rsidP="00F829B4">
      <w:pPr>
        <w:pStyle w:val="21"/>
        <w:rPr>
          <w:rFonts w:eastAsiaTheme="minorEastAsia"/>
          <w:noProof/>
          <w:kern w:val="2"/>
          <w:lang w:val="en-GB" w:eastAsia="en-GB"/>
          <w14:ligatures w14:val="standardContextual"/>
        </w:rPr>
      </w:pPr>
      <w:hyperlink w:anchor="_Toc216509731" w:history="1">
        <w:r w:rsidR="00F829B4" w:rsidRPr="0073783B">
          <w:rPr>
            <w:rStyle w:val="af0"/>
            <w:rFonts w:ascii="Times New Roman" w:hAnsi="Times New Roman" w:cs="Times New Roman"/>
            <w:noProof/>
            <w:sz w:val="28"/>
            <w:szCs w:val="28"/>
          </w:rPr>
          <w:t>3.5 Основные структуры данных</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_Toc216509731 \h </w:instrText>
        </w:r>
        <w:r w:rsidR="00F829B4" w:rsidRPr="0073783B">
          <w:rPr>
            <w:noProof/>
            <w:webHidden/>
          </w:rPr>
        </w:r>
        <w:r w:rsidR="00F829B4" w:rsidRPr="0073783B">
          <w:rPr>
            <w:noProof/>
            <w:webHidden/>
          </w:rPr>
          <w:fldChar w:fldCharType="separate"/>
        </w:r>
        <w:r w:rsidR="00F829B4">
          <w:rPr>
            <w:noProof/>
            <w:webHidden/>
          </w:rPr>
          <w:t>2</w:t>
        </w:r>
        <w:r w:rsidR="00B743B1">
          <w:rPr>
            <w:noProof/>
            <w:webHidden/>
          </w:rPr>
          <w:t>5</w:t>
        </w:r>
        <w:r w:rsidR="00F829B4" w:rsidRPr="0073783B">
          <w:rPr>
            <w:noProof/>
            <w:webHidden/>
          </w:rPr>
          <w:fldChar w:fldCharType="end"/>
        </w:r>
      </w:hyperlink>
    </w:p>
    <w:p w14:paraId="5AD6B941" w14:textId="396C65BF" w:rsidR="00F829B4" w:rsidRPr="0073783B" w:rsidRDefault="00265ED5" w:rsidP="00F829B4">
      <w:pPr>
        <w:pStyle w:val="21"/>
        <w:rPr>
          <w:rFonts w:eastAsiaTheme="minorEastAsia"/>
          <w:noProof/>
          <w:kern w:val="2"/>
          <w:lang w:val="en-GB" w:eastAsia="en-GB"/>
          <w14:ligatures w14:val="standardContextual"/>
        </w:rPr>
      </w:pPr>
      <w:hyperlink w:anchor="_Toc216509732" w:history="1">
        <w:r w:rsidR="00F829B4" w:rsidRPr="0073783B">
          <w:rPr>
            <w:rStyle w:val="af0"/>
            <w:rFonts w:ascii="Times New Roman" w:hAnsi="Times New Roman" w:cs="Times New Roman"/>
            <w:noProof/>
            <w:sz w:val="28"/>
            <w:szCs w:val="28"/>
          </w:rPr>
          <w:t>3.6 Структура и перечень сообщений лексического анализатора</w:t>
        </w:r>
        <w:r w:rsidR="00F829B4" w:rsidRPr="0073783B">
          <w:rPr>
            <w:noProof/>
            <w:webHidden/>
          </w:rPr>
          <w:tab/>
        </w:r>
        <w:r w:rsidR="00B743B1">
          <w:rPr>
            <w:noProof/>
            <w:webHidden/>
          </w:rPr>
          <w:t>26</w:t>
        </w:r>
      </w:hyperlink>
    </w:p>
    <w:p w14:paraId="7A8DDB0F" w14:textId="62E9A593" w:rsidR="00F829B4" w:rsidRPr="0073783B" w:rsidRDefault="00265ED5" w:rsidP="00F829B4">
      <w:pPr>
        <w:pStyle w:val="21"/>
        <w:rPr>
          <w:rFonts w:eastAsiaTheme="minorEastAsia"/>
          <w:noProof/>
          <w:kern w:val="2"/>
          <w:lang w:val="en-GB" w:eastAsia="en-GB"/>
          <w14:ligatures w14:val="standardContextual"/>
        </w:rPr>
      </w:pPr>
      <w:hyperlink w:anchor="_Toc216509733" w:history="1">
        <w:r w:rsidR="00F829B4" w:rsidRPr="0073783B">
          <w:rPr>
            <w:rStyle w:val="af0"/>
            <w:rFonts w:ascii="Times New Roman" w:hAnsi="Times New Roman" w:cs="Times New Roman"/>
            <w:noProof/>
            <w:sz w:val="28"/>
            <w:szCs w:val="28"/>
          </w:rPr>
          <w:t>3.7 Принцип обработки ошибок</w:t>
        </w:r>
        <w:r w:rsidR="00F829B4" w:rsidRPr="0073783B">
          <w:rPr>
            <w:noProof/>
            <w:webHidden/>
          </w:rPr>
          <w:tab/>
        </w:r>
        <w:r w:rsidR="00A751AF">
          <w:rPr>
            <w:noProof/>
            <w:webHidden/>
          </w:rPr>
          <w:t>26</w:t>
        </w:r>
      </w:hyperlink>
    </w:p>
    <w:p w14:paraId="2F19D698" w14:textId="682EDD66" w:rsidR="00F829B4" w:rsidRPr="0073783B" w:rsidRDefault="00265ED5" w:rsidP="00F829B4">
      <w:pPr>
        <w:pStyle w:val="21"/>
        <w:rPr>
          <w:rFonts w:eastAsiaTheme="minorEastAsia"/>
          <w:noProof/>
          <w:kern w:val="2"/>
          <w:lang w:val="en-GB" w:eastAsia="en-GB"/>
          <w14:ligatures w14:val="standardContextual"/>
        </w:rPr>
      </w:pPr>
      <w:hyperlink w:anchor="_Toc216509734" w:history="1">
        <w:r w:rsidR="00F829B4" w:rsidRPr="0073783B">
          <w:rPr>
            <w:rStyle w:val="af0"/>
            <w:rFonts w:ascii="Times New Roman" w:hAnsi="Times New Roman" w:cs="Times New Roman"/>
            <w:noProof/>
            <w:sz w:val="28"/>
            <w:szCs w:val="28"/>
          </w:rPr>
          <w:t>3.8 Параметры лексического анализатора</w:t>
        </w:r>
        <w:r w:rsidR="00F829B4" w:rsidRPr="0073783B">
          <w:rPr>
            <w:noProof/>
            <w:webHidden/>
          </w:rPr>
          <w:tab/>
        </w:r>
        <w:r w:rsidR="00A751AF">
          <w:rPr>
            <w:noProof/>
            <w:webHidden/>
          </w:rPr>
          <w:t>27</w:t>
        </w:r>
      </w:hyperlink>
    </w:p>
    <w:p w14:paraId="0D4A60B6" w14:textId="6E561499" w:rsidR="00F829B4" w:rsidRPr="0073783B" w:rsidRDefault="00265ED5" w:rsidP="00F829B4">
      <w:pPr>
        <w:pStyle w:val="21"/>
        <w:rPr>
          <w:rFonts w:eastAsiaTheme="minorEastAsia"/>
          <w:noProof/>
          <w:kern w:val="2"/>
          <w:lang w:val="en-GB" w:eastAsia="en-GB"/>
          <w14:ligatures w14:val="standardContextual"/>
        </w:rPr>
      </w:pPr>
      <w:hyperlink w:anchor="_Toc216509735" w:history="1">
        <w:r w:rsidR="00F829B4" w:rsidRPr="0073783B">
          <w:rPr>
            <w:rStyle w:val="af0"/>
            <w:rFonts w:ascii="Times New Roman" w:hAnsi="Times New Roman" w:cs="Times New Roman"/>
            <w:noProof/>
            <w:sz w:val="28"/>
            <w:szCs w:val="28"/>
          </w:rPr>
          <w:t>3.9 Алгоритм лексического анализа</w:t>
        </w:r>
        <w:r w:rsidR="00F829B4" w:rsidRPr="0073783B">
          <w:rPr>
            <w:noProof/>
            <w:webHidden/>
          </w:rPr>
          <w:tab/>
        </w:r>
        <w:r w:rsidR="00A751AF">
          <w:rPr>
            <w:noProof/>
            <w:webHidden/>
          </w:rPr>
          <w:t>28</w:t>
        </w:r>
      </w:hyperlink>
    </w:p>
    <w:p w14:paraId="796CD146" w14:textId="633EE61D" w:rsidR="00F829B4" w:rsidRPr="0073783B" w:rsidRDefault="00265ED5" w:rsidP="00F829B4">
      <w:pPr>
        <w:pStyle w:val="21"/>
        <w:rPr>
          <w:rFonts w:eastAsiaTheme="minorEastAsia"/>
          <w:noProof/>
          <w:kern w:val="2"/>
          <w:lang w:val="en-GB" w:eastAsia="en-GB"/>
          <w14:ligatures w14:val="standardContextual"/>
        </w:rPr>
      </w:pPr>
      <w:hyperlink w:anchor="_Toc216509736" w:history="1">
        <w:r w:rsidR="00F829B4" w:rsidRPr="0073783B">
          <w:rPr>
            <w:rStyle w:val="af0"/>
            <w:rFonts w:ascii="Times New Roman" w:hAnsi="Times New Roman" w:cs="Times New Roman"/>
            <w:noProof/>
            <w:sz w:val="28"/>
            <w:szCs w:val="28"/>
          </w:rPr>
          <w:t>3.10 Контрольный пример</w:t>
        </w:r>
        <w:r w:rsidR="00F829B4" w:rsidRPr="0073783B">
          <w:rPr>
            <w:noProof/>
            <w:webHidden/>
          </w:rPr>
          <w:tab/>
        </w:r>
        <w:r w:rsidR="00A751AF">
          <w:rPr>
            <w:noProof/>
            <w:webHidden/>
          </w:rPr>
          <w:t>28</w:t>
        </w:r>
      </w:hyperlink>
    </w:p>
    <w:p w14:paraId="5EA55C3F" w14:textId="77EAC705" w:rsidR="00F829B4" w:rsidRPr="0073783B" w:rsidRDefault="00265ED5" w:rsidP="00F829B4">
      <w:pPr>
        <w:pStyle w:val="11"/>
        <w:tabs>
          <w:tab w:val="clear" w:pos="9355"/>
          <w:tab w:val="left" w:pos="1200"/>
          <w:tab w:val="right" w:leader="dot" w:pos="9346"/>
        </w:tabs>
        <w:rPr>
          <w:rFonts w:eastAsiaTheme="minorEastAsia"/>
          <w:noProof/>
          <w:kern w:val="2"/>
          <w:lang w:val="en-GB" w:eastAsia="en-GB"/>
          <w14:ligatures w14:val="standardContextual"/>
        </w:rPr>
      </w:pPr>
      <w:hyperlink w:anchor="_Toc216509737" w:history="1">
        <w:r w:rsidR="00F829B4" w:rsidRPr="0073783B">
          <w:rPr>
            <w:rStyle w:val="af0"/>
            <w:noProof/>
          </w:rPr>
          <w:t>4.</w:t>
        </w:r>
        <w:r w:rsidR="00F829B4">
          <w:rPr>
            <w:rFonts w:eastAsiaTheme="minorEastAsia"/>
            <w:noProof/>
            <w:kern w:val="2"/>
            <w:lang w:eastAsia="en-GB"/>
            <w14:ligatures w14:val="standardContextual"/>
          </w:rPr>
          <w:t xml:space="preserve"> </w:t>
        </w:r>
        <w:r w:rsidR="00F829B4" w:rsidRPr="0073783B">
          <w:rPr>
            <w:rStyle w:val="af0"/>
            <w:noProof/>
          </w:rPr>
          <w:t>Разработка синтаксического анализатора</w:t>
        </w:r>
        <w:r w:rsidR="00F829B4" w:rsidRPr="0073783B">
          <w:rPr>
            <w:noProof/>
            <w:webHidden/>
          </w:rPr>
          <w:tab/>
        </w:r>
        <w:r w:rsidR="00A751AF">
          <w:rPr>
            <w:noProof/>
            <w:webHidden/>
          </w:rPr>
          <w:t>29</w:t>
        </w:r>
      </w:hyperlink>
    </w:p>
    <w:p w14:paraId="08D0B36F" w14:textId="6FD604AA" w:rsidR="00F829B4" w:rsidRPr="0073783B" w:rsidRDefault="00265ED5" w:rsidP="00F829B4">
      <w:pPr>
        <w:pStyle w:val="21"/>
        <w:rPr>
          <w:rFonts w:eastAsiaTheme="minorEastAsia"/>
          <w:noProof/>
          <w:kern w:val="2"/>
          <w:lang w:val="en-GB" w:eastAsia="en-GB"/>
          <w14:ligatures w14:val="standardContextual"/>
        </w:rPr>
      </w:pPr>
      <w:hyperlink w:anchor="_Toc216509738" w:history="1">
        <w:r w:rsidR="00F829B4" w:rsidRPr="0073783B">
          <w:rPr>
            <w:rStyle w:val="af0"/>
            <w:rFonts w:ascii="Times New Roman" w:hAnsi="Times New Roman" w:cs="Times New Roman"/>
            <w:noProof/>
            <w:sz w:val="28"/>
            <w:szCs w:val="28"/>
          </w:rPr>
          <w:t>4.1 Структура синтаксического анализатора</w:t>
        </w:r>
        <w:r w:rsidR="00F829B4" w:rsidRPr="0073783B">
          <w:rPr>
            <w:noProof/>
            <w:webHidden/>
          </w:rPr>
          <w:tab/>
        </w:r>
        <w:r w:rsidR="00A751AF">
          <w:rPr>
            <w:noProof/>
            <w:webHidden/>
          </w:rPr>
          <w:t>29</w:t>
        </w:r>
      </w:hyperlink>
    </w:p>
    <w:p w14:paraId="498054EF" w14:textId="76059764" w:rsidR="00F829B4" w:rsidRPr="0073783B" w:rsidRDefault="00265ED5" w:rsidP="00F829B4">
      <w:pPr>
        <w:pStyle w:val="21"/>
        <w:rPr>
          <w:rFonts w:eastAsiaTheme="minorEastAsia"/>
          <w:noProof/>
          <w:kern w:val="2"/>
          <w:lang w:val="en-GB" w:eastAsia="en-GB"/>
          <w14:ligatures w14:val="standardContextual"/>
        </w:rPr>
      </w:pPr>
      <w:hyperlink w:anchor="_Toc216509739" w:history="1">
        <w:r w:rsidR="00F829B4" w:rsidRPr="0073783B">
          <w:rPr>
            <w:rStyle w:val="af0"/>
            <w:rFonts w:ascii="Times New Roman" w:hAnsi="Times New Roman" w:cs="Times New Roman"/>
            <w:noProof/>
            <w:sz w:val="28"/>
            <w:szCs w:val="28"/>
          </w:rPr>
          <w:t>4.2 Контекстно-свободная грамматика, описывающая синтаксис</w:t>
        </w:r>
        <w:r w:rsidR="00F829B4" w:rsidRPr="0073783B">
          <w:rPr>
            <w:noProof/>
            <w:webHidden/>
          </w:rPr>
          <w:tab/>
        </w:r>
        <w:r w:rsidR="00A751AF">
          <w:rPr>
            <w:noProof/>
            <w:webHidden/>
          </w:rPr>
          <w:t>29</w:t>
        </w:r>
      </w:hyperlink>
    </w:p>
    <w:p w14:paraId="5B4723B9" w14:textId="0D0B96B8" w:rsidR="00F829B4" w:rsidRPr="0073783B" w:rsidRDefault="00265ED5" w:rsidP="00F829B4">
      <w:pPr>
        <w:pStyle w:val="21"/>
        <w:rPr>
          <w:rFonts w:eastAsiaTheme="minorEastAsia"/>
          <w:noProof/>
          <w:kern w:val="2"/>
          <w:lang w:val="en-GB" w:eastAsia="en-GB"/>
          <w14:ligatures w14:val="standardContextual"/>
        </w:rPr>
      </w:pPr>
      <w:hyperlink w:anchor="_Toc216509740" w:history="1">
        <w:r w:rsidR="00F829B4" w:rsidRPr="0073783B">
          <w:rPr>
            <w:rStyle w:val="af0"/>
            <w:rFonts w:ascii="Times New Roman" w:hAnsi="Times New Roman" w:cs="Times New Roman"/>
            <w:noProof/>
            <w:sz w:val="28"/>
            <w:szCs w:val="28"/>
          </w:rPr>
          <w:t>4.3 Построение конечного магазинного автомата</w:t>
        </w:r>
        <w:r w:rsidR="00F829B4" w:rsidRPr="0073783B">
          <w:rPr>
            <w:noProof/>
            <w:webHidden/>
          </w:rPr>
          <w:tab/>
        </w:r>
        <w:r w:rsidR="00A751AF">
          <w:rPr>
            <w:noProof/>
            <w:webHidden/>
          </w:rPr>
          <w:t>30</w:t>
        </w:r>
      </w:hyperlink>
    </w:p>
    <w:p w14:paraId="5332544F" w14:textId="29B5E6CC" w:rsidR="00F829B4" w:rsidRPr="0073783B" w:rsidRDefault="00265ED5" w:rsidP="00F829B4">
      <w:pPr>
        <w:pStyle w:val="21"/>
        <w:rPr>
          <w:rFonts w:eastAsiaTheme="minorEastAsia"/>
          <w:noProof/>
          <w:kern w:val="2"/>
          <w:lang w:val="en-GB" w:eastAsia="en-GB"/>
          <w14:ligatures w14:val="standardContextual"/>
        </w:rPr>
      </w:pPr>
      <w:hyperlink w:anchor="_Toc216509741" w:history="1">
        <w:r w:rsidR="00F829B4" w:rsidRPr="0073783B">
          <w:rPr>
            <w:rStyle w:val="af0"/>
            <w:rFonts w:ascii="Times New Roman" w:hAnsi="Times New Roman" w:cs="Times New Roman"/>
            <w:noProof/>
            <w:sz w:val="28"/>
            <w:szCs w:val="28"/>
          </w:rPr>
          <w:t>4.4 Основные структуры данных</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_Toc216509741 \h </w:instrText>
        </w:r>
        <w:r w:rsidR="00F829B4" w:rsidRPr="0073783B">
          <w:rPr>
            <w:noProof/>
            <w:webHidden/>
          </w:rPr>
        </w:r>
        <w:r w:rsidR="00F829B4" w:rsidRPr="0073783B">
          <w:rPr>
            <w:noProof/>
            <w:webHidden/>
          </w:rPr>
          <w:fldChar w:fldCharType="separate"/>
        </w:r>
        <w:r w:rsidR="00F829B4">
          <w:rPr>
            <w:noProof/>
            <w:webHidden/>
          </w:rPr>
          <w:t>3</w:t>
        </w:r>
        <w:r w:rsidR="00A751AF">
          <w:rPr>
            <w:noProof/>
            <w:webHidden/>
          </w:rPr>
          <w:t>1</w:t>
        </w:r>
        <w:r w:rsidR="00F829B4" w:rsidRPr="0073783B">
          <w:rPr>
            <w:noProof/>
            <w:webHidden/>
          </w:rPr>
          <w:fldChar w:fldCharType="end"/>
        </w:r>
      </w:hyperlink>
    </w:p>
    <w:p w14:paraId="4CD94E50" w14:textId="0F451ECA" w:rsidR="00F829B4" w:rsidRPr="0073783B" w:rsidRDefault="00265ED5" w:rsidP="00F829B4">
      <w:pPr>
        <w:pStyle w:val="21"/>
        <w:rPr>
          <w:rFonts w:eastAsiaTheme="minorEastAsia"/>
          <w:noProof/>
          <w:kern w:val="2"/>
          <w:lang w:val="en-GB" w:eastAsia="en-GB"/>
          <w14:ligatures w14:val="standardContextual"/>
        </w:rPr>
      </w:pPr>
      <w:hyperlink w:anchor="_Toc216509742" w:history="1">
        <w:r w:rsidR="00F829B4" w:rsidRPr="0073783B">
          <w:rPr>
            <w:rStyle w:val="af0"/>
            <w:rFonts w:ascii="Times New Roman" w:hAnsi="Times New Roman" w:cs="Times New Roman"/>
            <w:noProof/>
            <w:sz w:val="28"/>
            <w:szCs w:val="28"/>
          </w:rPr>
          <w:t>4.5 Описание алгоритма синтаксического разбора</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_Toc216509742 \h </w:instrText>
        </w:r>
        <w:r w:rsidR="00F829B4" w:rsidRPr="0073783B">
          <w:rPr>
            <w:noProof/>
            <w:webHidden/>
          </w:rPr>
        </w:r>
        <w:r w:rsidR="00F829B4" w:rsidRPr="0073783B">
          <w:rPr>
            <w:noProof/>
            <w:webHidden/>
          </w:rPr>
          <w:fldChar w:fldCharType="separate"/>
        </w:r>
        <w:r w:rsidR="00F829B4">
          <w:rPr>
            <w:noProof/>
            <w:webHidden/>
          </w:rPr>
          <w:t>3</w:t>
        </w:r>
        <w:r w:rsidR="00A751AF">
          <w:rPr>
            <w:noProof/>
            <w:webHidden/>
          </w:rPr>
          <w:t>2</w:t>
        </w:r>
        <w:r w:rsidR="00F829B4" w:rsidRPr="0073783B">
          <w:rPr>
            <w:noProof/>
            <w:webHidden/>
          </w:rPr>
          <w:fldChar w:fldCharType="end"/>
        </w:r>
      </w:hyperlink>
    </w:p>
    <w:p w14:paraId="479E3751" w14:textId="43CA6FA6" w:rsidR="00F829B4" w:rsidRPr="0073783B" w:rsidRDefault="00265ED5" w:rsidP="00F829B4">
      <w:pPr>
        <w:pStyle w:val="21"/>
        <w:rPr>
          <w:rFonts w:eastAsiaTheme="minorEastAsia"/>
          <w:noProof/>
          <w:kern w:val="2"/>
          <w:lang w:val="en-GB" w:eastAsia="en-GB"/>
          <w14:ligatures w14:val="standardContextual"/>
        </w:rPr>
      </w:pPr>
      <w:hyperlink w:anchor="_Toc216509743" w:history="1">
        <w:r w:rsidR="00F829B4" w:rsidRPr="0073783B">
          <w:rPr>
            <w:rStyle w:val="af0"/>
            <w:rFonts w:ascii="Times New Roman" w:hAnsi="Times New Roman" w:cs="Times New Roman"/>
            <w:noProof/>
            <w:sz w:val="28"/>
            <w:szCs w:val="28"/>
          </w:rPr>
          <w:t>4.6 Структура и перечень сообщений синтаксического анализатора</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_Toc216509743 \h </w:instrText>
        </w:r>
        <w:r w:rsidR="00F829B4" w:rsidRPr="0073783B">
          <w:rPr>
            <w:noProof/>
            <w:webHidden/>
          </w:rPr>
        </w:r>
        <w:r w:rsidR="00F829B4" w:rsidRPr="0073783B">
          <w:rPr>
            <w:noProof/>
            <w:webHidden/>
          </w:rPr>
          <w:fldChar w:fldCharType="separate"/>
        </w:r>
        <w:r w:rsidR="00F829B4">
          <w:rPr>
            <w:noProof/>
            <w:webHidden/>
          </w:rPr>
          <w:t>3</w:t>
        </w:r>
        <w:r w:rsidR="00A751AF">
          <w:rPr>
            <w:noProof/>
            <w:webHidden/>
          </w:rPr>
          <w:t>3</w:t>
        </w:r>
        <w:r w:rsidR="00F829B4" w:rsidRPr="0073783B">
          <w:rPr>
            <w:noProof/>
            <w:webHidden/>
          </w:rPr>
          <w:fldChar w:fldCharType="end"/>
        </w:r>
      </w:hyperlink>
    </w:p>
    <w:p w14:paraId="1BBCF99E" w14:textId="12E4D7FC" w:rsidR="00F829B4" w:rsidRPr="0073783B" w:rsidRDefault="00265ED5" w:rsidP="00F829B4">
      <w:pPr>
        <w:pStyle w:val="21"/>
        <w:rPr>
          <w:rFonts w:eastAsiaTheme="minorEastAsia"/>
          <w:noProof/>
          <w:kern w:val="2"/>
          <w:lang w:val="en-GB" w:eastAsia="en-GB"/>
          <w14:ligatures w14:val="standardContextual"/>
        </w:rPr>
      </w:pPr>
      <w:hyperlink w:anchor="_Toc216509744" w:history="1">
        <w:r w:rsidR="00F829B4" w:rsidRPr="0073783B">
          <w:rPr>
            <w:rStyle w:val="af0"/>
            <w:rFonts w:ascii="Times New Roman" w:hAnsi="Times New Roman" w:cs="Times New Roman"/>
            <w:noProof/>
            <w:sz w:val="28"/>
            <w:szCs w:val="28"/>
          </w:rPr>
          <w:t>4.7 Параметры синтаксического анализатора и режимы его работы</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_Toc216509744 \h </w:instrText>
        </w:r>
        <w:r w:rsidR="00F829B4" w:rsidRPr="0073783B">
          <w:rPr>
            <w:noProof/>
            <w:webHidden/>
          </w:rPr>
        </w:r>
        <w:r w:rsidR="00F829B4" w:rsidRPr="0073783B">
          <w:rPr>
            <w:noProof/>
            <w:webHidden/>
          </w:rPr>
          <w:fldChar w:fldCharType="separate"/>
        </w:r>
        <w:r w:rsidR="00F829B4">
          <w:rPr>
            <w:noProof/>
            <w:webHidden/>
          </w:rPr>
          <w:t>3</w:t>
        </w:r>
        <w:r w:rsidR="00A751AF">
          <w:rPr>
            <w:noProof/>
            <w:webHidden/>
          </w:rPr>
          <w:t>4</w:t>
        </w:r>
        <w:r w:rsidR="00F829B4" w:rsidRPr="0073783B">
          <w:rPr>
            <w:noProof/>
            <w:webHidden/>
          </w:rPr>
          <w:fldChar w:fldCharType="end"/>
        </w:r>
      </w:hyperlink>
    </w:p>
    <w:p w14:paraId="3BC0D80C" w14:textId="472D1154" w:rsidR="00F829B4" w:rsidRPr="0073783B" w:rsidRDefault="00265ED5" w:rsidP="00F829B4">
      <w:pPr>
        <w:pStyle w:val="21"/>
        <w:rPr>
          <w:rFonts w:eastAsiaTheme="minorEastAsia"/>
          <w:noProof/>
          <w:kern w:val="2"/>
          <w:lang w:val="en-GB" w:eastAsia="en-GB"/>
          <w14:ligatures w14:val="standardContextual"/>
        </w:rPr>
      </w:pPr>
      <w:hyperlink w:anchor="_Toc216509745" w:history="1">
        <w:r w:rsidR="00F829B4" w:rsidRPr="0073783B">
          <w:rPr>
            <w:rStyle w:val="af0"/>
            <w:rFonts w:ascii="Times New Roman" w:hAnsi="Times New Roman" w:cs="Times New Roman"/>
            <w:noProof/>
            <w:sz w:val="28"/>
            <w:szCs w:val="28"/>
          </w:rPr>
          <w:t>4.8 Принцип обработки ошибок</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_Toc216509745 \h </w:instrText>
        </w:r>
        <w:r w:rsidR="00F829B4" w:rsidRPr="0073783B">
          <w:rPr>
            <w:noProof/>
            <w:webHidden/>
          </w:rPr>
        </w:r>
        <w:r w:rsidR="00F829B4" w:rsidRPr="0073783B">
          <w:rPr>
            <w:noProof/>
            <w:webHidden/>
          </w:rPr>
          <w:fldChar w:fldCharType="separate"/>
        </w:r>
        <w:r w:rsidR="00A751AF">
          <w:rPr>
            <w:noProof/>
            <w:webHidden/>
          </w:rPr>
          <w:t>35</w:t>
        </w:r>
        <w:r w:rsidR="00F829B4" w:rsidRPr="0073783B">
          <w:rPr>
            <w:noProof/>
            <w:webHidden/>
          </w:rPr>
          <w:fldChar w:fldCharType="end"/>
        </w:r>
      </w:hyperlink>
    </w:p>
    <w:p w14:paraId="702D204B" w14:textId="773F156B" w:rsidR="00F829B4" w:rsidRPr="0073783B" w:rsidRDefault="00265ED5" w:rsidP="00F829B4">
      <w:pPr>
        <w:pStyle w:val="21"/>
        <w:rPr>
          <w:rFonts w:eastAsiaTheme="minorEastAsia"/>
          <w:noProof/>
          <w:kern w:val="2"/>
          <w:lang w:val="en-GB" w:eastAsia="en-GB"/>
          <w14:ligatures w14:val="standardContextual"/>
        </w:rPr>
      </w:pPr>
      <w:hyperlink w:anchor="_Toc216509746" w:history="1">
        <w:r w:rsidR="00F829B4" w:rsidRPr="0073783B">
          <w:rPr>
            <w:rStyle w:val="af0"/>
            <w:rFonts w:ascii="Times New Roman" w:hAnsi="Times New Roman" w:cs="Times New Roman"/>
            <w:noProof/>
            <w:sz w:val="28"/>
            <w:szCs w:val="28"/>
          </w:rPr>
          <w:t>4.9 Контрольный пример</w:t>
        </w:r>
        <w:r w:rsidR="00F829B4" w:rsidRPr="0073783B">
          <w:rPr>
            <w:noProof/>
            <w:webHidden/>
          </w:rPr>
          <w:tab/>
        </w:r>
        <w:r w:rsidR="00A751AF">
          <w:rPr>
            <w:noProof/>
            <w:webHidden/>
          </w:rPr>
          <w:t>35</w:t>
        </w:r>
      </w:hyperlink>
    </w:p>
    <w:p w14:paraId="0E3CD895" w14:textId="1E29189F" w:rsidR="00F829B4" w:rsidRPr="0073783B" w:rsidRDefault="00265ED5" w:rsidP="00F829B4">
      <w:pPr>
        <w:pStyle w:val="11"/>
        <w:tabs>
          <w:tab w:val="clear" w:pos="9355"/>
          <w:tab w:val="left" w:pos="1200"/>
          <w:tab w:val="right" w:leader="dot" w:pos="9346"/>
        </w:tabs>
        <w:rPr>
          <w:rFonts w:eastAsiaTheme="minorEastAsia"/>
          <w:noProof/>
          <w:kern w:val="2"/>
          <w:lang w:val="en-GB" w:eastAsia="en-GB"/>
          <w14:ligatures w14:val="standardContextual"/>
        </w:rPr>
      </w:pPr>
      <w:hyperlink w:anchor="_Toc216509747" w:history="1">
        <w:r w:rsidR="00F829B4" w:rsidRPr="0073783B">
          <w:rPr>
            <w:rStyle w:val="af0"/>
            <w:noProof/>
          </w:rPr>
          <w:t>5.</w:t>
        </w:r>
        <w:r w:rsidR="00F829B4">
          <w:rPr>
            <w:rFonts w:eastAsiaTheme="minorEastAsia"/>
            <w:noProof/>
            <w:kern w:val="2"/>
            <w:lang w:eastAsia="en-GB"/>
            <w14:ligatures w14:val="standardContextual"/>
          </w:rPr>
          <w:t xml:space="preserve"> </w:t>
        </w:r>
        <w:r w:rsidR="00F829B4" w:rsidRPr="0073783B">
          <w:rPr>
            <w:rStyle w:val="af0"/>
            <w:noProof/>
          </w:rPr>
          <w:t>Разработка семантического анализатора</w:t>
        </w:r>
        <w:r w:rsidR="00F829B4" w:rsidRPr="0073783B">
          <w:rPr>
            <w:noProof/>
            <w:webHidden/>
          </w:rPr>
          <w:tab/>
        </w:r>
        <w:r w:rsidR="00A751AF">
          <w:rPr>
            <w:noProof/>
            <w:webHidden/>
          </w:rPr>
          <w:t>37</w:t>
        </w:r>
      </w:hyperlink>
    </w:p>
    <w:p w14:paraId="4F4D7F01" w14:textId="545D4AEC" w:rsidR="00F829B4" w:rsidRPr="0073783B" w:rsidRDefault="00265ED5" w:rsidP="00F829B4">
      <w:pPr>
        <w:pStyle w:val="21"/>
        <w:rPr>
          <w:rFonts w:eastAsiaTheme="minorEastAsia"/>
          <w:noProof/>
          <w:kern w:val="2"/>
          <w:lang w:val="en-GB" w:eastAsia="en-GB"/>
          <w14:ligatures w14:val="standardContextual"/>
        </w:rPr>
      </w:pPr>
      <w:hyperlink w:anchor="_Toc216509748" w:history="1">
        <w:r w:rsidR="00F829B4" w:rsidRPr="0073783B">
          <w:rPr>
            <w:rStyle w:val="af0"/>
            <w:rFonts w:ascii="Times New Roman" w:hAnsi="Times New Roman" w:cs="Times New Roman"/>
            <w:noProof/>
            <w:sz w:val="28"/>
            <w:szCs w:val="28"/>
          </w:rPr>
          <w:t>5.1</w:t>
        </w:r>
        <w:r w:rsidR="00F829B4">
          <w:rPr>
            <w:rStyle w:val="af0"/>
            <w:rFonts w:ascii="Times New Roman" w:hAnsi="Times New Roman" w:cs="Times New Roman"/>
            <w:noProof/>
            <w:sz w:val="28"/>
            <w:szCs w:val="28"/>
          </w:rPr>
          <w:t xml:space="preserve"> </w:t>
        </w:r>
        <w:r w:rsidR="00F829B4" w:rsidRPr="0073783B">
          <w:rPr>
            <w:rStyle w:val="af0"/>
            <w:rFonts w:ascii="Times New Roman" w:hAnsi="Times New Roman" w:cs="Times New Roman"/>
            <w:noProof/>
            <w:sz w:val="28"/>
            <w:szCs w:val="28"/>
          </w:rPr>
          <w:t>Структура семантического анализатора</w:t>
        </w:r>
        <w:r w:rsidR="00F829B4" w:rsidRPr="0073783B">
          <w:rPr>
            <w:noProof/>
            <w:webHidden/>
          </w:rPr>
          <w:tab/>
        </w:r>
        <w:r w:rsidR="00A751AF">
          <w:rPr>
            <w:noProof/>
            <w:webHidden/>
          </w:rPr>
          <w:t>37</w:t>
        </w:r>
      </w:hyperlink>
    </w:p>
    <w:p w14:paraId="6B0E3003" w14:textId="75DA57C5" w:rsidR="00F829B4" w:rsidRPr="0073783B" w:rsidRDefault="00265ED5" w:rsidP="00F829B4">
      <w:pPr>
        <w:pStyle w:val="21"/>
        <w:rPr>
          <w:rFonts w:eastAsiaTheme="minorEastAsia"/>
          <w:noProof/>
          <w:kern w:val="2"/>
          <w:lang w:val="en-GB" w:eastAsia="en-GB"/>
          <w14:ligatures w14:val="standardContextual"/>
        </w:rPr>
      </w:pPr>
      <w:hyperlink w:anchor="_Toc216509749" w:history="1">
        <w:r w:rsidR="00F829B4" w:rsidRPr="0073783B">
          <w:rPr>
            <w:rStyle w:val="af0"/>
            <w:rFonts w:ascii="Times New Roman" w:hAnsi="Times New Roman" w:cs="Times New Roman"/>
            <w:noProof/>
            <w:sz w:val="28"/>
            <w:szCs w:val="28"/>
          </w:rPr>
          <w:t>5.2</w:t>
        </w:r>
        <w:r w:rsidR="00F829B4">
          <w:rPr>
            <w:rStyle w:val="af0"/>
            <w:rFonts w:ascii="Times New Roman" w:hAnsi="Times New Roman" w:cs="Times New Roman"/>
            <w:noProof/>
            <w:sz w:val="28"/>
            <w:szCs w:val="28"/>
          </w:rPr>
          <w:t xml:space="preserve"> </w:t>
        </w:r>
        <w:r w:rsidR="00F829B4" w:rsidRPr="0073783B">
          <w:rPr>
            <w:rStyle w:val="af0"/>
            <w:rFonts w:ascii="Times New Roman" w:hAnsi="Times New Roman" w:cs="Times New Roman"/>
            <w:noProof/>
            <w:sz w:val="28"/>
            <w:szCs w:val="28"/>
          </w:rPr>
          <w:t>Функции семантического анализатора</w:t>
        </w:r>
        <w:r w:rsidR="00F829B4" w:rsidRPr="0073783B">
          <w:rPr>
            <w:noProof/>
            <w:webHidden/>
          </w:rPr>
          <w:tab/>
        </w:r>
        <w:r w:rsidR="00A751AF">
          <w:rPr>
            <w:noProof/>
            <w:webHidden/>
          </w:rPr>
          <w:t>38</w:t>
        </w:r>
      </w:hyperlink>
    </w:p>
    <w:p w14:paraId="1A54DD73" w14:textId="2C8CD00B" w:rsidR="00F829B4" w:rsidRPr="0073783B" w:rsidRDefault="00265ED5" w:rsidP="00F829B4">
      <w:pPr>
        <w:pStyle w:val="21"/>
        <w:rPr>
          <w:rFonts w:eastAsiaTheme="minorEastAsia"/>
          <w:noProof/>
          <w:kern w:val="2"/>
          <w:lang w:val="en-GB" w:eastAsia="en-GB"/>
          <w14:ligatures w14:val="standardContextual"/>
        </w:rPr>
      </w:pPr>
      <w:hyperlink w:anchor="_Toc216509750" w:history="1">
        <w:r w:rsidR="00F829B4" w:rsidRPr="0073783B">
          <w:rPr>
            <w:rStyle w:val="af0"/>
            <w:rFonts w:ascii="Times New Roman" w:hAnsi="Times New Roman" w:cs="Times New Roman"/>
            <w:noProof/>
            <w:sz w:val="28"/>
            <w:szCs w:val="28"/>
          </w:rPr>
          <w:t>5.3</w:t>
        </w:r>
        <w:r w:rsidR="00F829B4">
          <w:rPr>
            <w:rStyle w:val="af0"/>
            <w:rFonts w:ascii="Times New Roman" w:hAnsi="Times New Roman" w:cs="Times New Roman"/>
            <w:noProof/>
            <w:sz w:val="28"/>
            <w:szCs w:val="28"/>
          </w:rPr>
          <w:t xml:space="preserve"> </w:t>
        </w:r>
        <w:r w:rsidR="00F829B4" w:rsidRPr="0073783B">
          <w:rPr>
            <w:rStyle w:val="af0"/>
            <w:rFonts w:ascii="Times New Roman" w:hAnsi="Times New Roman" w:cs="Times New Roman"/>
            <w:noProof/>
            <w:sz w:val="28"/>
            <w:szCs w:val="28"/>
          </w:rPr>
          <w:t>Структура и перечень семантических ошибок</w:t>
        </w:r>
        <w:r w:rsidR="00F829B4" w:rsidRPr="0073783B">
          <w:rPr>
            <w:noProof/>
            <w:webHidden/>
          </w:rPr>
          <w:tab/>
        </w:r>
        <w:r w:rsidR="00A751AF">
          <w:rPr>
            <w:noProof/>
            <w:webHidden/>
          </w:rPr>
          <w:t>39</w:t>
        </w:r>
      </w:hyperlink>
    </w:p>
    <w:p w14:paraId="44C05015" w14:textId="35DD7CC0" w:rsidR="00F829B4" w:rsidRPr="0073783B" w:rsidRDefault="00265ED5" w:rsidP="00F829B4">
      <w:pPr>
        <w:pStyle w:val="21"/>
        <w:rPr>
          <w:rFonts w:eastAsiaTheme="minorEastAsia"/>
          <w:noProof/>
          <w:kern w:val="2"/>
          <w:lang w:val="en-GB" w:eastAsia="en-GB"/>
          <w14:ligatures w14:val="standardContextual"/>
        </w:rPr>
      </w:pPr>
      <w:hyperlink w:anchor="_Toc216509751" w:history="1">
        <w:r w:rsidR="00F829B4" w:rsidRPr="0073783B">
          <w:rPr>
            <w:rStyle w:val="af0"/>
            <w:rFonts w:ascii="Times New Roman" w:hAnsi="Times New Roman" w:cs="Times New Roman"/>
            <w:noProof/>
            <w:sz w:val="28"/>
            <w:szCs w:val="28"/>
          </w:rPr>
          <w:t>5.4</w:t>
        </w:r>
        <w:r w:rsidR="00F829B4">
          <w:rPr>
            <w:rStyle w:val="af0"/>
            <w:rFonts w:ascii="Times New Roman" w:hAnsi="Times New Roman" w:cs="Times New Roman"/>
            <w:noProof/>
            <w:sz w:val="28"/>
            <w:szCs w:val="28"/>
          </w:rPr>
          <w:t xml:space="preserve"> </w:t>
        </w:r>
        <w:r w:rsidR="00F829B4" w:rsidRPr="0073783B">
          <w:rPr>
            <w:rStyle w:val="af0"/>
            <w:rFonts w:ascii="Times New Roman" w:hAnsi="Times New Roman" w:cs="Times New Roman"/>
            <w:noProof/>
            <w:sz w:val="28"/>
            <w:szCs w:val="28"/>
          </w:rPr>
          <w:t>Принцип обработки ошибок</w:t>
        </w:r>
        <w:r w:rsidR="00F829B4" w:rsidRPr="0073783B">
          <w:rPr>
            <w:noProof/>
            <w:webHidden/>
          </w:rPr>
          <w:tab/>
        </w:r>
        <w:r w:rsidR="00A751AF">
          <w:rPr>
            <w:noProof/>
            <w:webHidden/>
          </w:rPr>
          <w:t>39</w:t>
        </w:r>
      </w:hyperlink>
    </w:p>
    <w:p w14:paraId="20CCFE29" w14:textId="7BC160D7" w:rsidR="00F829B4" w:rsidRPr="0073783B" w:rsidRDefault="00265ED5" w:rsidP="00F829B4">
      <w:pPr>
        <w:pStyle w:val="21"/>
        <w:rPr>
          <w:rFonts w:eastAsiaTheme="minorEastAsia"/>
          <w:noProof/>
          <w:kern w:val="2"/>
          <w:lang w:val="en-GB" w:eastAsia="en-GB"/>
          <w14:ligatures w14:val="standardContextual"/>
        </w:rPr>
      </w:pPr>
      <w:hyperlink w:anchor="_Toc216509752" w:history="1">
        <w:r w:rsidR="00F829B4" w:rsidRPr="0073783B">
          <w:rPr>
            <w:rStyle w:val="af0"/>
            <w:rFonts w:ascii="Times New Roman" w:hAnsi="Times New Roman" w:cs="Times New Roman"/>
            <w:noProof/>
            <w:sz w:val="28"/>
            <w:szCs w:val="28"/>
          </w:rPr>
          <w:t>5.5</w:t>
        </w:r>
        <w:r w:rsidR="00F829B4">
          <w:rPr>
            <w:rStyle w:val="af0"/>
            <w:rFonts w:ascii="Times New Roman" w:hAnsi="Times New Roman" w:cs="Times New Roman"/>
            <w:noProof/>
            <w:sz w:val="28"/>
            <w:szCs w:val="28"/>
          </w:rPr>
          <w:t xml:space="preserve"> </w:t>
        </w:r>
        <w:r w:rsidR="00F829B4" w:rsidRPr="0073783B">
          <w:rPr>
            <w:rStyle w:val="af0"/>
            <w:rFonts w:ascii="Times New Roman" w:hAnsi="Times New Roman" w:cs="Times New Roman"/>
            <w:noProof/>
            <w:sz w:val="28"/>
            <w:szCs w:val="28"/>
          </w:rPr>
          <w:t>Контрольный пример</w:t>
        </w:r>
        <w:r w:rsidR="00F829B4" w:rsidRPr="0073783B">
          <w:rPr>
            <w:noProof/>
            <w:webHidden/>
          </w:rPr>
          <w:tab/>
        </w:r>
        <w:r w:rsidR="00A751AF">
          <w:rPr>
            <w:noProof/>
            <w:webHidden/>
          </w:rPr>
          <w:t>40</w:t>
        </w:r>
      </w:hyperlink>
    </w:p>
    <w:p w14:paraId="733F3E23" w14:textId="404AF7DB" w:rsidR="00F829B4" w:rsidRPr="0073783B" w:rsidRDefault="00265ED5" w:rsidP="00F829B4">
      <w:pPr>
        <w:pStyle w:val="11"/>
        <w:tabs>
          <w:tab w:val="clear" w:pos="9355"/>
          <w:tab w:val="left" w:pos="1200"/>
          <w:tab w:val="right" w:leader="dot" w:pos="9346"/>
        </w:tabs>
        <w:rPr>
          <w:rFonts w:eastAsiaTheme="minorEastAsia"/>
          <w:noProof/>
          <w:kern w:val="2"/>
          <w:lang w:val="en-GB" w:eastAsia="en-GB"/>
          <w14:ligatures w14:val="standardContextual"/>
        </w:rPr>
      </w:pPr>
      <w:hyperlink w:anchor="_Toc216509753" w:history="1">
        <w:r w:rsidR="00F829B4" w:rsidRPr="0073783B">
          <w:rPr>
            <w:rStyle w:val="af0"/>
            <w:noProof/>
          </w:rPr>
          <w:t>6.</w:t>
        </w:r>
        <w:r w:rsidR="00F829B4">
          <w:rPr>
            <w:rFonts w:eastAsiaTheme="minorEastAsia"/>
            <w:noProof/>
            <w:kern w:val="2"/>
            <w:lang w:eastAsia="en-GB"/>
            <w14:ligatures w14:val="standardContextual"/>
          </w:rPr>
          <w:t xml:space="preserve"> </w:t>
        </w:r>
        <w:r w:rsidR="00F829B4" w:rsidRPr="0073783B">
          <w:rPr>
            <w:rStyle w:val="af0"/>
            <w:noProof/>
          </w:rPr>
          <w:t>Вычисления выражений</w:t>
        </w:r>
        <w:r w:rsidR="00F829B4" w:rsidRPr="0073783B">
          <w:rPr>
            <w:noProof/>
            <w:webHidden/>
          </w:rPr>
          <w:tab/>
        </w:r>
        <w:r w:rsidR="00A751AF">
          <w:rPr>
            <w:noProof/>
            <w:webHidden/>
          </w:rPr>
          <w:t>42</w:t>
        </w:r>
      </w:hyperlink>
    </w:p>
    <w:p w14:paraId="5C3FBD59" w14:textId="327DEE53" w:rsidR="00F829B4" w:rsidRPr="0073783B" w:rsidRDefault="00265ED5" w:rsidP="00F829B4">
      <w:pPr>
        <w:pStyle w:val="21"/>
        <w:rPr>
          <w:rFonts w:eastAsiaTheme="minorEastAsia"/>
          <w:noProof/>
          <w:kern w:val="2"/>
          <w:lang w:val="en-GB" w:eastAsia="en-GB"/>
          <w14:ligatures w14:val="standardContextual"/>
        </w:rPr>
      </w:pPr>
      <w:hyperlink w:anchor="_Toc216509754" w:history="1">
        <w:r w:rsidR="00F829B4" w:rsidRPr="0073783B">
          <w:rPr>
            <w:rStyle w:val="af0"/>
            <w:rFonts w:ascii="Times New Roman" w:hAnsi="Times New Roman" w:cs="Times New Roman"/>
            <w:noProof/>
            <w:sz w:val="28"/>
            <w:szCs w:val="28"/>
          </w:rPr>
          <w:t>6.1</w:t>
        </w:r>
        <w:r w:rsidR="00F829B4">
          <w:rPr>
            <w:rStyle w:val="af0"/>
            <w:rFonts w:ascii="Times New Roman" w:hAnsi="Times New Roman" w:cs="Times New Roman"/>
            <w:noProof/>
            <w:sz w:val="28"/>
            <w:szCs w:val="28"/>
          </w:rPr>
          <w:t xml:space="preserve"> </w:t>
        </w:r>
        <w:r w:rsidR="00F829B4" w:rsidRPr="0073783B">
          <w:rPr>
            <w:rStyle w:val="af0"/>
            <w:rFonts w:ascii="Times New Roman" w:hAnsi="Times New Roman" w:cs="Times New Roman"/>
            <w:noProof/>
            <w:sz w:val="28"/>
            <w:szCs w:val="28"/>
          </w:rPr>
          <w:t>Выражения, допускаемые языком</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_Toc216509754 \h </w:instrText>
        </w:r>
        <w:r w:rsidR="00F829B4" w:rsidRPr="0073783B">
          <w:rPr>
            <w:noProof/>
            <w:webHidden/>
          </w:rPr>
        </w:r>
        <w:r w:rsidR="00F829B4" w:rsidRPr="0073783B">
          <w:rPr>
            <w:noProof/>
            <w:webHidden/>
          </w:rPr>
          <w:fldChar w:fldCharType="separate"/>
        </w:r>
        <w:r w:rsidR="00A751AF">
          <w:rPr>
            <w:noProof/>
            <w:webHidden/>
          </w:rPr>
          <w:t>42</w:t>
        </w:r>
        <w:r w:rsidR="00F829B4" w:rsidRPr="0073783B">
          <w:rPr>
            <w:noProof/>
            <w:webHidden/>
          </w:rPr>
          <w:fldChar w:fldCharType="end"/>
        </w:r>
      </w:hyperlink>
    </w:p>
    <w:p w14:paraId="144FEA42" w14:textId="60C0681F" w:rsidR="00F829B4" w:rsidRPr="0073783B" w:rsidRDefault="00265ED5" w:rsidP="00F829B4">
      <w:pPr>
        <w:pStyle w:val="21"/>
        <w:rPr>
          <w:rFonts w:eastAsiaTheme="minorEastAsia"/>
          <w:noProof/>
          <w:kern w:val="2"/>
          <w:lang w:val="en-GB" w:eastAsia="en-GB"/>
          <w14:ligatures w14:val="standardContextual"/>
        </w:rPr>
      </w:pPr>
      <w:hyperlink w:anchor="_Toc216509755" w:history="1">
        <w:r w:rsidR="00F829B4" w:rsidRPr="0073783B">
          <w:rPr>
            <w:rStyle w:val="af0"/>
            <w:rFonts w:ascii="Times New Roman" w:hAnsi="Times New Roman" w:cs="Times New Roman"/>
            <w:noProof/>
            <w:sz w:val="28"/>
            <w:szCs w:val="28"/>
          </w:rPr>
          <w:t>6.2</w:t>
        </w:r>
        <w:r w:rsidR="00F829B4">
          <w:rPr>
            <w:rStyle w:val="af0"/>
            <w:rFonts w:ascii="Times New Roman" w:hAnsi="Times New Roman" w:cs="Times New Roman"/>
            <w:noProof/>
            <w:sz w:val="28"/>
            <w:szCs w:val="28"/>
          </w:rPr>
          <w:t xml:space="preserve"> </w:t>
        </w:r>
        <w:r w:rsidR="00F829B4" w:rsidRPr="0073783B">
          <w:rPr>
            <w:rStyle w:val="af0"/>
            <w:rFonts w:ascii="Times New Roman" w:hAnsi="Times New Roman" w:cs="Times New Roman"/>
            <w:noProof/>
            <w:sz w:val="28"/>
            <w:szCs w:val="28"/>
          </w:rPr>
          <w:t>Польская запись и принцип её построения</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_Toc216509755 \h </w:instrText>
        </w:r>
        <w:r w:rsidR="00F829B4" w:rsidRPr="0073783B">
          <w:rPr>
            <w:noProof/>
            <w:webHidden/>
          </w:rPr>
        </w:r>
        <w:r w:rsidR="00F829B4" w:rsidRPr="0073783B">
          <w:rPr>
            <w:noProof/>
            <w:webHidden/>
          </w:rPr>
          <w:fldChar w:fldCharType="separate"/>
        </w:r>
        <w:r w:rsidR="00F829B4">
          <w:rPr>
            <w:noProof/>
            <w:webHidden/>
          </w:rPr>
          <w:t>4</w:t>
        </w:r>
        <w:r w:rsidR="00A751AF">
          <w:rPr>
            <w:noProof/>
            <w:webHidden/>
          </w:rPr>
          <w:t>2</w:t>
        </w:r>
        <w:r w:rsidR="00F829B4" w:rsidRPr="0073783B">
          <w:rPr>
            <w:noProof/>
            <w:webHidden/>
          </w:rPr>
          <w:fldChar w:fldCharType="end"/>
        </w:r>
      </w:hyperlink>
    </w:p>
    <w:p w14:paraId="58DAA12B" w14:textId="26503469" w:rsidR="00F829B4" w:rsidRPr="0073783B" w:rsidRDefault="00265ED5" w:rsidP="00F829B4">
      <w:pPr>
        <w:pStyle w:val="21"/>
        <w:rPr>
          <w:rFonts w:eastAsiaTheme="minorEastAsia"/>
          <w:noProof/>
          <w:kern w:val="2"/>
          <w:lang w:val="en-GB" w:eastAsia="en-GB"/>
          <w14:ligatures w14:val="standardContextual"/>
        </w:rPr>
      </w:pPr>
      <w:hyperlink w:anchor="_Toc216509756" w:history="1">
        <w:r w:rsidR="00F829B4" w:rsidRPr="0073783B">
          <w:rPr>
            <w:rStyle w:val="af0"/>
            <w:rFonts w:ascii="Times New Roman" w:hAnsi="Times New Roman" w:cs="Times New Roman"/>
            <w:noProof/>
            <w:sz w:val="28"/>
            <w:szCs w:val="28"/>
          </w:rPr>
          <w:t>6.3 Программная реализация обработки выражений</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_Toc216509756 \h </w:instrText>
        </w:r>
        <w:r w:rsidR="00F829B4" w:rsidRPr="0073783B">
          <w:rPr>
            <w:noProof/>
            <w:webHidden/>
          </w:rPr>
        </w:r>
        <w:r w:rsidR="00F829B4" w:rsidRPr="0073783B">
          <w:rPr>
            <w:noProof/>
            <w:webHidden/>
          </w:rPr>
          <w:fldChar w:fldCharType="separate"/>
        </w:r>
        <w:r w:rsidR="00F829B4">
          <w:rPr>
            <w:noProof/>
            <w:webHidden/>
          </w:rPr>
          <w:t>4</w:t>
        </w:r>
        <w:r w:rsidR="00A751AF">
          <w:rPr>
            <w:noProof/>
            <w:webHidden/>
          </w:rPr>
          <w:t>3</w:t>
        </w:r>
        <w:r w:rsidR="00F829B4" w:rsidRPr="0073783B">
          <w:rPr>
            <w:noProof/>
            <w:webHidden/>
          </w:rPr>
          <w:fldChar w:fldCharType="end"/>
        </w:r>
      </w:hyperlink>
    </w:p>
    <w:p w14:paraId="5665DB7E" w14:textId="47C5249A" w:rsidR="00F829B4" w:rsidRPr="0073783B" w:rsidRDefault="00265ED5" w:rsidP="00F829B4">
      <w:pPr>
        <w:pStyle w:val="21"/>
        <w:rPr>
          <w:rFonts w:eastAsiaTheme="minorEastAsia"/>
          <w:noProof/>
          <w:kern w:val="2"/>
          <w:lang w:val="en-GB" w:eastAsia="en-GB"/>
          <w14:ligatures w14:val="standardContextual"/>
        </w:rPr>
      </w:pPr>
      <w:hyperlink w:anchor="_Toc216509757" w:history="1">
        <w:r w:rsidR="00F829B4" w:rsidRPr="0073783B">
          <w:rPr>
            <w:rStyle w:val="af0"/>
            <w:rFonts w:ascii="Times New Roman" w:hAnsi="Times New Roman" w:cs="Times New Roman"/>
            <w:noProof/>
            <w:sz w:val="28"/>
            <w:szCs w:val="28"/>
          </w:rPr>
          <w:t>6.4</w:t>
        </w:r>
        <w:r w:rsidR="00F829B4">
          <w:rPr>
            <w:rStyle w:val="af0"/>
            <w:rFonts w:ascii="Times New Roman" w:hAnsi="Times New Roman" w:cs="Times New Roman"/>
            <w:noProof/>
            <w:sz w:val="28"/>
            <w:szCs w:val="28"/>
          </w:rPr>
          <w:t xml:space="preserve"> </w:t>
        </w:r>
        <w:r w:rsidR="00F829B4" w:rsidRPr="0073783B">
          <w:rPr>
            <w:rStyle w:val="af0"/>
            <w:rFonts w:ascii="Times New Roman" w:hAnsi="Times New Roman" w:cs="Times New Roman"/>
            <w:noProof/>
            <w:sz w:val="28"/>
            <w:szCs w:val="28"/>
          </w:rPr>
          <w:t>Контрольный пример</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_Toc216509757 \h </w:instrText>
        </w:r>
        <w:r w:rsidR="00F829B4" w:rsidRPr="0073783B">
          <w:rPr>
            <w:noProof/>
            <w:webHidden/>
          </w:rPr>
        </w:r>
        <w:r w:rsidR="00F829B4" w:rsidRPr="0073783B">
          <w:rPr>
            <w:noProof/>
            <w:webHidden/>
          </w:rPr>
          <w:fldChar w:fldCharType="separate"/>
        </w:r>
        <w:r w:rsidR="00F829B4">
          <w:rPr>
            <w:noProof/>
            <w:webHidden/>
          </w:rPr>
          <w:t>4</w:t>
        </w:r>
        <w:r w:rsidR="00A751AF">
          <w:rPr>
            <w:noProof/>
            <w:webHidden/>
          </w:rPr>
          <w:t>4</w:t>
        </w:r>
        <w:r w:rsidR="00F829B4" w:rsidRPr="0073783B">
          <w:rPr>
            <w:noProof/>
            <w:webHidden/>
          </w:rPr>
          <w:fldChar w:fldCharType="end"/>
        </w:r>
      </w:hyperlink>
    </w:p>
    <w:p w14:paraId="1CA247B1" w14:textId="0D3953E7" w:rsidR="00F829B4" w:rsidRPr="0073783B" w:rsidRDefault="00265ED5" w:rsidP="00F829B4">
      <w:pPr>
        <w:pStyle w:val="11"/>
        <w:tabs>
          <w:tab w:val="clear" w:pos="9355"/>
          <w:tab w:val="left" w:pos="1200"/>
          <w:tab w:val="right" w:leader="dot" w:pos="9346"/>
        </w:tabs>
        <w:rPr>
          <w:rFonts w:eastAsiaTheme="minorEastAsia"/>
          <w:noProof/>
          <w:kern w:val="2"/>
          <w:lang w:val="en-GB" w:eastAsia="en-GB"/>
          <w14:ligatures w14:val="standardContextual"/>
        </w:rPr>
      </w:pPr>
      <w:hyperlink w:anchor="_Toc216509758" w:history="1">
        <w:r w:rsidR="00F829B4" w:rsidRPr="0073783B">
          <w:rPr>
            <w:rStyle w:val="af0"/>
            <w:noProof/>
          </w:rPr>
          <w:t>7.</w:t>
        </w:r>
        <w:r w:rsidR="00F829B4">
          <w:rPr>
            <w:rFonts w:eastAsiaTheme="minorEastAsia"/>
            <w:noProof/>
            <w:kern w:val="2"/>
            <w:lang w:eastAsia="en-GB"/>
            <w14:ligatures w14:val="standardContextual"/>
          </w:rPr>
          <w:t xml:space="preserve"> </w:t>
        </w:r>
        <w:r w:rsidR="00F829B4" w:rsidRPr="0073783B">
          <w:rPr>
            <w:rStyle w:val="af0"/>
            <w:noProof/>
          </w:rPr>
          <w:t>Генерация кода</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_Toc216509758 \h </w:instrText>
        </w:r>
        <w:r w:rsidR="00F829B4" w:rsidRPr="0073783B">
          <w:rPr>
            <w:noProof/>
            <w:webHidden/>
          </w:rPr>
        </w:r>
        <w:r w:rsidR="00F829B4" w:rsidRPr="0073783B">
          <w:rPr>
            <w:noProof/>
            <w:webHidden/>
          </w:rPr>
          <w:fldChar w:fldCharType="separate"/>
        </w:r>
        <w:r w:rsidR="00F829B4">
          <w:rPr>
            <w:noProof/>
            <w:webHidden/>
          </w:rPr>
          <w:t>4</w:t>
        </w:r>
        <w:r w:rsidR="00A751AF">
          <w:rPr>
            <w:noProof/>
            <w:webHidden/>
          </w:rPr>
          <w:t>5</w:t>
        </w:r>
        <w:r w:rsidR="00F829B4" w:rsidRPr="0073783B">
          <w:rPr>
            <w:noProof/>
            <w:webHidden/>
          </w:rPr>
          <w:fldChar w:fldCharType="end"/>
        </w:r>
      </w:hyperlink>
    </w:p>
    <w:p w14:paraId="18A51FC1" w14:textId="23760289" w:rsidR="00F829B4" w:rsidRPr="0073783B" w:rsidRDefault="00265ED5" w:rsidP="00F829B4">
      <w:pPr>
        <w:pStyle w:val="21"/>
        <w:rPr>
          <w:rFonts w:eastAsiaTheme="minorEastAsia"/>
          <w:noProof/>
          <w:kern w:val="2"/>
          <w:lang w:val="en-GB" w:eastAsia="en-GB"/>
          <w14:ligatures w14:val="standardContextual"/>
        </w:rPr>
      </w:pPr>
      <w:hyperlink w:anchor="_Toc216509759" w:history="1">
        <w:r w:rsidR="00F829B4" w:rsidRPr="0073783B">
          <w:rPr>
            <w:rStyle w:val="af0"/>
            <w:rFonts w:ascii="Times New Roman" w:hAnsi="Times New Roman" w:cs="Times New Roman"/>
            <w:noProof/>
            <w:sz w:val="28"/>
            <w:szCs w:val="28"/>
          </w:rPr>
          <w:t>7.1</w:t>
        </w:r>
        <w:r w:rsidR="00F829B4">
          <w:rPr>
            <w:rStyle w:val="af0"/>
            <w:rFonts w:ascii="Times New Roman" w:hAnsi="Times New Roman" w:cs="Times New Roman"/>
            <w:noProof/>
            <w:sz w:val="28"/>
            <w:szCs w:val="28"/>
          </w:rPr>
          <w:t xml:space="preserve"> </w:t>
        </w:r>
        <w:r w:rsidR="00F829B4" w:rsidRPr="0073783B">
          <w:rPr>
            <w:rStyle w:val="af0"/>
            <w:rFonts w:ascii="Times New Roman" w:hAnsi="Times New Roman" w:cs="Times New Roman"/>
            <w:noProof/>
            <w:sz w:val="28"/>
            <w:szCs w:val="28"/>
          </w:rPr>
          <w:t>Структура генератора кода</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_Toc216509759 \h </w:instrText>
        </w:r>
        <w:r w:rsidR="00F829B4" w:rsidRPr="0073783B">
          <w:rPr>
            <w:noProof/>
            <w:webHidden/>
          </w:rPr>
        </w:r>
        <w:r w:rsidR="00F829B4" w:rsidRPr="0073783B">
          <w:rPr>
            <w:noProof/>
            <w:webHidden/>
          </w:rPr>
          <w:fldChar w:fldCharType="separate"/>
        </w:r>
        <w:r w:rsidR="00F829B4">
          <w:rPr>
            <w:noProof/>
            <w:webHidden/>
          </w:rPr>
          <w:t>4</w:t>
        </w:r>
        <w:r w:rsidR="00A751AF">
          <w:rPr>
            <w:noProof/>
            <w:webHidden/>
          </w:rPr>
          <w:t>5</w:t>
        </w:r>
        <w:r w:rsidR="00F829B4" w:rsidRPr="0073783B">
          <w:rPr>
            <w:noProof/>
            <w:webHidden/>
          </w:rPr>
          <w:fldChar w:fldCharType="end"/>
        </w:r>
      </w:hyperlink>
    </w:p>
    <w:p w14:paraId="11BFE969" w14:textId="5ECF0CB9" w:rsidR="00F829B4" w:rsidRPr="0073783B" w:rsidRDefault="00265ED5" w:rsidP="00F829B4">
      <w:pPr>
        <w:pStyle w:val="21"/>
        <w:rPr>
          <w:rFonts w:eastAsiaTheme="minorEastAsia"/>
          <w:noProof/>
          <w:kern w:val="2"/>
          <w:lang w:val="en-GB" w:eastAsia="en-GB"/>
          <w14:ligatures w14:val="standardContextual"/>
        </w:rPr>
      </w:pPr>
      <w:hyperlink w:anchor="_Toc216509760" w:history="1">
        <w:r w:rsidR="00F829B4" w:rsidRPr="0073783B">
          <w:rPr>
            <w:rStyle w:val="af0"/>
            <w:rFonts w:ascii="Times New Roman" w:hAnsi="Times New Roman" w:cs="Times New Roman"/>
            <w:noProof/>
            <w:sz w:val="28"/>
            <w:szCs w:val="28"/>
          </w:rPr>
          <w:t>7.2</w:t>
        </w:r>
        <w:r w:rsidR="00F829B4">
          <w:rPr>
            <w:rStyle w:val="af0"/>
            <w:rFonts w:ascii="Times New Roman" w:hAnsi="Times New Roman" w:cs="Times New Roman"/>
            <w:noProof/>
            <w:sz w:val="28"/>
            <w:szCs w:val="28"/>
          </w:rPr>
          <w:t xml:space="preserve"> </w:t>
        </w:r>
        <w:r w:rsidR="00F829B4" w:rsidRPr="0073783B">
          <w:rPr>
            <w:rStyle w:val="af0"/>
            <w:rFonts w:ascii="Times New Roman" w:hAnsi="Times New Roman" w:cs="Times New Roman"/>
            <w:noProof/>
            <w:sz w:val="28"/>
            <w:szCs w:val="28"/>
          </w:rPr>
          <w:t>Представление типов данных в оперативной памяти</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_Toc216509760 \h </w:instrText>
        </w:r>
        <w:r w:rsidR="00F829B4" w:rsidRPr="0073783B">
          <w:rPr>
            <w:noProof/>
            <w:webHidden/>
          </w:rPr>
        </w:r>
        <w:r w:rsidR="00F829B4" w:rsidRPr="0073783B">
          <w:rPr>
            <w:noProof/>
            <w:webHidden/>
          </w:rPr>
          <w:fldChar w:fldCharType="separate"/>
        </w:r>
        <w:r w:rsidR="00F829B4">
          <w:rPr>
            <w:noProof/>
            <w:webHidden/>
          </w:rPr>
          <w:t>4</w:t>
        </w:r>
        <w:r w:rsidR="00A751AF">
          <w:rPr>
            <w:noProof/>
            <w:webHidden/>
          </w:rPr>
          <w:t>6</w:t>
        </w:r>
        <w:r w:rsidR="00F829B4" w:rsidRPr="0073783B">
          <w:rPr>
            <w:noProof/>
            <w:webHidden/>
          </w:rPr>
          <w:fldChar w:fldCharType="end"/>
        </w:r>
      </w:hyperlink>
    </w:p>
    <w:p w14:paraId="0A6A20C3" w14:textId="5A0E5DEE" w:rsidR="00F829B4" w:rsidRPr="0073783B" w:rsidRDefault="00265ED5" w:rsidP="00F829B4">
      <w:pPr>
        <w:pStyle w:val="21"/>
        <w:rPr>
          <w:rFonts w:eastAsiaTheme="minorEastAsia"/>
          <w:noProof/>
          <w:kern w:val="2"/>
          <w:lang w:val="en-GB" w:eastAsia="en-GB"/>
          <w14:ligatures w14:val="standardContextual"/>
        </w:rPr>
      </w:pPr>
      <w:hyperlink w:anchor="_Toc216509761" w:history="1">
        <w:r w:rsidR="00F829B4" w:rsidRPr="0073783B">
          <w:rPr>
            <w:rStyle w:val="af0"/>
            <w:rFonts w:ascii="Times New Roman" w:hAnsi="Times New Roman" w:cs="Times New Roman"/>
            <w:noProof/>
            <w:sz w:val="28"/>
            <w:szCs w:val="28"/>
          </w:rPr>
          <w:t>7.3</w:t>
        </w:r>
        <w:r w:rsidR="00F829B4">
          <w:rPr>
            <w:rStyle w:val="af0"/>
            <w:rFonts w:ascii="Times New Roman" w:hAnsi="Times New Roman" w:cs="Times New Roman"/>
            <w:noProof/>
            <w:sz w:val="28"/>
            <w:szCs w:val="28"/>
          </w:rPr>
          <w:t xml:space="preserve"> </w:t>
        </w:r>
        <w:r w:rsidR="00F829B4" w:rsidRPr="0073783B">
          <w:rPr>
            <w:rStyle w:val="af0"/>
            <w:rFonts w:ascii="Times New Roman" w:hAnsi="Times New Roman" w:cs="Times New Roman"/>
            <w:noProof/>
            <w:sz w:val="28"/>
            <w:szCs w:val="28"/>
          </w:rPr>
          <w:t>Статическая библиотека</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_Toc216509761 \h </w:instrText>
        </w:r>
        <w:r w:rsidR="00F829B4" w:rsidRPr="0073783B">
          <w:rPr>
            <w:noProof/>
            <w:webHidden/>
          </w:rPr>
        </w:r>
        <w:r w:rsidR="00F829B4" w:rsidRPr="0073783B">
          <w:rPr>
            <w:noProof/>
            <w:webHidden/>
          </w:rPr>
          <w:fldChar w:fldCharType="separate"/>
        </w:r>
        <w:r w:rsidR="00A751AF">
          <w:rPr>
            <w:noProof/>
            <w:webHidden/>
          </w:rPr>
          <w:t>47</w:t>
        </w:r>
        <w:r w:rsidR="00F829B4" w:rsidRPr="0073783B">
          <w:rPr>
            <w:noProof/>
            <w:webHidden/>
          </w:rPr>
          <w:fldChar w:fldCharType="end"/>
        </w:r>
      </w:hyperlink>
    </w:p>
    <w:p w14:paraId="2477947C" w14:textId="6470DB6D" w:rsidR="00F829B4" w:rsidRPr="0073783B" w:rsidRDefault="00265ED5" w:rsidP="00F829B4">
      <w:pPr>
        <w:pStyle w:val="21"/>
        <w:rPr>
          <w:rFonts w:eastAsiaTheme="minorEastAsia"/>
          <w:noProof/>
          <w:kern w:val="2"/>
          <w:lang w:val="en-GB" w:eastAsia="en-GB"/>
          <w14:ligatures w14:val="standardContextual"/>
        </w:rPr>
      </w:pPr>
      <w:hyperlink w:anchor="_Toc216509762" w:history="1">
        <w:r w:rsidR="00F829B4" w:rsidRPr="0073783B">
          <w:rPr>
            <w:rStyle w:val="af0"/>
            <w:rFonts w:ascii="Times New Roman" w:hAnsi="Times New Roman" w:cs="Times New Roman"/>
            <w:noProof/>
            <w:sz w:val="28"/>
            <w:szCs w:val="28"/>
          </w:rPr>
          <w:t>7.4</w:t>
        </w:r>
        <w:r w:rsidR="00F829B4">
          <w:rPr>
            <w:rStyle w:val="af0"/>
            <w:rFonts w:ascii="Times New Roman" w:hAnsi="Times New Roman" w:cs="Times New Roman"/>
            <w:noProof/>
            <w:sz w:val="28"/>
            <w:szCs w:val="28"/>
          </w:rPr>
          <w:t xml:space="preserve"> </w:t>
        </w:r>
        <w:r w:rsidR="00F829B4" w:rsidRPr="0073783B">
          <w:rPr>
            <w:rStyle w:val="af0"/>
            <w:rFonts w:ascii="Times New Roman" w:hAnsi="Times New Roman" w:cs="Times New Roman"/>
            <w:noProof/>
            <w:sz w:val="28"/>
            <w:szCs w:val="28"/>
          </w:rPr>
          <w:t>Особенности алгоритма генерации кода</w:t>
        </w:r>
        <w:r w:rsidR="00F829B4" w:rsidRPr="0073783B">
          <w:rPr>
            <w:noProof/>
            <w:webHidden/>
          </w:rPr>
          <w:tab/>
        </w:r>
        <w:r w:rsidR="00A751AF">
          <w:rPr>
            <w:noProof/>
            <w:webHidden/>
          </w:rPr>
          <w:t>48</w:t>
        </w:r>
      </w:hyperlink>
    </w:p>
    <w:p w14:paraId="1A882301" w14:textId="5D3BDD83" w:rsidR="00F829B4" w:rsidRPr="0073783B" w:rsidRDefault="00265ED5" w:rsidP="00F829B4">
      <w:pPr>
        <w:pStyle w:val="21"/>
        <w:rPr>
          <w:rFonts w:eastAsiaTheme="minorEastAsia"/>
          <w:noProof/>
          <w:kern w:val="2"/>
          <w:lang w:val="en-GB" w:eastAsia="en-GB"/>
          <w14:ligatures w14:val="standardContextual"/>
        </w:rPr>
      </w:pPr>
      <w:hyperlink w:anchor="_Toc216509763" w:history="1">
        <w:r w:rsidR="00F829B4" w:rsidRPr="0073783B">
          <w:rPr>
            <w:rStyle w:val="af0"/>
            <w:rFonts w:ascii="Times New Roman" w:hAnsi="Times New Roman" w:cs="Times New Roman"/>
            <w:noProof/>
            <w:sz w:val="28"/>
            <w:szCs w:val="28"/>
          </w:rPr>
          <w:t>7.5 Параметры, управляющие генерацией кода</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_Toc216509763 \h </w:instrText>
        </w:r>
        <w:r w:rsidR="00F829B4" w:rsidRPr="0073783B">
          <w:rPr>
            <w:noProof/>
            <w:webHidden/>
          </w:rPr>
        </w:r>
        <w:r w:rsidR="00F829B4" w:rsidRPr="0073783B">
          <w:rPr>
            <w:noProof/>
            <w:webHidden/>
          </w:rPr>
          <w:fldChar w:fldCharType="separate"/>
        </w:r>
        <w:r w:rsidR="00F829B4">
          <w:rPr>
            <w:noProof/>
            <w:webHidden/>
          </w:rPr>
          <w:t>5</w:t>
        </w:r>
        <w:r w:rsidR="00A751AF">
          <w:rPr>
            <w:noProof/>
            <w:webHidden/>
          </w:rPr>
          <w:t>1</w:t>
        </w:r>
        <w:r w:rsidR="00F829B4" w:rsidRPr="0073783B">
          <w:rPr>
            <w:noProof/>
            <w:webHidden/>
          </w:rPr>
          <w:fldChar w:fldCharType="end"/>
        </w:r>
      </w:hyperlink>
    </w:p>
    <w:p w14:paraId="73B39B8D" w14:textId="151642A3" w:rsidR="00F829B4" w:rsidRPr="0073783B" w:rsidRDefault="00265ED5" w:rsidP="00F829B4">
      <w:pPr>
        <w:pStyle w:val="21"/>
        <w:rPr>
          <w:rFonts w:eastAsiaTheme="minorEastAsia"/>
          <w:noProof/>
          <w:kern w:val="2"/>
          <w:lang w:val="en-GB" w:eastAsia="en-GB"/>
          <w14:ligatures w14:val="standardContextual"/>
        </w:rPr>
      </w:pPr>
      <w:hyperlink w:anchor="_Toc216509764" w:history="1">
        <w:r w:rsidR="00F829B4" w:rsidRPr="0073783B">
          <w:rPr>
            <w:rStyle w:val="af0"/>
            <w:rFonts w:ascii="Times New Roman" w:hAnsi="Times New Roman" w:cs="Times New Roman"/>
            <w:noProof/>
            <w:sz w:val="28"/>
            <w:szCs w:val="28"/>
          </w:rPr>
          <w:t>7.6</w:t>
        </w:r>
        <w:r w:rsidR="00F829B4">
          <w:rPr>
            <w:rStyle w:val="af0"/>
            <w:rFonts w:ascii="Times New Roman" w:hAnsi="Times New Roman" w:cs="Times New Roman"/>
            <w:noProof/>
            <w:sz w:val="28"/>
            <w:szCs w:val="28"/>
          </w:rPr>
          <w:t xml:space="preserve"> </w:t>
        </w:r>
        <w:r w:rsidR="00F829B4" w:rsidRPr="0073783B">
          <w:rPr>
            <w:rStyle w:val="af0"/>
            <w:rFonts w:ascii="Times New Roman" w:hAnsi="Times New Roman" w:cs="Times New Roman"/>
            <w:noProof/>
            <w:sz w:val="28"/>
            <w:szCs w:val="28"/>
          </w:rPr>
          <w:t>Контрольный пример</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_Toc216509764 \h </w:instrText>
        </w:r>
        <w:r w:rsidR="00F829B4" w:rsidRPr="0073783B">
          <w:rPr>
            <w:noProof/>
            <w:webHidden/>
          </w:rPr>
        </w:r>
        <w:r w:rsidR="00F829B4" w:rsidRPr="0073783B">
          <w:rPr>
            <w:noProof/>
            <w:webHidden/>
          </w:rPr>
          <w:fldChar w:fldCharType="separate"/>
        </w:r>
        <w:r w:rsidR="00F829B4">
          <w:rPr>
            <w:noProof/>
            <w:webHidden/>
          </w:rPr>
          <w:t>5</w:t>
        </w:r>
        <w:r w:rsidR="00A751AF">
          <w:rPr>
            <w:noProof/>
            <w:webHidden/>
          </w:rPr>
          <w:t>1</w:t>
        </w:r>
        <w:r w:rsidR="00F829B4" w:rsidRPr="0073783B">
          <w:rPr>
            <w:noProof/>
            <w:webHidden/>
          </w:rPr>
          <w:fldChar w:fldCharType="end"/>
        </w:r>
      </w:hyperlink>
    </w:p>
    <w:p w14:paraId="4C636749" w14:textId="14ED5840" w:rsidR="00F829B4" w:rsidRPr="0073783B" w:rsidRDefault="00265ED5" w:rsidP="00F829B4">
      <w:pPr>
        <w:pStyle w:val="11"/>
        <w:tabs>
          <w:tab w:val="clear" w:pos="9355"/>
          <w:tab w:val="left" w:pos="1200"/>
          <w:tab w:val="right" w:leader="dot" w:pos="9346"/>
        </w:tabs>
        <w:rPr>
          <w:rFonts w:eastAsiaTheme="minorEastAsia"/>
          <w:noProof/>
          <w:kern w:val="2"/>
          <w:lang w:val="en-GB" w:eastAsia="en-GB"/>
          <w14:ligatures w14:val="standardContextual"/>
        </w:rPr>
      </w:pPr>
      <w:hyperlink w:anchor="_Toc216509765" w:history="1">
        <w:r w:rsidR="00F829B4" w:rsidRPr="0073783B">
          <w:rPr>
            <w:rStyle w:val="af0"/>
            <w:noProof/>
          </w:rPr>
          <w:t>8.</w:t>
        </w:r>
        <w:r w:rsidR="00F829B4">
          <w:rPr>
            <w:rFonts w:eastAsiaTheme="minorEastAsia"/>
            <w:noProof/>
            <w:kern w:val="2"/>
            <w:lang w:eastAsia="en-GB"/>
            <w14:ligatures w14:val="standardContextual"/>
          </w:rPr>
          <w:t xml:space="preserve"> </w:t>
        </w:r>
        <w:r w:rsidR="00F829B4" w:rsidRPr="0073783B">
          <w:rPr>
            <w:rStyle w:val="af0"/>
            <w:noProof/>
          </w:rPr>
          <w:t>Тестирование транслятора</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_Toc216509765 \h </w:instrText>
        </w:r>
        <w:r w:rsidR="00F829B4" w:rsidRPr="0073783B">
          <w:rPr>
            <w:noProof/>
            <w:webHidden/>
          </w:rPr>
        </w:r>
        <w:r w:rsidR="00F829B4" w:rsidRPr="0073783B">
          <w:rPr>
            <w:noProof/>
            <w:webHidden/>
          </w:rPr>
          <w:fldChar w:fldCharType="separate"/>
        </w:r>
        <w:r w:rsidR="00F829B4">
          <w:rPr>
            <w:noProof/>
            <w:webHidden/>
          </w:rPr>
          <w:t>5</w:t>
        </w:r>
        <w:r w:rsidR="00A751AF">
          <w:rPr>
            <w:noProof/>
            <w:webHidden/>
          </w:rPr>
          <w:t>2</w:t>
        </w:r>
        <w:r w:rsidR="00F829B4" w:rsidRPr="0073783B">
          <w:rPr>
            <w:noProof/>
            <w:webHidden/>
          </w:rPr>
          <w:fldChar w:fldCharType="end"/>
        </w:r>
      </w:hyperlink>
    </w:p>
    <w:p w14:paraId="1C7E2720" w14:textId="371338E7" w:rsidR="00F829B4" w:rsidRPr="0073783B" w:rsidRDefault="00265ED5" w:rsidP="00F829B4">
      <w:pPr>
        <w:pStyle w:val="21"/>
        <w:rPr>
          <w:rFonts w:eastAsiaTheme="minorEastAsia"/>
          <w:noProof/>
          <w:kern w:val="2"/>
          <w:lang w:val="en-GB" w:eastAsia="en-GB"/>
          <w14:ligatures w14:val="standardContextual"/>
        </w:rPr>
      </w:pPr>
      <w:hyperlink w:anchor="_Toc216509766" w:history="1">
        <w:r w:rsidR="00F829B4" w:rsidRPr="0073783B">
          <w:rPr>
            <w:rStyle w:val="af0"/>
            <w:rFonts w:ascii="Times New Roman" w:hAnsi="Times New Roman" w:cs="Times New Roman"/>
            <w:noProof/>
            <w:sz w:val="28"/>
            <w:szCs w:val="28"/>
          </w:rPr>
          <w:t>8.1</w:t>
        </w:r>
        <w:r w:rsidR="00F829B4">
          <w:rPr>
            <w:rStyle w:val="af0"/>
            <w:rFonts w:ascii="Times New Roman" w:hAnsi="Times New Roman" w:cs="Times New Roman"/>
            <w:noProof/>
            <w:sz w:val="28"/>
            <w:szCs w:val="28"/>
          </w:rPr>
          <w:t xml:space="preserve"> </w:t>
        </w:r>
        <w:r w:rsidR="00F829B4" w:rsidRPr="0073783B">
          <w:rPr>
            <w:rStyle w:val="af0"/>
            <w:rFonts w:ascii="Times New Roman" w:hAnsi="Times New Roman" w:cs="Times New Roman"/>
            <w:noProof/>
            <w:sz w:val="28"/>
            <w:szCs w:val="28"/>
          </w:rPr>
          <w:t>Общие положения</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_Toc216509766 \h </w:instrText>
        </w:r>
        <w:r w:rsidR="00F829B4" w:rsidRPr="0073783B">
          <w:rPr>
            <w:noProof/>
            <w:webHidden/>
          </w:rPr>
        </w:r>
        <w:r w:rsidR="00F829B4" w:rsidRPr="0073783B">
          <w:rPr>
            <w:noProof/>
            <w:webHidden/>
          </w:rPr>
          <w:fldChar w:fldCharType="separate"/>
        </w:r>
        <w:r w:rsidR="00F829B4">
          <w:rPr>
            <w:noProof/>
            <w:webHidden/>
          </w:rPr>
          <w:t>5</w:t>
        </w:r>
        <w:r w:rsidR="00A751AF">
          <w:rPr>
            <w:noProof/>
            <w:webHidden/>
          </w:rPr>
          <w:t>2</w:t>
        </w:r>
        <w:r w:rsidR="00F829B4" w:rsidRPr="0073783B">
          <w:rPr>
            <w:noProof/>
            <w:webHidden/>
          </w:rPr>
          <w:fldChar w:fldCharType="end"/>
        </w:r>
      </w:hyperlink>
    </w:p>
    <w:p w14:paraId="2EAFB4AB" w14:textId="3C6763D3" w:rsidR="00F829B4" w:rsidRPr="0073783B" w:rsidRDefault="00265ED5" w:rsidP="00F829B4">
      <w:pPr>
        <w:pStyle w:val="21"/>
        <w:rPr>
          <w:rFonts w:eastAsiaTheme="minorEastAsia"/>
          <w:noProof/>
          <w:kern w:val="2"/>
          <w:lang w:val="en-GB" w:eastAsia="en-GB"/>
          <w14:ligatures w14:val="standardContextual"/>
        </w:rPr>
      </w:pPr>
      <w:hyperlink w:anchor="_Toc216509767" w:history="1">
        <w:r w:rsidR="00F829B4" w:rsidRPr="0073783B">
          <w:rPr>
            <w:rStyle w:val="af0"/>
            <w:rFonts w:ascii="Times New Roman" w:hAnsi="Times New Roman" w:cs="Times New Roman"/>
            <w:noProof/>
            <w:sz w:val="28"/>
            <w:szCs w:val="28"/>
          </w:rPr>
          <w:t>8.2</w:t>
        </w:r>
        <w:r w:rsidR="00F829B4">
          <w:rPr>
            <w:rFonts w:eastAsiaTheme="minorEastAsia"/>
            <w:noProof/>
            <w:kern w:val="2"/>
            <w:lang w:eastAsia="en-GB"/>
            <w14:ligatures w14:val="standardContextual"/>
          </w:rPr>
          <w:t xml:space="preserve"> </w:t>
        </w:r>
        <w:r w:rsidR="00F829B4" w:rsidRPr="0073783B">
          <w:rPr>
            <w:rStyle w:val="af0"/>
            <w:rFonts w:ascii="Times New Roman" w:hAnsi="Times New Roman" w:cs="Times New Roman"/>
            <w:noProof/>
            <w:sz w:val="28"/>
            <w:szCs w:val="28"/>
          </w:rPr>
          <w:t>Результаты тестирования</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_Toc216509767 \h </w:instrText>
        </w:r>
        <w:r w:rsidR="00F829B4" w:rsidRPr="0073783B">
          <w:rPr>
            <w:noProof/>
            <w:webHidden/>
          </w:rPr>
        </w:r>
        <w:r w:rsidR="00F829B4" w:rsidRPr="0073783B">
          <w:rPr>
            <w:noProof/>
            <w:webHidden/>
          </w:rPr>
          <w:fldChar w:fldCharType="separate"/>
        </w:r>
        <w:r w:rsidR="00F829B4">
          <w:rPr>
            <w:noProof/>
            <w:webHidden/>
          </w:rPr>
          <w:t>5</w:t>
        </w:r>
        <w:r w:rsidR="00A751AF">
          <w:rPr>
            <w:noProof/>
            <w:webHidden/>
          </w:rPr>
          <w:t>3</w:t>
        </w:r>
        <w:r w:rsidR="00F829B4" w:rsidRPr="0073783B">
          <w:rPr>
            <w:noProof/>
            <w:webHidden/>
          </w:rPr>
          <w:fldChar w:fldCharType="end"/>
        </w:r>
      </w:hyperlink>
    </w:p>
    <w:p w14:paraId="25B2C6E2" w14:textId="2F922685" w:rsidR="00F829B4" w:rsidRPr="0073783B" w:rsidRDefault="00265ED5" w:rsidP="00F829B4">
      <w:pPr>
        <w:pStyle w:val="11"/>
        <w:tabs>
          <w:tab w:val="clear" w:pos="9355"/>
          <w:tab w:val="right" w:leader="dot" w:pos="9346"/>
        </w:tabs>
        <w:rPr>
          <w:rFonts w:eastAsiaTheme="minorEastAsia"/>
          <w:noProof/>
          <w:kern w:val="2"/>
          <w:lang w:val="en-GB" w:eastAsia="en-GB"/>
          <w14:ligatures w14:val="standardContextual"/>
        </w:rPr>
      </w:pPr>
      <w:hyperlink w:anchor="_Toc216509768" w:history="1">
        <w:r w:rsidR="00F829B4" w:rsidRPr="0073783B">
          <w:rPr>
            <w:rStyle w:val="af0"/>
            <w:noProof/>
          </w:rPr>
          <w:t>Заключение</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_Toc216509768 \h </w:instrText>
        </w:r>
        <w:r w:rsidR="00F829B4" w:rsidRPr="0073783B">
          <w:rPr>
            <w:noProof/>
            <w:webHidden/>
          </w:rPr>
        </w:r>
        <w:r w:rsidR="00F829B4" w:rsidRPr="0073783B">
          <w:rPr>
            <w:noProof/>
            <w:webHidden/>
          </w:rPr>
          <w:fldChar w:fldCharType="separate"/>
        </w:r>
        <w:r w:rsidR="00F829B4">
          <w:rPr>
            <w:noProof/>
            <w:webHidden/>
          </w:rPr>
          <w:t>5</w:t>
        </w:r>
        <w:r w:rsidR="00A751AF">
          <w:rPr>
            <w:noProof/>
            <w:webHidden/>
          </w:rPr>
          <w:t>4</w:t>
        </w:r>
        <w:r w:rsidR="00F829B4" w:rsidRPr="0073783B">
          <w:rPr>
            <w:noProof/>
            <w:webHidden/>
          </w:rPr>
          <w:fldChar w:fldCharType="end"/>
        </w:r>
      </w:hyperlink>
    </w:p>
    <w:p w14:paraId="56849FDF" w14:textId="6B5726C6" w:rsidR="00F829B4" w:rsidRPr="0073783B" w:rsidRDefault="00265ED5" w:rsidP="00F829B4">
      <w:pPr>
        <w:pStyle w:val="11"/>
        <w:tabs>
          <w:tab w:val="clear" w:pos="9355"/>
          <w:tab w:val="right" w:leader="dot" w:pos="9346"/>
        </w:tabs>
        <w:rPr>
          <w:rFonts w:eastAsiaTheme="minorEastAsia"/>
          <w:noProof/>
          <w:kern w:val="2"/>
          <w:lang w:val="en-GB" w:eastAsia="en-GB"/>
          <w14:ligatures w14:val="standardContextual"/>
        </w:rPr>
      </w:pPr>
      <w:hyperlink w:anchor="_Toc216509769" w:history="1">
        <w:r w:rsidR="00F829B4" w:rsidRPr="0073783B">
          <w:rPr>
            <w:rStyle w:val="af0"/>
            <w:noProof/>
          </w:rPr>
          <w:t>Список использованных источников</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_Toc216509769 \h </w:instrText>
        </w:r>
        <w:r w:rsidR="00F829B4" w:rsidRPr="0073783B">
          <w:rPr>
            <w:noProof/>
            <w:webHidden/>
          </w:rPr>
        </w:r>
        <w:r w:rsidR="00F829B4" w:rsidRPr="0073783B">
          <w:rPr>
            <w:noProof/>
            <w:webHidden/>
          </w:rPr>
          <w:fldChar w:fldCharType="separate"/>
        </w:r>
        <w:r w:rsidR="00F829B4">
          <w:rPr>
            <w:noProof/>
            <w:webHidden/>
          </w:rPr>
          <w:t>5</w:t>
        </w:r>
        <w:r w:rsidR="00A751AF">
          <w:rPr>
            <w:noProof/>
            <w:webHidden/>
          </w:rPr>
          <w:t>5</w:t>
        </w:r>
        <w:r w:rsidR="00F829B4" w:rsidRPr="0073783B">
          <w:rPr>
            <w:noProof/>
            <w:webHidden/>
          </w:rPr>
          <w:fldChar w:fldCharType="end"/>
        </w:r>
      </w:hyperlink>
    </w:p>
    <w:p w14:paraId="38F60AB3" w14:textId="77777777" w:rsidR="00F829B4" w:rsidRPr="0073783B" w:rsidRDefault="00265ED5" w:rsidP="00F829B4">
      <w:pPr>
        <w:pStyle w:val="11"/>
        <w:tabs>
          <w:tab w:val="clear" w:pos="9355"/>
          <w:tab w:val="right" w:leader="dot" w:pos="9346"/>
        </w:tabs>
        <w:rPr>
          <w:rFonts w:eastAsiaTheme="minorEastAsia"/>
          <w:noProof/>
          <w:kern w:val="2"/>
          <w:lang w:val="en-GB" w:eastAsia="en-GB"/>
          <w14:ligatures w14:val="standardContextual"/>
        </w:rPr>
      </w:pPr>
      <w:hyperlink w:anchor="_Toc216509770" w:history="1">
        <w:r w:rsidR="00F829B4" w:rsidRPr="0073783B">
          <w:rPr>
            <w:rStyle w:val="af0"/>
            <w:noProof/>
          </w:rPr>
          <w:t>Приложение А</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_Toc216509770 \h </w:instrText>
        </w:r>
        <w:r w:rsidR="00F829B4" w:rsidRPr="0073783B">
          <w:rPr>
            <w:noProof/>
            <w:webHidden/>
          </w:rPr>
        </w:r>
        <w:r w:rsidR="00F829B4" w:rsidRPr="0073783B">
          <w:rPr>
            <w:noProof/>
            <w:webHidden/>
          </w:rPr>
          <w:fldChar w:fldCharType="separate"/>
        </w:r>
        <w:r w:rsidR="00F829B4">
          <w:rPr>
            <w:noProof/>
            <w:webHidden/>
          </w:rPr>
          <w:t>58</w:t>
        </w:r>
        <w:r w:rsidR="00F829B4" w:rsidRPr="0073783B">
          <w:rPr>
            <w:noProof/>
            <w:webHidden/>
          </w:rPr>
          <w:fldChar w:fldCharType="end"/>
        </w:r>
      </w:hyperlink>
    </w:p>
    <w:p w14:paraId="520542F4" w14:textId="6AD2A8F9" w:rsidR="00F829B4" w:rsidRPr="0073783B" w:rsidRDefault="00265ED5" w:rsidP="00F829B4">
      <w:pPr>
        <w:pStyle w:val="11"/>
        <w:tabs>
          <w:tab w:val="clear" w:pos="9355"/>
          <w:tab w:val="right" w:leader="dot" w:pos="9346"/>
        </w:tabs>
        <w:rPr>
          <w:rFonts w:eastAsiaTheme="minorEastAsia"/>
          <w:noProof/>
          <w:kern w:val="2"/>
          <w:lang w:val="en-GB" w:eastAsia="en-GB"/>
          <w14:ligatures w14:val="standardContextual"/>
        </w:rPr>
      </w:pPr>
      <w:hyperlink w:anchor="_Toc216509771" w:history="1">
        <w:r w:rsidR="00F829B4" w:rsidRPr="0073783B">
          <w:rPr>
            <w:rStyle w:val="af0"/>
            <w:noProof/>
          </w:rPr>
          <w:t>Приложение Б</w:t>
        </w:r>
        <w:r w:rsidR="00F829B4" w:rsidRPr="0073783B">
          <w:rPr>
            <w:noProof/>
            <w:webHidden/>
          </w:rPr>
          <w:tab/>
        </w:r>
        <w:r w:rsidR="00A751AF">
          <w:rPr>
            <w:noProof/>
            <w:webHidden/>
          </w:rPr>
          <w:t>64</w:t>
        </w:r>
      </w:hyperlink>
    </w:p>
    <w:p w14:paraId="2EE660E2" w14:textId="2EA1C0D6" w:rsidR="00F829B4" w:rsidRPr="0073783B" w:rsidRDefault="00265ED5" w:rsidP="00F829B4">
      <w:pPr>
        <w:pStyle w:val="11"/>
        <w:tabs>
          <w:tab w:val="clear" w:pos="9355"/>
          <w:tab w:val="right" w:leader="dot" w:pos="9346"/>
        </w:tabs>
        <w:rPr>
          <w:rFonts w:eastAsiaTheme="minorEastAsia"/>
          <w:noProof/>
          <w:kern w:val="2"/>
          <w:lang w:val="en-GB" w:eastAsia="en-GB"/>
          <w14:ligatures w14:val="standardContextual"/>
        </w:rPr>
      </w:pPr>
      <w:hyperlink w:anchor="_Toc216509772" w:history="1">
        <w:r w:rsidR="00F829B4" w:rsidRPr="0073783B">
          <w:rPr>
            <w:rStyle w:val="af0"/>
            <w:noProof/>
          </w:rPr>
          <w:t>Приложение В</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_Toc216509772 \h </w:instrText>
        </w:r>
        <w:r w:rsidR="00F829B4" w:rsidRPr="0073783B">
          <w:rPr>
            <w:noProof/>
            <w:webHidden/>
          </w:rPr>
        </w:r>
        <w:r w:rsidR="00F829B4" w:rsidRPr="0073783B">
          <w:rPr>
            <w:noProof/>
            <w:webHidden/>
          </w:rPr>
          <w:fldChar w:fldCharType="separate"/>
        </w:r>
        <w:r w:rsidR="00F829B4">
          <w:rPr>
            <w:noProof/>
            <w:webHidden/>
          </w:rPr>
          <w:t>6</w:t>
        </w:r>
        <w:r w:rsidR="00A751AF">
          <w:rPr>
            <w:noProof/>
            <w:webHidden/>
          </w:rPr>
          <w:t>7</w:t>
        </w:r>
        <w:r w:rsidR="00F829B4" w:rsidRPr="0073783B">
          <w:rPr>
            <w:noProof/>
            <w:webHidden/>
          </w:rPr>
          <w:fldChar w:fldCharType="end"/>
        </w:r>
      </w:hyperlink>
    </w:p>
    <w:p w14:paraId="571F9A90" w14:textId="6C0AF0D3" w:rsidR="00F829B4" w:rsidRPr="0073783B" w:rsidRDefault="00265ED5" w:rsidP="00F829B4">
      <w:pPr>
        <w:pStyle w:val="11"/>
        <w:tabs>
          <w:tab w:val="clear" w:pos="9355"/>
          <w:tab w:val="right" w:leader="dot" w:pos="9346"/>
        </w:tabs>
        <w:rPr>
          <w:rFonts w:eastAsiaTheme="minorEastAsia"/>
          <w:noProof/>
          <w:kern w:val="2"/>
          <w:lang w:val="en-GB" w:eastAsia="en-GB"/>
          <w14:ligatures w14:val="standardContextual"/>
        </w:rPr>
      </w:pPr>
      <w:hyperlink w:anchor="_Toc216509773" w:history="1">
        <w:r w:rsidR="00F829B4" w:rsidRPr="0073783B">
          <w:rPr>
            <w:rStyle w:val="af0"/>
            <w:noProof/>
          </w:rPr>
          <w:t>Приложение Г</w:t>
        </w:r>
        <w:r w:rsidR="00F829B4" w:rsidRPr="0073783B">
          <w:rPr>
            <w:noProof/>
            <w:webHidden/>
          </w:rPr>
          <w:tab/>
        </w:r>
        <w:r w:rsidR="00A751AF">
          <w:rPr>
            <w:noProof/>
            <w:webHidden/>
          </w:rPr>
          <w:t>74</w:t>
        </w:r>
      </w:hyperlink>
    </w:p>
    <w:p w14:paraId="727965B2" w14:textId="117DDAA8" w:rsidR="00F829B4" w:rsidRPr="0073783B" w:rsidRDefault="00265ED5" w:rsidP="00F829B4">
      <w:pPr>
        <w:pStyle w:val="11"/>
        <w:tabs>
          <w:tab w:val="clear" w:pos="9355"/>
          <w:tab w:val="right" w:leader="dot" w:pos="9346"/>
        </w:tabs>
        <w:rPr>
          <w:rFonts w:eastAsiaTheme="minorEastAsia"/>
          <w:noProof/>
          <w:kern w:val="2"/>
          <w:lang w:val="en-GB" w:eastAsia="en-GB"/>
          <w14:ligatures w14:val="standardContextual"/>
        </w:rPr>
      </w:pPr>
      <w:hyperlink w:anchor="_Toc216509774" w:history="1">
        <w:r w:rsidR="00F829B4" w:rsidRPr="0073783B">
          <w:rPr>
            <w:rStyle w:val="af0"/>
            <w:noProof/>
          </w:rPr>
          <w:t>Приложение Д</w:t>
        </w:r>
        <w:r w:rsidR="00F829B4" w:rsidRPr="0073783B">
          <w:rPr>
            <w:noProof/>
            <w:webHidden/>
          </w:rPr>
          <w:tab/>
        </w:r>
        <w:r w:rsidR="00F829B4" w:rsidRPr="0073783B">
          <w:rPr>
            <w:noProof/>
            <w:webHidden/>
          </w:rPr>
          <w:fldChar w:fldCharType="begin"/>
        </w:r>
        <w:r w:rsidR="00F829B4" w:rsidRPr="0073783B">
          <w:rPr>
            <w:noProof/>
            <w:webHidden/>
          </w:rPr>
          <w:instrText xml:space="preserve"> PAGEREF _Toc216509774 \h </w:instrText>
        </w:r>
        <w:r w:rsidR="00F829B4" w:rsidRPr="0073783B">
          <w:rPr>
            <w:noProof/>
            <w:webHidden/>
          </w:rPr>
        </w:r>
        <w:r w:rsidR="00F829B4" w:rsidRPr="0073783B">
          <w:rPr>
            <w:noProof/>
            <w:webHidden/>
          </w:rPr>
          <w:fldChar w:fldCharType="separate"/>
        </w:r>
        <w:r w:rsidR="00F829B4">
          <w:rPr>
            <w:noProof/>
            <w:webHidden/>
          </w:rPr>
          <w:t>7</w:t>
        </w:r>
        <w:r w:rsidR="00A751AF">
          <w:rPr>
            <w:noProof/>
            <w:webHidden/>
          </w:rPr>
          <w:t>6</w:t>
        </w:r>
        <w:r w:rsidR="00F829B4" w:rsidRPr="0073783B">
          <w:rPr>
            <w:noProof/>
            <w:webHidden/>
          </w:rPr>
          <w:fldChar w:fldCharType="end"/>
        </w:r>
      </w:hyperlink>
    </w:p>
    <w:p w14:paraId="363F4045" w14:textId="63E1CB84" w:rsidR="00F829B4" w:rsidRDefault="00265ED5" w:rsidP="00F829B4">
      <w:pPr>
        <w:pStyle w:val="11"/>
        <w:tabs>
          <w:tab w:val="clear" w:pos="9355"/>
          <w:tab w:val="right" w:leader="dot" w:pos="9346"/>
        </w:tabs>
        <w:rPr>
          <w:rFonts w:asciiTheme="minorHAnsi" w:eastAsiaTheme="minorEastAsia" w:hAnsiTheme="minorHAnsi"/>
          <w:noProof/>
          <w:kern w:val="2"/>
          <w:sz w:val="24"/>
          <w:szCs w:val="24"/>
          <w:lang w:val="en-GB" w:eastAsia="en-GB"/>
          <w14:ligatures w14:val="standardContextual"/>
        </w:rPr>
      </w:pPr>
      <w:hyperlink w:anchor="_Toc216509775" w:history="1">
        <w:r w:rsidR="00F829B4" w:rsidRPr="0073783B">
          <w:rPr>
            <w:rStyle w:val="af0"/>
            <w:noProof/>
          </w:rPr>
          <w:t>Приложение Е</w:t>
        </w:r>
        <w:r w:rsidR="00F829B4" w:rsidRPr="0073783B">
          <w:rPr>
            <w:noProof/>
            <w:webHidden/>
          </w:rPr>
          <w:tab/>
        </w:r>
        <w:r w:rsidR="00A751AF">
          <w:rPr>
            <w:noProof/>
            <w:webHidden/>
          </w:rPr>
          <w:t>84</w:t>
        </w:r>
      </w:hyperlink>
    </w:p>
    <w:p w14:paraId="075452EB" w14:textId="33917268" w:rsidR="009B2CB2" w:rsidRDefault="00F829B4" w:rsidP="00F829B4">
      <w:pPr>
        <w:tabs>
          <w:tab w:val="right" w:pos="9354"/>
        </w:tabs>
        <w:spacing w:after="0"/>
        <w:jc w:val="both"/>
        <w:rPr>
          <w:sz w:val="28"/>
          <w:szCs w:val="28"/>
        </w:rPr>
      </w:pPr>
      <w:r w:rsidRPr="00306E3C">
        <w:rPr>
          <w:rFonts w:ascii="Times New Roman" w:hAnsi="Times New Roman" w:cs="Times New Roman"/>
          <w:sz w:val="28"/>
          <w:szCs w:val="28"/>
        </w:rPr>
        <w:fldChar w:fldCharType="end"/>
      </w:r>
    </w:p>
    <w:p w14:paraId="48FDBC90" w14:textId="4937CD2F" w:rsidR="009B2CB2" w:rsidRDefault="009B2CB2">
      <w:pPr>
        <w:spacing w:after="160" w:line="259" w:lineRule="auto"/>
        <w:rPr>
          <w:sz w:val="28"/>
          <w:szCs w:val="28"/>
        </w:rPr>
      </w:pPr>
      <w:r>
        <w:rPr>
          <w:sz w:val="28"/>
          <w:szCs w:val="28"/>
        </w:rPr>
        <w:br w:type="page"/>
      </w:r>
    </w:p>
    <w:p w14:paraId="11046E7E" w14:textId="5C59B25F" w:rsidR="00925B14" w:rsidRPr="00BC5226" w:rsidRDefault="009B2CB2" w:rsidP="00F829B4">
      <w:pPr>
        <w:pStyle w:val="af3"/>
        <w:spacing w:before="0"/>
        <w:ind w:left="0" w:firstLine="0"/>
        <w:rPr>
          <w:b/>
        </w:rPr>
      </w:pPr>
      <w:r w:rsidRPr="00BC5226">
        <w:rPr>
          <w:b/>
        </w:rPr>
        <w:lastRenderedPageBreak/>
        <w:t>Введение</w:t>
      </w:r>
    </w:p>
    <w:p w14:paraId="58F66C94" w14:textId="3818543F" w:rsidR="00925B14" w:rsidRPr="004E15BC" w:rsidRDefault="00925B14" w:rsidP="004E15BC">
      <w:pPr>
        <w:pStyle w:val="af5"/>
      </w:pPr>
      <w:r>
        <w:t>Основной целью данной курсовой работы является проектирование и реализация специализиров</w:t>
      </w:r>
      <w:r w:rsidR="004E15BC">
        <w:t xml:space="preserve">анного языка программирования </w:t>
      </w:r>
      <w:r w:rsidR="004E15BC">
        <w:rPr>
          <w:lang w:val="pl-PL"/>
        </w:rPr>
        <w:t>NAI</w:t>
      </w:r>
      <w:r>
        <w:t xml:space="preserve">-2025, а также </w:t>
      </w:r>
      <w:r w:rsidRPr="004E15BC">
        <w:t>разработка</w:t>
      </w:r>
      <w:r>
        <w:t xml:space="preserve"> транслятора для него. Создаваемый язык относится к категории языков общего назначения и предоставляет базовый набор средств для выполнения математических вычислений, организации вывода данных и построения простых программных алгоритмов. Ключевой задачей разрабатываемого транслятора является преобразование исходного кода на языке </w:t>
      </w:r>
      <w:r w:rsidR="004E15BC">
        <w:rPr>
          <w:lang w:val="pl-PL"/>
        </w:rPr>
        <w:t>NAI</w:t>
      </w:r>
      <w:r w:rsidR="004E15BC" w:rsidRPr="004E15BC">
        <w:t>-2025</w:t>
      </w:r>
      <w:r>
        <w:t xml:space="preserve"> в эквивалентное представление на языке </w:t>
      </w:r>
      <w:r w:rsidR="004E15BC">
        <w:t>ассемблере</w:t>
      </w:r>
      <w:r>
        <w:t>, понятное целевой вычислительной среде.</w:t>
      </w:r>
    </w:p>
    <w:p w14:paraId="00B03E37" w14:textId="77777777" w:rsidR="00925B14" w:rsidRDefault="00925B14" w:rsidP="004E15BC">
      <w:pPr>
        <w:pStyle w:val="af5"/>
      </w:pPr>
      <w:r>
        <w:t>В рамках работы были поставлены и последовательно решены следующие задачи:</w:t>
      </w:r>
    </w:p>
    <w:p w14:paraId="75FA4872" w14:textId="201F1CEF" w:rsidR="00925B14" w:rsidRPr="00F25FA1" w:rsidRDefault="00925B14" w:rsidP="00895DE5">
      <w:pPr>
        <w:pStyle w:val="a"/>
      </w:pPr>
      <w:r w:rsidRPr="00F25FA1">
        <w:t>Формализация и разработка полной спецификации языка программирования NAI-2025;</w:t>
      </w:r>
    </w:p>
    <w:p w14:paraId="1DBA2287" w14:textId="2996032E" w:rsidR="00925B14" w:rsidRPr="00F25FA1" w:rsidRDefault="00925B14" w:rsidP="00895DE5">
      <w:pPr>
        <w:pStyle w:val="a"/>
      </w:pPr>
      <w:r w:rsidRPr="00F25FA1">
        <w:t>Проектирование и программная реализация общей архитектуры транслятора;</w:t>
      </w:r>
    </w:p>
    <w:p w14:paraId="08CB58DB" w14:textId="01BE0834" w:rsidR="00925B14" w:rsidRPr="00F25FA1" w:rsidRDefault="00925B14" w:rsidP="00895DE5">
      <w:pPr>
        <w:pStyle w:val="a"/>
      </w:pPr>
      <w:r w:rsidRPr="00F25FA1">
        <w:t>Разработка и реализация модуля лексического анализатора;</w:t>
      </w:r>
    </w:p>
    <w:p w14:paraId="7C1C8BCB" w14:textId="1D883F65" w:rsidR="00925B14" w:rsidRPr="00F25FA1" w:rsidRDefault="00925B14" w:rsidP="00895DE5">
      <w:pPr>
        <w:pStyle w:val="a"/>
      </w:pPr>
      <w:r w:rsidRPr="00F25FA1">
        <w:t>Разработка и реализация модуля синтаксического анализатора;</w:t>
      </w:r>
    </w:p>
    <w:p w14:paraId="6E2BDA76" w14:textId="6089D499" w:rsidR="00925B14" w:rsidRPr="00F25FA1" w:rsidRDefault="00925B14" w:rsidP="00895DE5">
      <w:pPr>
        <w:pStyle w:val="a"/>
      </w:pPr>
      <w:r w:rsidRPr="00F25FA1">
        <w:t>Разработка и реализация модуля семантического анализатора;</w:t>
      </w:r>
    </w:p>
    <w:p w14:paraId="2368DA7A" w14:textId="0255E968" w:rsidR="00925B14" w:rsidRPr="00F25FA1" w:rsidRDefault="00925B14" w:rsidP="00895DE5">
      <w:pPr>
        <w:pStyle w:val="a"/>
      </w:pPr>
      <w:r w:rsidRPr="00F25FA1">
        <w:t>Реализация генератора кода для трансляции в ассемблер;</w:t>
      </w:r>
    </w:p>
    <w:p w14:paraId="5304ABB4" w14:textId="77777777" w:rsidR="00925B14" w:rsidRDefault="00925B14" w:rsidP="004E15BC">
      <w:pPr>
        <w:pStyle w:val="af5"/>
      </w:pPr>
      <w:r>
        <w:t xml:space="preserve">Решения выше поставленных задач представлены в соответствующих главах курсовой работы, а именно: </w:t>
      </w:r>
    </w:p>
    <w:p w14:paraId="167B221C" w14:textId="77777777" w:rsidR="00925B14" w:rsidRDefault="00925B14" w:rsidP="004E15BC">
      <w:pPr>
        <w:pStyle w:val="af5"/>
      </w:pPr>
      <w:r>
        <w:t xml:space="preserve">В главе 1 описывается спецификация языка программирования. </w:t>
      </w:r>
    </w:p>
    <w:p w14:paraId="61A976F9" w14:textId="77777777" w:rsidR="00925B14" w:rsidRDefault="00925B14" w:rsidP="004E15BC">
      <w:pPr>
        <w:pStyle w:val="af5"/>
      </w:pPr>
      <w:r>
        <w:t xml:space="preserve">В главе 2 представлена структура транслятора, перечень и содержимое обрабатываемых транслятором протоколов. </w:t>
      </w:r>
    </w:p>
    <w:p w14:paraId="15CD6BFB" w14:textId="70AE3B1E" w:rsidR="00925B14" w:rsidRDefault="00925B14" w:rsidP="004E15BC">
      <w:pPr>
        <w:pStyle w:val="af5"/>
      </w:pPr>
      <w:r>
        <w:t xml:space="preserve">В главе 3 представлена структура лексического анализатора, представлены описания таблицы лексем и таблицы идентификаторов, а также перечень и содержимое ошибок, обрабатываемых лексическим анализатором. </w:t>
      </w:r>
    </w:p>
    <w:p w14:paraId="431AD8E2" w14:textId="04B44372" w:rsidR="00925B14" w:rsidRDefault="00925B14" w:rsidP="004E15BC">
      <w:pPr>
        <w:pStyle w:val="af5"/>
      </w:pPr>
      <w:r>
        <w:t xml:space="preserve">В главе 4 представлена структура синтаксического анализатора, описывается осуществление синтаксического разбора текста, создание дерева разбора на основе таблицы лексем, а также перечень и содержимое ошибок, обрабатываемых синтаксическим анализатором. </w:t>
      </w:r>
    </w:p>
    <w:p w14:paraId="128C15ED" w14:textId="77777777" w:rsidR="00925B14" w:rsidRDefault="00925B14" w:rsidP="004E15BC">
      <w:pPr>
        <w:pStyle w:val="af5"/>
      </w:pPr>
      <w:r>
        <w:t xml:space="preserve">В главе 5 представлено описание семантического анализатора, его работы, а также перечень и содержимое ошибок, обрабатываемых семантическим анализатором. </w:t>
      </w:r>
    </w:p>
    <w:p w14:paraId="4DEBE76E" w14:textId="77777777" w:rsidR="00925B14" w:rsidRDefault="00925B14" w:rsidP="004E15BC">
      <w:pPr>
        <w:pStyle w:val="af5"/>
      </w:pPr>
      <w:r>
        <w:t xml:space="preserve">В главе 6 представлено описание преобразования выражений, допускаемых языком, а также результаты преобразования выражений в обратную польскую запись. </w:t>
      </w:r>
    </w:p>
    <w:p w14:paraId="027F2FC4" w14:textId="77777777" w:rsidR="00925B14" w:rsidRDefault="00925B14" w:rsidP="004E15BC">
      <w:pPr>
        <w:pStyle w:val="af5"/>
      </w:pPr>
      <w:r>
        <w:t xml:space="preserve">В главе 7 представлена генерация кода в язык Ассемблер. </w:t>
      </w:r>
    </w:p>
    <w:p w14:paraId="0DD79A08" w14:textId="14A011B2" w:rsidR="00925B14" w:rsidRDefault="00925B14" w:rsidP="004E15BC">
      <w:pPr>
        <w:pStyle w:val="af5"/>
      </w:pPr>
      <w:r>
        <w:t>В главе 8 описан процесс тестирования транслятора.</w:t>
      </w:r>
    </w:p>
    <w:p w14:paraId="6C4D47C5" w14:textId="24AA72EE" w:rsidR="00925B14" w:rsidRPr="00F829B4" w:rsidRDefault="00925B14" w:rsidP="00F829B4">
      <w:pPr>
        <w:pStyle w:val="a0"/>
      </w:pPr>
      <w:r w:rsidRPr="00F829B4">
        <w:lastRenderedPageBreak/>
        <w:t>Спецификация языка программирования</w:t>
      </w:r>
    </w:p>
    <w:p w14:paraId="3A07D679" w14:textId="41E4FED3" w:rsidR="00925B14" w:rsidRPr="00F829B4" w:rsidRDefault="00925B14" w:rsidP="00F829B4">
      <w:pPr>
        <w:pStyle w:val="a1"/>
      </w:pPr>
      <w:r w:rsidRPr="00F829B4">
        <w:t>Характеристика языка программирования</w:t>
      </w:r>
    </w:p>
    <w:p w14:paraId="4207B6BA" w14:textId="4D74E527" w:rsidR="00BC5226" w:rsidRDefault="00BC5226" w:rsidP="004E15BC">
      <w:pPr>
        <w:pStyle w:val="af5"/>
      </w:pPr>
      <w:r w:rsidRPr="00BC5226">
        <w:t>Язык программирования </w:t>
      </w:r>
      <w:r>
        <w:rPr>
          <w:rStyle w:val="af9"/>
          <w:b w:val="0"/>
          <w:bCs w:val="0"/>
          <w:lang w:val="pl-PL"/>
        </w:rPr>
        <w:t>NAI</w:t>
      </w:r>
      <w:r w:rsidRPr="00BC5226">
        <w:rPr>
          <w:rStyle w:val="af9"/>
          <w:b w:val="0"/>
          <w:bCs w:val="0"/>
        </w:rPr>
        <w:t>-2025</w:t>
      </w:r>
      <w:r w:rsidRPr="00BC5226">
        <w:t> является строго типизированным, компилируемым языком высокого уровня общего назначения. Он предназначен для обучения основам трансляции и демонстрации работы компилятора. Язык поддерживает процедурную парадигму программирования, предоставляет базовые типы данных, управляющие конструкции, функции стандартной библиотеки и пользовательские функции. Трансляция осуществляется в код</w:t>
      </w:r>
      <w:r>
        <w:t xml:space="preserve"> ассемблера</w:t>
      </w:r>
      <w:r w:rsidRPr="00BC5226">
        <w:t>.</w:t>
      </w:r>
    </w:p>
    <w:p w14:paraId="1887EFD3" w14:textId="570D795D" w:rsidR="00BC5226" w:rsidRDefault="00D5510D" w:rsidP="00F829B4">
      <w:pPr>
        <w:pStyle w:val="a1"/>
      </w:pPr>
      <w:r>
        <w:t>Определение алфавита языка программирования</w:t>
      </w:r>
    </w:p>
    <w:p w14:paraId="3AF5BA47" w14:textId="0A8AC28E" w:rsidR="00D5510D" w:rsidRDefault="00D5510D" w:rsidP="004E15BC">
      <w:pPr>
        <w:pStyle w:val="af5"/>
      </w:pPr>
      <w:r w:rsidRPr="00D5510D">
        <w:t xml:space="preserve">Для записи исходного текста на языке программирования </w:t>
      </w:r>
      <w:r>
        <w:rPr>
          <w:lang w:val="pl-PL"/>
        </w:rPr>
        <w:t>NAI</w:t>
      </w:r>
      <w:r>
        <w:t>-2025 используются символы</w:t>
      </w:r>
      <w:r w:rsidR="008D5C3E">
        <w:t xml:space="preserve"> </w:t>
      </w:r>
      <w:r w:rsidR="008D5C3E">
        <w:rPr>
          <w:lang w:val="pl-PL"/>
        </w:rPr>
        <w:t>ASCII</w:t>
      </w:r>
      <w:r w:rsidRPr="00D5510D">
        <w:t xml:space="preserve"> — латинские буквы {A - Z, </w:t>
      </w:r>
      <w:r>
        <w:rPr>
          <w:lang w:val="pl-PL"/>
        </w:rPr>
        <w:t>a</w:t>
      </w:r>
      <w:r w:rsidRPr="00D5510D">
        <w:t xml:space="preserve"> </w:t>
      </w:r>
      <w:r>
        <w:t>-</w:t>
      </w:r>
      <w:r w:rsidRPr="00D5510D">
        <w:t xml:space="preserve"> z} в верхнем и нижнем регистрах, цифры {0, 1, 2, 3, 4, 5, 6, 7, 8, 9}, и специальные символы: {+, -, _, %, #, (, ), :, ?, !, /, *, &amp;, =, ;, ‘ , ’ }. Использование других символов в программном коде недопустимо.</w:t>
      </w:r>
    </w:p>
    <w:p w14:paraId="19771963" w14:textId="7C9613E7" w:rsidR="00D5510D" w:rsidRDefault="00D5510D" w:rsidP="00F829B4">
      <w:pPr>
        <w:pStyle w:val="a1"/>
      </w:pPr>
      <w:r>
        <w:t>Применяемые сепараторы</w:t>
      </w:r>
    </w:p>
    <w:p w14:paraId="20278F9E" w14:textId="344158D4" w:rsidR="00D5510D" w:rsidRDefault="00D5510D" w:rsidP="004E15BC">
      <w:pPr>
        <w:pStyle w:val="af5"/>
      </w:pPr>
      <w:r>
        <w:t>Сепараторы</w:t>
      </w:r>
      <w:r w:rsidRPr="00D5510D">
        <w:t xml:space="preserve"> — это служебные лексемы, предназначенные для разделения и структурирования </w:t>
      </w:r>
      <w:r>
        <w:t xml:space="preserve">других элементов кода. В языке </w:t>
      </w:r>
      <w:r>
        <w:rPr>
          <w:lang w:val="pl-PL"/>
        </w:rPr>
        <w:t>NAI</w:t>
      </w:r>
      <w:r w:rsidRPr="00D5510D">
        <w:t>-2025 используются следующие символы-сепараторы, представленные в таблице 1.1.</w:t>
      </w:r>
    </w:p>
    <w:p w14:paraId="49F98C37" w14:textId="2C79AA67" w:rsidR="00D5510D" w:rsidRPr="00D5510D" w:rsidRDefault="00D5510D" w:rsidP="003F486B">
      <w:pPr>
        <w:pStyle w:val="110"/>
      </w:pPr>
      <w:r>
        <w:t>Таблица 1.1 – Применяемые сепараторы</w:t>
      </w:r>
    </w:p>
    <w:tbl>
      <w:tblPr>
        <w:tblStyle w:val="a6"/>
        <w:tblW w:w="0" w:type="auto"/>
        <w:tblLook w:val="04A0" w:firstRow="1" w:lastRow="0" w:firstColumn="1" w:lastColumn="0" w:noHBand="0" w:noVBand="1"/>
      </w:tblPr>
      <w:tblGrid>
        <w:gridCol w:w="2177"/>
        <w:gridCol w:w="7167"/>
      </w:tblGrid>
      <w:tr w:rsidR="00D5510D" w14:paraId="3FFD6D41" w14:textId="77777777" w:rsidTr="00D5510D">
        <w:tc>
          <w:tcPr>
            <w:tcW w:w="1696" w:type="dxa"/>
          </w:tcPr>
          <w:p w14:paraId="2D0E0EBC" w14:textId="5D2E9ECF" w:rsidR="00D5510D" w:rsidRDefault="00D5510D" w:rsidP="004E15BC">
            <w:pPr>
              <w:pStyle w:val="af5"/>
            </w:pPr>
            <w:r>
              <w:t>Сепаратор</w:t>
            </w:r>
          </w:p>
        </w:tc>
        <w:tc>
          <w:tcPr>
            <w:tcW w:w="7648" w:type="dxa"/>
          </w:tcPr>
          <w:p w14:paraId="0F580D28" w14:textId="7682FDD5" w:rsidR="00D5510D" w:rsidRDefault="00D5510D" w:rsidP="004E15BC">
            <w:pPr>
              <w:pStyle w:val="af5"/>
            </w:pPr>
            <w:r>
              <w:t>Назначение сепаратора</w:t>
            </w:r>
          </w:p>
        </w:tc>
      </w:tr>
      <w:tr w:rsidR="00FE4F69" w14:paraId="3FEA7586" w14:textId="77777777" w:rsidTr="00D5510D">
        <w:tc>
          <w:tcPr>
            <w:tcW w:w="1696" w:type="dxa"/>
          </w:tcPr>
          <w:p w14:paraId="4013030F" w14:textId="20AB7178" w:rsidR="00FE4F69" w:rsidRPr="00FE4F69" w:rsidRDefault="00FE4F69" w:rsidP="00FE4F69">
            <w:pPr>
              <w:pStyle w:val="af5"/>
              <w:jc w:val="center"/>
              <w:rPr>
                <w:sz w:val="24"/>
                <w:szCs w:val="24"/>
              </w:rPr>
            </w:pPr>
            <w:r w:rsidRPr="00FE4F69">
              <w:rPr>
                <w:sz w:val="24"/>
                <w:szCs w:val="24"/>
              </w:rPr>
              <w:t>1</w:t>
            </w:r>
          </w:p>
        </w:tc>
        <w:tc>
          <w:tcPr>
            <w:tcW w:w="7648" w:type="dxa"/>
          </w:tcPr>
          <w:p w14:paraId="34691F81" w14:textId="6C2CCFA0" w:rsidR="00FE4F69" w:rsidRPr="00FE4F69" w:rsidRDefault="00FE4F69" w:rsidP="00FE4F69">
            <w:pPr>
              <w:pStyle w:val="af5"/>
              <w:jc w:val="center"/>
              <w:rPr>
                <w:sz w:val="24"/>
                <w:szCs w:val="24"/>
              </w:rPr>
            </w:pPr>
            <w:r w:rsidRPr="00FE4F69">
              <w:rPr>
                <w:sz w:val="24"/>
                <w:szCs w:val="24"/>
              </w:rPr>
              <w:t>2</w:t>
            </w:r>
          </w:p>
        </w:tc>
      </w:tr>
      <w:tr w:rsidR="00D5510D" w14:paraId="3F5148CC" w14:textId="77777777" w:rsidTr="00D5510D">
        <w:tc>
          <w:tcPr>
            <w:tcW w:w="1696" w:type="dxa"/>
          </w:tcPr>
          <w:p w14:paraId="78553984" w14:textId="4BC827F8" w:rsidR="00D5510D" w:rsidRPr="00B63BF8" w:rsidRDefault="00D5510D" w:rsidP="00BE067D">
            <w:pPr>
              <w:pStyle w:val="aff1"/>
            </w:pPr>
            <w:r w:rsidRPr="00B63BF8">
              <w:t>;</w:t>
            </w:r>
          </w:p>
        </w:tc>
        <w:tc>
          <w:tcPr>
            <w:tcW w:w="7648" w:type="dxa"/>
          </w:tcPr>
          <w:p w14:paraId="788C7429" w14:textId="5C54A8EF" w:rsidR="00D5510D" w:rsidRPr="00B63BF8" w:rsidRDefault="00D5510D" w:rsidP="00BE067D">
            <w:pPr>
              <w:pStyle w:val="aff1"/>
            </w:pPr>
            <w:r w:rsidRPr="00B63BF8">
              <w:t>Завершает инструкцию.</w:t>
            </w:r>
          </w:p>
        </w:tc>
      </w:tr>
      <w:tr w:rsidR="00D5510D" w14:paraId="02120663" w14:textId="77777777" w:rsidTr="00D5510D">
        <w:tc>
          <w:tcPr>
            <w:tcW w:w="1696" w:type="dxa"/>
          </w:tcPr>
          <w:p w14:paraId="689B6078" w14:textId="67927652" w:rsidR="00D5510D" w:rsidRPr="00B63BF8" w:rsidRDefault="00D5510D" w:rsidP="00BE067D">
            <w:pPr>
              <w:pStyle w:val="aff1"/>
              <w:rPr>
                <w:lang w:val="pl-PL"/>
              </w:rPr>
            </w:pPr>
            <w:r w:rsidRPr="00B63BF8">
              <w:rPr>
                <w:lang w:val="pl-PL"/>
              </w:rPr>
              <w:t>{ }</w:t>
            </w:r>
          </w:p>
        </w:tc>
        <w:tc>
          <w:tcPr>
            <w:tcW w:w="7648" w:type="dxa"/>
          </w:tcPr>
          <w:p w14:paraId="2BD0BDE7" w14:textId="48F7361D" w:rsidR="00D5510D" w:rsidRPr="00B63BF8" w:rsidRDefault="00D5510D" w:rsidP="00BE067D">
            <w:pPr>
              <w:pStyle w:val="aff1"/>
            </w:pPr>
            <w:r w:rsidRPr="00B63BF8">
              <w:t>Ограничивают границы программного блока (например, тело функции или цикла).</w:t>
            </w:r>
          </w:p>
        </w:tc>
      </w:tr>
      <w:tr w:rsidR="00D5510D" w14:paraId="421CBCA8" w14:textId="77777777" w:rsidTr="00D5510D">
        <w:tc>
          <w:tcPr>
            <w:tcW w:w="1696" w:type="dxa"/>
          </w:tcPr>
          <w:p w14:paraId="19173F03" w14:textId="44A77724" w:rsidR="00D5510D" w:rsidRPr="00B63BF8" w:rsidRDefault="00D5510D" w:rsidP="00BE067D">
            <w:pPr>
              <w:pStyle w:val="aff1"/>
              <w:rPr>
                <w:lang w:val="pl-PL"/>
              </w:rPr>
            </w:pPr>
            <w:r w:rsidRPr="00B63BF8">
              <w:rPr>
                <w:lang w:val="pl-PL"/>
              </w:rPr>
              <w:t>( )</w:t>
            </w:r>
          </w:p>
        </w:tc>
        <w:tc>
          <w:tcPr>
            <w:tcW w:w="7648" w:type="dxa"/>
          </w:tcPr>
          <w:p w14:paraId="2BD9158E" w14:textId="622C5052" w:rsidR="00D5510D" w:rsidRPr="00B63BF8" w:rsidRDefault="00D5510D" w:rsidP="00BE067D">
            <w:pPr>
              <w:pStyle w:val="aff1"/>
            </w:pPr>
            <w:r w:rsidRPr="00B63BF8">
              <w:t>Обрамляют список параметров функции, а также используются для изменения стандартного приоритета операций в выражениях.</w:t>
            </w:r>
          </w:p>
        </w:tc>
      </w:tr>
      <w:tr w:rsidR="00D5510D" w14:paraId="3D1AC011" w14:textId="77777777" w:rsidTr="00D5510D">
        <w:tc>
          <w:tcPr>
            <w:tcW w:w="1696" w:type="dxa"/>
          </w:tcPr>
          <w:p w14:paraId="7685101D" w14:textId="2BF9EAA3" w:rsidR="00D5510D" w:rsidRPr="00B63BF8" w:rsidRDefault="00D5510D" w:rsidP="00BE067D">
            <w:pPr>
              <w:pStyle w:val="aff1"/>
            </w:pPr>
            <w:r w:rsidRPr="00B63BF8">
              <w:t>Пробел</w:t>
            </w:r>
          </w:p>
        </w:tc>
        <w:tc>
          <w:tcPr>
            <w:tcW w:w="7648" w:type="dxa"/>
          </w:tcPr>
          <w:p w14:paraId="69C81D59" w14:textId="254CB821" w:rsidR="00D5510D" w:rsidRPr="00B63BF8" w:rsidRDefault="00D5510D" w:rsidP="00BE067D">
            <w:pPr>
              <w:pStyle w:val="aff1"/>
            </w:pPr>
            <w:r w:rsidRPr="00B63BF8">
              <w:t>Разделяет лексемы (идентификаторы, ключевые слова, литералы, операторы). Допустим в любом месте, кроме середины лексемы.</w:t>
            </w:r>
          </w:p>
        </w:tc>
      </w:tr>
      <w:tr w:rsidR="00D5510D" w14:paraId="1BBDBE22" w14:textId="77777777" w:rsidTr="00D5510D">
        <w:tc>
          <w:tcPr>
            <w:tcW w:w="1696" w:type="dxa"/>
          </w:tcPr>
          <w:p w14:paraId="470E0C1D" w14:textId="2DAB2B89" w:rsidR="00D5510D" w:rsidRPr="00B63BF8" w:rsidRDefault="00D5510D" w:rsidP="00BE067D">
            <w:pPr>
              <w:pStyle w:val="aff1"/>
            </w:pPr>
            <w:r w:rsidRPr="00B63BF8">
              <w:t>,</w:t>
            </w:r>
          </w:p>
        </w:tc>
        <w:tc>
          <w:tcPr>
            <w:tcW w:w="7648" w:type="dxa"/>
          </w:tcPr>
          <w:p w14:paraId="00F39592" w14:textId="65209A2F" w:rsidR="00D5510D" w:rsidRPr="00B63BF8" w:rsidRDefault="00D5510D" w:rsidP="00BE067D">
            <w:pPr>
              <w:pStyle w:val="aff1"/>
            </w:pPr>
            <w:r w:rsidRPr="00B63BF8">
              <w:t>Разделяет элементы в списке (например, параметры при вызове функции).</w:t>
            </w:r>
          </w:p>
        </w:tc>
      </w:tr>
      <w:tr w:rsidR="00D5510D" w14:paraId="4A10E0A1" w14:textId="77777777" w:rsidTr="00D5510D">
        <w:tc>
          <w:tcPr>
            <w:tcW w:w="1696" w:type="dxa"/>
          </w:tcPr>
          <w:p w14:paraId="5F7E2A9B" w14:textId="2677BF2B" w:rsidR="00D5510D" w:rsidRPr="00471EFB" w:rsidRDefault="00471EFB" w:rsidP="00BE067D">
            <w:pPr>
              <w:pStyle w:val="aff1"/>
              <w:rPr>
                <w:lang w:val="pl-PL"/>
              </w:rPr>
            </w:pPr>
            <w:r>
              <w:rPr>
                <w:lang w:val="pl-PL"/>
              </w:rPr>
              <w:t>&amp;,|,~</w:t>
            </w:r>
          </w:p>
        </w:tc>
        <w:tc>
          <w:tcPr>
            <w:tcW w:w="7648" w:type="dxa"/>
          </w:tcPr>
          <w:p w14:paraId="0635692F" w14:textId="6A6FF805" w:rsidR="00D5510D" w:rsidRPr="00B63BF8" w:rsidRDefault="00270595" w:rsidP="00BE067D">
            <w:pPr>
              <w:pStyle w:val="aff1"/>
            </w:pPr>
            <w:r>
              <w:t>Выполнение побитовых операций</w:t>
            </w:r>
          </w:p>
        </w:tc>
      </w:tr>
      <w:tr w:rsidR="00D5510D" w14:paraId="455BF930" w14:textId="77777777" w:rsidTr="00D5510D">
        <w:tc>
          <w:tcPr>
            <w:tcW w:w="1696" w:type="dxa"/>
          </w:tcPr>
          <w:p w14:paraId="22DE9D73" w14:textId="194FC857" w:rsidR="00D5510D" w:rsidRPr="00471EFB" w:rsidRDefault="00471EFB" w:rsidP="00BE067D">
            <w:pPr>
              <w:pStyle w:val="aff1"/>
            </w:pPr>
            <w:r>
              <w:rPr>
                <w:lang w:val="pl-PL"/>
              </w:rPr>
              <w:t>&gt;,&lt;,</w:t>
            </w:r>
            <w:r w:rsidR="00102B3A">
              <w:rPr>
                <w:lang w:val="pl-PL"/>
              </w:rPr>
              <w:t>=,!=</w:t>
            </w:r>
          </w:p>
        </w:tc>
        <w:tc>
          <w:tcPr>
            <w:tcW w:w="7648" w:type="dxa"/>
          </w:tcPr>
          <w:p w14:paraId="514B006B" w14:textId="290F7286" w:rsidR="00D5510D" w:rsidRPr="00B63BF8" w:rsidRDefault="00D5510D" w:rsidP="00BE067D">
            <w:pPr>
              <w:pStyle w:val="aff1"/>
            </w:pPr>
            <w:r w:rsidRPr="00B63BF8">
              <w:t>Операторы сравнения (больше, меньше, равенство, неравенство).</w:t>
            </w:r>
          </w:p>
        </w:tc>
      </w:tr>
      <w:tr w:rsidR="00BE067D" w14:paraId="2CACEF3A" w14:textId="77777777" w:rsidTr="00D5510D">
        <w:tc>
          <w:tcPr>
            <w:tcW w:w="1696" w:type="dxa"/>
          </w:tcPr>
          <w:p w14:paraId="773333C3" w14:textId="6DA63BCB" w:rsidR="00BE067D" w:rsidRPr="00BE067D" w:rsidRDefault="00BE067D" w:rsidP="00BE067D">
            <w:pPr>
              <w:pStyle w:val="aff1"/>
            </w:pPr>
            <w:r w:rsidRPr="00BE067D">
              <w:t>+ - *</w:t>
            </w:r>
          </w:p>
        </w:tc>
        <w:tc>
          <w:tcPr>
            <w:tcW w:w="7648" w:type="dxa"/>
          </w:tcPr>
          <w:p w14:paraId="0255B27C" w14:textId="79501BFF" w:rsidR="00BE067D" w:rsidRPr="00BE067D" w:rsidRDefault="00BE067D" w:rsidP="00BE067D">
            <w:pPr>
              <w:pStyle w:val="aff1"/>
            </w:pPr>
            <w:r w:rsidRPr="00BE067D">
              <w:t>Арифметические операции</w:t>
            </w:r>
          </w:p>
        </w:tc>
      </w:tr>
    </w:tbl>
    <w:p w14:paraId="547D3921" w14:textId="0D478556" w:rsidR="00D5510D" w:rsidRDefault="00D5510D" w:rsidP="00FE4F69">
      <w:pPr>
        <w:pStyle w:val="aff6"/>
      </w:pPr>
      <w:r w:rsidRPr="00D5510D">
        <w:t>Применение неуказанных в таблице сепараторов не допускается.</w:t>
      </w:r>
    </w:p>
    <w:p w14:paraId="528AEA83" w14:textId="015CFAFD" w:rsidR="00D5510D" w:rsidRDefault="00D5510D" w:rsidP="00F829B4">
      <w:pPr>
        <w:pStyle w:val="a1"/>
      </w:pPr>
      <w:r>
        <w:t>Применяемые кодировки</w:t>
      </w:r>
    </w:p>
    <w:p w14:paraId="4FFE50CF" w14:textId="77777777" w:rsidR="003F486B" w:rsidRDefault="00D5510D" w:rsidP="003F486B">
      <w:pPr>
        <w:pStyle w:val="af5"/>
        <w:spacing w:after="280"/>
      </w:pPr>
      <w:r>
        <w:lastRenderedPageBreak/>
        <w:t xml:space="preserve">Для написания кода в языке программирования </w:t>
      </w:r>
      <w:r>
        <w:rPr>
          <w:lang w:val="pl-PL"/>
        </w:rPr>
        <w:t>NAI</w:t>
      </w:r>
      <w:r w:rsidRPr="00D5510D">
        <w:t xml:space="preserve">-2025 </w:t>
      </w:r>
      <w:r>
        <w:t xml:space="preserve">используются символы </w:t>
      </w:r>
      <w:r>
        <w:rPr>
          <w:lang w:val="pl-PL"/>
        </w:rPr>
        <w:t>Windows</w:t>
      </w:r>
      <w:r>
        <w:t>-</w:t>
      </w:r>
      <w:r w:rsidRPr="00D5510D">
        <w:t>1251</w:t>
      </w:r>
      <w:r>
        <w:t xml:space="preserve">. Ниже представлена таблица кодов </w:t>
      </w:r>
      <w:r>
        <w:rPr>
          <w:lang w:val="pl-PL"/>
        </w:rPr>
        <w:t>Windows</w:t>
      </w:r>
      <w:r w:rsidR="003F486B">
        <w:t>-1251</w:t>
      </w:r>
    </w:p>
    <w:p w14:paraId="67156D70" w14:textId="6A6EFABA" w:rsidR="00D5510D" w:rsidRPr="00B63BF8" w:rsidRDefault="003F486B" w:rsidP="003F486B">
      <w:pPr>
        <w:pStyle w:val="af5"/>
        <w:spacing w:after="280"/>
        <w:ind w:firstLine="0"/>
        <w:jc w:val="left"/>
      </w:pPr>
      <w:r>
        <w:rPr>
          <w:noProof/>
          <w:lang w:eastAsia="ru-RU"/>
        </w:rPr>
        <w:drawing>
          <wp:inline distT="0" distB="0" distL="0" distR="0" wp14:anchorId="3486729B" wp14:editId="24E770F6">
            <wp:extent cx="5674360" cy="5351780"/>
            <wp:effectExtent l="0" t="0" r="2540" b="1270"/>
            <wp:docPr id="1" name="Рисунок 1" descr="C:\Users\Pudding\AppData\Local\Microsoft\Windows\INetCache\Content.Word\windows-125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udding\AppData\Local\Microsoft\Windows\INetCache\Content.Word\windows-1251.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4360" cy="5351780"/>
                    </a:xfrm>
                    <a:prstGeom prst="rect">
                      <a:avLst/>
                    </a:prstGeom>
                    <a:noFill/>
                    <a:ln>
                      <a:noFill/>
                    </a:ln>
                  </pic:spPr>
                </pic:pic>
              </a:graphicData>
            </a:graphic>
          </wp:inline>
        </w:drawing>
      </w:r>
    </w:p>
    <w:p w14:paraId="4D15247B" w14:textId="7FF5EC38" w:rsidR="00CF3E40" w:rsidRDefault="00B63BF8" w:rsidP="004E15BC">
      <w:pPr>
        <w:pStyle w:val="afa"/>
        <w:rPr>
          <w:lang w:val="pl-PL"/>
        </w:rPr>
      </w:pPr>
      <w:r>
        <w:t xml:space="preserve">Рисунок 1.1 – Таблица кодов </w:t>
      </w:r>
      <w:r>
        <w:rPr>
          <w:lang w:val="pl-PL"/>
        </w:rPr>
        <w:t>Windows-1251</w:t>
      </w:r>
    </w:p>
    <w:p w14:paraId="115D0A69" w14:textId="7852F08C" w:rsidR="005009A1" w:rsidRPr="005009A1" w:rsidRDefault="005009A1" w:rsidP="005009A1">
      <w:pPr>
        <w:pStyle w:val="af5"/>
      </w:pPr>
      <w:r>
        <w:t>Использование других символов в коде запрещено.</w:t>
      </w:r>
      <w:bookmarkStart w:id="2" w:name="_GoBack"/>
      <w:bookmarkEnd w:id="2"/>
    </w:p>
    <w:p w14:paraId="18741443" w14:textId="5159728B" w:rsidR="00CF3E40" w:rsidRDefault="00CF3E40" w:rsidP="00F829B4">
      <w:pPr>
        <w:pStyle w:val="a1"/>
      </w:pPr>
      <w:r>
        <w:t xml:space="preserve">Типы данных </w:t>
      </w:r>
    </w:p>
    <w:p w14:paraId="7F5D1348" w14:textId="2C919CD5" w:rsidR="00803EC0" w:rsidRDefault="00471EFB" w:rsidP="004E15BC">
      <w:pPr>
        <w:pStyle w:val="af5"/>
      </w:pPr>
      <w:r w:rsidRPr="00471EFB">
        <w:t>В языке программирования </w:t>
      </w:r>
      <w:r w:rsidRPr="00471EFB">
        <w:rPr>
          <w:rStyle w:val="af9"/>
          <w:b w:val="0"/>
          <w:bCs w:val="0"/>
        </w:rPr>
        <w:t>NAI-2025</w:t>
      </w:r>
      <w:r w:rsidRPr="00471EFB">
        <w:t> поддерживаются два фундаментальных типа данных: </w:t>
      </w:r>
      <w:r w:rsidRPr="00471EFB">
        <w:rPr>
          <w:rStyle w:val="af9"/>
          <w:b w:val="0"/>
          <w:bCs w:val="0"/>
        </w:rPr>
        <w:t>целочисленный (1 байт)</w:t>
      </w:r>
      <w:r w:rsidRPr="00471EFB">
        <w:t> и </w:t>
      </w:r>
      <w:r w:rsidRPr="00471EFB">
        <w:rPr>
          <w:rStyle w:val="af9"/>
          <w:b w:val="0"/>
          <w:bCs w:val="0"/>
        </w:rPr>
        <w:t>символьный</w:t>
      </w:r>
      <w:r w:rsidRPr="00471EFB">
        <w:t>. Эти типы являются базовыми элементами языка и используются для всех операций с данными. В таблице 1.2 представлены характеристики поддерживаемых типов данных.</w:t>
      </w:r>
    </w:p>
    <w:p w14:paraId="07568DE6" w14:textId="52906F52" w:rsidR="001A064B" w:rsidRDefault="001A064B" w:rsidP="003F486B">
      <w:pPr>
        <w:pStyle w:val="110"/>
      </w:pPr>
      <w:r>
        <w:t>Таблица 1.2 – Типы данных</w:t>
      </w:r>
    </w:p>
    <w:tbl>
      <w:tblPr>
        <w:tblStyle w:val="a6"/>
        <w:tblW w:w="0" w:type="auto"/>
        <w:tblLook w:val="04A0" w:firstRow="1" w:lastRow="0" w:firstColumn="1" w:lastColumn="0" w:noHBand="0" w:noVBand="1"/>
      </w:tblPr>
      <w:tblGrid>
        <w:gridCol w:w="2122"/>
        <w:gridCol w:w="7222"/>
      </w:tblGrid>
      <w:tr w:rsidR="00471EFB" w14:paraId="7A60BB11" w14:textId="77777777" w:rsidTr="00471EFB">
        <w:tc>
          <w:tcPr>
            <w:tcW w:w="2122" w:type="dxa"/>
          </w:tcPr>
          <w:p w14:paraId="71A5FE7E" w14:textId="7F15E300" w:rsidR="00471EFB" w:rsidRPr="00471EFB" w:rsidRDefault="00471EFB" w:rsidP="003F486B">
            <w:pPr>
              <w:pStyle w:val="aff1"/>
            </w:pPr>
            <w:r w:rsidRPr="00471EFB">
              <w:t>Тип данных</w:t>
            </w:r>
          </w:p>
        </w:tc>
        <w:tc>
          <w:tcPr>
            <w:tcW w:w="7222" w:type="dxa"/>
          </w:tcPr>
          <w:p w14:paraId="082123A2" w14:textId="29D9001F" w:rsidR="00471EFB" w:rsidRPr="00471EFB" w:rsidRDefault="00471EFB" w:rsidP="003F486B">
            <w:pPr>
              <w:pStyle w:val="aff1"/>
            </w:pPr>
            <w:r w:rsidRPr="00471EFB">
              <w:t>Описание</w:t>
            </w:r>
          </w:p>
        </w:tc>
      </w:tr>
      <w:tr w:rsidR="00FE4F69" w14:paraId="55149B77" w14:textId="77777777" w:rsidTr="00471EFB">
        <w:tc>
          <w:tcPr>
            <w:tcW w:w="2122" w:type="dxa"/>
          </w:tcPr>
          <w:p w14:paraId="53815AA8" w14:textId="129CFFA5" w:rsidR="00FE4F69" w:rsidRPr="00471EFB" w:rsidRDefault="00FE4F69" w:rsidP="00FE4F69">
            <w:pPr>
              <w:pStyle w:val="aff1"/>
              <w:jc w:val="center"/>
            </w:pPr>
            <w:r>
              <w:t>1</w:t>
            </w:r>
          </w:p>
        </w:tc>
        <w:tc>
          <w:tcPr>
            <w:tcW w:w="7222" w:type="dxa"/>
          </w:tcPr>
          <w:p w14:paraId="247FC77C" w14:textId="2C08277F" w:rsidR="00FE4F69" w:rsidRPr="00471EFB" w:rsidRDefault="00FE4F69" w:rsidP="00FE4F69">
            <w:pPr>
              <w:pStyle w:val="aff1"/>
              <w:jc w:val="center"/>
            </w:pPr>
            <w:r>
              <w:t>2</w:t>
            </w:r>
          </w:p>
        </w:tc>
      </w:tr>
      <w:tr w:rsidR="00471EFB" w14:paraId="09970CAE" w14:textId="77777777" w:rsidTr="00FE4F69">
        <w:tc>
          <w:tcPr>
            <w:tcW w:w="2122" w:type="dxa"/>
            <w:tcBorders>
              <w:bottom w:val="nil"/>
            </w:tcBorders>
          </w:tcPr>
          <w:p w14:paraId="6BF5645F" w14:textId="34EEACDB" w:rsidR="00471EFB" w:rsidRPr="00FE4F69" w:rsidRDefault="001A064B" w:rsidP="003F486B">
            <w:pPr>
              <w:pStyle w:val="aff1"/>
            </w:pPr>
            <w:r w:rsidRPr="004861F7">
              <w:lastRenderedPageBreak/>
              <w:t>Целочисленный</w:t>
            </w:r>
            <w:r w:rsidR="00471EFB" w:rsidRPr="004861F7">
              <w:rPr>
                <w:lang w:val="pl-PL"/>
              </w:rPr>
              <w:t xml:space="preserve"> int</w:t>
            </w:r>
          </w:p>
        </w:tc>
        <w:tc>
          <w:tcPr>
            <w:tcW w:w="7222" w:type="dxa"/>
            <w:tcBorders>
              <w:bottom w:val="nil"/>
            </w:tcBorders>
          </w:tcPr>
          <w:p w14:paraId="1E631A58" w14:textId="1DC06BF7" w:rsidR="00BE067D" w:rsidRPr="00FE4F69" w:rsidRDefault="00BE067D" w:rsidP="00FE4F69">
            <w:pPr>
              <w:pStyle w:val="aff1"/>
              <w:rPr>
                <w:rFonts w:eastAsia="Times New Roman"/>
                <w:lang w:eastAsia="ru-RU"/>
              </w:rPr>
            </w:pPr>
            <w:r w:rsidRPr="004861F7">
              <w:rPr>
                <w:rFonts w:ascii="Times New Roman" w:eastAsia="Times New Roman" w:hAnsi="Times New Roman" w:cs="Times New Roman"/>
                <w:color w:val="000000"/>
                <w:lang w:eastAsia="ru-RU"/>
              </w:rPr>
              <w:t>Целочисленный тип данных. Занимает 1 байт. Диапазон значений: от -128 до 127.</w:t>
            </w:r>
            <w:r w:rsidR="00FE4F69" w:rsidRPr="004861F7">
              <w:rPr>
                <w:rFonts w:eastAsia="Times New Roman"/>
                <w:lang w:eastAsia="ru-RU"/>
              </w:rPr>
              <w:t xml:space="preserve"> </w:t>
            </w:r>
            <w:r w:rsidR="00FE4F69" w:rsidRPr="004861F7">
              <w:rPr>
                <w:rFonts w:ascii="Times New Roman" w:eastAsia="Times New Roman" w:hAnsi="Times New Roman" w:cs="Times New Roman"/>
                <w:color w:val="000000"/>
                <w:lang w:eastAsia="ru-RU"/>
              </w:rPr>
              <w:t>Инициализация по умолчанию: 0.</w:t>
            </w:r>
          </w:p>
          <w:p w14:paraId="4018919D" w14:textId="11EF42F1" w:rsidR="00471EFB" w:rsidRPr="00D750E5" w:rsidRDefault="00D750E5" w:rsidP="00FE4F69">
            <w:pPr>
              <w:pStyle w:val="aff1"/>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Возможные операции</w:t>
            </w:r>
          </w:p>
        </w:tc>
      </w:tr>
    </w:tbl>
    <w:p w14:paraId="28DA9817" w14:textId="6C21E364" w:rsidR="008E5061" w:rsidRDefault="00D750E5" w:rsidP="00D750E5">
      <w:pPr>
        <w:pStyle w:val="aff3"/>
        <w:ind w:firstLine="0"/>
      </w:pPr>
      <w:r>
        <w:t>Продолжение таблицы 1.2</w:t>
      </w:r>
    </w:p>
    <w:tbl>
      <w:tblPr>
        <w:tblStyle w:val="a6"/>
        <w:tblW w:w="0" w:type="auto"/>
        <w:tblLook w:val="04A0" w:firstRow="1" w:lastRow="0" w:firstColumn="1" w:lastColumn="0" w:noHBand="0" w:noVBand="1"/>
      </w:tblPr>
      <w:tblGrid>
        <w:gridCol w:w="2122"/>
        <w:gridCol w:w="7222"/>
      </w:tblGrid>
      <w:tr w:rsidR="00D750E5" w14:paraId="7355E49D" w14:textId="77777777" w:rsidTr="00471EFB">
        <w:tc>
          <w:tcPr>
            <w:tcW w:w="2122" w:type="dxa"/>
          </w:tcPr>
          <w:p w14:paraId="0E18774C" w14:textId="41305684" w:rsidR="00D750E5" w:rsidRPr="004861F7" w:rsidRDefault="00D750E5" w:rsidP="00D750E5">
            <w:pPr>
              <w:pStyle w:val="aff1"/>
              <w:jc w:val="center"/>
            </w:pPr>
            <w:r>
              <w:t>1</w:t>
            </w:r>
          </w:p>
        </w:tc>
        <w:tc>
          <w:tcPr>
            <w:tcW w:w="7222" w:type="dxa"/>
          </w:tcPr>
          <w:p w14:paraId="5BA56664" w14:textId="7673ECFA" w:rsidR="00D750E5" w:rsidRPr="004861F7" w:rsidRDefault="00D750E5" w:rsidP="00D750E5">
            <w:pPr>
              <w:pStyle w:val="aff1"/>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r>
      <w:tr w:rsidR="00D750E5" w14:paraId="3E312BBE" w14:textId="77777777" w:rsidTr="00471EFB">
        <w:tc>
          <w:tcPr>
            <w:tcW w:w="2122" w:type="dxa"/>
          </w:tcPr>
          <w:p w14:paraId="025646E6" w14:textId="77777777" w:rsidR="00D750E5" w:rsidRPr="004861F7" w:rsidRDefault="00D750E5" w:rsidP="003F486B">
            <w:pPr>
              <w:pStyle w:val="aff1"/>
            </w:pPr>
          </w:p>
        </w:tc>
        <w:tc>
          <w:tcPr>
            <w:tcW w:w="7222" w:type="dxa"/>
          </w:tcPr>
          <w:p w14:paraId="585729A8" w14:textId="77777777" w:rsidR="00D750E5" w:rsidRPr="004861F7" w:rsidRDefault="00D750E5" w:rsidP="00D750E5">
            <w:pPr>
              <w:pStyle w:val="aff1"/>
              <w:rPr>
                <w:rFonts w:eastAsia="Times New Roman"/>
                <w:lang w:eastAsia="ru-RU"/>
              </w:rPr>
            </w:pPr>
            <w:r w:rsidRPr="004861F7">
              <w:rPr>
                <w:rFonts w:eastAsia="Times New Roman"/>
                <w:lang w:eastAsia="ru-RU"/>
              </w:rPr>
              <w:t>арифметические (+, - *);</w:t>
            </w:r>
          </w:p>
          <w:p w14:paraId="22E5EF2B" w14:textId="77777777" w:rsidR="00D750E5" w:rsidRPr="004861F7" w:rsidRDefault="00D750E5" w:rsidP="00D750E5">
            <w:pPr>
              <w:pStyle w:val="aff1"/>
              <w:rPr>
                <w:rFonts w:eastAsia="Times New Roman"/>
                <w:lang w:eastAsia="ru-RU"/>
              </w:rPr>
            </w:pPr>
            <w:r w:rsidRPr="004861F7">
              <w:rPr>
                <w:rFonts w:eastAsia="Times New Roman"/>
                <w:lang w:eastAsia="ru-RU"/>
              </w:rPr>
              <w:t>логические (</w:t>
            </w:r>
            <w:r w:rsidRPr="004861F7">
              <w:rPr>
                <w:rFonts w:eastAsia="Times New Roman"/>
                <w:lang w:val="en-US" w:eastAsia="ru-RU"/>
              </w:rPr>
              <w:t>&amp;, |, ~)</w:t>
            </w:r>
          </w:p>
          <w:p w14:paraId="42EAA10C" w14:textId="6A1515FE" w:rsidR="00D750E5" w:rsidRPr="004861F7" w:rsidRDefault="00D750E5" w:rsidP="00D750E5">
            <w:pPr>
              <w:pStyle w:val="aff1"/>
              <w:rPr>
                <w:rFonts w:ascii="Times New Roman" w:eastAsia="Times New Roman" w:hAnsi="Times New Roman" w:cs="Times New Roman"/>
                <w:color w:val="000000"/>
                <w:lang w:eastAsia="ru-RU"/>
              </w:rPr>
            </w:pPr>
            <w:r w:rsidRPr="004861F7">
              <w:rPr>
                <w:rFonts w:eastAsia="Times New Roman"/>
                <w:lang w:eastAsia="ru-RU"/>
              </w:rPr>
              <w:t>операции сравнения (</w:t>
            </w:r>
            <w:r w:rsidRPr="004861F7">
              <w:rPr>
                <w:rFonts w:eastAsia="Times New Roman"/>
                <w:lang w:val="en-US" w:eastAsia="ru-RU"/>
              </w:rPr>
              <w:t>&gt;, &lt;</w:t>
            </w:r>
            <w:r w:rsidRPr="004861F7">
              <w:rPr>
                <w:rFonts w:eastAsia="Times New Roman"/>
                <w:lang w:eastAsia="ru-RU"/>
              </w:rPr>
              <w:t>)</w:t>
            </w:r>
          </w:p>
        </w:tc>
      </w:tr>
      <w:tr w:rsidR="00471EFB" w14:paraId="77B2972C" w14:textId="77777777" w:rsidTr="00471EFB">
        <w:tc>
          <w:tcPr>
            <w:tcW w:w="2122" w:type="dxa"/>
          </w:tcPr>
          <w:p w14:paraId="43D27DBC" w14:textId="3B789D1E" w:rsidR="00471EFB" w:rsidRPr="004861F7" w:rsidRDefault="00471EFB" w:rsidP="003F486B">
            <w:pPr>
              <w:pStyle w:val="aff1"/>
            </w:pPr>
            <w:r w:rsidRPr="004861F7">
              <w:t xml:space="preserve">Символьный </w:t>
            </w:r>
            <w:r w:rsidRPr="004861F7">
              <w:rPr>
                <w:lang w:val="pl-PL"/>
              </w:rPr>
              <w:t>char</w:t>
            </w:r>
          </w:p>
        </w:tc>
        <w:tc>
          <w:tcPr>
            <w:tcW w:w="7222" w:type="dxa"/>
          </w:tcPr>
          <w:p w14:paraId="7D2E63AB" w14:textId="33202255" w:rsidR="00471EFB" w:rsidRPr="004861F7" w:rsidRDefault="00BE067D" w:rsidP="003F486B">
            <w:pPr>
              <w:pStyle w:val="aff1"/>
            </w:pPr>
            <w:r w:rsidRPr="004861F7">
              <w:rPr>
                <w:rFonts w:ascii="Times New Roman" w:eastAsia="Times New Roman" w:hAnsi="Times New Roman" w:cs="Times New Roman"/>
                <w:color w:val="000000"/>
                <w:lang w:eastAsia="ru-RU"/>
              </w:rPr>
              <w:t xml:space="preserve">Символьный тип данных. Занимает 1 байт. Диапазон значений: все символы кодировки </w:t>
            </w:r>
            <w:r w:rsidRPr="004861F7">
              <w:rPr>
                <w:rFonts w:ascii="Times New Roman" w:eastAsia="Times New Roman" w:hAnsi="Times New Roman" w:cs="Times New Roman"/>
                <w:color w:val="000000"/>
                <w:lang w:val="en-US" w:eastAsia="ru-RU"/>
              </w:rPr>
              <w:t>Windows</w:t>
            </w:r>
            <w:r w:rsidRPr="004861F7">
              <w:rPr>
                <w:rFonts w:ascii="Times New Roman" w:eastAsia="Times New Roman" w:hAnsi="Times New Roman" w:cs="Times New Roman"/>
                <w:color w:val="000000"/>
                <w:lang w:eastAsia="ru-RU"/>
              </w:rPr>
              <w:t>-1251. Инициализация по умолчанию</w:t>
            </w:r>
            <w:r w:rsidRPr="004861F7">
              <w:rPr>
                <w:rFonts w:ascii="Times New Roman" w:eastAsia="Times New Roman" w:hAnsi="Times New Roman" w:cs="Times New Roman"/>
                <w:color w:val="000000"/>
                <w:lang w:val="en-US" w:eastAsia="ru-RU"/>
              </w:rPr>
              <w:t xml:space="preserve">: </w:t>
            </w:r>
            <w:r w:rsidRPr="004861F7">
              <w:rPr>
                <w:rFonts w:ascii="Times New Roman" w:eastAsia="Times New Roman" w:hAnsi="Times New Roman" w:cs="Times New Roman"/>
                <w:color w:val="000000"/>
                <w:lang w:eastAsia="ru-RU"/>
              </w:rPr>
              <w:t xml:space="preserve">нуль-символ </w:t>
            </w:r>
            <w:r w:rsidRPr="004861F7">
              <w:rPr>
                <w:rFonts w:ascii="Times New Roman" w:eastAsia="Times New Roman" w:hAnsi="Times New Roman" w:cs="Times New Roman"/>
                <w:color w:val="000000"/>
                <w:lang w:val="en-US" w:eastAsia="ru-RU"/>
              </w:rPr>
              <w:t>('\0')</w:t>
            </w:r>
          </w:p>
        </w:tc>
      </w:tr>
      <w:tr w:rsidR="00BE067D" w14:paraId="5ECF8F95" w14:textId="77777777" w:rsidTr="003F486B">
        <w:tc>
          <w:tcPr>
            <w:tcW w:w="2122" w:type="dxa"/>
            <w:tcBorders>
              <w:bottom w:val="single" w:sz="4" w:space="0" w:color="auto"/>
            </w:tcBorders>
          </w:tcPr>
          <w:p w14:paraId="1F5A290C" w14:textId="1670D910" w:rsidR="00BE067D" w:rsidRDefault="00BE067D" w:rsidP="003F486B">
            <w:pPr>
              <w:pStyle w:val="aff1"/>
            </w:pPr>
            <w:r>
              <w:rPr>
                <w:rFonts w:eastAsia="Times New Roman"/>
                <w:lang w:eastAsia="ru-RU"/>
              </w:rPr>
              <w:t xml:space="preserve">Строковый </w:t>
            </w:r>
            <w:r>
              <w:rPr>
                <w:rFonts w:eastAsia="Times New Roman"/>
                <w:lang w:val="en-US" w:eastAsia="ru-RU"/>
              </w:rPr>
              <w:t>str</w:t>
            </w:r>
          </w:p>
        </w:tc>
        <w:tc>
          <w:tcPr>
            <w:tcW w:w="7222" w:type="dxa"/>
            <w:tcBorders>
              <w:bottom w:val="single" w:sz="4" w:space="0" w:color="auto"/>
            </w:tcBorders>
          </w:tcPr>
          <w:p w14:paraId="338E4FBC" w14:textId="77777777" w:rsidR="00BE067D" w:rsidRPr="00025204" w:rsidRDefault="00BE067D" w:rsidP="003F486B">
            <w:pPr>
              <w:pStyle w:val="aff1"/>
              <w:rPr>
                <w:rFonts w:eastAsia="Times New Roman"/>
                <w:lang w:eastAsia="ru-RU"/>
              </w:rPr>
            </w:pPr>
            <w:r w:rsidRPr="00025204">
              <w:rPr>
                <w:rFonts w:eastAsia="Times New Roman"/>
                <w:lang w:eastAsia="ru-RU"/>
              </w:rPr>
              <w:t xml:space="preserve">Строковый тип данных. 1 символ занимает 1 байт. Диапазон значений: все символы кодировки </w:t>
            </w:r>
            <w:r w:rsidRPr="00025204">
              <w:rPr>
                <w:rFonts w:eastAsia="Times New Roman"/>
                <w:lang w:val="en-US" w:eastAsia="ru-RU"/>
              </w:rPr>
              <w:t>Windows</w:t>
            </w:r>
            <w:r w:rsidRPr="00025204">
              <w:rPr>
                <w:rFonts w:eastAsia="Times New Roman"/>
                <w:lang w:eastAsia="ru-RU"/>
              </w:rPr>
              <w:t xml:space="preserve">-1251. Инициализация по умолчанию: строка нулевой длины (также содержит нуль-символ – признак конца </w:t>
            </w:r>
            <w:r>
              <w:rPr>
                <w:rFonts w:eastAsia="Times New Roman"/>
                <w:lang w:eastAsia="ru-RU"/>
              </w:rPr>
              <w:t>строки</w:t>
            </w:r>
            <w:r w:rsidRPr="00025204">
              <w:rPr>
                <w:rFonts w:eastAsia="Times New Roman"/>
                <w:lang w:eastAsia="ru-RU"/>
              </w:rPr>
              <w:t>).</w:t>
            </w:r>
          </w:p>
          <w:p w14:paraId="60E57BE9" w14:textId="7595BFEA" w:rsidR="00BE067D" w:rsidRDefault="00BE067D" w:rsidP="003F486B">
            <w:pPr>
              <w:pStyle w:val="aff1"/>
              <w:rPr>
                <w:rFonts w:eastAsia="Times New Roman"/>
                <w:lang w:eastAsia="ru-RU"/>
              </w:rPr>
            </w:pPr>
            <w:r w:rsidRPr="00025204">
              <w:rPr>
                <w:rFonts w:eastAsia="Times New Roman"/>
                <w:lang w:eastAsia="ru-RU"/>
              </w:rPr>
              <w:t xml:space="preserve">Максимальная длина </w:t>
            </w:r>
            <w:r>
              <w:rPr>
                <w:rFonts w:eastAsia="Times New Roman"/>
                <w:lang w:eastAsia="ru-RU"/>
              </w:rPr>
              <w:t>строки</w:t>
            </w:r>
            <w:r w:rsidRPr="00025204">
              <w:rPr>
                <w:rFonts w:eastAsia="Times New Roman"/>
                <w:lang w:eastAsia="ru-RU"/>
              </w:rPr>
              <w:t xml:space="preserve"> - </w:t>
            </w:r>
            <w:r>
              <w:rPr>
                <w:rFonts w:eastAsia="Times New Roman"/>
                <w:lang w:eastAsia="ru-RU"/>
              </w:rPr>
              <w:t>255</w:t>
            </w:r>
            <w:r w:rsidRPr="00025204">
              <w:rPr>
                <w:rFonts w:eastAsia="Times New Roman"/>
                <w:lang w:eastAsia="ru-RU"/>
              </w:rPr>
              <w:t>.</w:t>
            </w:r>
          </w:p>
        </w:tc>
      </w:tr>
      <w:tr w:rsidR="006002B9" w14:paraId="3775ECD7" w14:textId="77777777" w:rsidTr="00471EFB">
        <w:tc>
          <w:tcPr>
            <w:tcW w:w="2122" w:type="dxa"/>
          </w:tcPr>
          <w:p w14:paraId="42379D35" w14:textId="36524098" w:rsidR="006002B9" w:rsidRPr="006002B9" w:rsidRDefault="006002B9" w:rsidP="003F486B">
            <w:pPr>
              <w:pStyle w:val="aff1"/>
              <w:rPr>
                <w:rFonts w:eastAsia="Times New Roman"/>
                <w:lang w:val="pl-PL" w:eastAsia="ru-RU"/>
              </w:rPr>
            </w:pPr>
            <w:r>
              <w:rPr>
                <w:rFonts w:eastAsia="Times New Roman"/>
                <w:lang w:eastAsia="ru-RU"/>
              </w:rPr>
              <w:t xml:space="preserve">Логический </w:t>
            </w:r>
            <w:r>
              <w:rPr>
                <w:rFonts w:eastAsia="Times New Roman"/>
                <w:lang w:val="pl-PL" w:eastAsia="ru-RU"/>
              </w:rPr>
              <w:t>bool</w:t>
            </w:r>
          </w:p>
        </w:tc>
        <w:tc>
          <w:tcPr>
            <w:tcW w:w="7222" w:type="dxa"/>
          </w:tcPr>
          <w:p w14:paraId="6A96D4FD" w14:textId="71E6C465" w:rsidR="006002B9" w:rsidRPr="006002B9" w:rsidRDefault="006002B9" w:rsidP="003F486B">
            <w:pPr>
              <w:pStyle w:val="aff1"/>
              <w:rPr>
                <w:rFonts w:eastAsia="Times New Roman"/>
                <w:lang w:eastAsia="ru-RU"/>
              </w:rPr>
            </w:pPr>
            <w:r w:rsidRPr="006002B9">
              <w:rPr>
                <w:rFonts w:ascii="Times New Roman" w:eastAsia="Times New Roman" w:hAnsi="Times New Roman" w:cs="Times New Roman"/>
                <w:color w:val="000000"/>
                <w:lang w:eastAsia="ru-RU"/>
              </w:rPr>
              <w:t xml:space="preserve">Логический тип данных. Занимает 1 байт, значение 0 или </w:t>
            </w:r>
            <w:r w:rsidRPr="006002B9">
              <w:rPr>
                <w:rFonts w:ascii="Times New Roman" w:eastAsia="Times New Roman" w:hAnsi="Times New Roman" w:cs="Times New Roman"/>
                <w:color w:val="000000"/>
                <w:lang w:val="en-US" w:eastAsia="ru-RU"/>
              </w:rPr>
              <w:t>false</w:t>
            </w:r>
            <w:r w:rsidRPr="006002B9">
              <w:rPr>
                <w:rFonts w:ascii="Times New Roman" w:eastAsia="Times New Roman" w:hAnsi="Times New Roman" w:cs="Times New Roman"/>
                <w:color w:val="000000"/>
                <w:lang w:eastAsia="ru-RU"/>
              </w:rPr>
              <w:t xml:space="preserve"> или любое отличное от 0 или </w:t>
            </w:r>
            <w:r w:rsidRPr="006002B9">
              <w:rPr>
                <w:rFonts w:ascii="Times New Roman" w:eastAsia="Times New Roman" w:hAnsi="Times New Roman" w:cs="Times New Roman"/>
                <w:color w:val="000000"/>
                <w:lang w:val="en-US" w:eastAsia="ru-RU"/>
              </w:rPr>
              <w:t>true</w:t>
            </w:r>
            <w:r w:rsidRPr="006002B9">
              <w:rPr>
                <w:rFonts w:ascii="Times New Roman" w:eastAsia="Times New Roman" w:hAnsi="Times New Roman" w:cs="Times New Roman"/>
                <w:color w:val="000000"/>
                <w:lang w:eastAsia="ru-RU"/>
              </w:rPr>
              <w:t>. Инициализация по умолчанию</w:t>
            </w:r>
            <w:r w:rsidRPr="006002B9">
              <w:rPr>
                <w:rFonts w:ascii="Times New Roman" w:eastAsia="Times New Roman" w:hAnsi="Times New Roman" w:cs="Times New Roman"/>
                <w:color w:val="000000"/>
                <w:lang w:val="en-US" w:eastAsia="ru-RU"/>
              </w:rPr>
              <w:t>: 0.</w:t>
            </w:r>
          </w:p>
        </w:tc>
      </w:tr>
    </w:tbl>
    <w:p w14:paraId="6CCACA32" w14:textId="15F4C8EE" w:rsidR="00CF3E40" w:rsidRPr="00FE4F69" w:rsidRDefault="00714971" w:rsidP="00FE4F69">
      <w:pPr>
        <w:pStyle w:val="a1"/>
      </w:pPr>
      <w:r w:rsidRPr="00FE4F69">
        <w:t>Преобразование типов данных</w:t>
      </w:r>
    </w:p>
    <w:p w14:paraId="2F0D290C" w14:textId="1D90B7B6" w:rsidR="00714971" w:rsidRDefault="00714971" w:rsidP="004E15BC">
      <w:pPr>
        <w:pStyle w:val="af5"/>
      </w:pPr>
      <w:r>
        <w:t xml:space="preserve">В языке </w:t>
      </w:r>
      <w:r>
        <w:rPr>
          <w:lang w:val="pl-PL"/>
        </w:rPr>
        <w:t>NAI</w:t>
      </w:r>
      <w:r w:rsidRPr="00714971">
        <w:t xml:space="preserve">-2025 </w:t>
      </w:r>
      <w:r>
        <w:t>отсутствует преобразование типов данных</w:t>
      </w:r>
    </w:p>
    <w:p w14:paraId="7383ACFF" w14:textId="15EB167B" w:rsidR="00714971" w:rsidRDefault="00714971" w:rsidP="00F829B4">
      <w:pPr>
        <w:pStyle w:val="a1"/>
      </w:pPr>
      <w:r>
        <w:t>Идентификаторы</w:t>
      </w:r>
    </w:p>
    <w:p w14:paraId="240BF988" w14:textId="61B9F1E8" w:rsidR="00BE067D" w:rsidRPr="00BE067D" w:rsidRDefault="00BE067D" w:rsidP="00BE067D">
      <w:pPr>
        <w:pStyle w:val="af5"/>
        <w:rPr>
          <w:rFonts w:eastAsia="Times New Roman"/>
          <w:lang w:eastAsia="ru-RU"/>
        </w:rPr>
      </w:pPr>
      <w:r w:rsidRPr="00BE067D">
        <w:rPr>
          <w:rFonts w:eastAsia="Times New Roman"/>
          <w:lang w:eastAsia="ru-RU"/>
        </w:rPr>
        <w:t xml:space="preserve">Идентификатор языка – это последовательность символов, используемая в качестве имени для идентификации сущностей в языке программирования. В </w:t>
      </w:r>
      <w:r>
        <w:rPr>
          <w:rFonts w:eastAsia="Times New Roman"/>
          <w:lang w:val="en-US" w:eastAsia="ru-RU"/>
        </w:rPr>
        <w:t>NAI</w:t>
      </w:r>
      <w:r>
        <w:rPr>
          <w:rFonts w:eastAsia="Times New Roman"/>
          <w:lang w:eastAsia="ru-RU"/>
        </w:rPr>
        <w:t>-2025</w:t>
      </w:r>
      <w:r w:rsidRPr="00BE067D">
        <w:rPr>
          <w:rFonts w:eastAsia="Times New Roman"/>
          <w:lang w:eastAsia="ru-RU"/>
        </w:rPr>
        <w:t xml:space="preserve"> идентификаторы используются для именования переменных, функций и их параметров.</w:t>
      </w:r>
    </w:p>
    <w:p w14:paraId="7A709245" w14:textId="77777777" w:rsidR="00BE067D" w:rsidRPr="00BE067D" w:rsidRDefault="00BE067D" w:rsidP="00BE067D">
      <w:pPr>
        <w:pStyle w:val="af5"/>
        <w:rPr>
          <w:rFonts w:eastAsia="Times New Roman"/>
          <w:lang w:eastAsia="ru-RU"/>
        </w:rPr>
      </w:pPr>
      <w:r w:rsidRPr="00BE067D">
        <w:rPr>
          <w:rFonts w:eastAsia="Times New Roman"/>
          <w:lang w:eastAsia="ru-RU"/>
        </w:rPr>
        <w:t>Формальное описание идентификатора представлено ниже в форме Бэкуса-Наура.</w:t>
      </w:r>
    </w:p>
    <w:p w14:paraId="4BA8664A" w14:textId="77777777" w:rsidR="00BE067D" w:rsidRPr="00BE067D" w:rsidRDefault="00BE067D" w:rsidP="00BE067D">
      <w:pPr>
        <w:pStyle w:val="af5"/>
      </w:pPr>
      <w:r w:rsidRPr="00BE067D">
        <w:t>&lt;идентификатор&gt; ::= &lt;буква&gt; {&lt;буква&gt; | &lt;цифра&gt; | '_'};</w:t>
      </w:r>
    </w:p>
    <w:p w14:paraId="1668FD3A" w14:textId="77777777" w:rsidR="00BE067D" w:rsidRPr="00BE067D" w:rsidRDefault="00BE067D" w:rsidP="00BE067D">
      <w:pPr>
        <w:pStyle w:val="af5"/>
      </w:pPr>
      <w:r w:rsidRPr="00BE067D">
        <w:rPr>
          <w:rFonts w:eastAsia="Times New Roman"/>
          <w:lang w:eastAsia="ru-RU"/>
        </w:rPr>
        <w:t xml:space="preserve">&lt;буква&gt; ::= </w:t>
      </w:r>
      <w:r w:rsidRPr="00BE067D">
        <w:t>a | b | c | d | e | f | g | h | i | j | k | l | m | n | o | p | q | r | s | t | u | v | w | x | y | z | A | B | C | D | E | F | G | H | I | J | K | L | M | N | O | P | Q | R | S | T | U | V | W | X | Y | Z ;</w:t>
      </w:r>
    </w:p>
    <w:p w14:paraId="54C75377" w14:textId="77777777" w:rsidR="00BE067D" w:rsidRPr="00BE067D" w:rsidRDefault="00BE067D" w:rsidP="00BE067D">
      <w:pPr>
        <w:pStyle w:val="af5"/>
        <w:rPr>
          <w:rFonts w:eastAsia="Times New Roman"/>
          <w:lang w:eastAsia="ru-RU"/>
        </w:rPr>
      </w:pPr>
      <w:r w:rsidRPr="00BE067D">
        <w:rPr>
          <w:rFonts w:eastAsia="Times New Roman"/>
          <w:lang w:eastAsia="ru-RU"/>
        </w:rPr>
        <w:t>&lt;цифра&gt; ::= 0 | 1 | 2 | 3 | 4 | 5 | 6 | 7 | 8 | 9 .</w:t>
      </w:r>
    </w:p>
    <w:p w14:paraId="7DD9DB50" w14:textId="39257F77" w:rsidR="00BE067D" w:rsidRPr="00BE067D" w:rsidRDefault="00BE067D" w:rsidP="00BE067D">
      <w:pPr>
        <w:pStyle w:val="af5"/>
        <w:rPr>
          <w:rFonts w:eastAsia="Times New Roman"/>
          <w:lang w:eastAsia="ru-RU"/>
        </w:rPr>
      </w:pPr>
      <w:r w:rsidRPr="00BE067D">
        <w:rPr>
          <w:rFonts w:eastAsia="Times New Roman"/>
          <w:lang w:eastAsia="ru-RU"/>
        </w:rPr>
        <w:t xml:space="preserve">В языке </w:t>
      </w:r>
      <w:r>
        <w:rPr>
          <w:rFonts w:eastAsia="Times New Roman"/>
          <w:lang w:val="pl-PL" w:eastAsia="ru-RU"/>
        </w:rPr>
        <w:t>NAI</w:t>
      </w:r>
      <w:r w:rsidRPr="00BE067D">
        <w:rPr>
          <w:rFonts w:eastAsia="Times New Roman"/>
          <w:lang w:eastAsia="ru-RU"/>
        </w:rPr>
        <w:t>-2025 идентификаторы не могут содержать символов кириллицы, специальных символов за исключением нижнего подчеркивания; не могут начинаться с цифры.</w:t>
      </w:r>
    </w:p>
    <w:p w14:paraId="29BF7929" w14:textId="453FC94F" w:rsidR="00BE067D" w:rsidRPr="00BE067D" w:rsidRDefault="00BE067D" w:rsidP="00BE067D">
      <w:pPr>
        <w:pStyle w:val="af5"/>
        <w:rPr>
          <w:rFonts w:eastAsia="Times New Roman"/>
          <w:lang w:eastAsia="ru-RU"/>
        </w:rPr>
      </w:pPr>
      <w:r w:rsidRPr="00BE067D">
        <w:rPr>
          <w:rFonts w:eastAsia="Times New Roman"/>
          <w:lang w:eastAsia="ru-RU"/>
        </w:rPr>
        <w:t>Примеры правильных идентификаторов:</w:t>
      </w:r>
      <w:r w:rsidR="00AF466E" w:rsidRPr="00F37D8E">
        <w:rPr>
          <w:rFonts w:eastAsia="Times New Roman"/>
          <w:lang w:eastAsia="ru-RU"/>
        </w:rPr>
        <w:t xml:space="preserve"> </w:t>
      </w:r>
      <w:r>
        <w:rPr>
          <w:rFonts w:eastAsia="Times New Roman"/>
          <w:lang w:val="pl-PL" w:eastAsia="ru-RU"/>
        </w:rPr>
        <w:t>A</w:t>
      </w:r>
      <w:r w:rsidRPr="00BE067D">
        <w:rPr>
          <w:rFonts w:eastAsia="Times New Roman"/>
          <w:lang w:eastAsia="ru-RU"/>
        </w:rPr>
        <w:t xml:space="preserve">, </w:t>
      </w:r>
      <w:r>
        <w:rPr>
          <w:rFonts w:eastAsia="Times New Roman"/>
          <w:lang w:val="pl-PL" w:eastAsia="ru-RU"/>
        </w:rPr>
        <w:t>myVar</w:t>
      </w:r>
      <w:r w:rsidRPr="00BE067D">
        <w:rPr>
          <w:rFonts w:eastAsia="Times New Roman"/>
          <w:lang w:eastAsia="ru-RU"/>
        </w:rPr>
        <w:t>,</w:t>
      </w:r>
      <w:r w:rsidR="00F37D8E" w:rsidRPr="004861F7">
        <w:rPr>
          <w:rFonts w:eastAsia="Times New Roman"/>
          <w:lang w:eastAsia="ru-RU"/>
        </w:rPr>
        <w:t xml:space="preserve"> </w:t>
      </w:r>
      <w:r>
        <w:rPr>
          <w:rFonts w:eastAsia="Times New Roman"/>
          <w:lang w:val="pl-PL" w:eastAsia="ru-RU"/>
        </w:rPr>
        <w:t>var</w:t>
      </w:r>
      <w:r w:rsidRPr="00AF466E">
        <w:rPr>
          <w:rFonts w:eastAsia="Times New Roman"/>
          <w:lang w:eastAsia="ru-RU"/>
        </w:rPr>
        <w:t>_</w:t>
      </w:r>
      <w:r>
        <w:rPr>
          <w:rFonts w:eastAsia="Times New Roman"/>
          <w:lang w:val="pl-PL" w:eastAsia="ru-RU"/>
        </w:rPr>
        <w:t>example</w:t>
      </w:r>
      <w:r w:rsidRPr="00BE067D">
        <w:rPr>
          <w:rFonts w:eastAsia="Times New Roman"/>
          <w:lang w:eastAsia="ru-RU"/>
        </w:rPr>
        <w:t>.</w:t>
      </w:r>
    </w:p>
    <w:p w14:paraId="3197DF5B" w14:textId="46F878D1" w:rsidR="00BE067D" w:rsidRPr="00BE067D" w:rsidRDefault="00BE067D" w:rsidP="00BE067D">
      <w:pPr>
        <w:pStyle w:val="af5"/>
        <w:rPr>
          <w:rFonts w:eastAsia="Times New Roman"/>
          <w:lang w:eastAsia="ru-RU"/>
        </w:rPr>
      </w:pPr>
      <w:r w:rsidRPr="00BE067D">
        <w:rPr>
          <w:rFonts w:eastAsia="Times New Roman"/>
          <w:lang w:eastAsia="ru-RU"/>
        </w:rPr>
        <w:t>Примеры неправильных идентификаторов: 0</w:t>
      </w:r>
      <w:r w:rsidR="00F37D8E">
        <w:rPr>
          <w:rFonts w:eastAsia="Times New Roman"/>
          <w:lang w:val="en-US" w:eastAsia="ru-RU"/>
        </w:rPr>
        <w:t>a</w:t>
      </w:r>
      <w:r w:rsidRPr="00BE067D">
        <w:rPr>
          <w:rFonts w:eastAsia="Times New Roman"/>
          <w:lang w:eastAsia="ru-RU"/>
        </w:rPr>
        <w:t xml:space="preserve">, </w:t>
      </w:r>
      <w:r w:rsidRPr="00BE067D">
        <w:rPr>
          <w:rFonts w:eastAsia="Times New Roman"/>
          <w:lang w:val="en-US" w:eastAsia="ru-RU"/>
        </w:rPr>
        <w:t>operation</w:t>
      </w:r>
      <w:r w:rsidRPr="00BE067D">
        <w:rPr>
          <w:rFonts w:eastAsia="Times New Roman"/>
          <w:lang w:eastAsia="ru-RU"/>
        </w:rPr>
        <w:t>+.</w:t>
      </w:r>
    </w:p>
    <w:p w14:paraId="7C3F50CE" w14:textId="77777777" w:rsidR="00BE067D" w:rsidRPr="00BE067D" w:rsidRDefault="00BE067D" w:rsidP="00BE067D">
      <w:pPr>
        <w:pStyle w:val="af5"/>
      </w:pPr>
    </w:p>
    <w:p w14:paraId="2210016B" w14:textId="562E16F4" w:rsidR="00702CD5" w:rsidRDefault="00702CD5" w:rsidP="00F829B4">
      <w:pPr>
        <w:pStyle w:val="a1"/>
      </w:pPr>
      <w:r>
        <w:t>Литералы</w:t>
      </w:r>
    </w:p>
    <w:p w14:paraId="3A364295" w14:textId="0DEC3BC7" w:rsidR="00065FD5" w:rsidRDefault="00065FD5" w:rsidP="004E15BC">
      <w:pPr>
        <w:pStyle w:val="af5"/>
      </w:pPr>
      <w:r w:rsidRPr="00065FD5">
        <w:lastRenderedPageBreak/>
        <w:t>В языке программирования NAI-2025 поддерживаются три типа литералов: логические, символьные и целочисленные. Каждый тип литералов имеет строго определённые правила записи и допустимые значения. Краткое описание литер</w:t>
      </w:r>
      <w:r>
        <w:t>алов представлено в таблице 1.3.</w:t>
      </w:r>
    </w:p>
    <w:p w14:paraId="1DB79277" w14:textId="66A49CBA" w:rsidR="001A064B" w:rsidRDefault="001A064B" w:rsidP="003F486B">
      <w:pPr>
        <w:pStyle w:val="110"/>
      </w:pPr>
      <w:r>
        <w:t xml:space="preserve">Таблица 1.3 </w:t>
      </w:r>
      <w:r>
        <w:softHyphen/>
        <w:t>– Допустимые литералы</w:t>
      </w:r>
    </w:p>
    <w:tbl>
      <w:tblPr>
        <w:tblStyle w:val="a6"/>
        <w:tblW w:w="0" w:type="auto"/>
        <w:tblLook w:val="04A0" w:firstRow="1" w:lastRow="0" w:firstColumn="1" w:lastColumn="0" w:noHBand="0" w:noVBand="1"/>
      </w:tblPr>
      <w:tblGrid>
        <w:gridCol w:w="2823"/>
        <w:gridCol w:w="6521"/>
      </w:tblGrid>
      <w:tr w:rsidR="00065FD5" w14:paraId="7E2270AE" w14:textId="77777777" w:rsidTr="006002B9">
        <w:tc>
          <w:tcPr>
            <w:tcW w:w="2823" w:type="dxa"/>
          </w:tcPr>
          <w:p w14:paraId="7CAEC29B" w14:textId="0C91F8D3" w:rsidR="00065FD5" w:rsidRPr="00577BE1" w:rsidRDefault="00065FD5" w:rsidP="00577BE1">
            <w:pPr>
              <w:pStyle w:val="af5"/>
              <w:jc w:val="left"/>
              <w:rPr>
                <w:sz w:val="24"/>
                <w:szCs w:val="24"/>
              </w:rPr>
            </w:pPr>
            <w:r w:rsidRPr="00577BE1">
              <w:rPr>
                <w:sz w:val="24"/>
                <w:szCs w:val="24"/>
              </w:rPr>
              <w:t>Тип литерала</w:t>
            </w:r>
          </w:p>
        </w:tc>
        <w:tc>
          <w:tcPr>
            <w:tcW w:w="6521" w:type="dxa"/>
          </w:tcPr>
          <w:p w14:paraId="576CA5D3" w14:textId="38EE86F4" w:rsidR="00065FD5" w:rsidRPr="00577BE1" w:rsidRDefault="00065FD5" w:rsidP="00577BE1">
            <w:pPr>
              <w:pStyle w:val="af5"/>
              <w:jc w:val="left"/>
              <w:rPr>
                <w:sz w:val="24"/>
                <w:szCs w:val="24"/>
              </w:rPr>
            </w:pPr>
            <w:r w:rsidRPr="00577BE1">
              <w:rPr>
                <w:sz w:val="24"/>
                <w:szCs w:val="24"/>
              </w:rPr>
              <w:t>Описание</w:t>
            </w:r>
          </w:p>
        </w:tc>
      </w:tr>
      <w:tr w:rsidR="00FE4F69" w14:paraId="16ADD075" w14:textId="77777777" w:rsidTr="006002B9">
        <w:tc>
          <w:tcPr>
            <w:tcW w:w="2823" w:type="dxa"/>
          </w:tcPr>
          <w:p w14:paraId="1DA19CBF" w14:textId="2522C5B0" w:rsidR="00FE4F69" w:rsidRPr="00577BE1" w:rsidRDefault="00FE4F69" w:rsidP="00FE4F69">
            <w:pPr>
              <w:pStyle w:val="af5"/>
              <w:jc w:val="center"/>
              <w:rPr>
                <w:sz w:val="24"/>
                <w:szCs w:val="24"/>
              </w:rPr>
            </w:pPr>
            <w:r>
              <w:rPr>
                <w:sz w:val="24"/>
                <w:szCs w:val="24"/>
              </w:rPr>
              <w:t>1</w:t>
            </w:r>
          </w:p>
        </w:tc>
        <w:tc>
          <w:tcPr>
            <w:tcW w:w="6521" w:type="dxa"/>
          </w:tcPr>
          <w:p w14:paraId="5C071497" w14:textId="4206B8B8" w:rsidR="00FE4F69" w:rsidRPr="00577BE1" w:rsidRDefault="00FE4F69" w:rsidP="00FE4F69">
            <w:pPr>
              <w:pStyle w:val="af5"/>
              <w:jc w:val="center"/>
              <w:rPr>
                <w:sz w:val="24"/>
                <w:szCs w:val="24"/>
              </w:rPr>
            </w:pPr>
            <w:r>
              <w:rPr>
                <w:sz w:val="24"/>
                <w:szCs w:val="24"/>
              </w:rPr>
              <w:t>2</w:t>
            </w:r>
          </w:p>
        </w:tc>
      </w:tr>
      <w:tr w:rsidR="006002B9" w14:paraId="46C18E45" w14:textId="77777777" w:rsidTr="008E5061">
        <w:tc>
          <w:tcPr>
            <w:tcW w:w="2823" w:type="dxa"/>
            <w:tcBorders>
              <w:bottom w:val="nil"/>
            </w:tcBorders>
          </w:tcPr>
          <w:p w14:paraId="0A49CC09" w14:textId="185FF438" w:rsidR="006002B9" w:rsidRPr="00577BE1" w:rsidRDefault="006002B9" w:rsidP="00577BE1">
            <w:pPr>
              <w:pStyle w:val="af5"/>
              <w:jc w:val="left"/>
              <w:rPr>
                <w:sz w:val="24"/>
                <w:szCs w:val="24"/>
              </w:rPr>
            </w:pPr>
            <w:r w:rsidRPr="00577BE1">
              <w:rPr>
                <w:sz w:val="24"/>
                <w:szCs w:val="24"/>
              </w:rPr>
              <w:t>Логический</w:t>
            </w:r>
          </w:p>
        </w:tc>
        <w:tc>
          <w:tcPr>
            <w:tcW w:w="6521" w:type="dxa"/>
            <w:tcBorders>
              <w:bottom w:val="nil"/>
            </w:tcBorders>
          </w:tcPr>
          <w:p w14:paraId="4C251C75" w14:textId="07231458" w:rsidR="006002B9" w:rsidRPr="00577BE1" w:rsidRDefault="006002B9" w:rsidP="00577BE1">
            <w:pPr>
              <w:pStyle w:val="af5"/>
              <w:ind w:firstLine="0"/>
              <w:jc w:val="left"/>
              <w:rPr>
                <w:sz w:val="24"/>
                <w:szCs w:val="24"/>
              </w:rPr>
            </w:pPr>
            <w:r w:rsidRPr="00577BE1">
              <w:rPr>
                <w:rFonts w:ascii="Times New Roman" w:eastAsia="Times New Roman" w:hAnsi="Times New Roman" w:cs="Times New Roman"/>
                <w:color w:val="000000"/>
                <w:sz w:val="24"/>
                <w:szCs w:val="24"/>
                <w:lang w:eastAsia="ru-RU"/>
              </w:rPr>
              <w:t xml:space="preserve">Принимает значение 0 или </w:t>
            </w:r>
            <w:r w:rsidRPr="00577BE1">
              <w:rPr>
                <w:rFonts w:ascii="Times New Roman" w:eastAsia="Times New Roman" w:hAnsi="Times New Roman" w:cs="Times New Roman"/>
                <w:color w:val="000000"/>
                <w:sz w:val="24"/>
                <w:szCs w:val="24"/>
                <w:lang w:val="en-US" w:eastAsia="ru-RU"/>
              </w:rPr>
              <w:t>false</w:t>
            </w:r>
            <w:r w:rsidRPr="00577BE1">
              <w:rPr>
                <w:rFonts w:ascii="Times New Roman" w:eastAsia="Times New Roman" w:hAnsi="Times New Roman" w:cs="Times New Roman"/>
                <w:color w:val="000000"/>
                <w:sz w:val="24"/>
                <w:szCs w:val="24"/>
                <w:lang w:eastAsia="ru-RU"/>
              </w:rPr>
              <w:t xml:space="preserve"> или любое отличное от 0 или </w:t>
            </w:r>
            <w:r w:rsidRPr="00577BE1">
              <w:rPr>
                <w:rFonts w:ascii="Times New Roman" w:eastAsia="Times New Roman" w:hAnsi="Times New Roman" w:cs="Times New Roman"/>
                <w:color w:val="000000"/>
                <w:sz w:val="24"/>
                <w:szCs w:val="24"/>
                <w:lang w:val="en-US" w:eastAsia="ru-RU"/>
              </w:rPr>
              <w:t>true</w:t>
            </w:r>
            <w:r w:rsidRPr="00577BE1">
              <w:rPr>
                <w:rFonts w:ascii="Times New Roman" w:eastAsia="Times New Roman" w:hAnsi="Times New Roman" w:cs="Times New Roman"/>
                <w:color w:val="000000"/>
                <w:sz w:val="24"/>
                <w:szCs w:val="24"/>
                <w:lang w:eastAsia="ru-RU"/>
              </w:rPr>
              <w:t>.</w:t>
            </w:r>
          </w:p>
        </w:tc>
      </w:tr>
      <w:tr w:rsidR="006002B9" w14:paraId="5E65731D" w14:textId="77777777" w:rsidTr="008E5061">
        <w:tc>
          <w:tcPr>
            <w:tcW w:w="2823" w:type="dxa"/>
            <w:tcBorders>
              <w:bottom w:val="nil"/>
            </w:tcBorders>
          </w:tcPr>
          <w:p w14:paraId="0A7BB7C6" w14:textId="3618A87E" w:rsidR="006002B9" w:rsidRPr="00577BE1" w:rsidRDefault="006002B9" w:rsidP="00577BE1">
            <w:pPr>
              <w:pStyle w:val="af5"/>
              <w:jc w:val="left"/>
              <w:rPr>
                <w:sz w:val="24"/>
                <w:szCs w:val="24"/>
              </w:rPr>
            </w:pPr>
            <w:r w:rsidRPr="00577BE1">
              <w:rPr>
                <w:sz w:val="24"/>
                <w:szCs w:val="24"/>
              </w:rPr>
              <w:t>Символьные</w:t>
            </w:r>
          </w:p>
        </w:tc>
        <w:tc>
          <w:tcPr>
            <w:tcW w:w="6521" w:type="dxa"/>
            <w:tcBorders>
              <w:bottom w:val="nil"/>
            </w:tcBorders>
          </w:tcPr>
          <w:p w14:paraId="403A8366" w14:textId="37B71CA3" w:rsidR="006002B9" w:rsidRPr="00577BE1" w:rsidRDefault="006002B9" w:rsidP="00577BE1">
            <w:pPr>
              <w:pStyle w:val="af5"/>
              <w:ind w:firstLine="0"/>
              <w:jc w:val="left"/>
              <w:rPr>
                <w:sz w:val="24"/>
                <w:szCs w:val="24"/>
              </w:rPr>
            </w:pPr>
            <w:r w:rsidRPr="00577BE1">
              <w:rPr>
                <w:rStyle w:val="af9"/>
                <w:b w:val="0"/>
                <w:bCs w:val="0"/>
                <w:sz w:val="24"/>
                <w:szCs w:val="24"/>
              </w:rPr>
              <w:t>Допустимые значения:</w:t>
            </w:r>
            <w:r w:rsidRPr="00577BE1">
              <w:rPr>
                <w:sz w:val="24"/>
                <w:szCs w:val="24"/>
              </w:rPr>
              <w:t xml:space="preserve"> один символ из набора </w:t>
            </w:r>
            <w:r w:rsidRPr="00577BE1">
              <w:rPr>
                <w:sz w:val="24"/>
                <w:szCs w:val="24"/>
                <w:lang w:val="pl-PL"/>
              </w:rPr>
              <w:t>Windows</w:t>
            </w:r>
            <w:r w:rsidRPr="00577BE1">
              <w:rPr>
                <w:sz w:val="24"/>
                <w:szCs w:val="24"/>
              </w:rPr>
              <w:t xml:space="preserve">-1251. </w:t>
            </w:r>
            <w:r w:rsidRPr="00577BE1">
              <w:rPr>
                <w:rStyle w:val="af9"/>
                <w:b w:val="0"/>
                <w:bCs w:val="0"/>
                <w:sz w:val="24"/>
                <w:szCs w:val="24"/>
              </w:rPr>
              <w:t>Размер:</w:t>
            </w:r>
            <w:r w:rsidRPr="00577BE1">
              <w:rPr>
                <w:sz w:val="24"/>
                <w:szCs w:val="24"/>
              </w:rPr>
              <w:t xml:space="preserve"> 1байт. </w:t>
            </w:r>
            <w:r w:rsidRPr="00577BE1">
              <w:rPr>
                <w:rStyle w:val="af9"/>
                <w:b w:val="0"/>
                <w:bCs w:val="0"/>
                <w:sz w:val="24"/>
                <w:szCs w:val="24"/>
              </w:rPr>
              <w:t>Инициализация по умолчанию:</w:t>
            </w:r>
            <w:r w:rsidRPr="00577BE1">
              <w:rPr>
                <w:sz w:val="24"/>
                <w:szCs w:val="24"/>
              </w:rPr>
              <w:t> </w:t>
            </w:r>
            <w:r w:rsidRPr="00577BE1">
              <w:rPr>
                <w:rStyle w:val="HTML"/>
                <w:rFonts w:asciiTheme="minorHAnsi" w:eastAsiaTheme="minorHAnsi" w:hAnsiTheme="minorHAnsi" w:cstheme="minorBidi"/>
                <w:sz w:val="24"/>
                <w:szCs w:val="24"/>
              </w:rPr>
              <w:t>'\0'</w:t>
            </w:r>
            <w:r w:rsidRPr="00577BE1">
              <w:rPr>
                <w:sz w:val="24"/>
                <w:szCs w:val="24"/>
              </w:rPr>
              <w:t xml:space="preserve"> (нулевой символ). </w:t>
            </w:r>
            <w:r w:rsidRPr="00577BE1">
              <w:rPr>
                <w:rStyle w:val="af9"/>
                <w:b w:val="0"/>
                <w:bCs w:val="0"/>
                <w:sz w:val="24"/>
                <w:szCs w:val="24"/>
              </w:rPr>
              <w:t>Правила записи:</w:t>
            </w:r>
            <w:r w:rsidRPr="00577BE1">
              <w:rPr>
                <w:sz w:val="24"/>
                <w:szCs w:val="24"/>
              </w:rPr>
              <w:t> один символ в одинарных кавычках </w:t>
            </w:r>
            <w:r w:rsidRPr="00577BE1">
              <w:rPr>
                <w:rStyle w:val="HTML"/>
                <w:rFonts w:asciiTheme="minorHAnsi" w:eastAsiaTheme="minorHAnsi" w:hAnsiTheme="minorHAnsi" w:cstheme="minorBidi"/>
                <w:sz w:val="24"/>
                <w:szCs w:val="24"/>
              </w:rPr>
              <w:t>'символ'</w:t>
            </w:r>
            <w:r w:rsidRPr="00577BE1">
              <w:rPr>
                <w:sz w:val="24"/>
                <w:szCs w:val="24"/>
              </w:rPr>
              <w:t xml:space="preserve">. </w:t>
            </w:r>
          </w:p>
          <w:p w14:paraId="7C116D23" w14:textId="1FCFA4D7" w:rsidR="006002B9" w:rsidRPr="00577BE1" w:rsidRDefault="006002B9" w:rsidP="00577BE1">
            <w:pPr>
              <w:pStyle w:val="af5"/>
              <w:jc w:val="left"/>
              <w:rPr>
                <w:sz w:val="24"/>
                <w:szCs w:val="24"/>
              </w:rPr>
            </w:pPr>
            <w:r w:rsidRPr="00577BE1">
              <w:rPr>
                <w:rStyle w:val="af9"/>
                <w:b w:val="0"/>
                <w:bCs w:val="0"/>
                <w:sz w:val="24"/>
                <w:szCs w:val="24"/>
              </w:rPr>
              <w:t>Примеры правильных литералов:</w:t>
            </w:r>
            <w:r w:rsidRPr="00577BE1">
              <w:rPr>
                <w:sz w:val="24"/>
                <w:szCs w:val="24"/>
              </w:rPr>
              <w:t> </w:t>
            </w:r>
            <w:r w:rsidRPr="00577BE1">
              <w:rPr>
                <w:rStyle w:val="HTML"/>
                <w:rFonts w:asciiTheme="minorHAnsi" w:eastAsiaTheme="minorHAnsi" w:hAnsiTheme="minorHAnsi" w:cstheme="minorBidi"/>
                <w:sz w:val="24"/>
                <w:szCs w:val="24"/>
              </w:rPr>
              <w:t>'A'</w:t>
            </w:r>
            <w:r w:rsidRPr="00577BE1">
              <w:rPr>
                <w:sz w:val="24"/>
                <w:szCs w:val="24"/>
              </w:rPr>
              <w:t>, </w:t>
            </w:r>
            <w:r w:rsidRPr="00577BE1">
              <w:rPr>
                <w:rStyle w:val="HTML"/>
                <w:rFonts w:asciiTheme="minorHAnsi" w:eastAsiaTheme="minorHAnsi" w:hAnsiTheme="minorHAnsi" w:cstheme="minorBidi"/>
                <w:sz w:val="24"/>
                <w:szCs w:val="24"/>
              </w:rPr>
              <w:t>'z'</w:t>
            </w:r>
            <w:r w:rsidRPr="00577BE1">
              <w:rPr>
                <w:sz w:val="24"/>
                <w:szCs w:val="24"/>
              </w:rPr>
              <w:t>, </w:t>
            </w:r>
            <w:r w:rsidRPr="00577BE1">
              <w:rPr>
                <w:rStyle w:val="HTML"/>
                <w:rFonts w:asciiTheme="minorHAnsi" w:eastAsiaTheme="minorHAnsi" w:hAnsiTheme="minorHAnsi" w:cstheme="minorBidi"/>
                <w:sz w:val="24"/>
                <w:szCs w:val="24"/>
              </w:rPr>
              <w:t>'5'</w:t>
            </w:r>
            <w:r w:rsidRPr="00577BE1">
              <w:rPr>
                <w:sz w:val="24"/>
                <w:szCs w:val="24"/>
              </w:rPr>
              <w:t>, </w:t>
            </w:r>
            <w:r w:rsidRPr="00577BE1">
              <w:rPr>
                <w:rStyle w:val="HTML"/>
                <w:rFonts w:asciiTheme="minorHAnsi" w:eastAsiaTheme="minorHAnsi" w:hAnsiTheme="minorHAnsi" w:cstheme="minorBidi"/>
                <w:sz w:val="24"/>
                <w:szCs w:val="24"/>
              </w:rPr>
              <w:t>'\n'</w:t>
            </w:r>
            <w:r w:rsidRPr="00577BE1">
              <w:rPr>
                <w:sz w:val="24"/>
                <w:szCs w:val="24"/>
              </w:rPr>
              <w:t>, </w:t>
            </w:r>
            <w:r w:rsidRPr="00577BE1">
              <w:rPr>
                <w:rStyle w:val="HTML"/>
                <w:rFonts w:asciiTheme="minorHAnsi" w:eastAsiaTheme="minorHAnsi" w:hAnsiTheme="minorHAnsi" w:cstheme="minorBidi"/>
                <w:sz w:val="24"/>
                <w:szCs w:val="24"/>
              </w:rPr>
              <w:t>'\''</w:t>
            </w:r>
            <w:r w:rsidRPr="00577BE1">
              <w:rPr>
                <w:sz w:val="24"/>
                <w:szCs w:val="24"/>
              </w:rPr>
              <w:t xml:space="preserve">. </w:t>
            </w:r>
          </w:p>
          <w:p w14:paraId="4745DE14" w14:textId="127543CF" w:rsidR="006002B9" w:rsidRPr="00577BE1" w:rsidRDefault="006002B9" w:rsidP="00577BE1">
            <w:pPr>
              <w:pStyle w:val="af5"/>
              <w:jc w:val="left"/>
              <w:rPr>
                <w:sz w:val="24"/>
                <w:szCs w:val="24"/>
              </w:rPr>
            </w:pPr>
            <w:r w:rsidRPr="00577BE1">
              <w:rPr>
                <w:rStyle w:val="af9"/>
                <w:b w:val="0"/>
                <w:bCs w:val="0"/>
                <w:sz w:val="24"/>
                <w:szCs w:val="24"/>
              </w:rPr>
              <w:t>Примеры неправильных литералов:</w:t>
            </w:r>
            <w:r w:rsidRPr="00577BE1">
              <w:rPr>
                <w:sz w:val="24"/>
                <w:szCs w:val="24"/>
              </w:rPr>
              <w:t> </w:t>
            </w:r>
            <w:r w:rsidRPr="00577BE1">
              <w:rPr>
                <w:rStyle w:val="HTML"/>
                <w:rFonts w:asciiTheme="minorHAnsi" w:eastAsiaTheme="minorHAnsi" w:hAnsiTheme="minorHAnsi" w:cstheme="minorBidi"/>
                <w:sz w:val="24"/>
                <w:szCs w:val="24"/>
              </w:rPr>
              <w:t>'AB'</w:t>
            </w:r>
            <w:r w:rsidRPr="00577BE1">
              <w:rPr>
                <w:sz w:val="24"/>
                <w:szCs w:val="24"/>
              </w:rPr>
              <w:t>, </w:t>
            </w:r>
            <w:r w:rsidRPr="00577BE1">
              <w:rPr>
                <w:rStyle w:val="HTML"/>
                <w:rFonts w:asciiTheme="minorHAnsi" w:eastAsiaTheme="minorHAnsi" w:hAnsiTheme="minorHAnsi" w:cstheme="minorBidi"/>
                <w:sz w:val="24"/>
                <w:szCs w:val="24"/>
              </w:rPr>
              <w:t>"A"</w:t>
            </w:r>
          </w:p>
        </w:tc>
      </w:tr>
      <w:tr w:rsidR="006002B9" w14:paraId="64023D5A" w14:textId="77777777" w:rsidTr="006002B9">
        <w:tc>
          <w:tcPr>
            <w:tcW w:w="2823" w:type="dxa"/>
          </w:tcPr>
          <w:p w14:paraId="03D70130" w14:textId="04585436" w:rsidR="006002B9" w:rsidRPr="00577BE1" w:rsidRDefault="006002B9" w:rsidP="00577BE1">
            <w:pPr>
              <w:pStyle w:val="af5"/>
              <w:jc w:val="left"/>
              <w:rPr>
                <w:sz w:val="24"/>
                <w:szCs w:val="24"/>
              </w:rPr>
            </w:pPr>
            <w:r w:rsidRPr="00577BE1">
              <w:rPr>
                <w:sz w:val="24"/>
                <w:szCs w:val="24"/>
              </w:rPr>
              <w:t>Целочисленные</w:t>
            </w:r>
          </w:p>
        </w:tc>
        <w:tc>
          <w:tcPr>
            <w:tcW w:w="6521" w:type="dxa"/>
          </w:tcPr>
          <w:p w14:paraId="6A554342" w14:textId="5B090ACE" w:rsidR="006002B9" w:rsidRPr="00577BE1" w:rsidRDefault="006002B9" w:rsidP="00577BE1">
            <w:pPr>
              <w:pStyle w:val="af5"/>
              <w:ind w:firstLine="0"/>
              <w:jc w:val="left"/>
              <w:rPr>
                <w:sz w:val="24"/>
                <w:szCs w:val="24"/>
              </w:rPr>
            </w:pPr>
            <w:r w:rsidRPr="00577BE1">
              <w:rPr>
                <w:rFonts w:ascii="Times New Roman" w:eastAsia="Calibri" w:hAnsi="Times New Roman" w:cs="Times New Roman"/>
                <w:bCs/>
                <w:sz w:val="24"/>
                <w:szCs w:val="24"/>
              </w:rPr>
              <w:t>Может быть представлен в десятичном виде, где используются цифры от 0 до 9 в виде последовательности</w:t>
            </w:r>
          </w:p>
        </w:tc>
      </w:tr>
      <w:tr w:rsidR="006002B9" w14:paraId="4AE08674" w14:textId="77777777" w:rsidTr="00577BE1">
        <w:trPr>
          <w:trHeight w:val="1449"/>
        </w:trPr>
        <w:tc>
          <w:tcPr>
            <w:tcW w:w="2823" w:type="dxa"/>
          </w:tcPr>
          <w:p w14:paraId="76384DE3" w14:textId="534ECC61" w:rsidR="006002B9" w:rsidRPr="00577BE1" w:rsidRDefault="006002B9" w:rsidP="00577BE1">
            <w:pPr>
              <w:pStyle w:val="af5"/>
              <w:jc w:val="left"/>
              <w:rPr>
                <w:sz w:val="24"/>
                <w:szCs w:val="24"/>
              </w:rPr>
            </w:pPr>
            <w:r w:rsidRPr="00577BE1">
              <w:rPr>
                <w:sz w:val="24"/>
                <w:szCs w:val="24"/>
              </w:rPr>
              <w:t>Строковые</w:t>
            </w:r>
          </w:p>
        </w:tc>
        <w:tc>
          <w:tcPr>
            <w:tcW w:w="6521" w:type="dxa"/>
          </w:tcPr>
          <w:p w14:paraId="6910F6FF" w14:textId="556F85FF" w:rsidR="006002B9" w:rsidRPr="00577BE1" w:rsidRDefault="006002B9" w:rsidP="00577BE1">
            <w:pPr>
              <w:pStyle w:val="af5"/>
              <w:ind w:firstLine="0"/>
              <w:jc w:val="left"/>
              <w:rPr>
                <w:sz w:val="24"/>
                <w:szCs w:val="24"/>
              </w:rPr>
            </w:pPr>
            <w:r w:rsidRPr="00577BE1">
              <w:rPr>
                <w:rFonts w:ascii="Times New Roman" w:eastAsia="Calibri" w:hAnsi="Times New Roman" w:cs="Times New Roman"/>
                <w:bCs/>
                <w:sz w:val="24"/>
                <w:szCs w:val="24"/>
              </w:rPr>
              <w:t xml:space="preserve">Состоит из символов, заключенных в двойные кавычки. Максимальное число символов в литерале – 255. Использование двойных кавычек внутри строкового литерала не допускается. Применяется кодировка </w:t>
            </w:r>
            <w:r w:rsidRPr="00577BE1">
              <w:rPr>
                <w:rFonts w:ascii="Times New Roman" w:eastAsia="Calibri" w:hAnsi="Times New Roman" w:cs="Times New Roman"/>
                <w:bCs/>
                <w:sz w:val="24"/>
                <w:szCs w:val="24"/>
                <w:lang w:val="en-US"/>
              </w:rPr>
              <w:t>Windows</w:t>
            </w:r>
            <w:r w:rsidRPr="00577BE1">
              <w:rPr>
                <w:rFonts w:ascii="Times New Roman" w:eastAsia="Calibri" w:hAnsi="Times New Roman" w:cs="Times New Roman"/>
                <w:bCs/>
                <w:sz w:val="24"/>
                <w:szCs w:val="24"/>
              </w:rPr>
              <w:t>-1251</w:t>
            </w:r>
          </w:p>
        </w:tc>
      </w:tr>
    </w:tbl>
    <w:p w14:paraId="1145EEF9" w14:textId="5786997B" w:rsidR="004661D3" w:rsidRDefault="004661D3" w:rsidP="00F829B4">
      <w:pPr>
        <w:pStyle w:val="a1"/>
      </w:pPr>
      <w:r>
        <w:t>Объявление данных</w:t>
      </w:r>
    </w:p>
    <w:p w14:paraId="45D35592" w14:textId="7BEC0C6C" w:rsidR="004661D3" w:rsidRDefault="004661D3" w:rsidP="004E15BC">
      <w:pPr>
        <w:pStyle w:val="af5"/>
      </w:pPr>
      <w:r w:rsidRPr="004661D3">
        <w:t>Язык программирования </w:t>
      </w:r>
      <w:r w:rsidRPr="004661D3">
        <w:rPr>
          <w:rStyle w:val="af9"/>
          <w:b w:val="0"/>
          <w:bCs w:val="0"/>
        </w:rPr>
        <w:t>NAI-2025</w:t>
      </w:r>
      <w:r w:rsidRPr="004661D3">
        <w:t> требует обязательного объявления переменных с указанием их типа до первого использования. Объявление переменных допустимо только внутри функций или процедур. Областью видимости переменной является блок функции, в котором она объявлена. Допускается как объявление переменной с инициализацией, так и объявление без инициализации с последующим присваиванием значения.</w:t>
      </w:r>
    </w:p>
    <w:p w14:paraId="3DE7F9F0" w14:textId="045E7147" w:rsidR="004661D3" w:rsidRDefault="004661D3" w:rsidP="004E15BC">
      <w:pPr>
        <w:pStyle w:val="af5"/>
      </w:pPr>
      <w:r>
        <w:t>Конструкция для объявления переменных имеет следующий вид:</w:t>
      </w:r>
    </w:p>
    <w:p w14:paraId="5F6547D5" w14:textId="170B131C" w:rsidR="004661D3" w:rsidRPr="008E5061" w:rsidRDefault="004661D3" w:rsidP="004E15BC">
      <w:pPr>
        <w:pStyle w:val="aff"/>
        <w:rPr>
          <w:rFonts w:asciiTheme="majorHAnsi" w:hAnsiTheme="majorHAnsi" w:cstheme="majorHAnsi"/>
        </w:rPr>
      </w:pPr>
      <w:r w:rsidRPr="008E5061">
        <w:rPr>
          <w:rFonts w:asciiTheme="majorHAnsi" w:hAnsiTheme="majorHAnsi" w:cstheme="majorHAnsi"/>
          <w:lang w:val="pl-PL"/>
        </w:rPr>
        <w:t>my</w:t>
      </w:r>
      <w:r w:rsidRPr="008E5061">
        <w:rPr>
          <w:rFonts w:asciiTheme="majorHAnsi" w:hAnsiTheme="majorHAnsi" w:cstheme="majorHAnsi"/>
        </w:rPr>
        <w:t xml:space="preserve"> &lt;тип_данных&gt; &lt;идентификатор&gt;;</w:t>
      </w:r>
    </w:p>
    <w:p w14:paraId="76700F30" w14:textId="1EED61A6" w:rsidR="004661D3" w:rsidRPr="008E5061" w:rsidRDefault="00305BC0" w:rsidP="004E15BC">
      <w:pPr>
        <w:pStyle w:val="aff"/>
        <w:rPr>
          <w:rFonts w:asciiTheme="majorHAnsi" w:hAnsiTheme="majorHAnsi" w:cstheme="majorHAnsi"/>
        </w:rPr>
      </w:pPr>
      <w:r w:rsidRPr="008E5061">
        <w:rPr>
          <w:rFonts w:asciiTheme="majorHAnsi" w:hAnsiTheme="majorHAnsi" w:cstheme="majorHAnsi"/>
        </w:rPr>
        <w:t>&lt;идентификатор&gt; = &lt;литерал&gt; |</w:t>
      </w:r>
      <w:r w:rsidR="004661D3" w:rsidRPr="008E5061">
        <w:rPr>
          <w:rFonts w:asciiTheme="majorHAnsi" w:hAnsiTheme="majorHAnsi" w:cstheme="majorHAnsi"/>
        </w:rPr>
        <w:t xml:space="preserve"> &lt;идентификатор&gt;;</w:t>
      </w:r>
    </w:p>
    <w:p w14:paraId="1EE8CF59" w14:textId="319235C2" w:rsidR="004661D3" w:rsidRDefault="00305BC0" w:rsidP="004E15BC">
      <w:pPr>
        <w:pStyle w:val="af5"/>
      </w:pPr>
      <w:r w:rsidRPr="00305BC0">
        <w:t>Где </w:t>
      </w:r>
      <w:r>
        <w:rPr>
          <w:rStyle w:val="HTML"/>
          <w:rFonts w:asciiTheme="minorHAnsi" w:eastAsiaTheme="minorHAnsi" w:hAnsiTheme="minorHAnsi" w:cstheme="minorBidi"/>
          <w:sz w:val="28"/>
          <w:szCs w:val="22"/>
        </w:rPr>
        <w:t>my</w:t>
      </w:r>
      <w:r w:rsidRPr="00305BC0">
        <w:t> является ключевым словом для объявления переменных. Для инициализации используется оператор присваивания </w:t>
      </w:r>
      <w:r w:rsidRPr="00305BC0">
        <w:rPr>
          <w:rStyle w:val="HTML"/>
          <w:rFonts w:asciiTheme="minorHAnsi" w:eastAsiaTheme="minorHAnsi" w:hAnsiTheme="minorHAnsi" w:cstheme="minorBidi"/>
          <w:sz w:val="28"/>
          <w:szCs w:val="22"/>
        </w:rPr>
        <w:t>=</w:t>
      </w:r>
      <w:r w:rsidRPr="00305BC0">
        <w:t>. Не допускается инициализация значением типа данных, отличного от типа данных, объявленного для переменной — это вызовет ошибку семантического анализа.</w:t>
      </w:r>
    </w:p>
    <w:p w14:paraId="51251A48" w14:textId="4B101CEE" w:rsidR="00305BC0" w:rsidRPr="00F419F4" w:rsidRDefault="00305BC0" w:rsidP="00F829B4">
      <w:pPr>
        <w:pStyle w:val="a1"/>
        <w:rPr>
          <w:rStyle w:val="af9"/>
          <w:b/>
          <w:bCs w:val="0"/>
        </w:rPr>
      </w:pPr>
      <w:r w:rsidRPr="00F419F4">
        <w:rPr>
          <w:rStyle w:val="af9"/>
          <w:b/>
          <w:bCs w:val="0"/>
        </w:rPr>
        <w:t>Инициализация данных</w:t>
      </w:r>
    </w:p>
    <w:p w14:paraId="247A7FA4" w14:textId="36521D27" w:rsidR="00305BC0" w:rsidRDefault="00305BC0" w:rsidP="004E15BC">
      <w:pPr>
        <w:pStyle w:val="af5"/>
      </w:pPr>
      <w:r w:rsidRPr="00305BC0">
        <w:t>Инициализация данных при объявлении переменной в языке </w:t>
      </w:r>
      <w:r w:rsidRPr="00305BC0">
        <w:rPr>
          <w:rStyle w:val="af9"/>
          <w:b w:val="0"/>
          <w:bCs w:val="0"/>
        </w:rPr>
        <w:t>NAI-2025</w:t>
      </w:r>
      <w:r w:rsidRPr="00305BC0">
        <w:t> является необязательной</w:t>
      </w:r>
      <w:r>
        <w:t xml:space="preserve">. </w:t>
      </w:r>
      <w:r w:rsidRPr="00305BC0">
        <w:t xml:space="preserve">Однако рекомендуется всегда явно инициализировать переменные для повышения надёжности и читаемости кода. Если переменные не инициализированы явно при объявлении, к ним </w:t>
      </w:r>
      <w:r w:rsidRPr="00305BC0">
        <w:lastRenderedPageBreak/>
        <w:t>применяются стандартные значения по умолчанию:</w:t>
      </w:r>
      <w:r>
        <w:t xml:space="preserve"> для целочисленных типов данных — 0, для символьных —</w:t>
      </w:r>
      <w:r w:rsidRPr="00305BC0">
        <w:t xml:space="preserve"> \0</w:t>
      </w:r>
      <w:r>
        <w:t>.</w:t>
      </w:r>
    </w:p>
    <w:p w14:paraId="51895ACF" w14:textId="77777777" w:rsidR="005009A1" w:rsidRDefault="005009A1" w:rsidP="005009A1">
      <w:pPr>
        <w:pStyle w:val="a1"/>
        <w:numPr>
          <w:ilvl w:val="0"/>
          <w:numId w:val="0"/>
        </w:numPr>
        <w:ind w:firstLine="709"/>
      </w:pPr>
    </w:p>
    <w:p w14:paraId="51F7BC4E" w14:textId="77777777" w:rsidR="005009A1" w:rsidRPr="005009A1" w:rsidRDefault="005009A1" w:rsidP="005009A1"/>
    <w:p w14:paraId="13DB6273" w14:textId="70155974" w:rsidR="001A064B" w:rsidRDefault="001A064B" w:rsidP="005009A1">
      <w:pPr>
        <w:pStyle w:val="a1"/>
      </w:pPr>
      <w:r>
        <w:t>Инструкции языка</w:t>
      </w:r>
    </w:p>
    <w:p w14:paraId="60A9AA8C" w14:textId="2B27C9D7" w:rsidR="008E5061" w:rsidRDefault="001A064B" w:rsidP="00895DE5">
      <w:pPr>
        <w:pStyle w:val="af5"/>
      </w:pPr>
      <w:r w:rsidRPr="001A064B">
        <w:t>Инструкции языка представляют собой набор команд, которые позволяют программисту реализовывать алгоритмы и использовать функциональные возможности языка NAI-2025. Все инструкции языка имеют строго определённый синт</w:t>
      </w:r>
      <w:r>
        <w:t>аксис и семантику. В таблице 1.4</w:t>
      </w:r>
      <w:r w:rsidRPr="001A064B">
        <w:t xml:space="preserve"> представлен полный перечень поддерживаемых инструкций.</w:t>
      </w:r>
    </w:p>
    <w:p w14:paraId="1E8E5FD6" w14:textId="796563EB" w:rsidR="001A064B" w:rsidRDefault="001A064B" w:rsidP="003F486B">
      <w:pPr>
        <w:pStyle w:val="110"/>
      </w:pPr>
      <w:r>
        <w:t>Таблица 1.4 – Инструкции языка</w:t>
      </w:r>
    </w:p>
    <w:tbl>
      <w:tblPr>
        <w:tblStyle w:val="a6"/>
        <w:tblW w:w="9351" w:type="dxa"/>
        <w:tblLook w:val="04A0" w:firstRow="1" w:lastRow="0" w:firstColumn="1" w:lastColumn="0" w:noHBand="0" w:noVBand="1"/>
      </w:tblPr>
      <w:tblGrid>
        <w:gridCol w:w="2405"/>
        <w:gridCol w:w="6946"/>
      </w:tblGrid>
      <w:tr w:rsidR="00563181" w:rsidRPr="001A064B" w14:paraId="086E7C89" w14:textId="0EB3F3A9" w:rsidTr="00563181">
        <w:tc>
          <w:tcPr>
            <w:tcW w:w="2405" w:type="dxa"/>
          </w:tcPr>
          <w:p w14:paraId="556BAC93" w14:textId="288EE300" w:rsidR="00563181" w:rsidRPr="00563181" w:rsidRDefault="00563181" w:rsidP="004E15BC">
            <w:pPr>
              <w:pStyle w:val="aff1"/>
            </w:pPr>
            <w:r w:rsidRPr="00563181">
              <w:t>Инструкции языка</w:t>
            </w:r>
          </w:p>
        </w:tc>
        <w:tc>
          <w:tcPr>
            <w:tcW w:w="6946" w:type="dxa"/>
          </w:tcPr>
          <w:p w14:paraId="1EC86244" w14:textId="6F8629CA" w:rsidR="00563181" w:rsidRPr="00563181" w:rsidRDefault="00563181" w:rsidP="004E15BC">
            <w:pPr>
              <w:pStyle w:val="aff1"/>
            </w:pPr>
            <w:r w:rsidRPr="00563181">
              <w:t>Синтаксис</w:t>
            </w:r>
          </w:p>
        </w:tc>
      </w:tr>
      <w:tr w:rsidR="00FE4F69" w:rsidRPr="001A064B" w14:paraId="2C8CD6C9" w14:textId="77777777" w:rsidTr="00563181">
        <w:tc>
          <w:tcPr>
            <w:tcW w:w="2405" w:type="dxa"/>
          </w:tcPr>
          <w:p w14:paraId="49E8289F" w14:textId="3218A075" w:rsidR="00FE4F69" w:rsidRPr="00563181" w:rsidRDefault="00FE4F69" w:rsidP="00FE4F69">
            <w:pPr>
              <w:pStyle w:val="aff1"/>
              <w:jc w:val="center"/>
            </w:pPr>
            <w:r>
              <w:t>1</w:t>
            </w:r>
          </w:p>
        </w:tc>
        <w:tc>
          <w:tcPr>
            <w:tcW w:w="6946" w:type="dxa"/>
          </w:tcPr>
          <w:p w14:paraId="6A6B2C3C" w14:textId="75D06E42" w:rsidR="00FE4F69" w:rsidRPr="00563181" w:rsidRDefault="00FE4F69" w:rsidP="00FE4F69">
            <w:pPr>
              <w:pStyle w:val="aff1"/>
              <w:jc w:val="center"/>
            </w:pPr>
            <w:r>
              <w:t>2</w:t>
            </w:r>
          </w:p>
        </w:tc>
      </w:tr>
      <w:tr w:rsidR="00563181" w:rsidRPr="001A064B" w14:paraId="3244BE0A" w14:textId="5264B539" w:rsidTr="008E5061">
        <w:tc>
          <w:tcPr>
            <w:tcW w:w="2405" w:type="dxa"/>
            <w:tcBorders>
              <w:bottom w:val="nil"/>
            </w:tcBorders>
          </w:tcPr>
          <w:p w14:paraId="11AC3F3B" w14:textId="0B1C1CE3" w:rsidR="00563181" w:rsidRPr="00563181" w:rsidRDefault="00563181" w:rsidP="004E15BC">
            <w:pPr>
              <w:pStyle w:val="aff1"/>
            </w:pPr>
            <w:r>
              <w:t>Вызов функции</w:t>
            </w:r>
          </w:p>
        </w:tc>
        <w:tc>
          <w:tcPr>
            <w:tcW w:w="6946" w:type="dxa"/>
            <w:tcBorders>
              <w:bottom w:val="nil"/>
            </w:tcBorders>
          </w:tcPr>
          <w:p w14:paraId="18027B66" w14:textId="01AAC493" w:rsidR="00563181" w:rsidRPr="00563181" w:rsidRDefault="00563181" w:rsidP="004E15BC">
            <w:pPr>
              <w:pStyle w:val="aff1"/>
            </w:pPr>
            <w:r w:rsidRPr="00563181">
              <w:t>&lt;идентификатор_функции&gt;(&lt;аргумент&gt;, ...)</w:t>
            </w:r>
          </w:p>
        </w:tc>
      </w:tr>
      <w:tr w:rsidR="00563181" w:rsidRPr="001A064B" w14:paraId="67403756" w14:textId="34979BDA" w:rsidTr="00563181">
        <w:tc>
          <w:tcPr>
            <w:tcW w:w="2405" w:type="dxa"/>
          </w:tcPr>
          <w:p w14:paraId="123B5223" w14:textId="669E56F8" w:rsidR="00563181" w:rsidRPr="00563181" w:rsidRDefault="00563181" w:rsidP="004E15BC">
            <w:pPr>
              <w:pStyle w:val="aff1"/>
            </w:pPr>
            <w:r>
              <w:t>Возврат из функции</w:t>
            </w:r>
          </w:p>
        </w:tc>
        <w:tc>
          <w:tcPr>
            <w:tcW w:w="6946" w:type="dxa"/>
          </w:tcPr>
          <w:p w14:paraId="08CACDA7" w14:textId="6F816AEA" w:rsidR="00563181" w:rsidRPr="00563181" w:rsidRDefault="00563181" w:rsidP="004E15BC">
            <w:pPr>
              <w:pStyle w:val="aff1"/>
            </w:pPr>
            <w:r w:rsidRPr="00563181">
              <w:t>return &lt;выражение&gt;;</w:t>
            </w:r>
          </w:p>
        </w:tc>
      </w:tr>
      <w:tr w:rsidR="00563181" w:rsidRPr="001A064B" w14:paraId="1E93AEAE" w14:textId="177749D8" w:rsidTr="00563181">
        <w:tc>
          <w:tcPr>
            <w:tcW w:w="2405" w:type="dxa"/>
          </w:tcPr>
          <w:p w14:paraId="2597DCDF" w14:textId="4A06A659" w:rsidR="00563181" w:rsidRPr="00563181" w:rsidRDefault="00563181" w:rsidP="004E15BC">
            <w:pPr>
              <w:pStyle w:val="aff1"/>
            </w:pPr>
            <w:r>
              <w:t>Объявление переменной</w:t>
            </w:r>
          </w:p>
        </w:tc>
        <w:tc>
          <w:tcPr>
            <w:tcW w:w="6946" w:type="dxa"/>
          </w:tcPr>
          <w:p w14:paraId="4E012FCD" w14:textId="16B1D40D" w:rsidR="00563181" w:rsidRPr="00563181" w:rsidRDefault="00563181" w:rsidP="004E15BC">
            <w:pPr>
              <w:pStyle w:val="aff1"/>
            </w:pPr>
            <w:r w:rsidRPr="00563181">
              <w:t>my &lt;тип_данных&gt; &lt;идентификатор&gt;;</w:t>
            </w:r>
          </w:p>
        </w:tc>
      </w:tr>
      <w:tr w:rsidR="00563181" w:rsidRPr="001A064B" w14:paraId="65691F82" w14:textId="218C3D9A" w:rsidTr="00563181">
        <w:tc>
          <w:tcPr>
            <w:tcW w:w="2405" w:type="dxa"/>
          </w:tcPr>
          <w:p w14:paraId="22A10F92" w14:textId="04420E95" w:rsidR="00563181" w:rsidRPr="00563181" w:rsidRDefault="00563181" w:rsidP="004E15BC">
            <w:pPr>
              <w:pStyle w:val="aff1"/>
            </w:pPr>
            <w:r w:rsidRPr="00563181">
              <w:rPr>
                <w:rStyle w:val="af9"/>
                <w:b w:val="0"/>
                <w:bCs w:val="0"/>
              </w:rPr>
              <w:t>Объявление с инициализацией</w:t>
            </w:r>
          </w:p>
        </w:tc>
        <w:tc>
          <w:tcPr>
            <w:tcW w:w="6946" w:type="dxa"/>
          </w:tcPr>
          <w:p w14:paraId="17DF1D06" w14:textId="6BC19818" w:rsidR="00563181" w:rsidRPr="00563181" w:rsidRDefault="00563181" w:rsidP="004E15BC">
            <w:pPr>
              <w:pStyle w:val="aff1"/>
            </w:pPr>
            <w:r w:rsidRPr="00563181">
              <w:t>my &lt;тип_данных&gt; &lt;идентификатор&gt; = &lt;значение&gt;;</w:t>
            </w:r>
          </w:p>
        </w:tc>
      </w:tr>
      <w:tr w:rsidR="00563181" w:rsidRPr="001A064B" w14:paraId="5A41005D" w14:textId="2DF880CC" w:rsidTr="00563181">
        <w:tc>
          <w:tcPr>
            <w:tcW w:w="2405" w:type="dxa"/>
          </w:tcPr>
          <w:p w14:paraId="0CEA9E23" w14:textId="08A98FC7" w:rsidR="00563181" w:rsidRPr="00563181" w:rsidRDefault="00563181" w:rsidP="004E15BC">
            <w:pPr>
              <w:pStyle w:val="aff1"/>
            </w:pPr>
            <w:r w:rsidRPr="00563181">
              <w:rPr>
                <w:rStyle w:val="af9"/>
                <w:b w:val="0"/>
                <w:bCs w:val="0"/>
              </w:rPr>
              <w:t>Присваивание</w:t>
            </w:r>
          </w:p>
        </w:tc>
        <w:tc>
          <w:tcPr>
            <w:tcW w:w="6946" w:type="dxa"/>
          </w:tcPr>
          <w:p w14:paraId="1FC16B60" w14:textId="5ECA3B74" w:rsidR="00563181" w:rsidRPr="00563181" w:rsidRDefault="00563181" w:rsidP="004E15BC">
            <w:pPr>
              <w:pStyle w:val="aff1"/>
            </w:pPr>
            <w:r w:rsidRPr="00563181">
              <w:t>&lt;идентификатор&gt; = &lt;выражение&gt;;</w:t>
            </w:r>
          </w:p>
        </w:tc>
      </w:tr>
      <w:tr w:rsidR="00563181" w:rsidRPr="001A064B" w14:paraId="2F20642A" w14:textId="7A9DD923" w:rsidTr="00563181">
        <w:tc>
          <w:tcPr>
            <w:tcW w:w="2405" w:type="dxa"/>
          </w:tcPr>
          <w:p w14:paraId="0AB7DC5C" w14:textId="6759D9B6" w:rsidR="00563181" w:rsidRPr="00563181" w:rsidRDefault="00563181" w:rsidP="004E15BC">
            <w:pPr>
              <w:pStyle w:val="aff1"/>
            </w:pPr>
            <w:r w:rsidRPr="00563181">
              <w:rPr>
                <w:rStyle w:val="af9"/>
                <w:b w:val="0"/>
                <w:bCs w:val="0"/>
              </w:rPr>
              <w:t>Вывод данных</w:t>
            </w:r>
          </w:p>
        </w:tc>
        <w:tc>
          <w:tcPr>
            <w:tcW w:w="6946" w:type="dxa"/>
          </w:tcPr>
          <w:p w14:paraId="4A8D7077" w14:textId="34C8C5A9" w:rsidR="00563181" w:rsidRPr="00563181" w:rsidRDefault="00A212CA" w:rsidP="004E15BC">
            <w:pPr>
              <w:pStyle w:val="aff1"/>
            </w:pPr>
            <w:r>
              <w:rPr>
                <w:lang w:val="pl-PL"/>
              </w:rPr>
              <w:t>OUT</w:t>
            </w:r>
            <w:r w:rsidR="00563181" w:rsidRPr="00563181">
              <w:t xml:space="preserve"> &lt;выражение&gt;;</w:t>
            </w:r>
          </w:p>
        </w:tc>
      </w:tr>
      <w:tr w:rsidR="00563181" w:rsidRPr="001A064B" w14:paraId="203074BE" w14:textId="59321242" w:rsidTr="00563181">
        <w:tc>
          <w:tcPr>
            <w:tcW w:w="2405" w:type="dxa"/>
          </w:tcPr>
          <w:p w14:paraId="08AF7E6C" w14:textId="4CF3FC8B" w:rsidR="00563181" w:rsidRPr="00563181" w:rsidRDefault="00563181" w:rsidP="004E15BC">
            <w:pPr>
              <w:pStyle w:val="aff1"/>
            </w:pPr>
            <w:r w:rsidRPr="00563181">
              <w:rPr>
                <w:rStyle w:val="af9"/>
                <w:b w:val="0"/>
                <w:bCs w:val="0"/>
              </w:rPr>
              <w:t>Объявление функции</w:t>
            </w:r>
          </w:p>
        </w:tc>
        <w:tc>
          <w:tcPr>
            <w:tcW w:w="6946" w:type="dxa"/>
          </w:tcPr>
          <w:p w14:paraId="4F919C92" w14:textId="4824523E" w:rsidR="00563181" w:rsidRPr="00577BE1" w:rsidRDefault="00563181" w:rsidP="004E15BC">
            <w:pPr>
              <w:pStyle w:val="aff1"/>
            </w:pPr>
            <w:r w:rsidRPr="00563181">
              <w:t>&lt;тип_возврата&gt; func &lt;идентификатор&gt; (&lt;параметры&gt;) {&lt;тело&gt;}</w:t>
            </w:r>
            <w:r w:rsidR="00577BE1" w:rsidRPr="00577BE1">
              <w:t>;</w:t>
            </w:r>
          </w:p>
        </w:tc>
      </w:tr>
      <w:tr w:rsidR="00563181" w:rsidRPr="001A064B" w14:paraId="72F8BAF7" w14:textId="77777777" w:rsidTr="00563181">
        <w:tc>
          <w:tcPr>
            <w:tcW w:w="2405" w:type="dxa"/>
          </w:tcPr>
          <w:p w14:paraId="4BF9D5B6" w14:textId="59BCFFFB" w:rsidR="00563181" w:rsidRPr="00563181" w:rsidRDefault="00563181" w:rsidP="004E15BC">
            <w:pPr>
              <w:pStyle w:val="aff1"/>
              <w:rPr>
                <w:rStyle w:val="af9"/>
                <w:b w:val="0"/>
                <w:bCs w:val="0"/>
              </w:rPr>
            </w:pPr>
            <w:r w:rsidRPr="00563181">
              <w:rPr>
                <w:rStyle w:val="af9"/>
                <w:b w:val="0"/>
                <w:bCs w:val="0"/>
              </w:rPr>
              <w:t>Оператор цикла</w:t>
            </w:r>
          </w:p>
        </w:tc>
        <w:tc>
          <w:tcPr>
            <w:tcW w:w="6946" w:type="dxa"/>
          </w:tcPr>
          <w:p w14:paraId="4A8888E6" w14:textId="4A50FDB7" w:rsidR="00563181" w:rsidRPr="00563181" w:rsidRDefault="00563181" w:rsidP="004E15BC">
            <w:pPr>
              <w:pStyle w:val="aff1"/>
            </w:pPr>
            <w:r w:rsidRPr="00563181">
              <w:t>cycle (&lt;инициализация&gt;; &lt;условие&gt;; &lt;инкремент&gt;) {&lt;тело&gt;}</w:t>
            </w:r>
          </w:p>
        </w:tc>
      </w:tr>
    </w:tbl>
    <w:p w14:paraId="670657DB" w14:textId="79F01A64" w:rsidR="001A064B" w:rsidRPr="00991BF2" w:rsidRDefault="00B53DC3" w:rsidP="004E15BC">
      <w:pPr>
        <w:pStyle w:val="af5"/>
      </w:pPr>
      <w:r w:rsidRPr="00991BF2">
        <w:t>Использование инструкций, не указанных выше, является недопустимым.</w:t>
      </w:r>
    </w:p>
    <w:p w14:paraId="6120CA0B" w14:textId="437E023B" w:rsidR="00991BF2" w:rsidRDefault="00991BF2" w:rsidP="00F829B4">
      <w:pPr>
        <w:pStyle w:val="a1"/>
      </w:pPr>
      <w:r>
        <w:t>Операции языка</w:t>
      </w:r>
    </w:p>
    <w:p w14:paraId="3473ECB7" w14:textId="5E4CFA4D" w:rsidR="00577BE1" w:rsidRDefault="00991BF2" w:rsidP="00577BE1">
      <w:pPr>
        <w:pStyle w:val="af5"/>
      </w:pPr>
      <w:r w:rsidRPr="00991BF2">
        <w:t>Язык программирования </w:t>
      </w:r>
      <w:r w:rsidRPr="00991BF2">
        <w:rPr>
          <w:rStyle w:val="af9"/>
          <w:b w:val="0"/>
          <w:bCs w:val="0"/>
        </w:rPr>
        <w:t>NAI-2025</w:t>
      </w:r>
      <w:r w:rsidRPr="00991BF2">
        <w:t> поддерживает ограниченный набор операций, ориентированный на работу с целочисленными и символьными типами данных. Все операции имеют строго определённые приоритеты, ассоциативность и требования к типам операндов. Полный перечень поддерживаемых оп</w:t>
      </w:r>
      <w:r>
        <w:t>ераций представлен в таблице 1.5</w:t>
      </w:r>
      <w:r w:rsidRPr="00991BF2">
        <w:t>.</w:t>
      </w:r>
    </w:p>
    <w:p w14:paraId="7B7BCB3D" w14:textId="708DC579" w:rsidR="00991BF2" w:rsidRDefault="00991BF2" w:rsidP="003F486B">
      <w:pPr>
        <w:pStyle w:val="110"/>
      </w:pPr>
      <w:r>
        <w:t>Таблица 1.5 – Операции языка</w:t>
      </w:r>
    </w:p>
    <w:tbl>
      <w:tblPr>
        <w:tblStyle w:val="a6"/>
        <w:tblW w:w="0" w:type="auto"/>
        <w:tblLook w:val="04A0" w:firstRow="1" w:lastRow="0" w:firstColumn="1" w:lastColumn="0" w:noHBand="0" w:noVBand="1"/>
      </w:tblPr>
      <w:tblGrid>
        <w:gridCol w:w="2405"/>
        <w:gridCol w:w="6939"/>
      </w:tblGrid>
      <w:tr w:rsidR="00991BF2" w14:paraId="706077B8" w14:textId="77777777" w:rsidTr="00991BF2">
        <w:tc>
          <w:tcPr>
            <w:tcW w:w="2405" w:type="dxa"/>
          </w:tcPr>
          <w:p w14:paraId="25D60307" w14:textId="57113727" w:rsidR="00991BF2" w:rsidRPr="00991BF2" w:rsidRDefault="00991BF2" w:rsidP="004E15BC">
            <w:pPr>
              <w:pStyle w:val="aff1"/>
            </w:pPr>
            <w:r w:rsidRPr="00991BF2">
              <w:t>Операции языка</w:t>
            </w:r>
          </w:p>
        </w:tc>
        <w:tc>
          <w:tcPr>
            <w:tcW w:w="6939" w:type="dxa"/>
          </w:tcPr>
          <w:p w14:paraId="1E3EF598" w14:textId="53294E79" w:rsidR="00991BF2" w:rsidRPr="00991BF2" w:rsidRDefault="00991BF2" w:rsidP="004E15BC">
            <w:pPr>
              <w:pStyle w:val="aff1"/>
            </w:pPr>
            <w:r w:rsidRPr="00991BF2">
              <w:t>Описание</w:t>
            </w:r>
          </w:p>
        </w:tc>
      </w:tr>
      <w:tr w:rsidR="00FE4F69" w14:paraId="3A77D5F4" w14:textId="77777777" w:rsidTr="00991BF2">
        <w:tc>
          <w:tcPr>
            <w:tcW w:w="2405" w:type="dxa"/>
          </w:tcPr>
          <w:p w14:paraId="23BE50B9" w14:textId="2257C82F" w:rsidR="00FE4F69" w:rsidRPr="00991BF2" w:rsidRDefault="00FE4F69" w:rsidP="00FE4F69">
            <w:pPr>
              <w:pStyle w:val="aff1"/>
              <w:jc w:val="center"/>
            </w:pPr>
            <w:r>
              <w:t>1</w:t>
            </w:r>
          </w:p>
        </w:tc>
        <w:tc>
          <w:tcPr>
            <w:tcW w:w="6939" w:type="dxa"/>
          </w:tcPr>
          <w:p w14:paraId="572B7D6E" w14:textId="1CA7850C" w:rsidR="00FE4F69" w:rsidRPr="00991BF2" w:rsidRDefault="00FE4F69" w:rsidP="00FE4F69">
            <w:pPr>
              <w:pStyle w:val="aff1"/>
              <w:jc w:val="center"/>
            </w:pPr>
            <w:r>
              <w:t>2</w:t>
            </w:r>
          </w:p>
        </w:tc>
      </w:tr>
      <w:tr w:rsidR="00991BF2" w14:paraId="059EFB34" w14:textId="77777777" w:rsidTr="00991BF2">
        <w:tc>
          <w:tcPr>
            <w:tcW w:w="2405" w:type="dxa"/>
          </w:tcPr>
          <w:p w14:paraId="3FDDD431" w14:textId="53146C35" w:rsidR="00991BF2" w:rsidRPr="00991BF2" w:rsidRDefault="00991BF2" w:rsidP="004E15BC">
            <w:pPr>
              <w:pStyle w:val="aff1"/>
            </w:pPr>
            <w:r w:rsidRPr="00991BF2">
              <w:rPr>
                <w:rStyle w:val="af9"/>
                <w:b w:val="0"/>
                <w:bCs w:val="0"/>
              </w:rPr>
              <w:t>Изменение приоритета </w:t>
            </w:r>
            <w:r w:rsidRPr="00991BF2">
              <w:rPr>
                <w:rStyle w:val="HTML"/>
                <w:rFonts w:asciiTheme="minorHAnsi" w:eastAsiaTheme="minorHAnsi" w:hAnsiTheme="minorHAnsi" w:cstheme="minorBidi"/>
                <w:sz w:val="24"/>
                <w:szCs w:val="24"/>
              </w:rPr>
              <w:t>( )</w:t>
            </w:r>
          </w:p>
        </w:tc>
        <w:tc>
          <w:tcPr>
            <w:tcW w:w="6939" w:type="dxa"/>
          </w:tcPr>
          <w:p w14:paraId="3C222981" w14:textId="0FBBFD20" w:rsidR="00991BF2" w:rsidRPr="00991BF2" w:rsidRDefault="00991BF2" w:rsidP="004E15BC">
            <w:pPr>
              <w:pStyle w:val="aff1"/>
            </w:pPr>
            <w:r w:rsidRPr="00991BF2">
              <w:t>Операция изменения порядка выполнения операций. Приоритетность: 1; количество операндов: 1; допустимые типы используемых операндов: любой тип; допустимые типы результата: совпадает с типом выражения в скобках.</w:t>
            </w:r>
          </w:p>
        </w:tc>
      </w:tr>
      <w:tr w:rsidR="00991BF2" w14:paraId="308ECBD0" w14:textId="77777777" w:rsidTr="00991BF2">
        <w:tc>
          <w:tcPr>
            <w:tcW w:w="2405" w:type="dxa"/>
          </w:tcPr>
          <w:p w14:paraId="3F17BC5A" w14:textId="19A43712" w:rsidR="00991BF2" w:rsidRPr="00991BF2" w:rsidRDefault="00991BF2" w:rsidP="004E15BC">
            <w:pPr>
              <w:pStyle w:val="aff1"/>
            </w:pPr>
            <w:r w:rsidRPr="00991BF2">
              <w:rPr>
                <w:rStyle w:val="af9"/>
                <w:b w:val="0"/>
                <w:bCs w:val="0"/>
              </w:rPr>
              <w:lastRenderedPageBreak/>
              <w:t>Побитовая инверсия </w:t>
            </w:r>
            <w:r w:rsidRPr="00991BF2">
              <w:rPr>
                <w:rStyle w:val="HTML"/>
                <w:rFonts w:asciiTheme="minorHAnsi" w:eastAsiaTheme="minorHAnsi" w:hAnsiTheme="minorHAnsi" w:cstheme="minorBidi"/>
                <w:sz w:val="24"/>
                <w:szCs w:val="24"/>
              </w:rPr>
              <w:t>~</w:t>
            </w:r>
          </w:p>
        </w:tc>
        <w:tc>
          <w:tcPr>
            <w:tcW w:w="6939" w:type="dxa"/>
          </w:tcPr>
          <w:p w14:paraId="0CA1A6F5" w14:textId="79E6D56C" w:rsidR="00991BF2" w:rsidRPr="00991BF2" w:rsidRDefault="00991BF2" w:rsidP="004E15BC">
            <w:pPr>
              <w:pStyle w:val="aff1"/>
            </w:pPr>
            <w:r w:rsidRPr="00991BF2">
              <w:t>Унарная операция побитовой инверсии всех битов. Приоритетность: 2; количество операндов: 1; допустимые типы используемых операндов: </w:t>
            </w:r>
            <w:r w:rsidRPr="00991BF2">
              <w:rPr>
                <w:rStyle w:val="HTML"/>
                <w:rFonts w:asciiTheme="minorHAnsi" w:eastAsiaTheme="minorHAnsi" w:hAnsiTheme="minorHAnsi" w:cstheme="minorBidi"/>
                <w:sz w:val="24"/>
                <w:szCs w:val="24"/>
              </w:rPr>
              <w:t>int</w:t>
            </w:r>
            <w:r w:rsidRPr="00991BF2">
              <w:t>; допустимые типы результата: </w:t>
            </w:r>
            <w:r w:rsidRPr="00991BF2">
              <w:rPr>
                <w:rStyle w:val="HTML"/>
                <w:rFonts w:asciiTheme="minorHAnsi" w:eastAsiaTheme="minorHAnsi" w:hAnsiTheme="minorHAnsi" w:cstheme="minorBidi"/>
                <w:sz w:val="24"/>
                <w:szCs w:val="24"/>
              </w:rPr>
              <w:t>int</w:t>
            </w:r>
            <w:r w:rsidRPr="00991BF2">
              <w:t>.</w:t>
            </w:r>
          </w:p>
        </w:tc>
      </w:tr>
      <w:tr w:rsidR="00991BF2" w14:paraId="6D60C264" w14:textId="77777777" w:rsidTr="00991BF2">
        <w:tc>
          <w:tcPr>
            <w:tcW w:w="2405" w:type="dxa"/>
          </w:tcPr>
          <w:p w14:paraId="712DB6FD" w14:textId="09ABE96F" w:rsidR="00991BF2" w:rsidRPr="00991BF2" w:rsidRDefault="00991BF2" w:rsidP="004E15BC">
            <w:pPr>
              <w:pStyle w:val="aff1"/>
            </w:pPr>
            <w:r w:rsidRPr="00991BF2">
              <w:rPr>
                <w:rStyle w:val="af9"/>
                <w:b w:val="0"/>
                <w:bCs w:val="0"/>
              </w:rPr>
              <w:t>Побитовое И </w:t>
            </w:r>
            <w:r w:rsidRPr="00991BF2">
              <w:rPr>
                <w:rStyle w:val="HTML"/>
                <w:rFonts w:asciiTheme="minorHAnsi" w:eastAsiaTheme="minorHAnsi" w:hAnsiTheme="minorHAnsi" w:cstheme="minorBidi"/>
                <w:sz w:val="24"/>
                <w:szCs w:val="24"/>
              </w:rPr>
              <w:t>&amp;</w:t>
            </w:r>
          </w:p>
        </w:tc>
        <w:tc>
          <w:tcPr>
            <w:tcW w:w="6939" w:type="dxa"/>
          </w:tcPr>
          <w:p w14:paraId="01D1EC3E" w14:textId="298F648A" w:rsidR="00991BF2" w:rsidRPr="00991BF2" w:rsidRDefault="00991BF2" w:rsidP="004E15BC">
            <w:pPr>
              <w:pStyle w:val="aff1"/>
            </w:pPr>
            <w:r w:rsidRPr="00991BF2">
              <w:t>Побитовая операция И (AND). Приоритетность: 3; количество операндов: 2; допустимые типы используемых операндов: </w:t>
            </w:r>
            <w:r w:rsidR="00577BE1">
              <w:rPr>
                <w:rStyle w:val="HTML"/>
                <w:rFonts w:asciiTheme="minorHAnsi" w:eastAsiaTheme="minorHAnsi" w:hAnsiTheme="minorHAnsi" w:cstheme="minorBidi"/>
                <w:sz w:val="24"/>
                <w:szCs w:val="24"/>
              </w:rPr>
              <w:t>int</w:t>
            </w:r>
            <w:r w:rsidRPr="00991BF2">
              <w:t>, </w:t>
            </w:r>
            <w:r w:rsidR="00577BE1">
              <w:rPr>
                <w:rStyle w:val="HTML"/>
                <w:rFonts w:asciiTheme="minorHAnsi" w:eastAsiaTheme="minorHAnsi" w:hAnsiTheme="minorHAnsi" w:cstheme="minorBidi"/>
                <w:sz w:val="24"/>
                <w:szCs w:val="24"/>
              </w:rPr>
              <w:t>int</w:t>
            </w:r>
            <w:r w:rsidRPr="00991BF2">
              <w:t>; допустимые типы результата: </w:t>
            </w:r>
            <w:r w:rsidR="00577BE1">
              <w:rPr>
                <w:rStyle w:val="HTML"/>
                <w:rFonts w:asciiTheme="minorHAnsi" w:eastAsiaTheme="minorHAnsi" w:hAnsiTheme="minorHAnsi" w:cstheme="minorBidi"/>
                <w:sz w:val="24"/>
                <w:szCs w:val="24"/>
              </w:rPr>
              <w:t>int</w:t>
            </w:r>
            <w:r w:rsidRPr="00991BF2">
              <w:t>.</w:t>
            </w:r>
          </w:p>
        </w:tc>
      </w:tr>
      <w:tr w:rsidR="00991BF2" w14:paraId="4D394C7A" w14:textId="77777777" w:rsidTr="00D750E5">
        <w:tc>
          <w:tcPr>
            <w:tcW w:w="2405" w:type="dxa"/>
            <w:tcBorders>
              <w:bottom w:val="nil"/>
            </w:tcBorders>
          </w:tcPr>
          <w:p w14:paraId="340E5531" w14:textId="00A2622C" w:rsidR="00991BF2" w:rsidRPr="00991BF2" w:rsidRDefault="00991BF2" w:rsidP="004E15BC">
            <w:pPr>
              <w:pStyle w:val="aff1"/>
            </w:pPr>
            <w:r w:rsidRPr="00991BF2">
              <w:rPr>
                <w:rStyle w:val="af9"/>
                <w:b w:val="0"/>
                <w:bCs w:val="0"/>
              </w:rPr>
              <w:t>Побитовое ИЛИ </w:t>
            </w:r>
            <w:r w:rsidRPr="00991BF2">
              <w:rPr>
                <w:rStyle w:val="HTML"/>
                <w:rFonts w:asciiTheme="minorHAnsi" w:eastAsiaTheme="minorHAnsi" w:hAnsiTheme="minorHAnsi" w:cstheme="minorBidi"/>
                <w:sz w:val="24"/>
                <w:szCs w:val="24"/>
              </w:rPr>
              <w:t>|</w:t>
            </w:r>
          </w:p>
        </w:tc>
        <w:tc>
          <w:tcPr>
            <w:tcW w:w="6939" w:type="dxa"/>
            <w:tcBorders>
              <w:bottom w:val="nil"/>
            </w:tcBorders>
          </w:tcPr>
          <w:p w14:paraId="24E701B5" w14:textId="232B7DD8" w:rsidR="00991BF2" w:rsidRPr="00991BF2" w:rsidRDefault="00991BF2" w:rsidP="004E15BC">
            <w:pPr>
              <w:pStyle w:val="aff1"/>
            </w:pPr>
            <w:r w:rsidRPr="00991BF2">
              <w:t>Побитовая операция ИЛИ (OR). Приоритетность: 3; количество операндов: 2; допустимые типы используемых операндов: </w:t>
            </w:r>
            <w:r w:rsidR="00577BE1">
              <w:rPr>
                <w:rStyle w:val="HTML"/>
                <w:rFonts w:asciiTheme="minorHAnsi" w:eastAsiaTheme="minorHAnsi" w:hAnsiTheme="minorHAnsi" w:cstheme="minorBidi"/>
                <w:sz w:val="24"/>
                <w:szCs w:val="24"/>
              </w:rPr>
              <w:t>int</w:t>
            </w:r>
            <w:r w:rsidRPr="00991BF2">
              <w:t>, </w:t>
            </w:r>
            <w:r w:rsidR="00577BE1">
              <w:rPr>
                <w:rStyle w:val="HTML"/>
                <w:rFonts w:asciiTheme="minorHAnsi" w:eastAsiaTheme="minorHAnsi" w:hAnsiTheme="minorHAnsi" w:cstheme="minorBidi"/>
                <w:sz w:val="24"/>
                <w:szCs w:val="24"/>
              </w:rPr>
              <w:t>int</w:t>
            </w:r>
            <w:r w:rsidRPr="00991BF2">
              <w:t>; допустимые типы результата: </w:t>
            </w:r>
            <w:r w:rsidR="00577BE1">
              <w:rPr>
                <w:rStyle w:val="HTML"/>
                <w:rFonts w:asciiTheme="minorHAnsi" w:eastAsiaTheme="minorHAnsi" w:hAnsiTheme="minorHAnsi" w:cstheme="minorBidi"/>
                <w:sz w:val="24"/>
                <w:szCs w:val="24"/>
              </w:rPr>
              <w:t>int</w:t>
            </w:r>
            <w:r w:rsidRPr="00991BF2">
              <w:t>.</w:t>
            </w:r>
          </w:p>
        </w:tc>
      </w:tr>
    </w:tbl>
    <w:p w14:paraId="49FCAB12" w14:textId="4DC8E2B1" w:rsidR="00D750E5" w:rsidRDefault="00D750E5" w:rsidP="00895DE5">
      <w:pPr>
        <w:pStyle w:val="110"/>
      </w:pPr>
      <w:r>
        <w:t>Продолжение таблицы 1.5</w:t>
      </w:r>
    </w:p>
    <w:tbl>
      <w:tblPr>
        <w:tblStyle w:val="a6"/>
        <w:tblW w:w="0" w:type="auto"/>
        <w:tblLook w:val="04A0" w:firstRow="1" w:lastRow="0" w:firstColumn="1" w:lastColumn="0" w:noHBand="0" w:noVBand="1"/>
      </w:tblPr>
      <w:tblGrid>
        <w:gridCol w:w="2405"/>
        <w:gridCol w:w="6939"/>
      </w:tblGrid>
      <w:tr w:rsidR="00D750E5" w14:paraId="08406516" w14:textId="77777777" w:rsidTr="00991BF2">
        <w:tc>
          <w:tcPr>
            <w:tcW w:w="2405" w:type="dxa"/>
          </w:tcPr>
          <w:p w14:paraId="7E02BF09" w14:textId="2972A71B" w:rsidR="00D750E5" w:rsidRPr="00991BF2" w:rsidRDefault="00D750E5" w:rsidP="00D750E5">
            <w:pPr>
              <w:pStyle w:val="aff1"/>
              <w:jc w:val="center"/>
              <w:rPr>
                <w:rStyle w:val="af9"/>
                <w:b w:val="0"/>
                <w:bCs w:val="0"/>
              </w:rPr>
            </w:pPr>
            <w:r>
              <w:rPr>
                <w:rStyle w:val="af9"/>
                <w:b w:val="0"/>
                <w:bCs w:val="0"/>
              </w:rPr>
              <w:t>1</w:t>
            </w:r>
          </w:p>
        </w:tc>
        <w:tc>
          <w:tcPr>
            <w:tcW w:w="6939" w:type="dxa"/>
          </w:tcPr>
          <w:p w14:paraId="4A67B966" w14:textId="2E816D6F" w:rsidR="00D750E5" w:rsidRPr="00991BF2" w:rsidRDefault="00D750E5" w:rsidP="00D750E5">
            <w:pPr>
              <w:pStyle w:val="aff1"/>
              <w:jc w:val="center"/>
            </w:pPr>
            <w:r>
              <w:t>2</w:t>
            </w:r>
          </w:p>
        </w:tc>
      </w:tr>
      <w:tr w:rsidR="00991BF2" w14:paraId="65FC6132" w14:textId="77777777" w:rsidTr="00991BF2">
        <w:tc>
          <w:tcPr>
            <w:tcW w:w="2405" w:type="dxa"/>
          </w:tcPr>
          <w:p w14:paraId="2A37C85A" w14:textId="27C53056" w:rsidR="00991BF2" w:rsidRPr="00991BF2" w:rsidRDefault="00991BF2" w:rsidP="004E15BC">
            <w:pPr>
              <w:pStyle w:val="aff1"/>
            </w:pPr>
            <w:r w:rsidRPr="00991BF2">
              <w:rPr>
                <w:rStyle w:val="af9"/>
                <w:b w:val="0"/>
                <w:bCs w:val="0"/>
              </w:rPr>
              <w:t>Равенство </w:t>
            </w:r>
            <w:r w:rsidRPr="00991BF2">
              <w:rPr>
                <w:rStyle w:val="HTML"/>
                <w:rFonts w:asciiTheme="minorHAnsi" w:eastAsiaTheme="minorHAnsi" w:hAnsiTheme="minorHAnsi" w:cstheme="minorBidi"/>
                <w:sz w:val="24"/>
                <w:szCs w:val="24"/>
              </w:rPr>
              <w:t>==</w:t>
            </w:r>
          </w:p>
        </w:tc>
        <w:tc>
          <w:tcPr>
            <w:tcW w:w="6939" w:type="dxa"/>
          </w:tcPr>
          <w:p w14:paraId="390DEAFB" w14:textId="0B2EE3A4" w:rsidR="00991BF2" w:rsidRPr="00991BF2" w:rsidRDefault="00991BF2" w:rsidP="003164E1">
            <w:pPr>
              <w:pStyle w:val="aff1"/>
            </w:pPr>
            <w:r w:rsidRPr="00991BF2">
              <w:t>Операция сравнения на равенство. Приоритетность: 4; количество операндов: 2; допустимые типы используемых операндов: </w:t>
            </w:r>
            <w:r w:rsidR="00577BE1">
              <w:rPr>
                <w:rStyle w:val="HTML"/>
                <w:rFonts w:asciiTheme="minorHAnsi" w:eastAsiaTheme="minorHAnsi" w:hAnsiTheme="minorHAnsi" w:cstheme="minorBidi"/>
                <w:sz w:val="24"/>
                <w:szCs w:val="24"/>
              </w:rPr>
              <w:t>int</w:t>
            </w:r>
            <w:r w:rsidRPr="00991BF2">
              <w:t>/</w:t>
            </w:r>
            <w:r w:rsidR="00577BE1">
              <w:rPr>
                <w:rStyle w:val="HTML"/>
                <w:rFonts w:asciiTheme="minorHAnsi" w:eastAsiaTheme="minorHAnsi" w:hAnsiTheme="minorHAnsi" w:cstheme="minorBidi"/>
                <w:sz w:val="24"/>
                <w:szCs w:val="24"/>
              </w:rPr>
              <w:t>int</w:t>
            </w:r>
            <w:r w:rsidRPr="00991BF2">
              <w:t> или </w:t>
            </w:r>
            <w:r w:rsidRPr="00991BF2">
              <w:rPr>
                <w:rStyle w:val="HTML"/>
                <w:rFonts w:asciiTheme="minorHAnsi" w:eastAsiaTheme="minorHAnsi" w:hAnsiTheme="minorHAnsi" w:cstheme="minorBidi"/>
                <w:sz w:val="24"/>
                <w:szCs w:val="24"/>
              </w:rPr>
              <w:t>char</w:t>
            </w:r>
            <w:r w:rsidRPr="00991BF2">
              <w:t>/</w:t>
            </w:r>
            <w:r w:rsidRPr="00991BF2">
              <w:rPr>
                <w:rStyle w:val="HTML"/>
                <w:rFonts w:asciiTheme="minorHAnsi" w:eastAsiaTheme="minorHAnsi" w:hAnsiTheme="minorHAnsi" w:cstheme="minorBidi"/>
                <w:sz w:val="24"/>
                <w:szCs w:val="24"/>
              </w:rPr>
              <w:t>char</w:t>
            </w:r>
            <w:r w:rsidR="00577BE1" w:rsidRPr="00577BE1">
              <w:rPr>
                <w:rStyle w:val="HTML"/>
                <w:rFonts w:asciiTheme="minorHAnsi" w:eastAsiaTheme="minorHAnsi" w:hAnsiTheme="minorHAnsi" w:cstheme="minorBidi"/>
                <w:sz w:val="24"/>
                <w:szCs w:val="24"/>
              </w:rPr>
              <w:t xml:space="preserve"> </w:t>
            </w:r>
            <w:r w:rsidR="00577BE1">
              <w:rPr>
                <w:rStyle w:val="HTML"/>
                <w:rFonts w:asciiTheme="minorHAnsi" w:eastAsiaTheme="minorHAnsi" w:hAnsiTheme="minorHAnsi" w:cstheme="minorBidi"/>
                <w:sz w:val="24"/>
                <w:szCs w:val="24"/>
              </w:rPr>
              <w:t xml:space="preserve">или </w:t>
            </w:r>
            <w:r w:rsidR="00577BE1">
              <w:rPr>
                <w:rStyle w:val="HTML"/>
                <w:rFonts w:asciiTheme="minorHAnsi" w:eastAsiaTheme="minorHAnsi" w:hAnsiTheme="minorHAnsi" w:cstheme="minorBidi"/>
                <w:sz w:val="24"/>
                <w:szCs w:val="24"/>
                <w:lang w:val="pl-PL"/>
              </w:rPr>
              <w:t>str</w:t>
            </w:r>
            <w:r w:rsidR="00577BE1" w:rsidRPr="00577BE1">
              <w:rPr>
                <w:rStyle w:val="HTML"/>
                <w:rFonts w:asciiTheme="minorHAnsi" w:eastAsiaTheme="minorHAnsi" w:hAnsiTheme="minorHAnsi" w:cstheme="minorBidi"/>
                <w:sz w:val="24"/>
                <w:szCs w:val="24"/>
              </w:rPr>
              <w:t>/</w:t>
            </w:r>
            <w:r w:rsidR="00577BE1">
              <w:rPr>
                <w:rStyle w:val="HTML"/>
                <w:rFonts w:asciiTheme="minorHAnsi" w:eastAsiaTheme="minorHAnsi" w:hAnsiTheme="minorHAnsi" w:cstheme="minorBidi"/>
                <w:sz w:val="24"/>
                <w:szCs w:val="24"/>
                <w:lang w:val="pl-PL"/>
              </w:rPr>
              <w:t>str</w:t>
            </w:r>
            <w:r w:rsidRPr="00991BF2">
              <w:t>; допустимые типы результата: </w:t>
            </w:r>
            <w:r w:rsidR="00B64A9A">
              <w:rPr>
                <w:rStyle w:val="HTML"/>
                <w:rFonts w:asciiTheme="minorHAnsi" w:eastAsiaTheme="minorHAnsi" w:hAnsiTheme="minorHAnsi" w:cstheme="minorBidi"/>
                <w:sz w:val="24"/>
                <w:szCs w:val="24"/>
                <w:lang w:val="pl-PL"/>
              </w:rPr>
              <w:t>bool</w:t>
            </w:r>
            <w:r w:rsidR="00B64A9A">
              <w:t> (</w:t>
            </w:r>
            <w:r w:rsidR="00B64A9A" w:rsidRPr="00B64A9A">
              <w:t>1</w:t>
            </w:r>
            <w:r w:rsidR="00B64A9A" w:rsidRPr="00991BF2">
              <w:t xml:space="preserve"> если </w:t>
            </w:r>
            <w:r w:rsidR="00B64A9A">
              <w:t xml:space="preserve">верно, </w:t>
            </w:r>
            <w:r w:rsidR="00B64A9A" w:rsidRPr="00B64A9A">
              <w:t xml:space="preserve">0 </w:t>
            </w:r>
            <w:r w:rsidR="00B64A9A" w:rsidRPr="00991BF2">
              <w:t>если</w:t>
            </w:r>
            <w:r w:rsidR="00B64A9A">
              <w:t xml:space="preserve"> ложь</w:t>
            </w:r>
            <w:r w:rsidR="00B64A9A" w:rsidRPr="00991BF2">
              <w:t>).</w:t>
            </w:r>
          </w:p>
        </w:tc>
      </w:tr>
      <w:tr w:rsidR="00991BF2" w14:paraId="01CEA83E" w14:textId="77777777" w:rsidTr="00991BF2">
        <w:tc>
          <w:tcPr>
            <w:tcW w:w="2405" w:type="dxa"/>
          </w:tcPr>
          <w:p w14:paraId="1E2995FB" w14:textId="676EB7C2" w:rsidR="00991BF2" w:rsidRPr="00991BF2" w:rsidRDefault="00991BF2" w:rsidP="004E15BC">
            <w:pPr>
              <w:pStyle w:val="aff1"/>
            </w:pPr>
            <w:r w:rsidRPr="00991BF2">
              <w:rPr>
                <w:rStyle w:val="af9"/>
                <w:b w:val="0"/>
                <w:bCs w:val="0"/>
              </w:rPr>
              <w:t>Неравенство </w:t>
            </w:r>
            <w:r w:rsidRPr="00991BF2">
              <w:rPr>
                <w:rStyle w:val="HTML"/>
                <w:rFonts w:asciiTheme="minorHAnsi" w:eastAsiaTheme="minorHAnsi" w:hAnsiTheme="minorHAnsi" w:cstheme="minorBidi"/>
                <w:sz w:val="24"/>
                <w:szCs w:val="24"/>
              </w:rPr>
              <w:t>!=</w:t>
            </w:r>
          </w:p>
        </w:tc>
        <w:tc>
          <w:tcPr>
            <w:tcW w:w="6939" w:type="dxa"/>
          </w:tcPr>
          <w:p w14:paraId="3C6B775B" w14:textId="195D05EE" w:rsidR="00991BF2" w:rsidRPr="00991BF2" w:rsidRDefault="00991BF2" w:rsidP="00B64A9A">
            <w:pPr>
              <w:pStyle w:val="aff1"/>
            </w:pPr>
            <w:r w:rsidRPr="00991BF2">
              <w:t>Операция сравнения на неравенство. Приоритетность: 4; количество операндов: 2; допустимые типы используемых операндов: </w:t>
            </w:r>
            <w:r w:rsidR="00577BE1">
              <w:rPr>
                <w:rStyle w:val="HTML"/>
                <w:rFonts w:asciiTheme="minorHAnsi" w:eastAsiaTheme="minorHAnsi" w:hAnsiTheme="minorHAnsi" w:cstheme="minorBidi"/>
                <w:sz w:val="24"/>
                <w:szCs w:val="24"/>
              </w:rPr>
              <w:t>int</w:t>
            </w:r>
            <w:r w:rsidRPr="00991BF2">
              <w:t>/</w:t>
            </w:r>
            <w:r w:rsidR="00577BE1">
              <w:rPr>
                <w:rStyle w:val="HTML"/>
                <w:rFonts w:asciiTheme="minorHAnsi" w:eastAsiaTheme="minorHAnsi" w:hAnsiTheme="minorHAnsi" w:cstheme="minorBidi"/>
                <w:sz w:val="24"/>
                <w:szCs w:val="24"/>
              </w:rPr>
              <w:t>int</w:t>
            </w:r>
            <w:r w:rsidRPr="00991BF2">
              <w:t> или </w:t>
            </w:r>
            <w:r w:rsidRPr="00991BF2">
              <w:rPr>
                <w:rStyle w:val="HTML"/>
                <w:rFonts w:asciiTheme="minorHAnsi" w:eastAsiaTheme="minorHAnsi" w:hAnsiTheme="minorHAnsi" w:cstheme="minorBidi"/>
                <w:sz w:val="24"/>
                <w:szCs w:val="24"/>
              </w:rPr>
              <w:t>char</w:t>
            </w:r>
            <w:r w:rsidRPr="00991BF2">
              <w:t>/</w:t>
            </w:r>
            <w:r w:rsidRPr="00991BF2">
              <w:rPr>
                <w:rStyle w:val="HTML"/>
                <w:rFonts w:asciiTheme="minorHAnsi" w:eastAsiaTheme="minorHAnsi" w:hAnsiTheme="minorHAnsi" w:cstheme="minorBidi"/>
                <w:sz w:val="24"/>
                <w:szCs w:val="24"/>
              </w:rPr>
              <w:t>char</w:t>
            </w:r>
            <w:r w:rsidR="00BB276B">
              <w:rPr>
                <w:rStyle w:val="HTML"/>
                <w:rFonts w:asciiTheme="minorHAnsi" w:eastAsiaTheme="minorHAnsi" w:hAnsiTheme="minorHAnsi" w:cstheme="minorBidi"/>
                <w:sz w:val="24"/>
                <w:szCs w:val="24"/>
              </w:rPr>
              <w:t xml:space="preserve"> или </w:t>
            </w:r>
            <w:r w:rsidR="00BB276B">
              <w:rPr>
                <w:rStyle w:val="HTML"/>
                <w:rFonts w:asciiTheme="minorHAnsi" w:eastAsiaTheme="minorHAnsi" w:hAnsiTheme="minorHAnsi" w:cstheme="minorBidi"/>
                <w:sz w:val="24"/>
                <w:szCs w:val="24"/>
                <w:lang w:val="pl-PL"/>
              </w:rPr>
              <w:t>str</w:t>
            </w:r>
            <w:r w:rsidR="00BB276B" w:rsidRPr="00BB276B">
              <w:rPr>
                <w:rStyle w:val="HTML"/>
                <w:rFonts w:asciiTheme="minorHAnsi" w:eastAsiaTheme="minorHAnsi" w:hAnsiTheme="minorHAnsi" w:cstheme="minorBidi"/>
                <w:sz w:val="24"/>
                <w:szCs w:val="24"/>
              </w:rPr>
              <w:t>/</w:t>
            </w:r>
            <w:r w:rsidR="00BB276B">
              <w:rPr>
                <w:rStyle w:val="HTML"/>
                <w:rFonts w:asciiTheme="minorHAnsi" w:eastAsiaTheme="minorHAnsi" w:hAnsiTheme="minorHAnsi" w:cstheme="minorBidi"/>
                <w:sz w:val="24"/>
                <w:szCs w:val="24"/>
                <w:lang w:val="pl-PL"/>
              </w:rPr>
              <w:t>str</w:t>
            </w:r>
            <w:r w:rsidRPr="00991BF2">
              <w:t>; допустимые типы результата: </w:t>
            </w:r>
            <w:r w:rsidR="00941E03">
              <w:rPr>
                <w:rStyle w:val="HTML"/>
                <w:rFonts w:asciiTheme="minorHAnsi" w:eastAsiaTheme="minorHAnsi" w:hAnsiTheme="minorHAnsi" w:cstheme="minorBidi"/>
                <w:sz w:val="24"/>
                <w:szCs w:val="24"/>
                <w:lang w:val="pl-PL"/>
              </w:rPr>
              <w:t>bool</w:t>
            </w:r>
            <w:r w:rsidR="00B64A9A">
              <w:t xml:space="preserve"> (1 </w:t>
            </w:r>
            <w:r w:rsidR="00941E03" w:rsidRPr="00991BF2">
              <w:t xml:space="preserve">если </w:t>
            </w:r>
            <w:r w:rsidR="00941E03">
              <w:t xml:space="preserve">верно, </w:t>
            </w:r>
            <w:r w:rsidR="00B64A9A" w:rsidRPr="00B64A9A">
              <w:t xml:space="preserve">0 </w:t>
            </w:r>
            <w:r w:rsidR="00941E03" w:rsidRPr="00991BF2">
              <w:t>если</w:t>
            </w:r>
            <w:r w:rsidR="00941E03">
              <w:t xml:space="preserve"> ложь</w:t>
            </w:r>
            <w:r w:rsidR="00941E03" w:rsidRPr="00991BF2">
              <w:t>).</w:t>
            </w:r>
          </w:p>
        </w:tc>
      </w:tr>
      <w:tr w:rsidR="00991BF2" w14:paraId="08271FCC" w14:textId="77777777" w:rsidTr="008E5061">
        <w:tc>
          <w:tcPr>
            <w:tcW w:w="2405" w:type="dxa"/>
            <w:tcBorders>
              <w:bottom w:val="nil"/>
            </w:tcBorders>
          </w:tcPr>
          <w:p w14:paraId="7018FF41" w14:textId="7556010E" w:rsidR="00991BF2" w:rsidRPr="00991BF2" w:rsidRDefault="00991BF2" w:rsidP="004E15BC">
            <w:pPr>
              <w:pStyle w:val="aff1"/>
            </w:pPr>
            <w:r w:rsidRPr="00991BF2">
              <w:rPr>
                <w:rStyle w:val="af9"/>
                <w:b w:val="0"/>
                <w:bCs w:val="0"/>
              </w:rPr>
              <w:t>Меньше </w:t>
            </w:r>
            <w:r w:rsidRPr="00991BF2">
              <w:rPr>
                <w:rStyle w:val="HTML"/>
                <w:rFonts w:asciiTheme="minorHAnsi" w:eastAsiaTheme="minorHAnsi" w:hAnsiTheme="minorHAnsi" w:cstheme="minorBidi"/>
                <w:sz w:val="24"/>
                <w:szCs w:val="24"/>
              </w:rPr>
              <w:t>&lt;</w:t>
            </w:r>
          </w:p>
        </w:tc>
        <w:tc>
          <w:tcPr>
            <w:tcW w:w="6939" w:type="dxa"/>
            <w:tcBorders>
              <w:bottom w:val="nil"/>
            </w:tcBorders>
          </w:tcPr>
          <w:p w14:paraId="0A054B51" w14:textId="12FA5617" w:rsidR="00991BF2" w:rsidRPr="00991BF2" w:rsidRDefault="00991BF2" w:rsidP="00B64A9A">
            <w:pPr>
              <w:pStyle w:val="aff1"/>
            </w:pPr>
            <w:r w:rsidRPr="00991BF2">
              <w:t>Операция сравнения "меньше". Приоритетность: 4; количество операндов: 2; допустимые типы используемых операндов: </w:t>
            </w:r>
            <w:r w:rsidR="00B64A9A">
              <w:rPr>
                <w:rStyle w:val="HTML"/>
                <w:rFonts w:asciiTheme="minorHAnsi" w:eastAsiaTheme="minorHAnsi" w:hAnsiTheme="minorHAnsi" w:cstheme="minorBidi"/>
                <w:sz w:val="24"/>
                <w:szCs w:val="24"/>
              </w:rPr>
              <w:t>int</w:t>
            </w:r>
            <w:r w:rsidR="00B64A9A">
              <w:t>/</w:t>
            </w:r>
            <w:r w:rsidR="00B64A9A">
              <w:rPr>
                <w:rStyle w:val="HTML"/>
                <w:rFonts w:asciiTheme="minorHAnsi" w:eastAsiaTheme="minorHAnsi" w:hAnsiTheme="minorHAnsi" w:cstheme="minorBidi"/>
                <w:sz w:val="24"/>
                <w:szCs w:val="24"/>
              </w:rPr>
              <w:t>int</w:t>
            </w:r>
            <w:r w:rsidRPr="00991BF2">
              <w:t> или </w:t>
            </w:r>
            <w:r w:rsidRPr="00991BF2">
              <w:rPr>
                <w:rStyle w:val="HTML"/>
                <w:rFonts w:asciiTheme="minorHAnsi" w:eastAsiaTheme="minorHAnsi" w:hAnsiTheme="minorHAnsi" w:cstheme="minorBidi"/>
                <w:sz w:val="24"/>
                <w:szCs w:val="24"/>
              </w:rPr>
              <w:t>char</w:t>
            </w:r>
            <w:r w:rsidRPr="00991BF2">
              <w:t>/</w:t>
            </w:r>
            <w:r w:rsidRPr="00991BF2">
              <w:rPr>
                <w:rStyle w:val="HTML"/>
                <w:rFonts w:asciiTheme="minorHAnsi" w:eastAsiaTheme="minorHAnsi" w:hAnsiTheme="minorHAnsi" w:cstheme="minorBidi"/>
                <w:sz w:val="24"/>
                <w:szCs w:val="24"/>
              </w:rPr>
              <w:t>char</w:t>
            </w:r>
            <w:r w:rsidRPr="00991BF2">
              <w:t>; допустимые типы результата: </w:t>
            </w:r>
            <w:r w:rsidR="00941E03">
              <w:rPr>
                <w:rStyle w:val="HTML"/>
                <w:rFonts w:asciiTheme="minorHAnsi" w:eastAsiaTheme="minorHAnsi" w:hAnsiTheme="minorHAnsi" w:cstheme="minorBidi"/>
                <w:sz w:val="24"/>
                <w:szCs w:val="24"/>
                <w:lang w:val="pl-PL"/>
              </w:rPr>
              <w:t>bool</w:t>
            </w:r>
            <w:r w:rsidR="00941E03">
              <w:t> (</w:t>
            </w:r>
            <w:r w:rsidR="00B64A9A" w:rsidRPr="00B64A9A">
              <w:t>1</w:t>
            </w:r>
            <w:r w:rsidR="00941E03" w:rsidRPr="00991BF2">
              <w:t xml:space="preserve"> если </w:t>
            </w:r>
            <w:r w:rsidR="00941E03">
              <w:t xml:space="preserve">верно, </w:t>
            </w:r>
            <w:r w:rsidR="00B64A9A" w:rsidRPr="00B64A9A">
              <w:t xml:space="preserve">0 </w:t>
            </w:r>
            <w:r w:rsidR="00941E03" w:rsidRPr="00991BF2">
              <w:t>если</w:t>
            </w:r>
            <w:r w:rsidR="00941E03">
              <w:t xml:space="preserve"> ложь</w:t>
            </w:r>
            <w:r w:rsidR="00941E03" w:rsidRPr="00991BF2">
              <w:t>).</w:t>
            </w:r>
          </w:p>
        </w:tc>
      </w:tr>
      <w:tr w:rsidR="00991BF2" w14:paraId="1679ADBE" w14:textId="77777777" w:rsidTr="00991BF2">
        <w:tc>
          <w:tcPr>
            <w:tcW w:w="2405" w:type="dxa"/>
          </w:tcPr>
          <w:p w14:paraId="1C660512" w14:textId="11CF38D0" w:rsidR="00991BF2" w:rsidRPr="00991BF2" w:rsidRDefault="00991BF2" w:rsidP="004E15BC">
            <w:pPr>
              <w:pStyle w:val="aff1"/>
              <w:rPr>
                <w:rStyle w:val="af9"/>
                <w:b w:val="0"/>
                <w:bCs w:val="0"/>
              </w:rPr>
            </w:pPr>
            <w:r w:rsidRPr="00991BF2">
              <w:rPr>
                <w:rStyle w:val="af9"/>
                <w:b w:val="0"/>
                <w:bCs w:val="0"/>
              </w:rPr>
              <w:t>Больше </w:t>
            </w:r>
            <w:r w:rsidRPr="00991BF2">
              <w:rPr>
                <w:rStyle w:val="HTML"/>
                <w:rFonts w:asciiTheme="minorHAnsi" w:eastAsiaTheme="minorHAnsi" w:hAnsiTheme="minorHAnsi" w:cstheme="minorBidi"/>
                <w:sz w:val="24"/>
                <w:szCs w:val="24"/>
              </w:rPr>
              <w:t>&gt;</w:t>
            </w:r>
          </w:p>
        </w:tc>
        <w:tc>
          <w:tcPr>
            <w:tcW w:w="6939" w:type="dxa"/>
          </w:tcPr>
          <w:p w14:paraId="10DD57B0" w14:textId="7BA6DD86" w:rsidR="00991BF2" w:rsidRPr="00991BF2" w:rsidRDefault="00991BF2" w:rsidP="004E15BC">
            <w:pPr>
              <w:pStyle w:val="aff1"/>
            </w:pPr>
            <w:r w:rsidRPr="00991BF2">
              <w:t>Операция сравнения "больше". Приоритетность: 4; количество операндов: 2; допустимые типы используемых операндов: </w:t>
            </w:r>
            <w:r w:rsidR="00460E39">
              <w:rPr>
                <w:rStyle w:val="HTML"/>
                <w:rFonts w:asciiTheme="minorHAnsi" w:eastAsiaTheme="minorHAnsi" w:hAnsiTheme="minorHAnsi" w:cstheme="minorBidi"/>
                <w:sz w:val="24"/>
                <w:szCs w:val="24"/>
              </w:rPr>
              <w:t>int</w:t>
            </w:r>
            <w:r w:rsidRPr="00991BF2">
              <w:t>/</w:t>
            </w:r>
            <w:r w:rsidR="00460E39">
              <w:rPr>
                <w:rStyle w:val="HTML"/>
                <w:rFonts w:asciiTheme="minorHAnsi" w:eastAsiaTheme="minorHAnsi" w:hAnsiTheme="minorHAnsi" w:cstheme="minorBidi"/>
                <w:sz w:val="24"/>
                <w:szCs w:val="24"/>
              </w:rPr>
              <w:t>int</w:t>
            </w:r>
            <w:r w:rsidRPr="00991BF2">
              <w:t> или </w:t>
            </w:r>
            <w:r w:rsidRPr="00991BF2">
              <w:rPr>
                <w:rStyle w:val="HTML"/>
                <w:rFonts w:asciiTheme="minorHAnsi" w:eastAsiaTheme="minorHAnsi" w:hAnsiTheme="minorHAnsi" w:cstheme="minorBidi"/>
                <w:sz w:val="24"/>
                <w:szCs w:val="24"/>
              </w:rPr>
              <w:t>char</w:t>
            </w:r>
            <w:r w:rsidRPr="00991BF2">
              <w:t>/</w:t>
            </w:r>
            <w:r w:rsidRPr="00991BF2">
              <w:rPr>
                <w:rStyle w:val="HTML"/>
                <w:rFonts w:asciiTheme="minorHAnsi" w:eastAsiaTheme="minorHAnsi" w:hAnsiTheme="minorHAnsi" w:cstheme="minorBidi"/>
                <w:sz w:val="24"/>
                <w:szCs w:val="24"/>
              </w:rPr>
              <w:t>char</w:t>
            </w:r>
            <w:r w:rsidRPr="00991BF2">
              <w:t>; допустимые типы результата: </w:t>
            </w:r>
            <w:r w:rsidR="00B64A9A">
              <w:rPr>
                <w:rStyle w:val="HTML"/>
                <w:rFonts w:asciiTheme="minorHAnsi" w:eastAsiaTheme="minorHAnsi" w:hAnsiTheme="minorHAnsi" w:cstheme="minorBidi"/>
                <w:sz w:val="24"/>
                <w:szCs w:val="24"/>
                <w:lang w:val="pl-PL"/>
              </w:rPr>
              <w:t>bool</w:t>
            </w:r>
            <w:r w:rsidR="00B64A9A">
              <w:t> (</w:t>
            </w:r>
            <w:r w:rsidR="00B64A9A" w:rsidRPr="00B64A9A">
              <w:t>1</w:t>
            </w:r>
            <w:r w:rsidR="00B64A9A" w:rsidRPr="00991BF2">
              <w:t xml:space="preserve"> если </w:t>
            </w:r>
            <w:r w:rsidR="00B64A9A">
              <w:t xml:space="preserve">верно, </w:t>
            </w:r>
            <w:r w:rsidR="00B64A9A" w:rsidRPr="00B64A9A">
              <w:t xml:space="preserve">0 </w:t>
            </w:r>
            <w:r w:rsidR="00B64A9A" w:rsidRPr="00991BF2">
              <w:t>если</w:t>
            </w:r>
            <w:r w:rsidR="00B64A9A">
              <w:t xml:space="preserve"> ложь</w:t>
            </w:r>
            <w:r w:rsidR="00B64A9A" w:rsidRPr="00991BF2">
              <w:t>).</w:t>
            </w:r>
          </w:p>
        </w:tc>
      </w:tr>
      <w:tr w:rsidR="00991BF2" w14:paraId="56085C3A" w14:textId="77777777" w:rsidTr="00991BF2">
        <w:tc>
          <w:tcPr>
            <w:tcW w:w="2405" w:type="dxa"/>
          </w:tcPr>
          <w:p w14:paraId="06C770AD" w14:textId="1E65737E" w:rsidR="00991BF2" w:rsidRPr="00991BF2" w:rsidRDefault="00991BF2" w:rsidP="004E15BC">
            <w:pPr>
              <w:pStyle w:val="aff1"/>
              <w:rPr>
                <w:rStyle w:val="af9"/>
                <w:b w:val="0"/>
                <w:bCs w:val="0"/>
              </w:rPr>
            </w:pPr>
            <w:r w:rsidRPr="00991BF2">
              <w:rPr>
                <w:rStyle w:val="af9"/>
                <w:b w:val="0"/>
                <w:bCs w:val="0"/>
              </w:rPr>
              <w:t>Присваивание </w:t>
            </w:r>
            <w:r w:rsidRPr="00991BF2">
              <w:rPr>
                <w:rStyle w:val="HTML"/>
                <w:rFonts w:asciiTheme="minorHAnsi" w:eastAsiaTheme="minorHAnsi" w:hAnsiTheme="minorHAnsi" w:cstheme="minorBidi"/>
                <w:sz w:val="24"/>
                <w:szCs w:val="24"/>
              </w:rPr>
              <w:t>=</w:t>
            </w:r>
          </w:p>
        </w:tc>
        <w:tc>
          <w:tcPr>
            <w:tcW w:w="6939" w:type="dxa"/>
          </w:tcPr>
          <w:p w14:paraId="2C3A5CD7" w14:textId="098674FA" w:rsidR="00991BF2" w:rsidRPr="00991BF2" w:rsidRDefault="00991BF2" w:rsidP="004E15BC">
            <w:pPr>
              <w:pStyle w:val="aff1"/>
            </w:pPr>
            <w:r w:rsidRPr="00991BF2">
              <w:t>Операция присваивания значения переменной. Приоритетность: 5; количество операндов: 2; допустимые типы используемых операндов: левый операнд — переменная, правый операнд — совместимый тип; допустимые типы результата: тип переменной.</w:t>
            </w:r>
          </w:p>
        </w:tc>
      </w:tr>
      <w:tr w:rsidR="005121BA" w14:paraId="4B769AF9" w14:textId="77777777" w:rsidTr="00991BF2">
        <w:tc>
          <w:tcPr>
            <w:tcW w:w="2405" w:type="dxa"/>
          </w:tcPr>
          <w:p w14:paraId="39A0EF5D" w14:textId="365E3156" w:rsidR="005121BA" w:rsidRPr="005121BA" w:rsidRDefault="005121BA" w:rsidP="004E15BC">
            <w:pPr>
              <w:pStyle w:val="aff1"/>
              <w:rPr>
                <w:rStyle w:val="af9"/>
                <w:b w:val="0"/>
                <w:bCs w:val="0"/>
                <w:lang w:val="pl-PL"/>
              </w:rPr>
            </w:pPr>
            <w:r>
              <w:rPr>
                <w:rStyle w:val="af9"/>
                <w:b w:val="0"/>
                <w:bCs w:val="0"/>
              </w:rPr>
              <w:t>Плюс +, минус</w:t>
            </w:r>
            <w:r>
              <w:rPr>
                <w:rStyle w:val="af9"/>
                <w:b w:val="0"/>
                <w:bCs w:val="0"/>
                <w:lang w:val="pl-PL"/>
              </w:rPr>
              <w:t xml:space="preserve"> -</w:t>
            </w:r>
          </w:p>
        </w:tc>
        <w:tc>
          <w:tcPr>
            <w:tcW w:w="6939" w:type="dxa"/>
          </w:tcPr>
          <w:p w14:paraId="6E0B883E" w14:textId="45C704C1" w:rsidR="00B64A9A" w:rsidRPr="00B64A9A" w:rsidRDefault="00B64A9A" w:rsidP="00B64A9A">
            <w:pPr>
              <w:pStyle w:val="aff1"/>
            </w:pPr>
            <w:r>
              <w:t>Операции суммы и разности. Приоритетность</w:t>
            </w:r>
            <w:r w:rsidRPr="00B64A9A">
              <w:t>: 3;</w:t>
            </w:r>
            <w:r>
              <w:t xml:space="preserve"> количество операндов</w:t>
            </w:r>
            <w:r w:rsidRPr="00B64A9A">
              <w:t xml:space="preserve">: 2; </w:t>
            </w:r>
            <w:r>
              <w:t>допустимые типы используемых операндов</w:t>
            </w:r>
            <w:r w:rsidRPr="00B64A9A">
              <w:t xml:space="preserve">: </w:t>
            </w:r>
            <w:r>
              <w:rPr>
                <w:lang w:val="pl-PL"/>
              </w:rPr>
              <w:t>int</w:t>
            </w:r>
            <w:r w:rsidRPr="00B64A9A">
              <w:t>/</w:t>
            </w:r>
            <w:r>
              <w:rPr>
                <w:lang w:val="pl-PL"/>
              </w:rPr>
              <w:t>int</w:t>
            </w:r>
            <w:r w:rsidRPr="00B64A9A">
              <w:t>;</w:t>
            </w:r>
            <w:r>
              <w:t xml:space="preserve"> допустимые типы результатов</w:t>
            </w:r>
            <w:r w:rsidRPr="00B64A9A">
              <w:t xml:space="preserve">: </w:t>
            </w:r>
            <w:r>
              <w:rPr>
                <w:lang w:val="pl-PL"/>
              </w:rPr>
              <w:t>int</w:t>
            </w:r>
            <w:r w:rsidRPr="00B64A9A">
              <w:t>.</w:t>
            </w:r>
          </w:p>
        </w:tc>
      </w:tr>
      <w:tr w:rsidR="00B64A9A" w14:paraId="69042F8D" w14:textId="77777777" w:rsidTr="00991BF2">
        <w:tc>
          <w:tcPr>
            <w:tcW w:w="2405" w:type="dxa"/>
          </w:tcPr>
          <w:p w14:paraId="4F1A2AEC" w14:textId="0B4B7C0E" w:rsidR="00B64A9A" w:rsidRPr="00B64A9A" w:rsidRDefault="00B64A9A" w:rsidP="004E15BC">
            <w:pPr>
              <w:pStyle w:val="aff1"/>
              <w:rPr>
                <w:rStyle w:val="af9"/>
                <w:b w:val="0"/>
                <w:bCs w:val="0"/>
                <w:lang w:val="pl-PL"/>
              </w:rPr>
            </w:pPr>
            <w:r>
              <w:rPr>
                <w:rStyle w:val="af9"/>
                <w:b w:val="0"/>
                <w:bCs w:val="0"/>
              </w:rPr>
              <w:t xml:space="preserve">Умножение </w:t>
            </w:r>
            <w:r>
              <w:rPr>
                <w:rStyle w:val="af9"/>
                <w:b w:val="0"/>
                <w:bCs w:val="0"/>
                <w:lang w:val="pl-PL"/>
              </w:rPr>
              <w:t>*</w:t>
            </w:r>
          </w:p>
        </w:tc>
        <w:tc>
          <w:tcPr>
            <w:tcW w:w="6939" w:type="dxa"/>
          </w:tcPr>
          <w:p w14:paraId="39ED8B42" w14:textId="7F0E2EB6" w:rsidR="00B64A9A" w:rsidRPr="00B64A9A" w:rsidRDefault="00B64A9A" w:rsidP="00B64A9A">
            <w:pPr>
              <w:pStyle w:val="aff1"/>
            </w:pPr>
            <w:r>
              <w:t>Операция умножения. Приоритетность</w:t>
            </w:r>
            <w:r w:rsidRPr="00B64A9A">
              <w:t>:</w:t>
            </w:r>
            <w:r>
              <w:t xml:space="preserve"> 2</w:t>
            </w:r>
            <w:r w:rsidRPr="00B64A9A">
              <w:t>;</w:t>
            </w:r>
            <w:r>
              <w:t xml:space="preserve"> количество операндов</w:t>
            </w:r>
            <w:r w:rsidRPr="00B64A9A">
              <w:t xml:space="preserve">: 2; </w:t>
            </w:r>
            <w:r>
              <w:t>допустимые типы используемых операндов</w:t>
            </w:r>
            <w:r w:rsidRPr="00B64A9A">
              <w:t xml:space="preserve">: </w:t>
            </w:r>
            <w:r>
              <w:rPr>
                <w:lang w:val="pl-PL"/>
              </w:rPr>
              <w:t>int</w:t>
            </w:r>
            <w:r w:rsidRPr="00B64A9A">
              <w:t>/</w:t>
            </w:r>
            <w:r>
              <w:rPr>
                <w:lang w:val="pl-PL"/>
              </w:rPr>
              <w:t>int</w:t>
            </w:r>
            <w:r>
              <w:t>; допустимые типы результатов</w:t>
            </w:r>
            <w:r w:rsidRPr="00B64A9A">
              <w:t xml:space="preserve">: </w:t>
            </w:r>
            <w:r>
              <w:rPr>
                <w:lang w:val="pl-PL"/>
              </w:rPr>
              <w:t>int</w:t>
            </w:r>
            <w:r w:rsidRPr="00B64A9A">
              <w:t>.</w:t>
            </w:r>
          </w:p>
        </w:tc>
      </w:tr>
      <w:tr w:rsidR="00991BF2" w14:paraId="0870B5A6" w14:textId="77777777" w:rsidTr="00991BF2">
        <w:tc>
          <w:tcPr>
            <w:tcW w:w="2405" w:type="dxa"/>
          </w:tcPr>
          <w:p w14:paraId="010DC616" w14:textId="5E1CB209" w:rsidR="00991BF2" w:rsidRPr="00991BF2" w:rsidRDefault="00991BF2" w:rsidP="004E15BC">
            <w:pPr>
              <w:pStyle w:val="aff1"/>
              <w:rPr>
                <w:rStyle w:val="af9"/>
                <w:b w:val="0"/>
                <w:bCs w:val="0"/>
              </w:rPr>
            </w:pPr>
            <w:r w:rsidRPr="00991BF2">
              <w:rPr>
                <w:rStyle w:val="af9"/>
                <w:b w:val="0"/>
                <w:bCs w:val="0"/>
              </w:rPr>
              <w:t>Конец инструкции </w:t>
            </w:r>
            <w:r w:rsidRPr="00991BF2">
              <w:rPr>
                <w:rStyle w:val="HTML"/>
                <w:rFonts w:asciiTheme="minorHAnsi" w:eastAsiaTheme="minorHAnsi" w:hAnsiTheme="minorHAnsi" w:cstheme="minorBidi"/>
                <w:sz w:val="24"/>
                <w:szCs w:val="24"/>
              </w:rPr>
              <w:t>;</w:t>
            </w:r>
          </w:p>
        </w:tc>
        <w:tc>
          <w:tcPr>
            <w:tcW w:w="6939" w:type="dxa"/>
          </w:tcPr>
          <w:p w14:paraId="0874EB3A" w14:textId="2E5B1AFC" w:rsidR="00991BF2" w:rsidRPr="00991BF2" w:rsidRDefault="00991BF2" w:rsidP="004E15BC">
            <w:pPr>
              <w:pStyle w:val="aff1"/>
            </w:pPr>
            <w:r w:rsidRPr="00991BF2">
              <w:t>Символ завершения инструкции. Приоритетность: 6; количество операндов: 0.</w:t>
            </w:r>
          </w:p>
        </w:tc>
      </w:tr>
      <w:tr w:rsidR="00991BF2" w14:paraId="13B96EB1" w14:textId="77777777" w:rsidTr="00991BF2">
        <w:tc>
          <w:tcPr>
            <w:tcW w:w="2405" w:type="dxa"/>
          </w:tcPr>
          <w:p w14:paraId="0116208E" w14:textId="61076CF5" w:rsidR="00991BF2" w:rsidRPr="00991BF2" w:rsidRDefault="00991BF2" w:rsidP="004E15BC">
            <w:pPr>
              <w:pStyle w:val="aff1"/>
              <w:rPr>
                <w:rStyle w:val="af9"/>
                <w:b w:val="0"/>
                <w:bCs w:val="0"/>
              </w:rPr>
            </w:pPr>
            <w:r w:rsidRPr="00991BF2">
              <w:rPr>
                <w:rStyle w:val="af9"/>
                <w:b w:val="0"/>
                <w:bCs w:val="0"/>
              </w:rPr>
              <w:t>Перечисление параметров </w:t>
            </w:r>
            <w:r w:rsidRPr="00991BF2">
              <w:rPr>
                <w:rStyle w:val="HTML"/>
                <w:rFonts w:asciiTheme="minorHAnsi" w:eastAsiaTheme="minorHAnsi" w:hAnsiTheme="minorHAnsi" w:cstheme="minorBidi"/>
                <w:sz w:val="24"/>
                <w:szCs w:val="24"/>
              </w:rPr>
              <w:t>,</w:t>
            </w:r>
          </w:p>
        </w:tc>
        <w:tc>
          <w:tcPr>
            <w:tcW w:w="6939" w:type="dxa"/>
          </w:tcPr>
          <w:p w14:paraId="48EBA8D9" w14:textId="47314824" w:rsidR="00991BF2" w:rsidRPr="00991BF2" w:rsidRDefault="00991BF2" w:rsidP="004E15BC">
            <w:pPr>
              <w:pStyle w:val="aff1"/>
            </w:pPr>
            <w:r w:rsidRPr="00991BF2">
              <w:t>Символ разделения параметров в вызовах функций и объявлениях. Приоритетность: 6; количество операндов: 0.</w:t>
            </w:r>
          </w:p>
        </w:tc>
      </w:tr>
    </w:tbl>
    <w:p w14:paraId="7B61C349" w14:textId="0A00A999" w:rsidR="00991BF2" w:rsidRPr="00991BF2" w:rsidRDefault="00460E39" w:rsidP="004E15BC">
      <w:pPr>
        <w:pStyle w:val="aff3"/>
      </w:pPr>
      <w:r w:rsidRPr="00460E39">
        <w:rPr>
          <w:rStyle w:val="af6"/>
        </w:rPr>
        <w:t>Во всех операциях, где количество операндов равно 2, первый и второй операнды должны быть одинакового типа данных. Использование операций, отлич</w:t>
      </w:r>
      <w:r>
        <w:rPr>
          <w:rStyle w:val="af6"/>
        </w:rPr>
        <w:t>ных от объявленных в таблице 1.5</w:t>
      </w:r>
      <w:r w:rsidRPr="00460E39">
        <w:rPr>
          <w:rStyle w:val="af6"/>
        </w:rPr>
        <w:t>, не допускается и приводит к ошибке трансляции.</w:t>
      </w:r>
    </w:p>
    <w:p w14:paraId="63A51BAB" w14:textId="3DF96FDA" w:rsidR="00305BC0" w:rsidRDefault="00460E39" w:rsidP="00F829B4">
      <w:pPr>
        <w:pStyle w:val="a1"/>
      </w:pPr>
      <w:r>
        <w:t>Выражения и их вычисления</w:t>
      </w:r>
    </w:p>
    <w:p w14:paraId="652455B8" w14:textId="03D9B3A0" w:rsidR="00460E39" w:rsidRDefault="00460E39" w:rsidP="004E15BC">
      <w:pPr>
        <w:pStyle w:val="af5"/>
      </w:pPr>
      <w:r w:rsidRPr="00460E39">
        <w:lastRenderedPageBreak/>
        <w:t>В языке программирования </w:t>
      </w:r>
      <w:r w:rsidRPr="00460E39">
        <w:rPr>
          <w:rStyle w:val="af9"/>
          <w:b w:val="0"/>
          <w:bCs w:val="0"/>
        </w:rPr>
        <w:t>NAI-2025</w:t>
      </w:r>
      <w:r w:rsidRPr="00460E39">
        <w:t> допускаются выражения с целочисленными (</w:t>
      </w:r>
      <w:r>
        <w:rPr>
          <w:rStyle w:val="HTML"/>
          <w:rFonts w:asciiTheme="minorHAnsi" w:eastAsiaTheme="minorHAnsi" w:hAnsiTheme="minorHAnsi" w:cstheme="minorBidi"/>
          <w:sz w:val="28"/>
          <w:szCs w:val="22"/>
        </w:rPr>
        <w:t>int</w:t>
      </w:r>
      <w:r w:rsidRPr="00460E39">
        <w:t>) и символьными (</w:t>
      </w:r>
      <w:r w:rsidRPr="00460E39">
        <w:rPr>
          <w:rStyle w:val="HTML"/>
          <w:rFonts w:asciiTheme="minorHAnsi" w:eastAsiaTheme="minorHAnsi" w:hAnsiTheme="minorHAnsi" w:cstheme="minorBidi"/>
          <w:sz w:val="28"/>
          <w:szCs w:val="22"/>
        </w:rPr>
        <w:t>char</w:t>
      </w:r>
      <w:r w:rsidRPr="00460E39">
        <w:t>) данными. В выражениях можно использовать все объявленные в языке операции. Вычисления подвыражений осуществляются в порядке приоритетности операций с учётом ассоциативности и скобок.</w:t>
      </w:r>
    </w:p>
    <w:p w14:paraId="661A7B44" w14:textId="06B90449" w:rsidR="006460A1" w:rsidRDefault="006460A1" w:rsidP="008E5061">
      <w:pPr>
        <w:pStyle w:val="af5"/>
      </w:pPr>
      <w:r>
        <w:t>Пример выражений</w:t>
      </w:r>
      <w:r w:rsidRPr="006460A1">
        <w:t xml:space="preserve">: </w:t>
      </w:r>
      <w:r>
        <w:rPr>
          <w:lang w:val="pl-PL"/>
        </w:rPr>
        <w:t>a</w:t>
      </w:r>
      <w:r w:rsidRPr="006460A1">
        <w:t>&amp;</w:t>
      </w:r>
      <w:r>
        <w:rPr>
          <w:lang w:val="pl-PL"/>
        </w:rPr>
        <w:t>b</w:t>
      </w:r>
      <w:r w:rsidRPr="006460A1">
        <w:t>;</w:t>
      </w:r>
      <w:r>
        <w:t xml:space="preserve"> </w:t>
      </w:r>
      <w:r w:rsidRPr="006460A1">
        <w:t>~</w:t>
      </w:r>
      <w:r>
        <w:rPr>
          <w:lang w:val="pl-PL"/>
        </w:rPr>
        <w:t>a</w:t>
      </w:r>
      <w:r w:rsidRPr="006460A1">
        <w:t>.</w:t>
      </w:r>
    </w:p>
    <w:p w14:paraId="27FFCB76" w14:textId="77777777" w:rsidR="005009A1" w:rsidRDefault="005009A1" w:rsidP="005009A1">
      <w:pPr>
        <w:pStyle w:val="a1"/>
        <w:numPr>
          <w:ilvl w:val="0"/>
          <w:numId w:val="0"/>
        </w:numPr>
        <w:ind w:firstLine="709"/>
      </w:pPr>
    </w:p>
    <w:p w14:paraId="20F7D019" w14:textId="32B9ACAE" w:rsidR="006460A1" w:rsidRDefault="006460A1" w:rsidP="008E5061">
      <w:pPr>
        <w:pStyle w:val="a1"/>
      </w:pPr>
      <w:r>
        <w:t>Конструкции языка</w:t>
      </w:r>
    </w:p>
    <w:p w14:paraId="1ED4B2B9" w14:textId="364FFEC3" w:rsidR="00A25029" w:rsidRDefault="006460A1" w:rsidP="00D750E5">
      <w:pPr>
        <w:pStyle w:val="af5"/>
      </w:pPr>
      <w:r w:rsidRPr="006460A1">
        <w:t>Основные программные конструкции языка программирования </w:t>
      </w:r>
      <w:r w:rsidRPr="006460A1">
        <w:rPr>
          <w:rStyle w:val="af9"/>
          <w:b w:val="0"/>
          <w:bCs w:val="0"/>
        </w:rPr>
        <w:t>NAI-2025</w:t>
      </w:r>
      <w:r w:rsidR="00EF01A3">
        <w:t> представлены в таблице 1.6</w:t>
      </w:r>
      <w:r w:rsidRPr="006460A1">
        <w:t>. Эти конструкции позволяют организовывать структуру программы, управлять потоком выполнения и создавать модульный код.</w:t>
      </w:r>
    </w:p>
    <w:p w14:paraId="6795A1FC" w14:textId="537317B0" w:rsidR="00EF01A3" w:rsidRPr="00EF01A3" w:rsidRDefault="00EF01A3" w:rsidP="008E5061">
      <w:pPr>
        <w:pStyle w:val="110"/>
      </w:pPr>
      <w:r>
        <w:t>Таблица 1.6 – Конструкции языка</w:t>
      </w:r>
    </w:p>
    <w:tbl>
      <w:tblPr>
        <w:tblStyle w:val="a6"/>
        <w:tblW w:w="0" w:type="auto"/>
        <w:tblLook w:val="04A0" w:firstRow="1" w:lastRow="0" w:firstColumn="1" w:lastColumn="0" w:noHBand="0" w:noVBand="1"/>
      </w:tblPr>
      <w:tblGrid>
        <w:gridCol w:w="2830"/>
        <w:gridCol w:w="6514"/>
      </w:tblGrid>
      <w:tr w:rsidR="006460A1" w14:paraId="545C2455" w14:textId="77777777" w:rsidTr="006460A1">
        <w:tc>
          <w:tcPr>
            <w:tcW w:w="2830" w:type="dxa"/>
          </w:tcPr>
          <w:p w14:paraId="507ACBD1" w14:textId="7DA3C51A" w:rsidR="006460A1" w:rsidRDefault="006460A1" w:rsidP="003F486B">
            <w:pPr>
              <w:pStyle w:val="aff1"/>
            </w:pPr>
            <w:r>
              <w:t>Конструкция</w:t>
            </w:r>
          </w:p>
        </w:tc>
        <w:tc>
          <w:tcPr>
            <w:tcW w:w="6514" w:type="dxa"/>
          </w:tcPr>
          <w:p w14:paraId="11E9E0A7" w14:textId="5927D113" w:rsidR="006460A1" w:rsidRDefault="006460A1" w:rsidP="003F486B">
            <w:pPr>
              <w:pStyle w:val="aff1"/>
            </w:pPr>
            <w:r>
              <w:t>Представление в языке</w:t>
            </w:r>
          </w:p>
        </w:tc>
      </w:tr>
      <w:tr w:rsidR="00FE4F69" w14:paraId="4C2E022F" w14:textId="77777777" w:rsidTr="006460A1">
        <w:tc>
          <w:tcPr>
            <w:tcW w:w="2830" w:type="dxa"/>
          </w:tcPr>
          <w:p w14:paraId="6F0FE776" w14:textId="1C16A0F0" w:rsidR="00FE4F69" w:rsidRDefault="00FE4F69" w:rsidP="00FE4F69">
            <w:pPr>
              <w:pStyle w:val="aff1"/>
              <w:jc w:val="center"/>
            </w:pPr>
            <w:r>
              <w:t>1</w:t>
            </w:r>
          </w:p>
        </w:tc>
        <w:tc>
          <w:tcPr>
            <w:tcW w:w="6514" w:type="dxa"/>
          </w:tcPr>
          <w:p w14:paraId="502F932D" w14:textId="2B28E530" w:rsidR="00FE4F69" w:rsidRDefault="00FE4F69" w:rsidP="00FE4F69">
            <w:pPr>
              <w:pStyle w:val="aff1"/>
              <w:jc w:val="center"/>
            </w:pPr>
            <w:r>
              <w:t>2</w:t>
            </w:r>
          </w:p>
        </w:tc>
      </w:tr>
      <w:tr w:rsidR="006460A1" w14:paraId="797041F9" w14:textId="77777777" w:rsidTr="008E5061">
        <w:tc>
          <w:tcPr>
            <w:tcW w:w="2830" w:type="dxa"/>
            <w:tcBorders>
              <w:bottom w:val="nil"/>
            </w:tcBorders>
          </w:tcPr>
          <w:p w14:paraId="6DEABD86" w14:textId="5BC3165C" w:rsidR="006460A1" w:rsidRPr="003F486B" w:rsidRDefault="006460A1" w:rsidP="003F486B">
            <w:pPr>
              <w:pStyle w:val="aff1"/>
            </w:pPr>
            <w:r w:rsidRPr="003F486B">
              <w:t>Главная функция</w:t>
            </w:r>
          </w:p>
        </w:tc>
        <w:tc>
          <w:tcPr>
            <w:tcW w:w="6514" w:type="dxa"/>
            <w:tcBorders>
              <w:bottom w:val="nil"/>
            </w:tcBorders>
          </w:tcPr>
          <w:p w14:paraId="115B9D2D" w14:textId="508A5049" w:rsidR="006460A1" w:rsidRPr="003F486B" w:rsidRDefault="006460A1" w:rsidP="003F486B">
            <w:pPr>
              <w:pStyle w:val="aff1"/>
            </w:pPr>
            <w:r w:rsidRPr="003F486B">
              <w:t>Формальное описание:</w:t>
            </w:r>
          </w:p>
          <w:p w14:paraId="052B3AE1" w14:textId="77777777" w:rsidR="006460A1" w:rsidRPr="003F486B" w:rsidRDefault="006460A1" w:rsidP="003F486B">
            <w:pPr>
              <w:pStyle w:val="aff1"/>
            </w:pPr>
            <w:r w:rsidRPr="003F486B">
              <w:t xml:space="preserve">Main </w:t>
            </w:r>
          </w:p>
          <w:p w14:paraId="1E31B1AC" w14:textId="77777777" w:rsidR="006460A1" w:rsidRPr="003F486B" w:rsidRDefault="006460A1" w:rsidP="003F486B">
            <w:pPr>
              <w:pStyle w:val="aff1"/>
            </w:pPr>
            <w:r w:rsidRPr="003F486B">
              <w:t>{</w:t>
            </w:r>
          </w:p>
          <w:p w14:paraId="22E690A0" w14:textId="77777777" w:rsidR="006460A1" w:rsidRPr="003F486B" w:rsidRDefault="006460A1" w:rsidP="003F486B">
            <w:pPr>
              <w:pStyle w:val="aff1"/>
            </w:pPr>
            <w:r w:rsidRPr="003F486B">
              <w:t>...</w:t>
            </w:r>
          </w:p>
          <w:p w14:paraId="6175A60E" w14:textId="286A4EBE" w:rsidR="006460A1" w:rsidRPr="003F486B" w:rsidRDefault="006460A1" w:rsidP="003F486B">
            <w:pPr>
              <w:pStyle w:val="aff1"/>
            </w:pPr>
            <w:r w:rsidRPr="003F486B">
              <w:t>}</w:t>
            </w:r>
          </w:p>
        </w:tc>
      </w:tr>
      <w:tr w:rsidR="006460A1" w14:paraId="359B0B12" w14:textId="77777777" w:rsidTr="006460A1">
        <w:tc>
          <w:tcPr>
            <w:tcW w:w="2830" w:type="dxa"/>
          </w:tcPr>
          <w:p w14:paraId="629FD3F5" w14:textId="6E30314A" w:rsidR="006460A1" w:rsidRPr="003F486B" w:rsidRDefault="006460A1" w:rsidP="003F486B">
            <w:pPr>
              <w:pStyle w:val="aff1"/>
            </w:pPr>
            <w:r w:rsidRPr="003F486B">
              <w:t>Объявление и описание функции</w:t>
            </w:r>
          </w:p>
        </w:tc>
        <w:tc>
          <w:tcPr>
            <w:tcW w:w="6514" w:type="dxa"/>
          </w:tcPr>
          <w:p w14:paraId="781F617B" w14:textId="77777777" w:rsidR="006460A1" w:rsidRPr="003F486B" w:rsidRDefault="006460A1" w:rsidP="003F486B">
            <w:pPr>
              <w:pStyle w:val="aff1"/>
            </w:pPr>
            <w:r w:rsidRPr="003F486B">
              <w:t>Формальное описание:</w:t>
            </w:r>
          </w:p>
          <w:p w14:paraId="28934A6D" w14:textId="4296E437" w:rsidR="006460A1" w:rsidRPr="003F486B" w:rsidRDefault="006460A1" w:rsidP="003F486B">
            <w:pPr>
              <w:pStyle w:val="aff1"/>
            </w:pPr>
            <w:r w:rsidRPr="003F486B">
              <w:t xml:space="preserve">&lt;тип_возврата&gt; </w:t>
            </w:r>
            <w:r w:rsidR="00D21BBE" w:rsidRPr="003F486B">
              <w:t>Func</w:t>
            </w:r>
            <w:r w:rsidRPr="003F486B">
              <w:t xml:space="preserve"> &lt;идентификатор&gt; (&lt;тип_данных&gt; &lt;идентификатор&gt;, ...)</w:t>
            </w:r>
            <w:r w:rsidRPr="003F486B">
              <w:br/>
              <w:t>{</w:t>
            </w:r>
            <w:r w:rsidRPr="003F486B">
              <w:br/>
              <w:t>...</w:t>
            </w:r>
            <w:r w:rsidRPr="003F486B">
              <w:br/>
              <w:t>return &lt;выражение&gt;;</w:t>
            </w:r>
            <w:r w:rsidRPr="003F486B">
              <w:br/>
              <w:t>}</w:t>
            </w:r>
          </w:p>
        </w:tc>
      </w:tr>
      <w:tr w:rsidR="006460A1" w14:paraId="62499470" w14:textId="77777777" w:rsidTr="006460A1">
        <w:tc>
          <w:tcPr>
            <w:tcW w:w="2830" w:type="dxa"/>
          </w:tcPr>
          <w:p w14:paraId="1D2F034C" w14:textId="533335EF" w:rsidR="006460A1" w:rsidRPr="003F486B" w:rsidRDefault="006460A1" w:rsidP="003F486B">
            <w:pPr>
              <w:pStyle w:val="aff1"/>
            </w:pPr>
            <w:r w:rsidRPr="003F486B">
              <w:t>Оператор цикла</w:t>
            </w:r>
          </w:p>
        </w:tc>
        <w:tc>
          <w:tcPr>
            <w:tcW w:w="6514" w:type="dxa"/>
          </w:tcPr>
          <w:p w14:paraId="37C2B4C4" w14:textId="11CC5318" w:rsidR="006460A1" w:rsidRPr="003F486B" w:rsidRDefault="006460A1" w:rsidP="003F486B">
            <w:pPr>
              <w:pStyle w:val="aff1"/>
              <w:rPr>
                <w:rStyle w:val="HTML"/>
                <w:rFonts w:asciiTheme="minorHAnsi" w:eastAsiaTheme="minorHAnsi" w:hAnsiTheme="minorHAnsi" w:cstheme="minorBidi"/>
                <w:sz w:val="24"/>
                <w:szCs w:val="24"/>
              </w:rPr>
            </w:pPr>
            <w:r w:rsidRPr="003F486B">
              <w:rPr>
                <w:rStyle w:val="HTML"/>
                <w:rFonts w:asciiTheme="minorHAnsi" w:eastAsiaTheme="minorHAnsi" w:hAnsiTheme="minorHAnsi" w:cstheme="minorBidi"/>
                <w:sz w:val="24"/>
                <w:szCs w:val="24"/>
              </w:rPr>
              <w:t>Формальное описание</w:t>
            </w:r>
          </w:p>
          <w:p w14:paraId="2F9E2DA3" w14:textId="637DE364" w:rsidR="006460A1" w:rsidRPr="003F486B" w:rsidRDefault="0016791C" w:rsidP="003F486B">
            <w:pPr>
              <w:pStyle w:val="aff1"/>
            </w:pPr>
            <w:r w:rsidRPr="003F486B">
              <w:rPr>
                <w:rStyle w:val="HTML"/>
                <w:rFonts w:asciiTheme="minorHAnsi" w:eastAsiaTheme="minorHAnsi" w:hAnsiTheme="minorHAnsi" w:cstheme="minorBidi"/>
                <w:sz w:val="24"/>
                <w:szCs w:val="24"/>
              </w:rPr>
              <w:t>Cycle &lt;начальное_значение&gt;…</w:t>
            </w:r>
            <w:r w:rsidR="004640AA" w:rsidRPr="003F486B">
              <w:rPr>
                <w:rStyle w:val="HTML"/>
                <w:rFonts w:asciiTheme="minorHAnsi" w:eastAsiaTheme="minorHAnsi" w:hAnsiTheme="minorHAnsi" w:cstheme="minorBidi"/>
                <w:sz w:val="24"/>
                <w:szCs w:val="24"/>
              </w:rPr>
              <w:t>&lt;конечное_значение&gt;</w:t>
            </w:r>
            <w:r w:rsidR="004640AA" w:rsidRPr="003F486B">
              <w:br/>
            </w:r>
            <w:r w:rsidR="004640AA" w:rsidRPr="003F486B">
              <w:rPr>
                <w:rStyle w:val="HTML"/>
                <w:rFonts w:asciiTheme="minorHAnsi" w:eastAsiaTheme="minorHAnsi" w:hAnsiTheme="minorHAnsi" w:cstheme="minorBidi"/>
                <w:sz w:val="24"/>
                <w:szCs w:val="24"/>
              </w:rPr>
              <w:t>{</w:t>
            </w:r>
            <w:r w:rsidR="004640AA" w:rsidRPr="003F486B">
              <w:br/>
            </w:r>
            <w:r w:rsidR="004640AA" w:rsidRPr="003F486B">
              <w:rPr>
                <w:rStyle w:val="HTML"/>
                <w:rFonts w:asciiTheme="minorHAnsi" w:eastAsiaTheme="minorHAnsi" w:hAnsiTheme="minorHAnsi" w:cstheme="minorBidi"/>
                <w:sz w:val="24"/>
                <w:szCs w:val="24"/>
              </w:rPr>
              <w:t>&lt;тело_цикла&gt;</w:t>
            </w:r>
            <w:r w:rsidR="004640AA" w:rsidRPr="003F486B">
              <w:br/>
            </w:r>
            <w:r w:rsidR="004640AA" w:rsidRPr="003F486B">
              <w:rPr>
                <w:rStyle w:val="HTML"/>
                <w:rFonts w:asciiTheme="minorHAnsi" w:eastAsiaTheme="minorHAnsi" w:hAnsiTheme="minorHAnsi" w:cstheme="minorBidi"/>
                <w:sz w:val="24"/>
                <w:szCs w:val="24"/>
              </w:rPr>
              <w:t>}</w:t>
            </w:r>
          </w:p>
        </w:tc>
      </w:tr>
    </w:tbl>
    <w:p w14:paraId="434A57C6" w14:textId="0F9706E3" w:rsidR="006460A1" w:rsidRDefault="00EF01A3" w:rsidP="005009A1">
      <w:pPr>
        <w:pStyle w:val="aff6"/>
        <w:rPr>
          <w:rStyle w:val="af9"/>
          <w:b w:val="0"/>
          <w:bCs w:val="0"/>
        </w:rPr>
      </w:pPr>
      <w:r>
        <w:rPr>
          <w:rStyle w:val="af9"/>
          <w:b w:val="0"/>
          <w:bCs w:val="0"/>
        </w:rPr>
        <w:t>Данные таблицей 1.6</w:t>
      </w:r>
      <w:r w:rsidRPr="00EF01A3">
        <w:rPr>
          <w:rStyle w:val="af9"/>
          <w:b w:val="0"/>
          <w:bCs w:val="0"/>
        </w:rPr>
        <w:t xml:space="preserve"> конструкции являются основными программными конструкциями языка NAI-2025. Они определяют структуру программы, организацию кода и управление потоком выполнения. Каждая конструкция имеет строго определённый синтаксис и семантику, проверяемые транслятором на этапах синтаксического и семантического анализа.</w:t>
      </w:r>
    </w:p>
    <w:p w14:paraId="2127224B" w14:textId="182ECD97" w:rsidR="00EF01A3" w:rsidRDefault="00EF01A3" w:rsidP="00F829B4">
      <w:pPr>
        <w:pStyle w:val="a1"/>
      </w:pPr>
      <w:r>
        <w:t>Область видимости идентификаторов</w:t>
      </w:r>
    </w:p>
    <w:p w14:paraId="777F3EB5" w14:textId="406D3C71" w:rsidR="00EF01A3" w:rsidRDefault="00D21BBE" w:rsidP="004E15BC">
      <w:pPr>
        <w:pStyle w:val="af5"/>
      </w:pPr>
      <w:r w:rsidRPr="00D21BBE">
        <w:t>В языке </w:t>
      </w:r>
      <w:r w:rsidRPr="00D21BBE">
        <w:rPr>
          <w:rStyle w:val="af9"/>
          <w:b w:val="0"/>
          <w:bCs w:val="0"/>
        </w:rPr>
        <w:t>NAI-2025</w:t>
      </w:r>
      <w:r w:rsidRPr="00D21BBE">
        <w:t xml:space="preserve"> действуют строгие правила относительно областей видимости идентификаторов. Идентификаторы не могут объявляться вне функций. Все переменные должны быть объявлены внутри функций, процедур </w:t>
      </w:r>
      <w:r w:rsidRPr="00D21BBE">
        <w:lastRenderedPageBreak/>
        <w:t>или программных блоков. Внутри конструкций, таких как цикл </w:t>
      </w:r>
      <w:r w:rsidRPr="00D21BBE">
        <w:rPr>
          <w:rStyle w:val="HTML"/>
          <w:rFonts w:asciiTheme="minorHAnsi" w:eastAsiaTheme="minorHAnsi" w:hAnsiTheme="minorHAnsi" w:cstheme="minorBidi"/>
          <w:sz w:val="28"/>
          <w:szCs w:val="22"/>
        </w:rPr>
        <w:t>cycle</w:t>
      </w:r>
      <w:r w:rsidRPr="00D21BBE">
        <w:t> или функция </w:t>
      </w:r>
      <w:r w:rsidRPr="00D21BBE">
        <w:rPr>
          <w:rStyle w:val="HTML"/>
          <w:rFonts w:asciiTheme="minorHAnsi" w:eastAsiaTheme="minorHAnsi" w:hAnsiTheme="minorHAnsi" w:cstheme="minorBidi"/>
          <w:sz w:val="28"/>
          <w:szCs w:val="22"/>
        </w:rPr>
        <w:t>Func</w:t>
      </w:r>
      <w:r w:rsidRPr="00D21BBE">
        <w:t>, создаются локальные переменные, область видимости которых ограничивается блоком кода, в котором они были объявлены. Каждый блок кода, ограниченный фигурными скобками </w:t>
      </w:r>
      <w:r w:rsidRPr="00D21BBE">
        <w:rPr>
          <w:rStyle w:val="HTML"/>
          <w:rFonts w:asciiTheme="minorHAnsi" w:eastAsiaTheme="minorHAnsi" w:hAnsiTheme="minorHAnsi" w:cstheme="minorBidi"/>
          <w:sz w:val="28"/>
          <w:szCs w:val="22"/>
        </w:rPr>
        <w:t>{}</w:t>
      </w:r>
      <w:r w:rsidRPr="00D21BBE">
        <w:t>, создаёт свою собственную область видимости.</w:t>
      </w:r>
    </w:p>
    <w:p w14:paraId="1B2D4084" w14:textId="77777777" w:rsidR="005009A1" w:rsidRDefault="005009A1" w:rsidP="005009A1">
      <w:pPr>
        <w:pStyle w:val="a1"/>
        <w:numPr>
          <w:ilvl w:val="0"/>
          <w:numId w:val="0"/>
        </w:numPr>
        <w:ind w:left="709"/>
      </w:pPr>
    </w:p>
    <w:p w14:paraId="3210C8D8" w14:textId="77777777" w:rsidR="005009A1" w:rsidRDefault="005009A1" w:rsidP="005009A1">
      <w:pPr>
        <w:pStyle w:val="a1"/>
        <w:numPr>
          <w:ilvl w:val="0"/>
          <w:numId w:val="0"/>
        </w:numPr>
        <w:ind w:left="709"/>
      </w:pPr>
    </w:p>
    <w:p w14:paraId="39B49C29" w14:textId="6C989601" w:rsidR="00D21BBE" w:rsidRDefault="00D21BBE" w:rsidP="00F829B4">
      <w:pPr>
        <w:pStyle w:val="a1"/>
      </w:pPr>
      <w:r>
        <w:t>Семантические проверки</w:t>
      </w:r>
    </w:p>
    <w:p w14:paraId="34BFA17F" w14:textId="421327D3" w:rsidR="00D21BBE" w:rsidRDefault="00D21BBE" w:rsidP="004E15BC">
      <w:pPr>
        <w:pStyle w:val="af5"/>
      </w:pPr>
      <w:r w:rsidRPr="00D21BBE">
        <w:t>Семантические проверки в языке </w:t>
      </w:r>
      <w:r w:rsidRPr="00D21BBE">
        <w:rPr>
          <w:rStyle w:val="af9"/>
          <w:b w:val="0"/>
          <w:bCs w:val="0"/>
        </w:rPr>
        <w:t>NAI-2025</w:t>
      </w:r>
      <w:r w:rsidRPr="00D21BBE">
        <w:t> осуществляются на этапе семантического анализа транслятора и предназначены для выявления ошибок, связанных с использованием языка, которые не могут быть обнаружены на этапах лексического и синтаксического анализа. Правила семантической проверки исходного текста языка NAI-2025:</w:t>
      </w:r>
    </w:p>
    <w:p w14:paraId="73EBB373" w14:textId="77FD0DAA" w:rsidR="00D21BBE" w:rsidRDefault="00D21BBE" w:rsidP="00895DE5">
      <w:pPr>
        <w:pStyle w:val="a"/>
        <w:rPr>
          <w:rStyle w:val="af9"/>
          <w:b w:val="0"/>
          <w:bCs w:val="0"/>
        </w:rPr>
      </w:pPr>
      <w:r w:rsidRPr="00D21BBE">
        <w:rPr>
          <w:rStyle w:val="af9"/>
          <w:b w:val="0"/>
          <w:bCs w:val="0"/>
        </w:rPr>
        <w:t>Уникальность идентификаторов в пределах области видимости</w:t>
      </w:r>
    </w:p>
    <w:p w14:paraId="75B853C2" w14:textId="43967028" w:rsidR="00D21BBE" w:rsidRDefault="00D21BBE" w:rsidP="00895DE5">
      <w:pPr>
        <w:pStyle w:val="a"/>
        <w:rPr>
          <w:rStyle w:val="af9"/>
          <w:b w:val="0"/>
          <w:bCs w:val="0"/>
        </w:rPr>
      </w:pPr>
      <w:r w:rsidRPr="00D21BBE">
        <w:rPr>
          <w:rStyle w:val="af9"/>
          <w:b w:val="0"/>
          <w:bCs w:val="0"/>
        </w:rPr>
        <w:t>Соответствие типов при инициализации переменных</w:t>
      </w:r>
    </w:p>
    <w:p w14:paraId="40E490E3" w14:textId="60C1A54D" w:rsidR="00D21BBE" w:rsidRDefault="00D21BBE" w:rsidP="00895DE5">
      <w:pPr>
        <w:pStyle w:val="a"/>
        <w:rPr>
          <w:rStyle w:val="af9"/>
          <w:b w:val="0"/>
          <w:bCs w:val="0"/>
        </w:rPr>
      </w:pPr>
      <w:r w:rsidRPr="00D21BBE">
        <w:rPr>
          <w:rStyle w:val="af9"/>
          <w:b w:val="0"/>
          <w:bCs w:val="0"/>
        </w:rPr>
        <w:t>Соответствие типов параметров функций</w:t>
      </w:r>
    </w:p>
    <w:p w14:paraId="4413A409" w14:textId="5C0957AB" w:rsidR="00D21BBE" w:rsidRPr="00D21BBE" w:rsidRDefault="00D21BBE" w:rsidP="00895DE5">
      <w:pPr>
        <w:pStyle w:val="a"/>
      </w:pPr>
      <w:r w:rsidRPr="00D21BBE">
        <w:t>Операнды в побитовых выражениях должны быть одного типа (оба </w:t>
      </w:r>
      <w:r>
        <w:rPr>
          <w:rStyle w:val="HTML"/>
          <w:rFonts w:asciiTheme="minorHAnsi" w:eastAsiaTheme="minorHAnsi" w:hAnsiTheme="minorHAnsi" w:cstheme="minorBidi"/>
          <w:sz w:val="28"/>
          <w:szCs w:val="22"/>
        </w:rPr>
        <w:t>int</w:t>
      </w:r>
      <w:r w:rsidRPr="00D21BBE">
        <w:t>)</w:t>
      </w:r>
    </w:p>
    <w:p w14:paraId="4088B520" w14:textId="77777777" w:rsidR="00D21BBE" w:rsidRPr="00D21BBE" w:rsidRDefault="00D21BBE" w:rsidP="00895DE5">
      <w:pPr>
        <w:pStyle w:val="a"/>
      </w:pPr>
      <w:r w:rsidRPr="00D21BBE">
        <w:t>Операнды в операциях сравнения должны быть одного типа</w:t>
      </w:r>
    </w:p>
    <w:p w14:paraId="57996DE1" w14:textId="341FFEF4" w:rsidR="00D21BBE" w:rsidRPr="00D21BBE" w:rsidRDefault="00B64A9A" w:rsidP="00895DE5">
      <w:pPr>
        <w:pStyle w:val="a"/>
      </w:pPr>
      <w:r>
        <w:t>Смешивание типов</w:t>
      </w:r>
      <w:r w:rsidR="00D21BBE" w:rsidRPr="00D21BBE">
        <w:t xml:space="preserve"> одном выражении запрещено</w:t>
      </w:r>
    </w:p>
    <w:p w14:paraId="7FEF5DF3" w14:textId="65981658" w:rsidR="00D21BBE" w:rsidRDefault="00D21BBE" w:rsidP="00895DE5">
      <w:pPr>
        <w:pStyle w:val="a"/>
        <w:rPr>
          <w:rStyle w:val="af9"/>
          <w:b w:val="0"/>
          <w:bCs w:val="0"/>
        </w:rPr>
      </w:pPr>
      <w:r w:rsidRPr="00D21BBE">
        <w:rPr>
          <w:rStyle w:val="af9"/>
          <w:b w:val="0"/>
          <w:bCs w:val="0"/>
        </w:rPr>
        <w:t>Соответствие типа возвращаемого значения</w:t>
      </w:r>
    </w:p>
    <w:p w14:paraId="70804CFC" w14:textId="2648FA03" w:rsidR="00D21BBE" w:rsidRDefault="00D21BBE" w:rsidP="00895DE5">
      <w:pPr>
        <w:pStyle w:val="a"/>
        <w:rPr>
          <w:rStyle w:val="af9"/>
          <w:b w:val="0"/>
          <w:bCs w:val="0"/>
        </w:rPr>
      </w:pPr>
      <w:r w:rsidRPr="00D21BBE">
        <w:rPr>
          <w:rStyle w:val="af9"/>
          <w:b w:val="0"/>
          <w:bCs w:val="0"/>
        </w:rPr>
        <w:t>Запрет переопределения типов данных</w:t>
      </w:r>
    </w:p>
    <w:p w14:paraId="58AC121D" w14:textId="713B1EC5" w:rsidR="00D21BBE" w:rsidRDefault="00D21BBE" w:rsidP="00F829B4">
      <w:pPr>
        <w:pStyle w:val="a1"/>
      </w:pPr>
      <w:r>
        <w:t>Распределение оперативной памяти на этапе выполнения</w:t>
      </w:r>
    </w:p>
    <w:p w14:paraId="2E5D3E15" w14:textId="43D43C2E" w:rsidR="00A1794F" w:rsidRDefault="00A1794F" w:rsidP="004E15BC">
      <w:pPr>
        <w:pStyle w:val="af5"/>
      </w:pPr>
      <w:r w:rsidRPr="00A1794F">
        <w:t>Скомпилированная программа на языке </w:t>
      </w:r>
      <w:r w:rsidRPr="00A1794F">
        <w:rPr>
          <w:rStyle w:val="af9"/>
          <w:b w:val="0"/>
          <w:bCs w:val="0"/>
        </w:rPr>
        <w:t>NAI-2025</w:t>
      </w:r>
      <w:r w:rsidRPr="00A1794F">
        <w:t> использует классическую архитектуру распределения памяти с выделением отдельных сегментов для различных типов данных. При трансляции в язык ассемблера память организуется в соответствии со стандартной моделью исполняемых программ.</w:t>
      </w:r>
      <w:r>
        <w:t xml:space="preserve"> В сегменте кода содержится </w:t>
      </w:r>
      <w:r w:rsidR="00460A83">
        <w:t>сам ассемблерный код. В сегмент данных заносятся переменные, литералы, параметры функций.</w:t>
      </w:r>
    </w:p>
    <w:p w14:paraId="40158408" w14:textId="1AA249AA" w:rsidR="00460A83" w:rsidRDefault="00460A83" w:rsidP="00F829B4">
      <w:pPr>
        <w:pStyle w:val="a1"/>
      </w:pPr>
      <w:r>
        <w:t>Стандартная библиотека и её состав</w:t>
      </w:r>
    </w:p>
    <w:p w14:paraId="5EF0C6C3" w14:textId="3B86E009" w:rsidR="00460A83" w:rsidRDefault="00460A83" w:rsidP="004E15BC">
      <w:pPr>
        <w:pStyle w:val="af5"/>
      </w:pPr>
      <w:r>
        <w:t>В состав стандартной библиотеки входят функции, перечисленные и описанные в таблице 1.7</w:t>
      </w:r>
    </w:p>
    <w:p w14:paraId="404D931C" w14:textId="01A08982" w:rsidR="00460A83" w:rsidRDefault="00460A83" w:rsidP="004E15BC">
      <w:pPr>
        <w:pStyle w:val="aff3"/>
      </w:pPr>
      <w:r>
        <w:t>Таблица 1.7 – Функции стандартной библиотеки</w:t>
      </w:r>
    </w:p>
    <w:tbl>
      <w:tblPr>
        <w:tblStyle w:val="a6"/>
        <w:tblW w:w="0" w:type="auto"/>
        <w:tblLook w:val="04A0" w:firstRow="1" w:lastRow="0" w:firstColumn="1" w:lastColumn="0" w:noHBand="0" w:noVBand="1"/>
      </w:tblPr>
      <w:tblGrid>
        <w:gridCol w:w="2246"/>
        <w:gridCol w:w="2792"/>
        <w:gridCol w:w="2178"/>
        <w:gridCol w:w="2128"/>
      </w:tblGrid>
      <w:tr w:rsidR="00A212CA" w14:paraId="5362EBEF" w14:textId="403DB35C" w:rsidTr="00A212CA">
        <w:tc>
          <w:tcPr>
            <w:tcW w:w="2246" w:type="dxa"/>
          </w:tcPr>
          <w:p w14:paraId="3DE47E8E" w14:textId="58A2FE80" w:rsidR="00460A83" w:rsidRDefault="00460A83" w:rsidP="004E15BC">
            <w:pPr>
              <w:pStyle w:val="aff1"/>
            </w:pPr>
            <w:r>
              <w:lastRenderedPageBreak/>
              <w:t>Функция</w:t>
            </w:r>
          </w:p>
        </w:tc>
        <w:tc>
          <w:tcPr>
            <w:tcW w:w="2792" w:type="dxa"/>
          </w:tcPr>
          <w:p w14:paraId="01D7EB1A" w14:textId="6D68CC3F" w:rsidR="00460A83" w:rsidRDefault="00460A83" w:rsidP="004E15BC">
            <w:pPr>
              <w:pStyle w:val="aff1"/>
            </w:pPr>
            <w:r>
              <w:t>Описание</w:t>
            </w:r>
          </w:p>
        </w:tc>
        <w:tc>
          <w:tcPr>
            <w:tcW w:w="2178" w:type="dxa"/>
          </w:tcPr>
          <w:p w14:paraId="6ADD03F4" w14:textId="3BEDD636" w:rsidR="00460A83" w:rsidRDefault="00460A83" w:rsidP="004E15BC">
            <w:pPr>
              <w:pStyle w:val="aff1"/>
            </w:pPr>
            <w:r>
              <w:t>Параметры</w:t>
            </w:r>
          </w:p>
        </w:tc>
        <w:tc>
          <w:tcPr>
            <w:tcW w:w="2128" w:type="dxa"/>
          </w:tcPr>
          <w:p w14:paraId="1A16AA57" w14:textId="5AA59F69" w:rsidR="00460A83" w:rsidRDefault="00460A83" w:rsidP="004E15BC">
            <w:pPr>
              <w:pStyle w:val="aff1"/>
            </w:pPr>
            <w:r>
              <w:t>Возвращаемое значение</w:t>
            </w:r>
          </w:p>
        </w:tc>
      </w:tr>
      <w:tr w:rsidR="00FE4F69" w14:paraId="1E22B9B9" w14:textId="77777777" w:rsidTr="00A212CA">
        <w:tc>
          <w:tcPr>
            <w:tcW w:w="2246" w:type="dxa"/>
          </w:tcPr>
          <w:p w14:paraId="4DE8F144" w14:textId="353BB085" w:rsidR="00FE4F69" w:rsidRDefault="00FE4F69" w:rsidP="00FE4F69">
            <w:pPr>
              <w:pStyle w:val="aff1"/>
              <w:jc w:val="center"/>
            </w:pPr>
            <w:r>
              <w:t>1</w:t>
            </w:r>
          </w:p>
        </w:tc>
        <w:tc>
          <w:tcPr>
            <w:tcW w:w="2792" w:type="dxa"/>
          </w:tcPr>
          <w:p w14:paraId="7C7CA986" w14:textId="4DEFAEA4" w:rsidR="00FE4F69" w:rsidRDefault="00FE4F69" w:rsidP="00FE4F69">
            <w:pPr>
              <w:pStyle w:val="aff1"/>
              <w:jc w:val="center"/>
            </w:pPr>
            <w:r>
              <w:t>2</w:t>
            </w:r>
          </w:p>
        </w:tc>
        <w:tc>
          <w:tcPr>
            <w:tcW w:w="2178" w:type="dxa"/>
          </w:tcPr>
          <w:p w14:paraId="55806221" w14:textId="7F0B98A0" w:rsidR="00FE4F69" w:rsidRDefault="00FE4F69" w:rsidP="00FE4F69">
            <w:pPr>
              <w:pStyle w:val="aff1"/>
              <w:jc w:val="center"/>
            </w:pPr>
            <w:r>
              <w:t>3</w:t>
            </w:r>
          </w:p>
        </w:tc>
        <w:tc>
          <w:tcPr>
            <w:tcW w:w="2128" w:type="dxa"/>
          </w:tcPr>
          <w:p w14:paraId="39416DEC" w14:textId="7AEB242A" w:rsidR="00FE4F69" w:rsidRDefault="00FE4F69" w:rsidP="00FE4F69">
            <w:pPr>
              <w:pStyle w:val="aff1"/>
              <w:jc w:val="center"/>
            </w:pPr>
            <w:r>
              <w:t>4</w:t>
            </w:r>
          </w:p>
        </w:tc>
      </w:tr>
      <w:tr w:rsidR="00A212CA" w14:paraId="2410CB11" w14:textId="72917DE1" w:rsidTr="00A212CA">
        <w:tc>
          <w:tcPr>
            <w:tcW w:w="2246" w:type="dxa"/>
          </w:tcPr>
          <w:p w14:paraId="1501FF1B" w14:textId="46E5E44C" w:rsidR="00460A83" w:rsidRPr="00460A83" w:rsidRDefault="00460A83" w:rsidP="004E15BC">
            <w:pPr>
              <w:pStyle w:val="aff1"/>
            </w:pPr>
            <w:r w:rsidRPr="00460A83">
              <w:rPr>
                <w:rStyle w:val="af9"/>
                <w:b w:val="0"/>
                <w:bCs w:val="0"/>
              </w:rPr>
              <w:t>Функция вычисления модуля</w:t>
            </w:r>
            <w:r>
              <w:t xml:space="preserve"> </w:t>
            </w:r>
            <w:r w:rsidRPr="00460A83">
              <w:rPr>
                <w:rStyle w:val="HTML"/>
                <w:rFonts w:asciiTheme="minorHAnsi" w:eastAsiaTheme="minorHAnsi" w:hAnsiTheme="minorHAnsi" w:cstheme="minorBidi"/>
                <w:sz w:val="24"/>
                <w:szCs w:val="24"/>
              </w:rPr>
              <w:t>abs(x)</w:t>
            </w:r>
          </w:p>
        </w:tc>
        <w:tc>
          <w:tcPr>
            <w:tcW w:w="2792" w:type="dxa"/>
          </w:tcPr>
          <w:p w14:paraId="6C2F4EB7" w14:textId="77777777" w:rsidR="00460A83" w:rsidRPr="00617AE7" w:rsidRDefault="00460A83" w:rsidP="004E15BC">
            <w:pPr>
              <w:pStyle w:val="aff1"/>
            </w:pPr>
            <w:r>
              <w:t>Назначение</w:t>
            </w:r>
            <w:r w:rsidRPr="00617AE7">
              <w:t>:</w:t>
            </w:r>
          </w:p>
          <w:p w14:paraId="08A459AC" w14:textId="52F429BF" w:rsidR="00460A83" w:rsidRPr="00617AE7" w:rsidRDefault="00460A83" w:rsidP="004E15BC">
            <w:pPr>
              <w:pStyle w:val="aff1"/>
            </w:pPr>
            <w:r>
              <w:t xml:space="preserve">Вычисление модуля параметра </w:t>
            </w:r>
            <w:r>
              <w:rPr>
                <w:lang w:val="pl-PL"/>
              </w:rPr>
              <w:t>x</w:t>
            </w:r>
          </w:p>
        </w:tc>
        <w:tc>
          <w:tcPr>
            <w:tcW w:w="2178" w:type="dxa"/>
          </w:tcPr>
          <w:p w14:paraId="23EE8204" w14:textId="499934B0" w:rsidR="00460A83" w:rsidRPr="00460A83" w:rsidRDefault="00460A83" w:rsidP="004E15BC">
            <w:pPr>
              <w:pStyle w:val="aff1"/>
            </w:pPr>
            <w:r w:rsidRPr="00460A83">
              <w:rPr>
                <w:rStyle w:val="HTML"/>
                <w:rFonts w:asciiTheme="minorHAnsi" w:eastAsiaTheme="minorHAnsi" w:hAnsiTheme="minorHAnsi" w:cstheme="minorBidi"/>
                <w:sz w:val="24"/>
                <w:szCs w:val="24"/>
              </w:rPr>
              <w:t>x</w:t>
            </w:r>
            <w:r w:rsidRPr="00460A83">
              <w:t> — параметр типа </w:t>
            </w:r>
            <w:r>
              <w:rPr>
                <w:rStyle w:val="HTML"/>
                <w:rFonts w:asciiTheme="minorHAnsi" w:eastAsiaTheme="minorHAnsi" w:hAnsiTheme="minorHAnsi" w:cstheme="minorBidi"/>
                <w:sz w:val="24"/>
                <w:szCs w:val="24"/>
              </w:rPr>
              <w:t>int</w:t>
            </w:r>
            <w:r>
              <w:t xml:space="preserve">, число, </w:t>
            </w:r>
            <w:r w:rsidRPr="00460A83">
              <w:t>для которого вычисляется модуль.</w:t>
            </w:r>
          </w:p>
        </w:tc>
        <w:tc>
          <w:tcPr>
            <w:tcW w:w="2128" w:type="dxa"/>
          </w:tcPr>
          <w:p w14:paraId="52971C5F" w14:textId="4726F671" w:rsidR="00460A83" w:rsidRDefault="00460A83" w:rsidP="004E15BC">
            <w:pPr>
              <w:pStyle w:val="aff1"/>
            </w:pPr>
            <w:r w:rsidRPr="00460A83">
              <w:t>Значение типа int8 — абсолютное значение параметра x.</w:t>
            </w:r>
          </w:p>
        </w:tc>
      </w:tr>
    </w:tbl>
    <w:p w14:paraId="5BEE15DA" w14:textId="77777777" w:rsidR="005009A1" w:rsidRDefault="005009A1" w:rsidP="005009A1">
      <w:pPr>
        <w:pStyle w:val="aff3"/>
        <w:ind w:firstLine="0"/>
      </w:pPr>
    </w:p>
    <w:p w14:paraId="57C923DC" w14:textId="77777777" w:rsidR="005009A1" w:rsidRDefault="005009A1" w:rsidP="005009A1">
      <w:pPr>
        <w:pStyle w:val="aff3"/>
        <w:ind w:firstLine="0"/>
      </w:pPr>
    </w:p>
    <w:p w14:paraId="46A53152" w14:textId="77777777" w:rsidR="005009A1" w:rsidRDefault="005009A1" w:rsidP="005009A1">
      <w:pPr>
        <w:pStyle w:val="aff3"/>
        <w:ind w:firstLine="0"/>
      </w:pPr>
      <w:r>
        <w:t>Продолжение таблицы 1.7</w:t>
      </w:r>
    </w:p>
    <w:tbl>
      <w:tblPr>
        <w:tblStyle w:val="a6"/>
        <w:tblW w:w="0" w:type="auto"/>
        <w:tblLook w:val="04A0" w:firstRow="1" w:lastRow="0" w:firstColumn="1" w:lastColumn="0" w:noHBand="0" w:noVBand="1"/>
      </w:tblPr>
      <w:tblGrid>
        <w:gridCol w:w="2246"/>
        <w:gridCol w:w="2792"/>
        <w:gridCol w:w="2178"/>
        <w:gridCol w:w="2128"/>
      </w:tblGrid>
      <w:tr w:rsidR="005009A1" w14:paraId="3D1B508D" w14:textId="77777777" w:rsidTr="00F517A5">
        <w:tc>
          <w:tcPr>
            <w:tcW w:w="2246" w:type="dxa"/>
          </w:tcPr>
          <w:p w14:paraId="4A61F666" w14:textId="77777777" w:rsidR="005009A1" w:rsidRPr="00A212CA" w:rsidRDefault="005009A1" w:rsidP="00F517A5">
            <w:pPr>
              <w:pStyle w:val="aff1"/>
              <w:jc w:val="center"/>
              <w:rPr>
                <w:rStyle w:val="af9"/>
                <w:b w:val="0"/>
                <w:bCs w:val="0"/>
              </w:rPr>
            </w:pPr>
            <w:r>
              <w:rPr>
                <w:rStyle w:val="af9"/>
                <w:b w:val="0"/>
                <w:bCs w:val="0"/>
              </w:rPr>
              <w:t>1</w:t>
            </w:r>
          </w:p>
        </w:tc>
        <w:tc>
          <w:tcPr>
            <w:tcW w:w="2792" w:type="dxa"/>
          </w:tcPr>
          <w:p w14:paraId="2B367834" w14:textId="77777777" w:rsidR="005009A1" w:rsidRDefault="005009A1" w:rsidP="00F517A5">
            <w:pPr>
              <w:pStyle w:val="aff1"/>
              <w:jc w:val="center"/>
            </w:pPr>
            <w:r>
              <w:t>2</w:t>
            </w:r>
          </w:p>
        </w:tc>
        <w:tc>
          <w:tcPr>
            <w:tcW w:w="2178" w:type="dxa"/>
          </w:tcPr>
          <w:p w14:paraId="63AE31DD" w14:textId="77777777" w:rsidR="005009A1" w:rsidRDefault="005009A1" w:rsidP="00F517A5">
            <w:pPr>
              <w:pStyle w:val="aff1"/>
              <w:jc w:val="center"/>
            </w:pPr>
            <w:r>
              <w:t>3</w:t>
            </w:r>
          </w:p>
        </w:tc>
        <w:tc>
          <w:tcPr>
            <w:tcW w:w="2128" w:type="dxa"/>
          </w:tcPr>
          <w:p w14:paraId="2CBBD65C" w14:textId="77777777" w:rsidR="005009A1" w:rsidRDefault="005009A1" w:rsidP="00F517A5">
            <w:pPr>
              <w:pStyle w:val="aff1"/>
              <w:jc w:val="center"/>
            </w:pPr>
            <w:r>
              <w:t>4</w:t>
            </w:r>
          </w:p>
        </w:tc>
      </w:tr>
      <w:tr w:rsidR="00A212CA" w14:paraId="1D732BDD" w14:textId="0A283744" w:rsidTr="00A212CA">
        <w:tc>
          <w:tcPr>
            <w:tcW w:w="2246" w:type="dxa"/>
          </w:tcPr>
          <w:p w14:paraId="334B0BC4" w14:textId="317CB7E7" w:rsidR="00460A83" w:rsidRPr="00460A83" w:rsidRDefault="00460A83" w:rsidP="004E15BC">
            <w:pPr>
              <w:pStyle w:val="aff1"/>
            </w:pPr>
            <w:r w:rsidRPr="00460A83">
              <w:rPr>
                <w:rStyle w:val="af9"/>
                <w:b w:val="0"/>
                <w:bCs w:val="0"/>
              </w:rPr>
              <w:t>Функция возведения в степень</w:t>
            </w:r>
            <w:r w:rsidRPr="00460A83">
              <w:br/>
            </w:r>
            <w:r w:rsidRPr="00460A83">
              <w:rPr>
                <w:rStyle w:val="HTML"/>
                <w:rFonts w:asciiTheme="minorHAnsi" w:eastAsiaTheme="minorHAnsi" w:hAnsiTheme="minorHAnsi" w:cstheme="minorBidi"/>
                <w:sz w:val="24"/>
                <w:szCs w:val="24"/>
              </w:rPr>
              <w:t>pow(base, exponent)</w:t>
            </w:r>
          </w:p>
        </w:tc>
        <w:tc>
          <w:tcPr>
            <w:tcW w:w="2792" w:type="dxa"/>
          </w:tcPr>
          <w:p w14:paraId="23E9A733" w14:textId="77777777" w:rsidR="00460A83" w:rsidRDefault="00460A83" w:rsidP="004E15BC">
            <w:pPr>
              <w:pStyle w:val="aff1"/>
            </w:pPr>
            <w:r w:rsidRPr="00460A83">
              <w:rPr>
                <w:rStyle w:val="af9"/>
                <w:b w:val="0"/>
                <w:bCs w:val="0"/>
              </w:rPr>
              <w:t>Назначение:</w:t>
            </w:r>
            <w:r w:rsidRPr="00460A83">
              <w:t> возведение числа в заданную степень.</w:t>
            </w:r>
            <w:r w:rsidRPr="00460A83">
              <w:br/>
            </w:r>
            <w:r w:rsidRPr="00460A83">
              <w:rPr>
                <w:rStyle w:val="af9"/>
                <w:b w:val="0"/>
                <w:bCs w:val="0"/>
              </w:rPr>
              <w:t>Принцип работы:</w:t>
            </w:r>
            <w:r w:rsidRPr="00460A83">
              <w:t> </w:t>
            </w:r>
          </w:p>
          <w:p w14:paraId="610F27B5" w14:textId="55C01A3B" w:rsidR="00460A83" w:rsidRPr="00460A83" w:rsidRDefault="00460A83" w:rsidP="004E15BC">
            <w:pPr>
              <w:pStyle w:val="aff1"/>
            </w:pPr>
            <w:r w:rsidRPr="00460A83">
              <w:t>умножает число </w:t>
            </w:r>
            <w:r w:rsidRPr="00460A83">
              <w:rPr>
                <w:rStyle w:val="HTML"/>
                <w:rFonts w:asciiTheme="minorHAnsi" w:eastAsiaTheme="minorHAnsi" w:hAnsiTheme="minorHAnsi" w:cstheme="minorBidi"/>
                <w:sz w:val="24"/>
                <w:szCs w:val="24"/>
              </w:rPr>
              <w:t>base</w:t>
            </w:r>
            <w:r w:rsidRPr="00460A83">
              <w:t> на себя </w:t>
            </w:r>
            <w:r w:rsidRPr="00460A83">
              <w:rPr>
                <w:rStyle w:val="HTML"/>
                <w:rFonts w:asciiTheme="minorHAnsi" w:eastAsiaTheme="minorHAnsi" w:hAnsiTheme="minorHAnsi" w:cstheme="minorBidi"/>
                <w:sz w:val="24"/>
                <w:szCs w:val="24"/>
              </w:rPr>
              <w:t>exponent</w:t>
            </w:r>
            <w:r w:rsidRPr="00460A83">
              <w:t> раз. Степень должна быть неотрицательной.</w:t>
            </w:r>
          </w:p>
        </w:tc>
        <w:tc>
          <w:tcPr>
            <w:tcW w:w="2178" w:type="dxa"/>
          </w:tcPr>
          <w:p w14:paraId="34D2AFE1" w14:textId="50531174" w:rsidR="00460A83" w:rsidRPr="00460A83" w:rsidRDefault="00460A83" w:rsidP="004E15BC">
            <w:pPr>
              <w:pStyle w:val="aff1"/>
            </w:pPr>
            <w:r w:rsidRPr="00460A83">
              <w:rPr>
                <w:rStyle w:val="HTML"/>
                <w:rFonts w:asciiTheme="minorHAnsi" w:eastAsiaTheme="minorHAnsi" w:hAnsiTheme="minorHAnsi" w:cstheme="minorBidi"/>
                <w:sz w:val="24"/>
                <w:szCs w:val="24"/>
              </w:rPr>
              <w:t>base</w:t>
            </w:r>
            <w:r w:rsidRPr="00460A83">
              <w:t> — параметр типа </w:t>
            </w:r>
            <w:r>
              <w:rPr>
                <w:rStyle w:val="HTML"/>
                <w:rFonts w:asciiTheme="minorHAnsi" w:eastAsiaTheme="minorHAnsi" w:hAnsiTheme="minorHAnsi" w:cstheme="minorBidi"/>
                <w:sz w:val="24"/>
                <w:szCs w:val="24"/>
              </w:rPr>
              <w:t>int</w:t>
            </w:r>
            <w:r w:rsidRPr="00460A83">
              <w:t>, основание степени.</w:t>
            </w:r>
            <w:r w:rsidRPr="00460A83">
              <w:br/>
            </w:r>
            <w:r w:rsidRPr="00460A83">
              <w:rPr>
                <w:rStyle w:val="HTML"/>
                <w:rFonts w:asciiTheme="minorHAnsi" w:eastAsiaTheme="minorHAnsi" w:hAnsiTheme="minorHAnsi" w:cstheme="minorBidi"/>
                <w:sz w:val="24"/>
                <w:szCs w:val="24"/>
              </w:rPr>
              <w:t>exponent</w:t>
            </w:r>
            <w:r>
              <w:t> -</w:t>
            </w:r>
            <w:r w:rsidRPr="00460A83">
              <w:t>параметр типа </w:t>
            </w:r>
            <w:r>
              <w:rPr>
                <w:rStyle w:val="HTML"/>
                <w:rFonts w:asciiTheme="minorHAnsi" w:eastAsiaTheme="minorHAnsi" w:hAnsiTheme="minorHAnsi" w:cstheme="minorBidi"/>
                <w:sz w:val="24"/>
                <w:szCs w:val="24"/>
              </w:rPr>
              <w:t>int</w:t>
            </w:r>
            <w:r w:rsidRPr="00460A83">
              <w:t>, показатель степени (неотрицательный)</w:t>
            </w:r>
          </w:p>
        </w:tc>
        <w:tc>
          <w:tcPr>
            <w:tcW w:w="2128" w:type="dxa"/>
          </w:tcPr>
          <w:p w14:paraId="43DCDB82" w14:textId="139E1692" w:rsidR="00460A83" w:rsidRDefault="00460A83" w:rsidP="004E15BC">
            <w:pPr>
              <w:pStyle w:val="aff1"/>
            </w:pPr>
            <w:r w:rsidRPr="00460A83">
              <w:t>Значение типа int8 — результат возведения base в степень exponent.</w:t>
            </w:r>
          </w:p>
        </w:tc>
      </w:tr>
      <w:tr w:rsidR="00A212CA" w14:paraId="6736163C" w14:textId="0ADDDFB9" w:rsidTr="00A212CA">
        <w:tc>
          <w:tcPr>
            <w:tcW w:w="2246" w:type="dxa"/>
          </w:tcPr>
          <w:p w14:paraId="0B4C0592" w14:textId="4D6F054D" w:rsidR="00460A83" w:rsidRPr="00A212CA" w:rsidRDefault="00A212CA" w:rsidP="004E15BC">
            <w:pPr>
              <w:pStyle w:val="aff1"/>
              <w:rPr>
                <w:rStyle w:val="HTML"/>
                <w:rFonts w:asciiTheme="minorHAnsi" w:eastAsiaTheme="minorHAnsi" w:hAnsiTheme="minorHAnsi" w:cstheme="minorBidi"/>
                <w:sz w:val="24"/>
                <w:szCs w:val="24"/>
              </w:rPr>
            </w:pPr>
            <w:r w:rsidRPr="00A212CA">
              <w:rPr>
                <w:rStyle w:val="af9"/>
                <w:b w:val="0"/>
                <w:bCs w:val="0"/>
              </w:rPr>
              <w:t xml:space="preserve">Функция вывода </w:t>
            </w:r>
            <w:r w:rsidRPr="00A212CA">
              <w:br/>
            </w:r>
            <w:r w:rsidRPr="00A212CA">
              <w:rPr>
                <w:rStyle w:val="HTML"/>
                <w:rFonts w:asciiTheme="minorHAnsi" w:eastAsiaTheme="minorHAnsi" w:hAnsiTheme="minorHAnsi" w:cstheme="minorBidi"/>
                <w:sz w:val="24"/>
                <w:szCs w:val="24"/>
              </w:rPr>
              <w:t>out_int(value)</w:t>
            </w:r>
          </w:p>
          <w:p w14:paraId="6D752DAF" w14:textId="77777777" w:rsidR="00A212CA" w:rsidRPr="008D5C3E" w:rsidRDefault="00A212CA" w:rsidP="004E15BC">
            <w:pPr>
              <w:pStyle w:val="aff1"/>
              <w:rPr>
                <w:lang w:val="pl-PL"/>
              </w:rPr>
            </w:pPr>
            <w:r w:rsidRPr="008D5C3E">
              <w:rPr>
                <w:lang w:val="pl-PL"/>
              </w:rPr>
              <w:t>out_char(character)</w:t>
            </w:r>
          </w:p>
          <w:p w14:paraId="3BBF24B4" w14:textId="77777777" w:rsidR="00B64A9A" w:rsidRDefault="00B64A9A" w:rsidP="004E15BC">
            <w:pPr>
              <w:pStyle w:val="aff1"/>
              <w:rPr>
                <w:lang w:val="pl-PL"/>
              </w:rPr>
            </w:pPr>
            <w:r>
              <w:rPr>
                <w:lang w:val="pl-PL"/>
              </w:rPr>
              <w:t>out_bool(bool)</w:t>
            </w:r>
          </w:p>
          <w:p w14:paraId="66668058" w14:textId="0A11BE08" w:rsidR="00B64A9A" w:rsidRPr="00B64A9A" w:rsidRDefault="00B64A9A" w:rsidP="004E15BC">
            <w:pPr>
              <w:pStyle w:val="aff1"/>
              <w:rPr>
                <w:lang w:val="pl-PL"/>
              </w:rPr>
            </w:pPr>
            <w:r>
              <w:rPr>
                <w:lang w:val="pl-PL"/>
              </w:rPr>
              <w:t>out_string(string)</w:t>
            </w:r>
          </w:p>
        </w:tc>
        <w:tc>
          <w:tcPr>
            <w:tcW w:w="2792" w:type="dxa"/>
          </w:tcPr>
          <w:p w14:paraId="05569F9E" w14:textId="445711E9" w:rsidR="00460A83" w:rsidRPr="00460A83" w:rsidRDefault="00A212CA" w:rsidP="004E15BC">
            <w:pPr>
              <w:pStyle w:val="aff1"/>
            </w:pPr>
            <w:r>
              <w:t>Назначение: вывод на консоль записанного в круглых скобках выражения</w:t>
            </w:r>
          </w:p>
        </w:tc>
        <w:tc>
          <w:tcPr>
            <w:tcW w:w="2178" w:type="dxa"/>
          </w:tcPr>
          <w:p w14:paraId="35F947F7" w14:textId="6C4FA52B" w:rsidR="00460A83" w:rsidRDefault="00A212CA" w:rsidP="004E15BC">
            <w:pPr>
              <w:pStyle w:val="aff1"/>
            </w:pPr>
            <w:r>
              <w:t>Па</w:t>
            </w:r>
            <w:r w:rsidR="005A541A">
              <w:t xml:space="preserve">раметры —символьного типа или </w:t>
            </w:r>
            <w:r>
              <w:t xml:space="preserve">целочисленные </w:t>
            </w:r>
            <w:r w:rsidR="005A541A">
              <w:t>или строковые или логические</w:t>
            </w:r>
          </w:p>
          <w:p w14:paraId="4F64B393" w14:textId="74FD03EF" w:rsidR="00A212CA" w:rsidRDefault="00A212CA" w:rsidP="004E15BC">
            <w:pPr>
              <w:pStyle w:val="aff1"/>
              <w:rPr>
                <w:lang w:val="pl-PL"/>
              </w:rPr>
            </w:pPr>
            <w:r>
              <w:rPr>
                <w:lang w:val="pl-PL"/>
              </w:rPr>
              <w:t>&lt;</w:t>
            </w:r>
            <w:r>
              <w:t>идентификатор</w:t>
            </w:r>
            <w:r>
              <w:rPr>
                <w:lang w:val="pl-PL"/>
              </w:rPr>
              <w:t>&gt;|</w:t>
            </w:r>
          </w:p>
          <w:p w14:paraId="298CE09C" w14:textId="452B581C" w:rsidR="00A212CA" w:rsidRPr="00A212CA" w:rsidRDefault="00A212CA" w:rsidP="004E15BC">
            <w:pPr>
              <w:pStyle w:val="aff1"/>
            </w:pPr>
            <w:r>
              <w:rPr>
                <w:lang w:val="pl-PL"/>
              </w:rPr>
              <w:t>&lt;</w:t>
            </w:r>
            <w:r w:rsidR="005A541A">
              <w:t xml:space="preserve">допустимый </w:t>
            </w:r>
            <w:r>
              <w:t>литерал</w:t>
            </w:r>
            <w:r>
              <w:rPr>
                <w:lang w:val="pl-PL"/>
              </w:rPr>
              <w:t>&gt;</w:t>
            </w:r>
          </w:p>
          <w:p w14:paraId="7B3D6768" w14:textId="6224B9D0" w:rsidR="00A212CA" w:rsidRPr="00460A83" w:rsidRDefault="00A212CA" w:rsidP="004E15BC">
            <w:pPr>
              <w:pStyle w:val="aff1"/>
            </w:pPr>
          </w:p>
        </w:tc>
        <w:tc>
          <w:tcPr>
            <w:tcW w:w="2128" w:type="dxa"/>
          </w:tcPr>
          <w:p w14:paraId="3DB811A3" w14:textId="77777777" w:rsidR="00A212CA" w:rsidRDefault="00460A83" w:rsidP="004E15BC">
            <w:pPr>
              <w:pStyle w:val="aff1"/>
            </w:pPr>
            <w:r>
              <w:t>Отсутствует</w:t>
            </w:r>
          </w:p>
          <w:p w14:paraId="7CDC7958" w14:textId="59897F97" w:rsidR="00460A83" w:rsidRPr="00460A83" w:rsidRDefault="00460A83" w:rsidP="004E15BC">
            <w:pPr>
              <w:pStyle w:val="aff1"/>
              <w:rPr>
                <w:lang w:val="pl-PL"/>
              </w:rPr>
            </w:pPr>
            <w:r>
              <w:t xml:space="preserve">(функция </w:t>
            </w:r>
            <w:r>
              <w:rPr>
                <w:lang w:val="pl-PL"/>
              </w:rPr>
              <w:t>void)</w:t>
            </w:r>
          </w:p>
        </w:tc>
      </w:tr>
    </w:tbl>
    <w:p w14:paraId="24162BF1" w14:textId="3A7750BA" w:rsidR="00460A83" w:rsidRDefault="00A212CA" w:rsidP="004E15BC">
      <w:pPr>
        <w:pStyle w:val="af5"/>
      </w:pPr>
      <w:r w:rsidRPr="00A212CA">
        <w:t>Стандартная библиотека подключается автоматически при генерации кода на языке ассемблер. Применяется для использования в программном коде включенных в библиотеку функций.</w:t>
      </w:r>
    </w:p>
    <w:p w14:paraId="66AB0F6F" w14:textId="1044DBF1" w:rsidR="00A212CA" w:rsidRDefault="00A212CA" w:rsidP="00F829B4">
      <w:pPr>
        <w:pStyle w:val="a1"/>
      </w:pPr>
      <w:r>
        <w:t>Ввод и вывод данных</w:t>
      </w:r>
    </w:p>
    <w:p w14:paraId="6D487888" w14:textId="64BC55FB" w:rsidR="00A212CA" w:rsidRDefault="00A212CA" w:rsidP="004E15BC">
      <w:pPr>
        <w:pStyle w:val="af5"/>
      </w:pPr>
      <w:r>
        <w:t xml:space="preserve">Ввод и вывод данных в языке программирования </w:t>
      </w:r>
      <w:r>
        <w:rPr>
          <w:lang w:val="pl-PL"/>
        </w:rPr>
        <w:t>NAI</w:t>
      </w:r>
      <w:r w:rsidRPr="00A212CA">
        <w:t xml:space="preserve">-2025 </w:t>
      </w:r>
      <w:r>
        <w:t xml:space="preserve">осуществляется с помощью оператора </w:t>
      </w:r>
      <w:r>
        <w:rPr>
          <w:lang w:val="pl-PL"/>
        </w:rPr>
        <w:t>OUT</w:t>
      </w:r>
      <w:r>
        <w:t xml:space="preserve"> </w:t>
      </w:r>
      <w:r w:rsidRPr="00A212CA">
        <w:t>&lt;</w:t>
      </w:r>
      <w:r>
        <w:t>выражение</w:t>
      </w:r>
      <w:r w:rsidRPr="00A212CA">
        <w:t>&gt;|&lt;</w:t>
      </w:r>
      <w:r>
        <w:t>литерал</w:t>
      </w:r>
      <w:r w:rsidRPr="00A212CA">
        <w:t>&gt;|&lt;</w:t>
      </w:r>
      <w:r>
        <w:t>идентификатор</w:t>
      </w:r>
      <w:r w:rsidRPr="00A212CA">
        <w:t>&gt;</w:t>
      </w:r>
      <w:r>
        <w:t>.</w:t>
      </w:r>
      <w:r w:rsidRPr="00A212CA">
        <w:t xml:space="preserve"> Функция </w:t>
      </w:r>
      <w:r>
        <w:rPr>
          <w:lang w:val="pl-PL"/>
        </w:rPr>
        <w:t>OUT</w:t>
      </w:r>
      <w:r w:rsidRPr="00A212CA">
        <w:t> применяется для вывода значений переменных, строковых и символьных литералов, а также целочисленных выражений, указанных в качестве аргументов.</w:t>
      </w:r>
    </w:p>
    <w:p w14:paraId="3C4C1944" w14:textId="740E857D" w:rsidR="00A212CA" w:rsidRDefault="00A212CA" w:rsidP="00F829B4">
      <w:pPr>
        <w:pStyle w:val="a1"/>
      </w:pPr>
      <w:r>
        <w:t>Точка входа</w:t>
      </w:r>
    </w:p>
    <w:p w14:paraId="6C24009F" w14:textId="1137D525" w:rsidR="00A212CA" w:rsidRPr="00A212CA" w:rsidRDefault="00A212CA" w:rsidP="004E15BC">
      <w:pPr>
        <w:pStyle w:val="af5"/>
      </w:pPr>
      <w:r w:rsidRPr="00A212CA">
        <w:t>Точкой входа в программе на языке </w:t>
      </w:r>
      <w:r w:rsidRPr="00A212CA">
        <w:rPr>
          <w:rStyle w:val="af9"/>
          <w:b w:val="0"/>
          <w:bCs w:val="0"/>
        </w:rPr>
        <w:t>NAI-2025</w:t>
      </w:r>
      <w:r w:rsidRPr="00A212CA">
        <w:t xml:space="preserve"> является конструкция главной функции, которая объявляется с использованием ключевого </w:t>
      </w:r>
      <w:r w:rsidRPr="00A212CA">
        <w:lastRenderedPageBreak/>
        <w:t>слова </w:t>
      </w:r>
      <w:r w:rsidRPr="00A212CA">
        <w:rPr>
          <w:rStyle w:val="HTML"/>
          <w:rFonts w:asciiTheme="minorHAnsi" w:eastAsiaTheme="minorHAnsi" w:hAnsiTheme="minorHAnsi" w:cstheme="minorBidi"/>
          <w:sz w:val="28"/>
          <w:szCs w:val="22"/>
        </w:rPr>
        <w:t>Main</w:t>
      </w:r>
      <w:r w:rsidRPr="00A212CA">
        <w:t>. Главная функция служит стартовой точкой выполнения программы и должна присутствовать в каждой программе. Отсутствие главной функции или попытка её повторного объявления приводит к ошибке компиляции.</w:t>
      </w:r>
    </w:p>
    <w:p w14:paraId="0BAF1B10" w14:textId="6CC4C3DC" w:rsidR="00A212CA" w:rsidRDefault="00617AE7" w:rsidP="00F829B4">
      <w:pPr>
        <w:pStyle w:val="a1"/>
      </w:pPr>
      <w:r>
        <w:t>Препроцессор</w:t>
      </w:r>
    </w:p>
    <w:p w14:paraId="4A0CEBF4" w14:textId="35AF5ED6" w:rsidR="00617AE7" w:rsidRDefault="00617AE7" w:rsidP="004E15BC">
      <w:pPr>
        <w:pStyle w:val="af5"/>
      </w:pPr>
      <w:r w:rsidRPr="00617AE7">
        <w:t>Препроцессор в языке программирования VAV-2024 не предусматривается.</w:t>
      </w:r>
    </w:p>
    <w:p w14:paraId="79BAE12A" w14:textId="77777777" w:rsidR="005009A1" w:rsidRDefault="005009A1" w:rsidP="005009A1">
      <w:pPr>
        <w:pStyle w:val="a1"/>
        <w:numPr>
          <w:ilvl w:val="0"/>
          <w:numId w:val="0"/>
        </w:numPr>
        <w:ind w:left="709"/>
      </w:pPr>
    </w:p>
    <w:p w14:paraId="23D608D1" w14:textId="70FD13E4" w:rsidR="00617AE7" w:rsidRDefault="00617AE7" w:rsidP="00F829B4">
      <w:pPr>
        <w:pStyle w:val="a1"/>
      </w:pPr>
      <w:r>
        <w:t>Соглашение о вызовах</w:t>
      </w:r>
    </w:p>
    <w:p w14:paraId="70C92E2B" w14:textId="6BE1BABF" w:rsidR="00617AE7" w:rsidRDefault="00617AE7" w:rsidP="004E15BC">
      <w:pPr>
        <w:pStyle w:val="af5"/>
      </w:pPr>
      <w:r w:rsidRPr="00617AE7">
        <w:t>В языке программирования NAI-2025 применяется стандартное соглашение о вызовах stdcall. Согласно этому соглашению, все параметры функций передаются через стек в порядке справа налево. Это означает, что при вызове функции самый правый аргумент помещается в стек первым, затем предпоследний и так далее, пока все аргументы не будут размещены.</w:t>
      </w:r>
    </w:p>
    <w:p w14:paraId="31EE2681" w14:textId="45399ECB" w:rsidR="00617AE7" w:rsidRDefault="00617AE7" w:rsidP="00F829B4">
      <w:pPr>
        <w:pStyle w:val="a1"/>
      </w:pPr>
      <w:r>
        <w:t>Объектный код</w:t>
      </w:r>
    </w:p>
    <w:p w14:paraId="566DEFE2" w14:textId="77777777" w:rsidR="00617AE7" w:rsidRDefault="00617AE7" w:rsidP="004E15BC">
      <w:pPr>
        <w:pStyle w:val="af5"/>
      </w:pPr>
      <w:r>
        <w:t xml:space="preserve">Язык </w:t>
      </w:r>
      <w:r>
        <w:rPr>
          <w:lang w:val="pl-PL"/>
        </w:rPr>
        <w:t>NAI</w:t>
      </w:r>
      <w:r w:rsidRPr="00617AE7">
        <w:t xml:space="preserve">-2025 </w:t>
      </w:r>
      <w:r>
        <w:t>транслируется в язык ассемблера</w:t>
      </w:r>
    </w:p>
    <w:p w14:paraId="22148985" w14:textId="52988578" w:rsidR="00617AE7" w:rsidRDefault="00617AE7" w:rsidP="00F829B4">
      <w:pPr>
        <w:pStyle w:val="a1"/>
      </w:pPr>
      <w:r w:rsidRPr="00617AE7">
        <w:t>Классификация сообщений транслятора</w:t>
      </w:r>
    </w:p>
    <w:p w14:paraId="40453AAA" w14:textId="1460010C" w:rsidR="00617AE7" w:rsidRDefault="00617AE7" w:rsidP="004E15BC">
      <w:pPr>
        <w:pStyle w:val="af5"/>
      </w:pPr>
      <w:r w:rsidRPr="00617AE7">
        <w:t>Транслятор генерирует диагностические сообщения при обнаружении ошибок в процессе компиляции. Классификация сообщений об ошибках языка </w:t>
      </w:r>
      <w:r w:rsidRPr="00617AE7">
        <w:rPr>
          <w:rStyle w:val="af9"/>
          <w:b w:val="0"/>
          <w:bCs w:val="0"/>
        </w:rPr>
        <w:t>NAI-2025</w:t>
      </w:r>
      <w:r w:rsidRPr="00617AE7">
        <w:t> представлена в таблице 1.10.</w:t>
      </w:r>
    </w:p>
    <w:p w14:paraId="72F284A9" w14:textId="3A41E1A8" w:rsidR="00617AE7" w:rsidRDefault="00617AE7" w:rsidP="004E15BC">
      <w:pPr>
        <w:pStyle w:val="aff3"/>
      </w:pPr>
      <w:r>
        <w:t>Таблица 1.8 – Классификация сообщений транслятора</w:t>
      </w:r>
    </w:p>
    <w:tbl>
      <w:tblPr>
        <w:tblStyle w:val="a6"/>
        <w:tblW w:w="0" w:type="auto"/>
        <w:tblLook w:val="04A0" w:firstRow="1" w:lastRow="0" w:firstColumn="1" w:lastColumn="0" w:noHBand="0" w:noVBand="1"/>
      </w:tblPr>
      <w:tblGrid>
        <w:gridCol w:w="2547"/>
        <w:gridCol w:w="6797"/>
      </w:tblGrid>
      <w:tr w:rsidR="00617AE7" w14:paraId="393BB4CD" w14:textId="77777777" w:rsidTr="00617AE7">
        <w:tc>
          <w:tcPr>
            <w:tcW w:w="2547" w:type="dxa"/>
          </w:tcPr>
          <w:p w14:paraId="121AFF16" w14:textId="329D07A2" w:rsidR="00617AE7" w:rsidRPr="00617AE7" w:rsidRDefault="00617AE7" w:rsidP="004E15BC">
            <w:pPr>
              <w:pStyle w:val="aff1"/>
            </w:pPr>
            <w:r w:rsidRPr="00617AE7">
              <w:t>Коды ошибок</w:t>
            </w:r>
          </w:p>
        </w:tc>
        <w:tc>
          <w:tcPr>
            <w:tcW w:w="6797" w:type="dxa"/>
          </w:tcPr>
          <w:p w14:paraId="30B8B670" w14:textId="5F46B20F" w:rsidR="00617AE7" w:rsidRPr="00617AE7" w:rsidRDefault="00617AE7" w:rsidP="004E15BC">
            <w:pPr>
              <w:pStyle w:val="aff1"/>
            </w:pPr>
            <w:r w:rsidRPr="00617AE7">
              <w:t>Описание ошибок</w:t>
            </w:r>
          </w:p>
        </w:tc>
      </w:tr>
      <w:tr w:rsidR="00FE4F69" w14:paraId="0835D666" w14:textId="77777777" w:rsidTr="00617AE7">
        <w:tc>
          <w:tcPr>
            <w:tcW w:w="2547" w:type="dxa"/>
          </w:tcPr>
          <w:p w14:paraId="548B5492" w14:textId="146EB271" w:rsidR="00FE4F69" w:rsidRPr="00617AE7" w:rsidRDefault="00FE4F69" w:rsidP="00FE4F69">
            <w:pPr>
              <w:pStyle w:val="aff1"/>
              <w:jc w:val="center"/>
            </w:pPr>
            <w:r>
              <w:t>1</w:t>
            </w:r>
          </w:p>
        </w:tc>
        <w:tc>
          <w:tcPr>
            <w:tcW w:w="6797" w:type="dxa"/>
          </w:tcPr>
          <w:p w14:paraId="00383AD6" w14:textId="75C0616B" w:rsidR="00FE4F69" w:rsidRPr="00617AE7" w:rsidRDefault="00FE4F69" w:rsidP="00FE4F69">
            <w:pPr>
              <w:pStyle w:val="aff1"/>
              <w:jc w:val="center"/>
            </w:pPr>
            <w:r>
              <w:t>2</w:t>
            </w:r>
          </w:p>
        </w:tc>
      </w:tr>
      <w:tr w:rsidR="005A541A" w14:paraId="61DDFE91" w14:textId="77777777" w:rsidTr="00617AE7">
        <w:tc>
          <w:tcPr>
            <w:tcW w:w="2547" w:type="dxa"/>
          </w:tcPr>
          <w:p w14:paraId="4293F0F4" w14:textId="7CD8FFCD" w:rsidR="005A541A" w:rsidRPr="005A541A" w:rsidRDefault="005A541A" w:rsidP="005A541A">
            <w:pPr>
              <w:pStyle w:val="aff1"/>
            </w:pPr>
            <w:r w:rsidRPr="005A541A">
              <w:t>0 –  3</w:t>
            </w:r>
          </w:p>
        </w:tc>
        <w:tc>
          <w:tcPr>
            <w:tcW w:w="6797" w:type="dxa"/>
          </w:tcPr>
          <w:p w14:paraId="408FA5F2" w14:textId="708649D7" w:rsidR="005A541A" w:rsidRPr="005A541A" w:rsidRDefault="005A541A" w:rsidP="005A541A">
            <w:pPr>
              <w:pStyle w:val="aff1"/>
            </w:pPr>
            <w:r w:rsidRPr="005A541A">
              <w:t>Системные ошибки</w:t>
            </w:r>
          </w:p>
        </w:tc>
      </w:tr>
      <w:tr w:rsidR="005A541A" w14:paraId="2151738A" w14:textId="77777777" w:rsidTr="00617AE7">
        <w:tc>
          <w:tcPr>
            <w:tcW w:w="2547" w:type="dxa"/>
          </w:tcPr>
          <w:p w14:paraId="0ED5F6E6" w14:textId="225E91BA" w:rsidR="005A541A" w:rsidRPr="005A541A" w:rsidRDefault="005A541A" w:rsidP="005A541A">
            <w:pPr>
              <w:pStyle w:val="aff1"/>
            </w:pPr>
            <w:r w:rsidRPr="005A541A">
              <w:t>100 – 112</w:t>
            </w:r>
          </w:p>
        </w:tc>
        <w:tc>
          <w:tcPr>
            <w:tcW w:w="6797" w:type="dxa"/>
          </w:tcPr>
          <w:p w14:paraId="416D8343" w14:textId="7B80574E" w:rsidR="005A541A" w:rsidRPr="005A541A" w:rsidRDefault="005A541A" w:rsidP="005A541A">
            <w:pPr>
              <w:pStyle w:val="aff1"/>
            </w:pPr>
            <w:r w:rsidRPr="005A541A">
              <w:t>Ошибки параметров</w:t>
            </w:r>
          </w:p>
        </w:tc>
      </w:tr>
      <w:tr w:rsidR="005A541A" w14:paraId="1AC61E23" w14:textId="77777777" w:rsidTr="00617AE7">
        <w:tc>
          <w:tcPr>
            <w:tcW w:w="2547" w:type="dxa"/>
          </w:tcPr>
          <w:p w14:paraId="03829ED2" w14:textId="3AC92674" w:rsidR="005A541A" w:rsidRPr="005A541A" w:rsidRDefault="005A541A" w:rsidP="005A541A">
            <w:pPr>
              <w:pStyle w:val="aff1"/>
            </w:pPr>
            <w:r w:rsidRPr="005A541A">
              <w:t>113 –  124</w:t>
            </w:r>
          </w:p>
        </w:tc>
        <w:tc>
          <w:tcPr>
            <w:tcW w:w="6797" w:type="dxa"/>
          </w:tcPr>
          <w:p w14:paraId="4513919D" w14:textId="75291123" w:rsidR="005A541A" w:rsidRPr="005A541A" w:rsidRDefault="005A541A" w:rsidP="005A541A">
            <w:pPr>
              <w:pStyle w:val="aff1"/>
            </w:pPr>
            <w:r w:rsidRPr="005A541A">
              <w:t>Ошибки лексического анализа</w:t>
            </w:r>
          </w:p>
        </w:tc>
      </w:tr>
      <w:tr w:rsidR="005A541A" w14:paraId="45D60414" w14:textId="77777777" w:rsidTr="00617AE7">
        <w:tc>
          <w:tcPr>
            <w:tcW w:w="2547" w:type="dxa"/>
          </w:tcPr>
          <w:p w14:paraId="52327CFA" w14:textId="224619EA" w:rsidR="005A541A" w:rsidRPr="005A541A" w:rsidRDefault="005A541A" w:rsidP="005A541A">
            <w:pPr>
              <w:pStyle w:val="aff1"/>
            </w:pPr>
            <w:r w:rsidRPr="005A541A">
              <w:t>600 –  606</w:t>
            </w:r>
          </w:p>
        </w:tc>
        <w:tc>
          <w:tcPr>
            <w:tcW w:w="6797" w:type="dxa"/>
          </w:tcPr>
          <w:p w14:paraId="75F151A4" w14:textId="6374D731" w:rsidR="005A541A" w:rsidRPr="005A541A" w:rsidRDefault="005A541A" w:rsidP="005A541A">
            <w:pPr>
              <w:pStyle w:val="aff1"/>
            </w:pPr>
            <w:r w:rsidRPr="005A541A">
              <w:t>Синтаксические ошибки</w:t>
            </w:r>
          </w:p>
        </w:tc>
      </w:tr>
      <w:tr w:rsidR="005A541A" w14:paraId="7531E569" w14:textId="77777777" w:rsidTr="00617AE7">
        <w:tc>
          <w:tcPr>
            <w:tcW w:w="2547" w:type="dxa"/>
          </w:tcPr>
          <w:p w14:paraId="6833B251" w14:textId="348C31FE" w:rsidR="005A541A" w:rsidRPr="005A541A" w:rsidRDefault="005A541A" w:rsidP="005A541A">
            <w:pPr>
              <w:pStyle w:val="aff1"/>
            </w:pPr>
            <w:r w:rsidRPr="005A541A">
              <w:t>700 – 709</w:t>
            </w:r>
          </w:p>
        </w:tc>
        <w:tc>
          <w:tcPr>
            <w:tcW w:w="6797" w:type="dxa"/>
          </w:tcPr>
          <w:p w14:paraId="224CBE6B" w14:textId="5897D2BB" w:rsidR="005A541A" w:rsidRPr="005A541A" w:rsidRDefault="005A541A" w:rsidP="005A541A">
            <w:pPr>
              <w:pStyle w:val="aff1"/>
            </w:pPr>
            <w:r w:rsidRPr="005A541A">
              <w:t>Ошибки семантического анализа</w:t>
            </w:r>
          </w:p>
        </w:tc>
      </w:tr>
      <w:tr w:rsidR="005A541A" w14:paraId="7A34EDC2" w14:textId="77777777" w:rsidTr="00617AE7">
        <w:tc>
          <w:tcPr>
            <w:tcW w:w="2547" w:type="dxa"/>
          </w:tcPr>
          <w:p w14:paraId="62DEEDF9" w14:textId="5C363B41" w:rsidR="005A541A" w:rsidRPr="005A541A" w:rsidRDefault="005A541A" w:rsidP="005A541A">
            <w:pPr>
              <w:pStyle w:val="aff1"/>
            </w:pPr>
            <w:r w:rsidRPr="005A541A">
              <w:t>0 –  3</w:t>
            </w:r>
          </w:p>
        </w:tc>
        <w:tc>
          <w:tcPr>
            <w:tcW w:w="6797" w:type="dxa"/>
          </w:tcPr>
          <w:p w14:paraId="1D5C54FB" w14:textId="461C110E" w:rsidR="005A541A" w:rsidRPr="005A541A" w:rsidRDefault="005A541A" w:rsidP="005A541A">
            <w:pPr>
              <w:pStyle w:val="aff1"/>
            </w:pPr>
            <w:r w:rsidRPr="005A541A">
              <w:t>Системные ошибки</w:t>
            </w:r>
          </w:p>
        </w:tc>
      </w:tr>
    </w:tbl>
    <w:p w14:paraId="11C47ED1" w14:textId="10949635" w:rsidR="00617AE7" w:rsidRDefault="00FE739F" w:rsidP="004E15BC">
      <w:pPr>
        <w:pStyle w:val="aff3"/>
      </w:pPr>
      <w:r w:rsidRPr="00FE739F">
        <w:t>В случае возникновения критической ошибки выполнение трансляции прерывается, и информация об ошибке выводится в консоль и записывается в log-файл для последующего анализа.</w:t>
      </w:r>
    </w:p>
    <w:p w14:paraId="2F531C96" w14:textId="1CB5F5AB" w:rsidR="00FE739F" w:rsidRDefault="00FE739F" w:rsidP="00F829B4">
      <w:pPr>
        <w:pStyle w:val="a1"/>
      </w:pPr>
      <w:r>
        <w:t>Контрольный пример</w:t>
      </w:r>
    </w:p>
    <w:p w14:paraId="0B9E50A1" w14:textId="2CE7078A" w:rsidR="00FE739F" w:rsidRDefault="00FE739F" w:rsidP="004E15BC">
      <w:pPr>
        <w:pStyle w:val="af5"/>
      </w:pPr>
      <w:r>
        <w:t xml:space="preserve">Контрольный пример языка </w:t>
      </w:r>
      <w:r>
        <w:rPr>
          <w:lang w:val="pl-PL"/>
        </w:rPr>
        <w:t>NAI</w:t>
      </w:r>
      <w:r w:rsidRPr="00FE739F">
        <w:t xml:space="preserve">-2025 </w:t>
      </w:r>
      <w:r>
        <w:t xml:space="preserve">представлен в приложении </w:t>
      </w:r>
      <w:r>
        <w:rPr>
          <w:lang w:val="pl-PL"/>
        </w:rPr>
        <w:t>A</w:t>
      </w:r>
      <w:r>
        <w:t>.</w:t>
      </w:r>
    </w:p>
    <w:p w14:paraId="0821D162" w14:textId="146A400C" w:rsidR="00FE4F69" w:rsidRPr="00A25029" w:rsidRDefault="00A25029" w:rsidP="00A25029">
      <w:pPr>
        <w:spacing w:after="160" w:line="259" w:lineRule="auto"/>
        <w:rPr>
          <w:rFonts w:ascii="Times New Roman" w:hAnsi="Times New Roman" w:cs="Times New Roman"/>
          <w:b/>
          <w:color w:val="000000" w:themeColor="text1"/>
          <w:sz w:val="28"/>
          <w:szCs w:val="28"/>
        </w:rPr>
      </w:pPr>
      <w:r>
        <w:lastRenderedPageBreak/>
        <w:br w:type="page"/>
      </w:r>
    </w:p>
    <w:p w14:paraId="3618F381" w14:textId="1787FBD3" w:rsidR="00FE739F" w:rsidRDefault="00FE739F" w:rsidP="00F829B4">
      <w:pPr>
        <w:pStyle w:val="a0"/>
      </w:pPr>
      <w:r>
        <w:lastRenderedPageBreak/>
        <w:t>Структура транслятора</w:t>
      </w:r>
    </w:p>
    <w:p w14:paraId="56D478E3" w14:textId="5ACB1194" w:rsidR="00FE739F" w:rsidRDefault="00FE739F" w:rsidP="00F829B4">
      <w:pPr>
        <w:pStyle w:val="a1"/>
      </w:pPr>
      <w:r w:rsidRPr="00FE739F">
        <w:t>Компоненты транслятора их назначение и принципы взаимодействия</w:t>
      </w:r>
    </w:p>
    <w:p w14:paraId="4B27BC9D" w14:textId="499F8846" w:rsidR="00A25029" w:rsidRDefault="00A25029" w:rsidP="00A25029">
      <w:pPr>
        <w:pStyle w:val="af5"/>
      </w:pPr>
      <w:r w:rsidRPr="00A25029">
        <w:t>Транслятор языка программирования NAI-2025 представляет собой многомодульную систему, обеспечивающую преобразование исходного кода на языке NAI-2025 в исполняемый код на языке ассемблера x86-32. Архитектура транслятора построена по классической схеме компиляции с последовательным выполнением этапов анализа и синтеза.</w:t>
      </w:r>
    </w:p>
    <w:p w14:paraId="083BD201" w14:textId="7A4CDF35" w:rsidR="00A25029" w:rsidRDefault="00A25029" w:rsidP="00A25029">
      <w:pPr>
        <w:pStyle w:val="af5"/>
      </w:pPr>
      <w:r w:rsidRPr="00A25029">
        <w:t>Структурная схема транслятора представлена на рисунке 2.1.</w:t>
      </w:r>
    </w:p>
    <w:p w14:paraId="721BF32E" w14:textId="466D78F1" w:rsidR="00A25029" w:rsidRDefault="00A25029" w:rsidP="00A25029">
      <w:pPr>
        <w:pStyle w:val="af5"/>
        <w:spacing w:before="280" w:after="120"/>
        <w:rPr>
          <w:rFonts w:ascii="Times New Roman" w:hAnsi="Times New Roman" w:cs="Times New Roman"/>
          <w:szCs w:val="28"/>
        </w:rPr>
      </w:pPr>
      <w:r w:rsidRPr="00812E02">
        <w:rPr>
          <w:rFonts w:ascii="Times New Roman" w:hAnsi="Times New Roman" w:cs="Times New Roman"/>
          <w:szCs w:val="28"/>
        </w:rPr>
        <w:object w:dxaOrig="16084" w:dyaOrig="6787" w14:anchorId="3772B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0.45pt;height:209.75pt" o:ole="" o:bordertopcolor="this" o:borderleftcolor="this" o:borderbottomcolor="this" o:borderrightcolor="this">
            <v:imagedata r:id="rId9" o:title=""/>
            <w10:bordertop type="single" width="4"/>
            <w10:borderleft type="single" width="4"/>
            <w10:borderbottom type="single" width="4"/>
            <w10:borderright type="single" width="4"/>
          </v:shape>
          <o:OLEObject Type="Embed" ProgID="Visio.Drawing.15" ShapeID="_x0000_i1025" DrawAspect="Content" ObjectID="_1827523223" r:id="rId10"/>
        </w:object>
      </w:r>
    </w:p>
    <w:p w14:paraId="35A7D5B5" w14:textId="679E3362" w:rsidR="00A25029" w:rsidRDefault="00A25029" w:rsidP="00A25029">
      <w:pPr>
        <w:pStyle w:val="af5"/>
      </w:pPr>
      <w:r w:rsidRPr="00A25029">
        <w:t>Р</w:t>
      </w:r>
      <w:r>
        <w:t>исунок 2.1 – Структура транслятора.</w:t>
      </w:r>
    </w:p>
    <w:p w14:paraId="0D6675F0" w14:textId="42046F8E" w:rsidR="00A25029" w:rsidRDefault="00A25029" w:rsidP="00A25029">
      <w:pPr>
        <w:pStyle w:val="af5"/>
      </w:pPr>
      <w:r>
        <w:t xml:space="preserve">Транслятор языка программирования </w:t>
      </w:r>
      <w:r>
        <w:rPr>
          <w:lang w:val="en-US"/>
        </w:rPr>
        <w:t>NAI-2025</w:t>
      </w:r>
      <w:r>
        <w:t xml:space="preserve"> состоит из следующих частей: </w:t>
      </w:r>
    </w:p>
    <w:p w14:paraId="2EC72D77" w14:textId="77777777" w:rsidR="00A25029" w:rsidRDefault="00A25029" w:rsidP="00A25029">
      <w:pPr>
        <w:pStyle w:val="af5"/>
      </w:pPr>
      <w:r>
        <w:t xml:space="preserve">Лексический анализатор – часть транслятора, на котором выполняется лексический анализ. На данном этапе распознаётся правильность составления лексем и идентификаторов. </w:t>
      </w:r>
    </w:p>
    <w:p w14:paraId="2A27E754" w14:textId="77777777" w:rsidR="00A25029" w:rsidRDefault="00A25029" w:rsidP="00A25029">
      <w:pPr>
        <w:pStyle w:val="af5"/>
      </w:pPr>
      <w:r>
        <w:t xml:space="preserve">Синтаксический анализатор – часть транслятора, на которой выполняется синтаксический анализ. Проверяется правильность расположения идентификаторов и ключевых слов в исходном коде. Для того, чтобы провести данную операцию используются таблица лексем и идентификаторов. </w:t>
      </w:r>
    </w:p>
    <w:p w14:paraId="57E244BA" w14:textId="77777777" w:rsidR="00A25029" w:rsidRDefault="00A25029" w:rsidP="00A25029">
      <w:pPr>
        <w:pStyle w:val="af5"/>
      </w:pPr>
      <w:r>
        <w:t xml:space="preserve">Семантический анализатор – часть транслятора, выполняющая семантический анализ, то есть исходный код проверяется на наличие ошибок. </w:t>
      </w:r>
      <w:r>
        <w:rPr>
          <w:rFonts w:eastAsia="Times New Roman"/>
        </w:rPr>
        <w:t>Входными данными являются таблица лексем и идентификаторов.</w:t>
      </w:r>
    </w:p>
    <w:p w14:paraId="1E736ACA" w14:textId="3A86E9DC" w:rsidR="00A25029" w:rsidRDefault="00A25029" w:rsidP="00A25029">
      <w:pPr>
        <w:pStyle w:val="af5"/>
        <w:rPr>
          <w:rFonts w:eastAsia="Times New Roman"/>
        </w:rPr>
      </w:pPr>
      <w:r>
        <w:t xml:space="preserve">Генератор кода – часть транслятора, выполняющая генерацию кода на языке ассемблера на основе полученных данных на предыдущих этапах трансляции. </w:t>
      </w:r>
      <w:r>
        <w:rPr>
          <w:rFonts w:eastAsia="Times New Roman"/>
        </w:rPr>
        <w:t>На вход генератора подаются таблица лексем и таблица идентификаторов, на основе которых генерируется файл с ассемблерным кодом.</w:t>
      </w:r>
    </w:p>
    <w:p w14:paraId="270050A7" w14:textId="1CCB7271" w:rsidR="00A25029" w:rsidRPr="00A25029" w:rsidRDefault="00A25029" w:rsidP="00A25029">
      <w:pPr>
        <w:pStyle w:val="af5"/>
      </w:pPr>
      <w:r w:rsidRPr="00D37007">
        <w:lastRenderedPageBreak/>
        <w:t>Принцип взаимодействия: Компоненты работают последовательно в конвейерном режиме. Управление работой транслятора, обработка параметров командной строки и координация вызова модулей осуществляются главным управляющим модулем. На всех этапах активно используется и пополняется таблица идентификаторов (символов), служащая централизованным хранилищем информации об объявленных сущностях программы.</w:t>
      </w:r>
    </w:p>
    <w:p w14:paraId="274BCC1C" w14:textId="770B678C" w:rsidR="00A25029" w:rsidRDefault="00A25029" w:rsidP="00A25029">
      <w:pPr>
        <w:pStyle w:val="a1"/>
        <w:rPr>
          <w:rStyle w:val="af0"/>
          <w:noProof/>
          <w:color w:val="000000" w:themeColor="text1"/>
          <w:u w:val="none"/>
        </w:rPr>
      </w:pPr>
      <w:r w:rsidRPr="00A25029">
        <w:rPr>
          <w:rStyle w:val="af0"/>
          <w:noProof/>
          <w:color w:val="000000" w:themeColor="text1"/>
          <w:u w:val="none"/>
        </w:rPr>
        <w:t>Параметры транслятора, управляющие его работой</w:t>
      </w:r>
    </w:p>
    <w:p w14:paraId="0208D951" w14:textId="77777777" w:rsidR="00C23A45" w:rsidRDefault="00C23A45" w:rsidP="00C23A45">
      <w:pPr>
        <w:pStyle w:val="af5"/>
        <w:rPr>
          <w:rFonts w:eastAsia="Times New Roman"/>
        </w:rPr>
      </w:pPr>
      <w:r>
        <w:rPr>
          <w:rFonts w:eastAsia="Times New Roman"/>
        </w:rPr>
        <w:t>Для формирования файлов с результатами работы лексического, синтаксического и семантического анализаторов используются входные параметры транслятора, которые приведены в таблице 2.1.</w:t>
      </w:r>
    </w:p>
    <w:p w14:paraId="7E1DA503" w14:textId="5E53AF6E" w:rsidR="00C23A45" w:rsidRPr="00C23A45" w:rsidRDefault="00C23A45" w:rsidP="00C23A45">
      <w:pPr>
        <w:pStyle w:val="110"/>
      </w:pPr>
      <w:r>
        <w:t>Таблица 2.1 – Входные параметры транслятора</w:t>
      </w:r>
    </w:p>
    <w:tbl>
      <w:tblPr>
        <w:tblStyle w:val="a6"/>
        <w:tblW w:w="0" w:type="auto"/>
        <w:tblLook w:val="04A0" w:firstRow="1" w:lastRow="0" w:firstColumn="1" w:lastColumn="0" w:noHBand="0" w:noVBand="1"/>
      </w:tblPr>
      <w:tblGrid>
        <w:gridCol w:w="3252"/>
        <w:gridCol w:w="2827"/>
        <w:gridCol w:w="3265"/>
      </w:tblGrid>
      <w:tr w:rsidR="00A25029" w14:paraId="36619061" w14:textId="44DA58CC" w:rsidTr="00A25029">
        <w:tc>
          <w:tcPr>
            <w:tcW w:w="3252" w:type="dxa"/>
          </w:tcPr>
          <w:p w14:paraId="3E17F1FB" w14:textId="2007486B" w:rsidR="00A25029" w:rsidRDefault="00A25029" w:rsidP="00A25029">
            <w:pPr>
              <w:pStyle w:val="af5"/>
              <w:ind w:firstLine="0"/>
            </w:pPr>
            <w:r>
              <w:t>Входной параметр</w:t>
            </w:r>
          </w:p>
        </w:tc>
        <w:tc>
          <w:tcPr>
            <w:tcW w:w="2827" w:type="dxa"/>
          </w:tcPr>
          <w:p w14:paraId="37AB0167" w14:textId="59ECD1BE" w:rsidR="00A25029" w:rsidRDefault="00A25029" w:rsidP="00A25029">
            <w:pPr>
              <w:pStyle w:val="af5"/>
              <w:ind w:firstLine="0"/>
            </w:pPr>
            <w:r>
              <w:t>Описание параметра</w:t>
            </w:r>
          </w:p>
        </w:tc>
        <w:tc>
          <w:tcPr>
            <w:tcW w:w="3265" w:type="dxa"/>
          </w:tcPr>
          <w:p w14:paraId="078D6F6B" w14:textId="26792472" w:rsidR="00A25029" w:rsidRDefault="00A25029" w:rsidP="00A25029">
            <w:pPr>
              <w:pStyle w:val="af5"/>
              <w:ind w:firstLine="0"/>
            </w:pPr>
            <w:r>
              <w:t>Значение по умолчанию</w:t>
            </w:r>
          </w:p>
        </w:tc>
      </w:tr>
      <w:tr w:rsidR="00A25029" w14:paraId="0D538FAF" w14:textId="57F7FF29" w:rsidTr="00A25029">
        <w:tc>
          <w:tcPr>
            <w:tcW w:w="3252" w:type="dxa"/>
          </w:tcPr>
          <w:p w14:paraId="57ECA969" w14:textId="3DD8FCE6" w:rsidR="00A25029" w:rsidRDefault="00A25029" w:rsidP="00A25029">
            <w:pPr>
              <w:pStyle w:val="af5"/>
              <w:ind w:firstLine="0"/>
              <w:jc w:val="center"/>
            </w:pPr>
            <w:r>
              <w:t>1</w:t>
            </w:r>
          </w:p>
        </w:tc>
        <w:tc>
          <w:tcPr>
            <w:tcW w:w="2827" w:type="dxa"/>
          </w:tcPr>
          <w:p w14:paraId="2D2C089F" w14:textId="486AC830" w:rsidR="00A25029" w:rsidRDefault="00A25029" w:rsidP="00A25029">
            <w:pPr>
              <w:pStyle w:val="af5"/>
              <w:ind w:firstLine="0"/>
              <w:jc w:val="center"/>
            </w:pPr>
            <w:r>
              <w:t>2</w:t>
            </w:r>
          </w:p>
        </w:tc>
        <w:tc>
          <w:tcPr>
            <w:tcW w:w="3265" w:type="dxa"/>
          </w:tcPr>
          <w:p w14:paraId="6004B6F0" w14:textId="438EC1F6" w:rsidR="00A25029" w:rsidRDefault="00A25029" w:rsidP="00A25029">
            <w:pPr>
              <w:pStyle w:val="af5"/>
              <w:ind w:firstLine="0"/>
              <w:jc w:val="center"/>
            </w:pPr>
            <w:r>
              <w:t>3</w:t>
            </w:r>
          </w:p>
        </w:tc>
      </w:tr>
      <w:tr w:rsidR="00A25029" w14:paraId="6710B796" w14:textId="2FEAF65F" w:rsidTr="00A25029">
        <w:tc>
          <w:tcPr>
            <w:tcW w:w="3252" w:type="dxa"/>
          </w:tcPr>
          <w:p w14:paraId="59BBF0D5" w14:textId="687DEFE6" w:rsidR="00A25029" w:rsidRPr="00C23A45" w:rsidRDefault="00A25029" w:rsidP="00C23A45">
            <w:pPr>
              <w:pStyle w:val="aff1"/>
            </w:pPr>
            <w:r w:rsidRPr="00C23A45">
              <w:t>-in:&lt;имя  in-файла&gt;</w:t>
            </w:r>
          </w:p>
        </w:tc>
        <w:tc>
          <w:tcPr>
            <w:tcW w:w="2827" w:type="dxa"/>
          </w:tcPr>
          <w:p w14:paraId="1A13076E" w14:textId="2F924C26" w:rsidR="00A25029" w:rsidRPr="00C23A45" w:rsidRDefault="00C23A45" w:rsidP="00C23A45">
            <w:pPr>
              <w:pStyle w:val="aff1"/>
            </w:pPr>
            <w:r w:rsidRPr="00C23A45">
              <w:t>Путь к файлу с исходным кодом на языке NAI-2025</w:t>
            </w:r>
          </w:p>
        </w:tc>
        <w:tc>
          <w:tcPr>
            <w:tcW w:w="3265" w:type="dxa"/>
          </w:tcPr>
          <w:p w14:paraId="63FA648A" w14:textId="2A5773E0" w:rsidR="00A25029" w:rsidRPr="00C23A45" w:rsidRDefault="00C23A45" w:rsidP="00C23A45">
            <w:pPr>
              <w:pStyle w:val="aff1"/>
            </w:pPr>
            <w:r w:rsidRPr="00C23A45">
              <w:t>Обязательный параметр</w:t>
            </w:r>
          </w:p>
        </w:tc>
      </w:tr>
      <w:tr w:rsidR="00A25029" w14:paraId="58247815" w14:textId="17EFEDA8" w:rsidTr="00A25029">
        <w:tc>
          <w:tcPr>
            <w:tcW w:w="3252" w:type="dxa"/>
          </w:tcPr>
          <w:p w14:paraId="075FF147" w14:textId="20301DBA" w:rsidR="00A25029" w:rsidRPr="00C23A45" w:rsidRDefault="00A25029" w:rsidP="00C23A45">
            <w:pPr>
              <w:pStyle w:val="aff1"/>
            </w:pPr>
            <w:r w:rsidRPr="00C23A45">
              <w:t>-out:&lt;имя  in-файла&gt;</w:t>
            </w:r>
          </w:p>
        </w:tc>
        <w:tc>
          <w:tcPr>
            <w:tcW w:w="2827" w:type="dxa"/>
          </w:tcPr>
          <w:p w14:paraId="06B7E6F8" w14:textId="5BDCB5EC" w:rsidR="00A25029" w:rsidRPr="00C23A45" w:rsidRDefault="00C23A45" w:rsidP="00C23A45">
            <w:pPr>
              <w:pStyle w:val="aff1"/>
            </w:pPr>
            <w:r w:rsidRPr="00C23A45">
              <w:t>Указывает путь к выходному файлу, в который будет записан сгенерированный ассемблерный код. Необязательный параметр. Если не указан, транслятор формирует имя автоматически.</w:t>
            </w:r>
          </w:p>
        </w:tc>
        <w:tc>
          <w:tcPr>
            <w:tcW w:w="3265" w:type="dxa"/>
          </w:tcPr>
          <w:p w14:paraId="6A7D129B" w14:textId="5565813A" w:rsidR="00A25029" w:rsidRPr="00C23A45" w:rsidRDefault="00C23A45" w:rsidP="00C23A45">
            <w:pPr>
              <w:pStyle w:val="aff1"/>
            </w:pPr>
            <w:r w:rsidRPr="00C23A45">
              <w:t>Имя входного файла с расширением .asm</w:t>
            </w:r>
          </w:p>
        </w:tc>
      </w:tr>
      <w:tr w:rsidR="00A25029" w14:paraId="2B0BB751" w14:textId="5B3FB693" w:rsidTr="00A25029">
        <w:tc>
          <w:tcPr>
            <w:tcW w:w="3252" w:type="dxa"/>
          </w:tcPr>
          <w:p w14:paraId="0A1F9C1E" w14:textId="71F80E8A" w:rsidR="00A25029" w:rsidRPr="00C23A45" w:rsidRDefault="00A25029" w:rsidP="00C23A45">
            <w:pPr>
              <w:pStyle w:val="aff1"/>
            </w:pPr>
            <w:r w:rsidRPr="00C23A45">
              <w:t>-log:&lt;имя  in-файла&gt;</w:t>
            </w:r>
          </w:p>
        </w:tc>
        <w:tc>
          <w:tcPr>
            <w:tcW w:w="2827" w:type="dxa"/>
          </w:tcPr>
          <w:p w14:paraId="79B4E03F" w14:textId="696902A2" w:rsidR="00A25029" w:rsidRPr="00C23A45" w:rsidRDefault="00C23A45" w:rsidP="00C23A45">
            <w:pPr>
              <w:pStyle w:val="aff1"/>
            </w:pPr>
            <w:r w:rsidRPr="00C23A45">
              <w:t>Указывает путь к файлу протокола трансляции, содержащему детальную информацию о ходе работы транслятора, таблицы, промежуточные результаты и сообщения об ошибках. Необязательный параметр.</w:t>
            </w:r>
          </w:p>
        </w:tc>
        <w:tc>
          <w:tcPr>
            <w:tcW w:w="3265" w:type="dxa"/>
          </w:tcPr>
          <w:p w14:paraId="364BFF51" w14:textId="04AD0ECE" w:rsidR="00A25029" w:rsidRPr="00C23A45" w:rsidRDefault="00C23A45" w:rsidP="00C23A45">
            <w:pPr>
              <w:pStyle w:val="aff1"/>
            </w:pPr>
            <w:r w:rsidRPr="00C23A45">
              <w:t>Имя входного файла с расширением .log</w:t>
            </w:r>
          </w:p>
        </w:tc>
      </w:tr>
    </w:tbl>
    <w:p w14:paraId="73529AA5" w14:textId="1C1E12D8" w:rsidR="00C23A45" w:rsidRDefault="00C23A45" w:rsidP="00C23A45">
      <w:pPr>
        <w:pStyle w:val="af5"/>
        <w:spacing w:before="280"/>
      </w:pPr>
      <w:r>
        <w:tab/>
      </w:r>
      <w:r w:rsidRPr="00306144">
        <w:t>Примечание – т</w:t>
      </w:r>
      <w:r w:rsidRPr="000018CF">
        <w:t>аким образом, для запуска трансляции необходимо в обязательном порядке указать путь к исходному файлу с помощью параметра </w:t>
      </w:r>
      <w:r w:rsidRPr="000018CF">
        <w:rPr>
          <w:rFonts w:eastAsiaTheme="majorEastAsia"/>
        </w:rPr>
        <w:t>-in</w:t>
      </w:r>
      <w:r w:rsidRPr="000018CF">
        <w:t>. Параметры </w:t>
      </w:r>
      <w:r w:rsidRPr="000018CF">
        <w:rPr>
          <w:rFonts w:eastAsiaTheme="majorEastAsia"/>
        </w:rPr>
        <w:t>-log</w:t>
      </w:r>
      <w:r w:rsidRPr="000018CF">
        <w:t> и </w:t>
      </w:r>
      <w:r w:rsidRPr="000018CF">
        <w:rPr>
          <w:rFonts w:eastAsiaTheme="majorEastAsia"/>
        </w:rPr>
        <w:t>-out</w:t>
      </w:r>
      <w:r w:rsidRPr="000018CF">
        <w:t> являются опциональными; если они не заданы, соответствующие файлы будут созданы в текущей директории с именами, производными от имени входного файла.</w:t>
      </w:r>
    </w:p>
    <w:p w14:paraId="141C03F4" w14:textId="77777777" w:rsidR="00321480" w:rsidRPr="00C23A45" w:rsidRDefault="00321480" w:rsidP="00C23A45">
      <w:pPr>
        <w:pStyle w:val="af5"/>
        <w:spacing w:before="280"/>
      </w:pPr>
    </w:p>
    <w:p w14:paraId="40DA70C9" w14:textId="549FC6C9" w:rsidR="00C23A45" w:rsidRPr="00C23A45" w:rsidRDefault="00C23A45" w:rsidP="00C23A45">
      <w:pPr>
        <w:pStyle w:val="a1"/>
      </w:pPr>
      <w:r w:rsidRPr="00C23A45">
        <w:lastRenderedPageBreak/>
        <w:t>Протоколы, формируемые транслятором</w:t>
      </w:r>
    </w:p>
    <w:p w14:paraId="7F58C097" w14:textId="77777777" w:rsidR="00C23A45" w:rsidRDefault="00C23A45" w:rsidP="00C23A45">
      <w:pPr>
        <w:pStyle w:val="af5"/>
        <w:rPr>
          <w:rFonts w:eastAsia="Times New Roman"/>
        </w:rPr>
      </w:pPr>
      <w:r>
        <w:rPr>
          <w:rFonts w:eastAsia="Times New Roman"/>
        </w:rPr>
        <w:t>В ходе работы программы формируются протоколы работы лексического, синтаксического и семантического анализаторов, которые содержат в себе перечень протоколов работы. В таблице 2.2 приведены протоколы, формируемые транслятором и их содержимое.</w:t>
      </w:r>
    </w:p>
    <w:p w14:paraId="36341B1D" w14:textId="77777777" w:rsidR="00C23A45" w:rsidRDefault="00C23A45" w:rsidP="00C23A45">
      <w:pPr>
        <w:pStyle w:val="110"/>
        <w:rPr>
          <w:rFonts w:eastAsia="Times New Roman"/>
        </w:rPr>
      </w:pPr>
      <w:r>
        <w:rPr>
          <w:rFonts w:eastAsia="Times New Roman"/>
        </w:rPr>
        <w:t>Таблица 2.2 – Протоколы формируемые транслятором</w:t>
      </w:r>
    </w:p>
    <w:tbl>
      <w:tblPr>
        <w:tblStyle w:val="a6"/>
        <w:tblW w:w="0" w:type="auto"/>
        <w:tblLook w:val="04A0" w:firstRow="1" w:lastRow="0" w:firstColumn="1" w:lastColumn="0" w:noHBand="0" w:noVBand="1"/>
      </w:tblPr>
      <w:tblGrid>
        <w:gridCol w:w="3681"/>
        <w:gridCol w:w="5663"/>
      </w:tblGrid>
      <w:tr w:rsidR="00C23A45" w14:paraId="5F725F55" w14:textId="77777777" w:rsidTr="00C23A45">
        <w:tc>
          <w:tcPr>
            <w:tcW w:w="3681" w:type="dxa"/>
          </w:tcPr>
          <w:p w14:paraId="66B5AD77" w14:textId="73E20D56" w:rsidR="00C23A45" w:rsidRDefault="00C23A45" w:rsidP="00C23A45">
            <w:pPr>
              <w:pStyle w:val="aff1"/>
              <w:rPr>
                <w:rFonts w:eastAsia="Times New Roman"/>
              </w:rPr>
            </w:pPr>
            <w:r>
              <w:rPr>
                <w:rFonts w:eastAsia="Times New Roman"/>
              </w:rPr>
              <w:t>Формируемый протокол</w:t>
            </w:r>
          </w:p>
        </w:tc>
        <w:tc>
          <w:tcPr>
            <w:tcW w:w="5663" w:type="dxa"/>
          </w:tcPr>
          <w:p w14:paraId="62CCA211" w14:textId="5F3B2880" w:rsidR="00C23A45" w:rsidRDefault="00C23A45" w:rsidP="00C23A45">
            <w:pPr>
              <w:pStyle w:val="aff1"/>
              <w:rPr>
                <w:rFonts w:eastAsia="Times New Roman"/>
              </w:rPr>
            </w:pPr>
            <w:r>
              <w:rPr>
                <w:rFonts w:eastAsia="Times New Roman"/>
              </w:rPr>
              <w:t>Описание выходного протокола</w:t>
            </w:r>
          </w:p>
        </w:tc>
      </w:tr>
      <w:tr w:rsidR="00C23A45" w14:paraId="4B52906F" w14:textId="77777777" w:rsidTr="00C23A45">
        <w:tc>
          <w:tcPr>
            <w:tcW w:w="3681" w:type="dxa"/>
          </w:tcPr>
          <w:p w14:paraId="41C03511" w14:textId="7FBC38D1" w:rsidR="00C23A45" w:rsidRDefault="00C23A45" w:rsidP="00C23A45">
            <w:pPr>
              <w:pStyle w:val="aff1"/>
              <w:jc w:val="center"/>
              <w:rPr>
                <w:rFonts w:eastAsia="Times New Roman"/>
              </w:rPr>
            </w:pPr>
            <w:r>
              <w:rPr>
                <w:rFonts w:eastAsia="Times New Roman"/>
              </w:rPr>
              <w:t>1</w:t>
            </w:r>
          </w:p>
        </w:tc>
        <w:tc>
          <w:tcPr>
            <w:tcW w:w="5663" w:type="dxa"/>
          </w:tcPr>
          <w:p w14:paraId="05C0AA51" w14:textId="72DCA1BC" w:rsidR="00C23A45" w:rsidRDefault="00C23A45" w:rsidP="00C23A45">
            <w:pPr>
              <w:pStyle w:val="aff1"/>
              <w:jc w:val="center"/>
              <w:rPr>
                <w:rFonts w:eastAsia="Times New Roman"/>
              </w:rPr>
            </w:pPr>
            <w:r>
              <w:rPr>
                <w:rFonts w:eastAsia="Times New Roman"/>
              </w:rPr>
              <w:t>2</w:t>
            </w:r>
          </w:p>
        </w:tc>
      </w:tr>
      <w:tr w:rsidR="00C23A45" w14:paraId="3BF44933" w14:textId="77777777" w:rsidTr="00C23A45">
        <w:tc>
          <w:tcPr>
            <w:tcW w:w="3681" w:type="dxa"/>
          </w:tcPr>
          <w:p w14:paraId="397BD634" w14:textId="2D9EF5C1" w:rsidR="00C23A45" w:rsidRPr="00C23A45" w:rsidRDefault="00C23A45" w:rsidP="00C23A45">
            <w:pPr>
              <w:pStyle w:val="aff1"/>
              <w:rPr>
                <w:rFonts w:eastAsia="Times New Roman"/>
              </w:rPr>
            </w:pPr>
            <w:r>
              <w:rPr>
                <w:rFonts w:eastAsia="Times New Roman"/>
              </w:rPr>
              <w:t xml:space="preserve">Файл журнала, заданный параметром </w:t>
            </w:r>
            <w:r w:rsidRPr="00C23A45">
              <w:rPr>
                <w:rFonts w:eastAsia="Times New Roman"/>
              </w:rPr>
              <w:t>-</w:t>
            </w:r>
            <w:r>
              <w:rPr>
                <w:rFonts w:eastAsia="Times New Roman"/>
                <w:lang w:val="pl-PL"/>
              </w:rPr>
              <w:t>log</w:t>
            </w:r>
          </w:p>
        </w:tc>
        <w:tc>
          <w:tcPr>
            <w:tcW w:w="5663" w:type="dxa"/>
          </w:tcPr>
          <w:p w14:paraId="5ED56799" w14:textId="3F71E71C" w:rsidR="00C23A45" w:rsidRPr="00F759B6" w:rsidRDefault="00F759B6" w:rsidP="00F759B6">
            <w:pPr>
              <w:pStyle w:val="aff1"/>
            </w:pPr>
            <w:r w:rsidRPr="00F759B6">
              <w:t>Файл протокола содержит детальную информацию о процессе трансляции, включая результаты работы всех этапов компиляции: сформированную таблицу лексем, таблицу идентификаторов, трассу синтаксического анализатора с указанием последовательности применяемых грамматических правил, представление дерева синтаксического разбора, а также преобразованные выражения в обратной польской нотации. Служит для диагностики корректности работы транслятора и выявления ошибок на различных этапах обработки исходного кода.</w:t>
            </w:r>
          </w:p>
        </w:tc>
      </w:tr>
      <w:tr w:rsidR="00C23A45" w14:paraId="52F9D55A" w14:textId="77777777" w:rsidTr="00C23A45">
        <w:tc>
          <w:tcPr>
            <w:tcW w:w="3681" w:type="dxa"/>
          </w:tcPr>
          <w:p w14:paraId="25A90398" w14:textId="34A36202" w:rsidR="00C23A45" w:rsidRPr="00C23A45" w:rsidRDefault="00C23A45" w:rsidP="00C23A45">
            <w:pPr>
              <w:pStyle w:val="aff1"/>
              <w:rPr>
                <w:rFonts w:eastAsia="Times New Roman"/>
              </w:rPr>
            </w:pPr>
            <w:r>
              <w:rPr>
                <w:rFonts w:eastAsia="Times New Roman"/>
              </w:rPr>
              <w:t xml:space="preserve">Выходной файл с расширением </w:t>
            </w:r>
            <w:r w:rsidRPr="00306144">
              <w:rPr>
                <w:rFonts w:ascii="Times New Roman" w:hAnsi="Times New Roman" w:cs="Times New Roman"/>
              </w:rPr>
              <w:t>"-</w:t>
            </w:r>
            <w:r w:rsidRPr="00306144">
              <w:rPr>
                <w:rFonts w:ascii="Times New Roman" w:hAnsi="Times New Roman" w:cs="Times New Roman"/>
                <w:lang w:val="en-US"/>
              </w:rPr>
              <w:t>asm</w:t>
            </w:r>
            <w:r w:rsidRPr="00306144">
              <w:rPr>
                <w:rFonts w:ascii="Times New Roman" w:hAnsi="Times New Roman" w:cs="Times New Roman"/>
              </w:rPr>
              <w:t>"</w:t>
            </w:r>
          </w:p>
        </w:tc>
        <w:tc>
          <w:tcPr>
            <w:tcW w:w="5663" w:type="dxa"/>
          </w:tcPr>
          <w:p w14:paraId="5FFB9E6E" w14:textId="0248169D" w:rsidR="00C23A45" w:rsidRDefault="00F759B6" w:rsidP="00C23A45">
            <w:pPr>
              <w:pStyle w:val="aff1"/>
              <w:rPr>
                <w:rFonts w:eastAsia="Times New Roman"/>
              </w:rPr>
            </w:pPr>
            <w:r w:rsidRPr="00306144">
              <w:rPr>
                <w:rFonts w:ascii="Times New Roman" w:hAnsi="Times New Roman" w:cs="Times New Roman"/>
              </w:rPr>
              <w:t>Конечный результат работы транслятора – файл, содержащий эквивалентный исходному коду текст на языке ассемблера (x86-32), готовый для ассемблирования и линковки в исполняемый модуль.</w:t>
            </w:r>
          </w:p>
        </w:tc>
      </w:tr>
    </w:tbl>
    <w:p w14:paraId="38914622" w14:textId="77777777" w:rsidR="00F759B6" w:rsidRDefault="00F759B6" w:rsidP="00F759B6">
      <w:pPr>
        <w:pStyle w:val="af5"/>
        <w:spacing w:before="280"/>
      </w:pPr>
      <w:r>
        <w:t>Примечание – и</w:t>
      </w:r>
      <w:r w:rsidRPr="00306144">
        <w:t>спользуя входные параметры, описанные в разделе 2.2, пользователь может указать пути для сохранения этих протоколов, что позволяет удобно отслеживать и анализировать процесс трансляци</w:t>
      </w:r>
      <w:r>
        <w:t>и и отладки программы.</w:t>
      </w:r>
    </w:p>
    <w:p w14:paraId="33FDA921" w14:textId="254E1E19" w:rsidR="00A25029" w:rsidRPr="00F759B6" w:rsidRDefault="00F759B6" w:rsidP="00F759B6">
      <w:pPr>
        <w:spacing w:after="160" w:line="259" w:lineRule="auto"/>
        <w:rPr>
          <w:rFonts w:eastAsiaTheme="minorEastAsia"/>
          <w:noProof/>
          <w:sz w:val="28"/>
          <w:lang w:eastAsia="en-GB"/>
        </w:rPr>
      </w:pPr>
      <w:r>
        <w:rPr>
          <w:rFonts w:eastAsiaTheme="minorEastAsia"/>
          <w:noProof/>
          <w:lang w:eastAsia="en-GB"/>
        </w:rPr>
        <w:br w:type="page"/>
      </w:r>
    </w:p>
    <w:p w14:paraId="64C68046" w14:textId="2CE5F2E1" w:rsidR="00A25029" w:rsidRDefault="00F759B6" w:rsidP="00F759B6">
      <w:pPr>
        <w:pStyle w:val="a0"/>
        <w:rPr>
          <w:lang w:val="en-GB"/>
        </w:rPr>
      </w:pPr>
      <w:r w:rsidRPr="00F759B6">
        <w:rPr>
          <w:lang w:val="en-GB"/>
        </w:rPr>
        <w:lastRenderedPageBreak/>
        <w:t>Разработка лексического анализатора</w:t>
      </w:r>
    </w:p>
    <w:p w14:paraId="40E56705" w14:textId="0056760A" w:rsidR="00F759B6" w:rsidRDefault="00F759B6" w:rsidP="00321480">
      <w:pPr>
        <w:pStyle w:val="a1"/>
        <w:spacing w:before="120"/>
      </w:pPr>
      <w:r w:rsidRPr="00F759B6">
        <w:t>Структура лексического анализатора</w:t>
      </w:r>
    </w:p>
    <w:p w14:paraId="3789E352" w14:textId="32417B19" w:rsidR="00F759B6" w:rsidRDefault="00F759B6" w:rsidP="004B78BA">
      <w:pPr>
        <w:pStyle w:val="af5"/>
      </w:pPr>
      <w:r w:rsidRPr="00F759B6">
        <w:t>Модуль лексического анализа представляет собой начальный этап обработки исходного кода в структуре транслятора NAI-2025. Основная задача данного модуля заключается в трансформации символьного потока программы в упорядоченную последовательность лексем — минимальных синтаксически значимых единиц языка, таких как идентификаторы, зарезервированные слова, константы, операторы и символы-разделители. На вход модуля поступает текстовый файл с исходным кодом программы. Выходными структурами данных служат таблица лексем (LT) и таблица идентификаторов (IT), передаваемые на последующий этап синтаксического разбора. Работа анализатора управляется общими параметрами транслятора, включающими путь к обрабатываемому файлу.</w:t>
      </w:r>
    </w:p>
    <w:p w14:paraId="7517A769" w14:textId="6F1690D5" w:rsidR="004B78BA" w:rsidRPr="00306144" w:rsidRDefault="004B78BA" w:rsidP="004B78BA">
      <w:pPr>
        <w:pStyle w:val="af5"/>
      </w:pPr>
      <w:r w:rsidRPr="00306144">
        <w:t>Принцип взаимодействия: Лексический анализатор вызывается управляющим модулем транслятора, получает поток символов из исходного файла и отправляет поток лексем синтаксическому анализатору через буфер.</w:t>
      </w:r>
      <w:r>
        <w:t xml:space="preserve"> </w:t>
      </w:r>
      <w:r w:rsidRPr="00306144">
        <w:t xml:space="preserve">Структурная схема лексического анализатора языка </w:t>
      </w:r>
      <w:r w:rsidR="00895DE5">
        <w:rPr>
          <w:lang w:val="pl-PL"/>
        </w:rPr>
        <w:t>NAI</w:t>
      </w:r>
      <w:r w:rsidRPr="00306144">
        <w:t>-2025 представлена на рисунке 3.1.</w:t>
      </w:r>
    </w:p>
    <w:p w14:paraId="151C2DD9" w14:textId="5E2FD2DB" w:rsidR="004B78BA" w:rsidRPr="00F759B6" w:rsidRDefault="004B78BA" w:rsidP="004B78BA">
      <w:pPr>
        <w:pStyle w:val="afa"/>
      </w:pPr>
      <w:r w:rsidRPr="004B78BA">
        <w:rPr>
          <w:noProof/>
          <w:lang w:eastAsia="ru-RU"/>
        </w:rPr>
        <w:drawing>
          <wp:inline distT="0" distB="0" distL="0" distR="0" wp14:anchorId="6BB903EE" wp14:editId="33D8C2A3">
            <wp:extent cx="4732655" cy="2398395"/>
            <wp:effectExtent l="0" t="0" r="0" b="1905"/>
            <wp:docPr id="74" name="Рисунок 74"/>
            <wp:cNvGraphicFramePr/>
            <a:graphic xmlns:a="http://schemas.openxmlformats.org/drawingml/2006/main">
              <a:graphicData uri="http://schemas.openxmlformats.org/drawingml/2006/picture">
                <pic:pic xmlns:pic="http://schemas.openxmlformats.org/drawingml/2006/picture">
                  <pic:nvPicPr>
                    <pic:cNvPr id="74" name="Рисунок 74"/>
                    <pic:cNvPicPr/>
                  </pic:nvPicPr>
                  <pic:blipFill>
                    <a:blip r:embed="rId11"/>
                    <a:stretch>
                      <a:fillRect/>
                    </a:stretch>
                  </pic:blipFill>
                  <pic:spPr>
                    <a:xfrm>
                      <a:off x="0" y="0"/>
                      <a:ext cx="4732655" cy="2398395"/>
                    </a:xfrm>
                    <a:prstGeom prst="rect">
                      <a:avLst/>
                    </a:prstGeom>
                  </pic:spPr>
                </pic:pic>
              </a:graphicData>
            </a:graphic>
          </wp:inline>
        </w:drawing>
      </w:r>
    </w:p>
    <w:p w14:paraId="3B263229" w14:textId="63183FD9" w:rsidR="00A25029" w:rsidRDefault="004B78BA" w:rsidP="004B78BA">
      <w:pPr>
        <w:pStyle w:val="aff8"/>
      </w:pPr>
      <w:r>
        <w:t>Рисунок 3.1 – Структура лексического анализатора</w:t>
      </w:r>
    </w:p>
    <w:p w14:paraId="400260F7" w14:textId="77777777" w:rsidR="004B78BA" w:rsidRDefault="004B78BA" w:rsidP="004B78BA">
      <w:pPr>
        <w:pStyle w:val="af5"/>
      </w:pPr>
    </w:p>
    <w:p w14:paraId="2F2429AD" w14:textId="6C8D343A" w:rsidR="00A25029" w:rsidRDefault="004B78BA" w:rsidP="004B78BA">
      <w:pPr>
        <w:pStyle w:val="af5"/>
      </w:pPr>
      <w:r>
        <w:t>Процесс анализа осуществляется путём последовательного сканирования исходного текста с применением методов распознавания и категоризации лексических конструкций. К основным операциям модуля относятся: фильтрация незначащих символов (пробельные символы, символы табуляции), идентификация имён переменных и функций, а также ключевых слов языка, распознавание литеральных значений различных типов, выделение операторов и разделителей.</w:t>
      </w:r>
    </w:p>
    <w:p w14:paraId="00198937" w14:textId="1F0291BC" w:rsidR="004B78BA" w:rsidRDefault="004B78BA" w:rsidP="004B78BA">
      <w:pPr>
        <w:pStyle w:val="af5"/>
      </w:pPr>
      <w:r w:rsidRPr="004B78BA">
        <w:t>Формируемые структуры данных:</w:t>
      </w:r>
    </w:p>
    <w:p w14:paraId="409DA0A1" w14:textId="2215D337" w:rsidR="004B78BA" w:rsidRDefault="004B78BA" w:rsidP="004B78BA">
      <w:pPr>
        <w:pStyle w:val="af5"/>
      </w:pPr>
      <w:r w:rsidRPr="004B78BA">
        <w:lastRenderedPageBreak/>
        <w:t>— Таблица лексем: хранит полную информацию о каждой распознанной лексической единице, включая её порядковый индекс, тип (категорию), символьное представление, координаты в исходном тексте (номер строки и позицию), а также индекс связанной записи в таблице идентификаторов для именованных сущностей;</w:t>
      </w:r>
    </w:p>
    <w:p w14:paraId="3A549A8E" w14:textId="6B23B3D9" w:rsidR="004B78BA" w:rsidRDefault="004B78BA" w:rsidP="004B78BA">
      <w:pPr>
        <w:pStyle w:val="af5"/>
      </w:pPr>
      <w:r w:rsidRPr="004B78BA">
        <w:t>— Таблица идентификаторов: аккумулирует атрибуты всех встреченных идентификаторов программы: наименование, индекс первого появления в таблице лексем, тип данных, область видимости, вид идентификатора (переменная, формальный параметр, имя функции);</w:t>
      </w:r>
    </w:p>
    <w:p w14:paraId="53B78059" w14:textId="76453CDC" w:rsidR="004B78BA" w:rsidRDefault="004B78BA" w:rsidP="004B78BA">
      <w:pPr>
        <w:pStyle w:val="af5"/>
      </w:pPr>
      <w:r w:rsidRPr="004B78BA">
        <w:t>— Журнал диагностических сообщений: фиксирует все обнаруженные лексические несоответствия и предупреждения с указанием кода сообщения, координат ошибки в исходном тексте и детального описания проблемы.</w:t>
      </w:r>
    </w:p>
    <w:p w14:paraId="337DA195" w14:textId="7A959192" w:rsidR="004B78BA" w:rsidRDefault="004B78BA" w:rsidP="004B78BA">
      <w:pPr>
        <w:pStyle w:val="af5"/>
      </w:pPr>
      <w:r w:rsidRPr="004B78BA">
        <w:t>Таким образом, лексический анализатор обеспечивает формирование структурированного промежуточного представления программы, служащего основой для выполнения последующих этапов компиляции.</w:t>
      </w:r>
    </w:p>
    <w:p w14:paraId="56FE955C" w14:textId="5B7CC62B" w:rsidR="004B78BA" w:rsidRDefault="004B78BA" w:rsidP="004B78BA">
      <w:pPr>
        <w:pStyle w:val="a1"/>
      </w:pPr>
      <w:r w:rsidRPr="004B78BA">
        <w:t>Контроль входных символов</w:t>
      </w:r>
    </w:p>
    <w:p w14:paraId="3FD5B3CD" w14:textId="7301A91F" w:rsidR="004B78BA" w:rsidRPr="004B78BA" w:rsidRDefault="004B78BA" w:rsidP="004B78BA">
      <w:pPr>
        <w:pStyle w:val="af5"/>
      </w:pPr>
      <w:r w:rsidRPr="00D64419">
        <w:t xml:space="preserve">Для контроля корректности символов в исходном коде лексический анализатор </w:t>
      </w:r>
      <w:r>
        <w:rPr>
          <w:lang w:val="pl-PL"/>
        </w:rPr>
        <w:t>NAI</w:t>
      </w:r>
      <w:r w:rsidRPr="00D64419">
        <w:t>-2025 использует таблицу входных символов</w:t>
      </w:r>
      <w:r>
        <w:t xml:space="preserve">, представленную на </w:t>
      </w:r>
      <w:r w:rsidRPr="00D64419">
        <w:t>рисунк</w:t>
      </w:r>
      <w:r>
        <w:t>е 3.2.</w:t>
      </w:r>
    </w:p>
    <w:p w14:paraId="0656BE71" w14:textId="28022295" w:rsidR="004B78BA" w:rsidRDefault="004B78BA" w:rsidP="004B78BA">
      <w:pPr>
        <w:pStyle w:val="afa"/>
      </w:pPr>
      <w:r w:rsidRPr="004B78BA">
        <w:rPr>
          <w:noProof/>
          <w:lang w:eastAsia="ru-RU"/>
        </w:rPr>
        <w:drawing>
          <wp:inline distT="0" distB="0" distL="0" distR="0" wp14:anchorId="74F5887D" wp14:editId="65093090">
            <wp:extent cx="5939790" cy="198742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5244"/>
                    <a:stretch/>
                  </pic:blipFill>
                  <pic:spPr bwMode="auto">
                    <a:xfrm>
                      <a:off x="0" y="0"/>
                      <a:ext cx="5939790" cy="1987420"/>
                    </a:xfrm>
                    <a:prstGeom prst="rect">
                      <a:avLst/>
                    </a:prstGeom>
                    <a:ln>
                      <a:noFill/>
                    </a:ln>
                    <a:extLst>
                      <a:ext uri="{53640926-AAD7-44D8-BBD7-CCE9431645EC}">
                        <a14:shadowObscured xmlns:a14="http://schemas.microsoft.com/office/drawing/2010/main"/>
                      </a:ext>
                    </a:extLst>
                  </pic:spPr>
                </pic:pic>
              </a:graphicData>
            </a:graphic>
          </wp:inline>
        </w:drawing>
      </w:r>
    </w:p>
    <w:p w14:paraId="1A218AF0" w14:textId="77777777" w:rsidR="004B78BA" w:rsidRDefault="004B78BA" w:rsidP="004B78BA">
      <w:pPr>
        <w:pStyle w:val="aff8"/>
      </w:pPr>
      <w:r>
        <w:t>Рисунок 3.2 – Таблица контроля входных символов</w:t>
      </w:r>
    </w:p>
    <w:p w14:paraId="391FC8EB" w14:textId="5F8D9DAE" w:rsidR="00321480" w:rsidRDefault="004B78BA" w:rsidP="00321480">
      <w:pPr>
        <w:pStyle w:val="af5"/>
      </w:pPr>
      <w:r w:rsidRPr="004B78BA">
        <w:t>Классификация символов осуществляется путём присвоения каждому коду символа одной из следующих категор</w:t>
      </w:r>
      <w:r w:rsidR="00321480">
        <w:t>ий, представленных в таблице 3.1</w:t>
      </w:r>
      <w:r w:rsidRPr="004B78BA">
        <w:t>.</w:t>
      </w:r>
    </w:p>
    <w:p w14:paraId="3F600360" w14:textId="57DBF98C" w:rsidR="00321480" w:rsidRPr="00321480" w:rsidRDefault="00321480" w:rsidP="00321480">
      <w:pPr>
        <w:pStyle w:val="aff3"/>
        <w:ind w:firstLine="0"/>
      </w:pPr>
      <w:r>
        <w:t xml:space="preserve">Таблица 3.1 – </w:t>
      </w:r>
      <w:r w:rsidRPr="00D64419">
        <w:t>Соответствие символов и их категорий</w:t>
      </w:r>
    </w:p>
    <w:tbl>
      <w:tblPr>
        <w:tblStyle w:val="a6"/>
        <w:tblW w:w="0" w:type="auto"/>
        <w:tblLook w:val="04A0" w:firstRow="1" w:lastRow="0" w:firstColumn="1" w:lastColumn="0" w:noHBand="0" w:noVBand="1"/>
      </w:tblPr>
      <w:tblGrid>
        <w:gridCol w:w="3402"/>
        <w:gridCol w:w="2122"/>
        <w:gridCol w:w="3820"/>
      </w:tblGrid>
      <w:tr w:rsidR="004B78BA" w14:paraId="29FEDBC6" w14:textId="0C5D13A6" w:rsidTr="00321480">
        <w:tc>
          <w:tcPr>
            <w:tcW w:w="3402" w:type="dxa"/>
          </w:tcPr>
          <w:p w14:paraId="575F18B7" w14:textId="7F326FD9" w:rsidR="004B78BA" w:rsidRPr="004B78BA" w:rsidRDefault="004B78BA" w:rsidP="004B78BA">
            <w:pPr>
              <w:pStyle w:val="aff1"/>
            </w:pPr>
            <w:r>
              <w:t>Значение в таблице входных символов</w:t>
            </w:r>
          </w:p>
        </w:tc>
        <w:tc>
          <w:tcPr>
            <w:tcW w:w="2122" w:type="dxa"/>
          </w:tcPr>
          <w:p w14:paraId="7644019D" w14:textId="23AA4E6B" w:rsidR="004B78BA" w:rsidRDefault="00321480" w:rsidP="004B78BA">
            <w:pPr>
              <w:pStyle w:val="aff1"/>
            </w:pPr>
            <w:r>
              <w:t>Символы</w:t>
            </w:r>
          </w:p>
        </w:tc>
        <w:tc>
          <w:tcPr>
            <w:tcW w:w="3820" w:type="dxa"/>
          </w:tcPr>
          <w:p w14:paraId="69C7856B" w14:textId="2BE9F684" w:rsidR="004B78BA" w:rsidRDefault="00321480" w:rsidP="004B78BA">
            <w:pPr>
              <w:pStyle w:val="aff1"/>
            </w:pPr>
            <w:r>
              <w:t>Описание</w:t>
            </w:r>
          </w:p>
        </w:tc>
      </w:tr>
      <w:tr w:rsidR="004B78BA" w14:paraId="2C9BC5A9" w14:textId="265649F7" w:rsidTr="00321480">
        <w:tc>
          <w:tcPr>
            <w:tcW w:w="3402" w:type="dxa"/>
          </w:tcPr>
          <w:p w14:paraId="3141F899" w14:textId="56E6F959" w:rsidR="004B78BA" w:rsidRDefault="00321480" w:rsidP="00321480">
            <w:pPr>
              <w:pStyle w:val="aff1"/>
              <w:jc w:val="center"/>
            </w:pPr>
            <w:r>
              <w:t>1</w:t>
            </w:r>
          </w:p>
        </w:tc>
        <w:tc>
          <w:tcPr>
            <w:tcW w:w="2122" w:type="dxa"/>
          </w:tcPr>
          <w:p w14:paraId="4AEACBDD" w14:textId="75F89CB4" w:rsidR="004B78BA" w:rsidRDefault="00321480" w:rsidP="00321480">
            <w:pPr>
              <w:pStyle w:val="aff1"/>
              <w:jc w:val="center"/>
            </w:pPr>
            <w:r>
              <w:t>2</w:t>
            </w:r>
          </w:p>
        </w:tc>
        <w:tc>
          <w:tcPr>
            <w:tcW w:w="3820" w:type="dxa"/>
          </w:tcPr>
          <w:p w14:paraId="57605861" w14:textId="5DA08945" w:rsidR="004B78BA" w:rsidRDefault="00321480" w:rsidP="00321480">
            <w:pPr>
              <w:pStyle w:val="aff1"/>
              <w:jc w:val="center"/>
            </w:pPr>
            <w:r>
              <w:t>3</w:t>
            </w:r>
          </w:p>
        </w:tc>
      </w:tr>
      <w:tr w:rsidR="004B78BA" w14:paraId="4B7D96A3" w14:textId="262B5E4D" w:rsidTr="00321480">
        <w:tc>
          <w:tcPr>
            <w:tcW w:w="3402" w:type="dxa"/>
            <w:tcBorders>
              <w:bottom w:val="nil"/>
            </w:tcBorders>
          </w:tcPr>
          <w:p w14:paraId="6EFABF35" w14:textId="255E5166" w:rsidR="004B78BA" w:rsidRDefault="00321480" w:rsidP="004B78BA">
            <w:pPr>
              <w:pStyle w:val="aff1"/>
            </w:pPr>
            <w:r>
              <w:rPr>
                <w:rFonts w:ascii="Segoe UI" w:hAnsi="Segoe UI" w:cs="Segoe UI"/>
                <w:spacing w:val="2"/>
                <w:sz w:val="21"/>
                <w:szCs w:val="21"/>
              </w:rPr>
              <w:t>Разрешённый</w:t>
            </w:r>
          </w:p>
        </w:tc>
        <w:tc>
          <w:tcPr>
            <w:tcW w:w="2122" w:type="dxa"/>
            <w:tcBorders>
              <w:bottom w:val="nil"/>
            </w:tcBorders>
          </w:tcPr>
          <w:p w14:paraId="248633CA" w14:textId="58A90D0C" w:rsidR="004B78BA" w:rsidRPr="00321480" w:rsidRDefault="00321480" w:rsidP="004B78BA">
            <w:pPr>
              <w:pStyle w:val="aff1"/>
              <w:rPr>
                <w:lang w:val="pl-PL"/>
              </w:rPr>
            </w:pPr>
            <w:r>
              <w:rPr>
                <w:lang w:val="pl-PL"/>
              </w:rPr>
              <w:t>T</w:t>
            </w:r>
          </w:p>
        </w:tc>
        <w:tc>
          <w:tcPr>
            <w:tcW w:w="3820" w:type="dxa"/>
            <w:tcBorders>
              <w:bottom w:val="nil"/>
            </w:tcBorders>
          </w:tcPr>
          <w:p w14:paraId="68CD7A60" w14:textId="203A4FA1" w:rsidR="004B78BA" w:rsidRDefault="00321480" w:rsidP="004B78BA">
            <w:pPr>
              <w:pStyle w:val="aff1"/>
            </w:pPr>
            <w:r>
              <w:rPr>
                <w:rFonts w:ascii="Segoe UI" w:hAnsi="Segoe UI" w:cs="Segoe UI"/>
                <w:spacing w:val="2"/>
                <w:sz w:val="21"/>
                <w:szCs w:val="21"/>
              </w:rPr>
              <w:t>Включает буквы латинского алфавита (A-Z, a-z)</w:t>
            </w:r>
            <w:r w:rsidRPr="00321480">
              <w:rPr>
                <w:rFonts w:ascii="Segoe UI" w:hAnsi="Segoe UI" w:cs="Segoe UI"/>
                <w:spacing w:val="2"/>
                <w:sz w:val="21"/>
                <w:szCs w:val="21"/>
              </w:rPr>
              <w:t xml:space="preserve"> </w:t>
            </w:r>
            <w:r>
              <w:rPr>
                <w:rFonts w:ascii="Segoe UI" w:hAnsi="Segoe UI" w:cs="Segoe UI"/>
                <w:spacing w:val="2"/>
                <w:sz w:val="21"/>
                <w:szCs w:val="21"/>
              </w:rPr>
              <w:t>и русского (А-Я, а-я, цифры (0-9), знаки операций, разделители и специальные символы языка.</w:t>
            </w:r>
          </w:p>
        </w:tc>
      </w:tr>
    </w:tbl>
    <w:p w14:paraId="780DA62B" w14:textId="77777777" w:rsidR="00321480" w:rsidRDefault="00321480"/>
    <w:p w14:paraId="0524E360" w14:textId="286647D1" w:rsidR="00321480" w:rsidRDefault="00321480" w:rsidP="00321480">
      <w:pPr>
        <w:pStyle w:val="aff3"/>
        <w:ind w:firstLine="0"/>
      </w:pPr>
      <w:r>
        <w:t>Продолжение таблицы 3.1</w:t>
      </w:r>
    </w:p>
    <w:tbl>
      <w:tblPr>
        <w:tblStyle w:val="a6"/>
        <w:tblW w:w="0" w:type="auto"/>
        <w:tblLook w:val="04A0" w:firstRow="1" w:lastRow="0" w:firstColumn="1" w:lastColumn="0" w:noHBand="0" w:noVBand="1"/>
      </w:tblPr>
      <w:tblGrid>
        <w:gridCol w:w="3402"/>
        <w:gridCol w:w="2122"/>
        <w:gridCol w:w="3820"/>
      </w:tblGrid>
      <w:tr w:rsidR="004B78BA" w14:paraId="7877D889" w14:textId="2DDC9CE0" w:rsidTr="00321480">
        <w:tc>
          <w:tcPr>
            <w:tcW w:w="3402" w:type="dxa"/>
          </w:tcPr>
          <w:p w14:paraId="2C08C548" w14:textId="3EACBD8A" w:rsidR="004B78BA" w:rsidRDefault="00321480" w:rsidP="00321480">
            <w:pPr>
              <w:pStyle w:val="aff1"/>
              <w:jc w:val="center"/>
            </w:pPr>
            <w:r>
              <w:t>1</w:t>
            </w:r>
          </w:p>
        </w:tc>
        <w:tc>
          <w:tcPr>
            <w:tcW w:w="2122" w:type="dxa"/>
          </w:tcPr>
          <w:p w14:paraId="67851B5E" w14:textId="03F02763" w:rsidR="004B78BA" w:rsidRDefault="00321480" w:rsidP="00321480">
            <w:pPr>
              <w:pStyle w:val="aff1"/>
              <w:jc w:val="center"/>
            </w:pPr>
            <w:r>
              <w:t>2</w:t>
            </w:r>
          </w:p>
        </w:tc>
        <w:tc>
          <w:tcPr>
            <w:tcW w:w="3820" w:type="dxa"/>
          </w:tcPr>
          <w:p w14:paraId="037B1BB7" w14:textId="2F23A2AF" w:rsidR="004B78BA" w:rsidRDefault="00321480" w:rsidP="00321480">
            <w:pPr>
              <w:pStyle w:val="aff1"/>
              <w:jc w:val="center"/>
            </w:pPr>
            <w:r>
              <w:t>3</w:t>
            </w:r>
          </w:p>
        </w:tc>
      </w:tr>
      <w:tr w:rsidR="004B78BA" w14:paraId="68EA538E" w14:textId="24E2E2E5" w:rsidTr="00321480">
        <w:tc>
          <w:tcPr>
            <w:tcW w:w="3402" w:type="dxa"/>
          </w:tcPr>
          <w:p w14:paraId="28BAF57C" w14:textId="4DED1059" w:rsidR="004B78BA" w:rsidRPr="00321480" w:rsidRDefault="00321480" w:rsidP="00321480">
            <w:pPr>
              <w:pStyle w:val="aff1"/>
            </w:pPr>
            <w:r w:rsidRPr="00321480">
              <w:t>Разделитель</w:t>
            </w:r>
          </w:p>
        </w:tc>
        <w:tc>
          <w:tcPr>
            <w:tcW w:w="2122" w:type="dxa"/>
          </w:tcPr>
          <w:p w14:paraId="27685750" w14:textId="1A9903C5" w:rsidR="004B78BA" w:rsidRPr="00321480" w:rsidRDefault="00321480" w:rsidP="00321480">
            <w:pPr>
              <w:pStyle w:val="aff1"/>
            </w:pPr>
            <w:r w:rsidRPr="00321480">
              <w:t>S</w:t>
            </w:r>
          </w:p>
        </w:tc>
        <w:tc>
          <w:tcPr>
            <w:tcW w:w="3820" w:type="dxa"/>
          </w:tcPr>
          <w:p w14:paraId="2F273380" w14:textId="7B1C08B1" w:rsidR="004B78BA" w:rsidRPr="00321480" w:rsidRDefault="00321480" w:rsidP="00321480">
            <w:pPr>
              <w:pStyle w:val="aff1"/>
            </w:pPr>
            <w:r w:rsidRPr="00321480">
              <w:t>Символы-сепараторы и операторы языка: знаки арифметических операций (+, -, *, /), операции сравнения (&lt;, &gt;, =, !), побитовые операции (&amp;, |, ~), круглые и фигурные скобки, точка с запятой, запятая.</w:t>
            </w:r>
          </w:p>
        </w:tc>
      </w:tr>
      <w:tr w:rsidR="004B78BA" w14:paraId="09680AFF" w14:textId="0DEF73D8" w:rsidTr="00321480">
        <w:tc>
          <w:tcPr>
            <w:tcW w:w="3402" w:type="dxa"/>
          </w:tcPr>
          <w:p w14:paraId="009450F9" w14:textId="53720E80" w:rsidR="004B78BA" w:rsidRPr="00321480" w:rsidRDefault="00321480" w:rsidP="00321480">
            <w:pPr>
              <w:pStyle w:val="aff1"/>
            </w:pPr>
            <w:r w:rsidRPr="00321480">
              <w:t>Пробельный</w:t>
            </w:r>
          </w:p>
        </w:tc>
        <w:tc>
          <w:tcPr>
            <w:tcW w:w="2122" w:type="dxa"/>
          </w:tcPr>
          <w:p w14:paraId="54F30087" w14:textId="4ABE840C" w:rsidR="004B78BA" w:rsidRPr="00321480" w:rsidRDefault="00321480" w:rsidP="00321480">
            <w:pPr>
              <w:pStyle w:val="aff1"/>
            </w:pPr>
            <w:r w:rsidRPr="00321480">
              <w:t>P</w:t>
            </w:r>
          </w:p>
        </w:tc>
        <w:tc>
          <w:tcPr>
            <w:tcW w:w="3820" w:type="dxa"/>
          </w:tcPr>
          <w:p w14:paraId="363BDDBE" w14:textId="4A5EC621" w:rsidR="004B78BA" w:rsidRPr="00321480" w:rsidRDefault="00321480" w:rsidP="00321480">
            <w:pPr>
              <w:pStyle w:val="aff1"/>
            </w:pPr>
            <w:r w:rsidRPr="00321480">
              <w:t>Пробельные символы, используемые для форматирования текста: пробел, горизонтальная табуляция. Обрабатываются как разделители лексем, не включаются в результирующую последовательность.</w:t>
            </w:r>
          </w:p>
        </w:tc>
      </w:tr>
      <w:tr w:rsidR="004B78BA" w14:paraId="588822AB" w14:textId="31B6854F" w:rsidTr="00321480">
        <w:tc>
          <w:tcPr>
            <w:tcW w:w="3402" w:type="dxa"/>
          </w:tcPr>
          <w:p w14:paraId="777A904E" w14:textId="0C1E3835" w:rsidR="004B78BA" w:rsidRPr="00321480" w:rsidRDefault="00321480" w:rsidP="00321480">
            <w:pPr>
              <w:pStyle w:val="aff1"/>
            </w:pPr>
            <w:r w:rsidRPr="00321480">
              <w:t>Игнорируемый</w:t>
            </w:r>
          </w:p>
        </w:tc>
        <w:tc>
          <w:tcPr>
            <w:tcW w:w="2122" w:type="dxa"/>
          </w:tcPr>
          <w:p w14:paraId="33FEFEF7" w14:textId="28BBB831" w:rsidR="004B78BA" w:rsidRPr="00321480" w:rsidRDefault="00321480" w:rsidP="00321480">
            <w:pPr>
              <w:pStyle w:val="aff1"/>
            </w:pPr>
            <w:r w:rsidRPr="00321480">
              <w:t>I</w:t>
            </w:r>
          </w:p>
        </w:tc>
        <w:tc>
          <w:tcPr>
            <w:tcW w:w="3820" w:type="dxa"/>
          </w:tcPr>
          <w:p w14:paraId="422505E2" w14:textId="621BE74D" w:rsidR="004B78BA" w:rsidRPr="00321480" w:rsidRDefault="00321480" w:rsidP="00321480">
            <w:pPr>
              <w:pStyle w:val="aff1"/>
            </w:pPr>
            <w:r w:rsidRPr="0026222E">
              <w:t>Символ, который должен быть пропущен анализатором.</w:t>
            </w:r>
          </w:p>
        </w:tc>
      </w:tr>
      <w:tr w:rsidR="00321480" w14:paraId="209861D4" w14:textId="77777777" w:rsidTr="00321480">
        <w:tc>
          <w:tcPr>
            <w:tcW w:w="3402" w:type="dxa"/>
          </w:tcPr>
          <w:p w14:paraId="25307ED1" w14:textId="071FB1B9" w:rsidR="00321480" w:rsidRPr="00321480" w:rsidRDefault="00321480" w:rsidP="00321480">
            <w:pPr>
              <w:pStyle w:val="aff1"/>
            </w:pPr>
            <w:r w:rsidRPr="00321480">
              <w:t>Запрещённый</w:t>
            </w:r>
          </w:p>
        </w:tc>
        <w:tc>
          <w:tcPr>
            <w:tcW w:w="2122" w:type="dxa"/>
          </w:tcPr>
          <w:p w14:paraId="507DD391" w14:textId="65F1C2E6" w:rsidR="00321480" w:rsidRPr="00321480" w:rsidRDefault="00321480" w:rsidP="00321480">
            <w:pPr>
              <w:pStyle w:val="aff1"/>
            </w:pPr>
            <w:r w:rsidRPr="00321480">
              <w:t>F</w:t>
            </w:r>
          </w:p>
        </w:tc>
        <w:tc>
          <w:tcPr>
            <w:tcW w:w="3820" w:type="dxa"/>
          </w:tcPr>
          <w:p w14:paraId="062A51FF" w14:textId="418BF79A" w:rsidR="00321480" w:rsidRPr="00321480" w:rsidRDefault="00321480" w:rsidP="00321480">
            <w:pPr>
              <w:pStyle w:val="aff1"/>
            </w:pPr>
            <w:r w:rsidRPr="00321480">
              <w:t>Символы, не принадлежащие алфавиту языка NAI-2025. Включают управляющие коды 0-31 (кроме табуляции, перевода строки и возврата каретки), код 127, а также диапазон 128-191. Обнаружение таких символов приводит к генерации лексической ошибки.</w:t>
            </w:r>
          </w:p>
        </w:tc>
      </w:tr>
    </w:tbl>
    <w:p w14:paraId="21C20C1D" w14:textId="77777777" w:rsidR="004B78BA" w:rsidRPr="004B78BA" w:rsidRDefault="004B78BA" w:rsidP="004B78BA">
      <w:pPr>
        <w:pStyle w:val="af5"/>
      </w:pPr>
    </w:p>
    <w:p w14:paraId="40DDDA1E" w14:textId="47AAA4BB" w:rsidR="004B78BA" w:rsidRDefault="00321480" w:rsidP="00321480">
      <w:pPr>
        <w:pStyle w:val="aff6"/>
        <w:rPr>
          <w:rFonts w:ascii="Times New Roman" w:hAnsi="Times New Roman" w:cs="Times New Roman"/>
          <w:szCs w:val="28"/>
        </w:rPr>
      </w:pPr>
      <w:r w:rsidRPr="0026222E">
        <w:rPr>
          <w:rFonts w:ascii="Times New Roman" w:hAnsi="Times New Roman" w:cs="Times New Roman"/>
          <w:szCs w:val="28"/>
        </w:rPr>
        <w:t>В процессе анализа каждый прочитанный символ проверяется по таблице контроля. Символы, помеченные как запрещенные, вызывают генерацию ошибки.</w:t>
      </w:r>
    </w:p>
    <w:p w14:paraId="787E6A41" w14:textId="66A94051" w:rsidR="00321480" w:rsidRDefault="00321480" w:rsidP="00321480">
      <w:pPr>
        <w:pStyle w:val="a1"/>
      </w:pPr>
      <w:r>
        <w:t>Контроль избыточных символов</w:t>
      </w:r>
    </w:p>
    <w:p w14:paraId="2CDDEE3F" w14:textId="22EFA1F8" w:rsidR="00321480" w:rsidRDefault="00321480" w:rsidP="00321480">
      <w:pPr>
        <w:pStyle w:val="af5"/>
      </w:pPr>
      <w:r>
        <w:t>В процессе лексического анализа из входного потока исключаются символы, не несущие семантической нагрузки и используемые исключительно для форматирования исходного текста. К таким символам относятся пробел (код 32) и горизонтальная табуляция (код 9).</w:t>
      </w:r>
    </w:p>
    <w:p w14:paraId="2BAC7BA1" w14:textId="77777777" w:rsidR="00AF7B3F" w:rsidRDefault="00AF7B3F" w:rsidP="00AF7B3F">
      <w:pPr>
        <w:pStyle w:val="af5"/>
      </w:pPr>
      <w:r w:rsidRPr="0026222E">
        <w:t>Алгоритм удаления избыточных символов:</w:t>
      </w:r>
    </w:p>
    <w:p w14:paraId="130F8FEE" w14:textId="77777777" w:rsidR="00AF7B3F" w:rsidRPr="0026222E" w:rsidRDefault="00AF7B3F" w:rsidP="00AF7B3F">
      <w:pPr>
        <w:pStyle w:val="af5"/>
      </w:pPr>
      <w:r w:rsidRPr="0026222E">
        <w:t xml:space="preserve">Лексический анализатор осуществляет посимвольное чтение исходного кода. При обнаружении символа пробела или табуляции данный символ интерпретируется как сепаратор, разделяющий лексемы. Однако, в отличие от значимых сепараторов, пробельные символы не заносятся в результирующий поток лексем и не формируют отдельной лексемы. Их единственная функция </w:t>
      </w:r>
      <w:r>
        <w:t>–</w:t>
      </w:r>
      <w:r w:rsidRPr="0026222E">
        <w:t xml:space="preserve"> указание на границу между соседними лексемами. Таким образом, они </w:t>
      </w:r>
      <w:r w:rsidRPr="0026222E">
        <w:lastRenderedPageBreak/>
        <w:t>эффективно удаляются из потока данных, передаваемых на следующий этап трансляции, в процессе первичной фильтрации входной последовательности символов.</w:t>
      </w:r>
    </w:p>
    <w:p w14:paraId="4153A420" w14:textId="46DA1D87" w:rsidR="00321480" w:rsidRDefault="00AF7B3F" w:rsidP="00AF7B3F">
      <w:pPr>
        <w:pStyle w:val="a1"/>
      </w:pPr>
      <w:r>
        <w:t>Перечень ключевых слов</w:t>
      </w:r>
    </w:p>
    <w:p w14:paraId="68F2D4C9" w14:textId="0E3B2DF4" w:rsidR="00AF7B3F" w:rsidRDefault="00AF7B3F" w:rsidP="00AF7B3F">
      <w:pPr>
        <w:pStyle w:val="af5"/>
      </w:pPr>
      <w:r w:rsidRPr="00AF7B3F">
        <w:t>Лексический анализатор NAI-2025 преобразует каждый элемент исходного кода в лексему — базовую единицу синтаксической структуры языка. Каждой лексеме присваивается уникальный символьный код, используемый для её идентификации на последующих этапах трансляции. Полное соответствие токенов исходного кода и их лексемных обозначений представлено в таблице 3.2.</w:t>
      </w:r>
    </w:p>
    <w:p w14:paraId="3B77CD05" w14:textId="77777777" w:rsidR="00AF7B3F" w:rsidRPr="00AF7B3F" w:rsidRDefault="00AF7B3F" w:rsidP="00AF7B3F">
      <w:pPr>
        <w:pStyle w:val="aff3"/>
        <w:ind w:firstLine="0"/>
      </w:pPr>
      <w:r>
        <w:t>Таблица 3.2 – Соответствие токенов и сепараторов с лексемамп</w:t>
      </w:r>
    </w:p>
    <w:tbl>
      <w:tblPr>
        <w:tblStyle w:val="a6"/>
        <w:tblW w:w="0" w:type="auto"/>
        <w:tblLook w:val="04A0" w:firstRow="1" w:lastRow="0" w:firstColumn="1" w:lastColumn="0" w:noHBand="0" w:noVBand="1"/>
      </w:tblPr>
      <w:tblGrid>
        <w:gridCol w:w="2122"/>
        <w:gridCol w:w="2693"/>
        <w:gridCol w:w="4529"/>
      </w:tblGrid>
      <w:tr w:rsidR="00AF7B3F" w14:paraId="28B7E3B4" w14:textId="77777777" w:rsidTr="00AF7B3F">
        <w:tc>
          <w:tcPr>
            <w:tcW w:w="2122" w:type="dxa"/>
          </w:tcPr>
          <w:p w14:paraId="6C885152" w14:textId="2AF07A9A" w:rsidR="00AF7B3F" w:rsidRPr="00AF7B3F" w:rsidRDefault="00AF7B3F" w:rsidP="00AF7B3F">
            <w:pPr>
              <w:pStyle w:val="aff3"/>
              <w:ind w:firstLine="0"/>
              <w:rPr>
                <w:sz w:val="24"/>
                <w:szCs w:val="24"/>
              </w:rPr>
            </w:pPr>
            <w:r w:rsidRPr="00AF7B3F">
              <w:rPr>
                <w:sz w:val="24"/>
                <w:szCs w:val="24"/>
              </w:rPr>
              <w:t>Токен</w:t>
            </w:r>
          </w:p>
        </w:tc>
        <w:tc>
          <w:tcPr>
            <w:tcW w:w="2693" w:type="dxa"/>
          </w:tcPr>
          <w:p w14:paraId="44A4AC5A" w14:textId="12D7B8BD" w:rsidR="00AF7B3F" w:rsidRPr="00AF7B3F" w:rsidRDefault="00AF7B3F" w:rsidP="00AF7B3F">
            <w:pPr>
              <w:pStyle w:val="aff3"/>
              <w:ind w:firstLine="0"/>
              <w:rPr>
                <w:sz w:val="24"/>
                <w:szCs w:val="24"/>
              </w:rPr>
            </w:pPr>
            <w:r w:rsidRPr="00AF7B3F">
              <w:rPr>
                <w:sz w:val="24"/>
                <w:szCs w:val="24"/>
              </w:rPr>
              <w:t>Лексема</w:t>
            </w:r>
          </w:p>
        </w:tc>
        <w:tc>
          <w:tcPr>
            <w:tcW w:w="4529" w:type="dxa"/>
          </w:tcPr>
          <w:p w14:paraId="7C74D262" w14:textId="76AD717A" w:rsidR="00AF7B3F" w:rsidRPr="00AF7B3F" w:rsidRDefault="00AF7B3F" w:rsidP="00AF7B3F">
            <w:pPr>
              <w:pStyle w:val="aff3"/>
              <w:ind w:firstLine="0"/>
              <w:rPr>
                <w:sz w:val="24"/>
                <w:szCs w:val="24"/>
              </w:rPr>
            </w:pPr>
            <w:r w:rsidRPr="00AF7B3F">
              <w:rPr>
                <w:sz w:val="24"/>
                <w:szCs w:val="24"/>
              </w:rPr>
              <w:t>Пояснение</w:t>
            </w:r>
          </w:p>
        </w:tc>
      </w:tr>
      <w:tr w:rsidR="00AF7B3F" w14:paraId="7B870005" w14:textId="77777777" w:rsidTr="00AF7B3F">
        <w:tc>
          <w:tcPr>
            <w:tcW w:w="2122" w:type="dxa"/>
          </w:tcPr>
          <w:p w14:paraId="7DDA1EC6" w14:textId="0518B3BC" w:rsidR="00AF7B3F" w:rsidRPr="00AF7B3F" w:rsidRDefault="00AF7B3F" w:rsidP="00AF7B3F">
            <w:pPr>
              <w:pStyle w:val="aff3"/>
              <w:ind w:firstLine="0"/>
              <w:jc w:val="center"/>
              <w:rPr>
                <w:sz w:val="24"/>
                <w:szCs w:val="24"/>
                <w:lang w:val="pl-PL"/>
              </w:rPr>
            </w:pPr>
            <w:r w:rsidRPr="00AF7B3F">
              <w:rPr>
                <w:sz w:val="24"/>
                <w:szCs w:val="24"/>
                <w:lang w:val="pl-PL"/>
              </w:rPr>
              <w:t>1</w:t>
            </w:r>
          </w:p>
        </w:tc>
        <w:tc>
          <w:tcPr>
            <w:tcW w:w="2693" w:type="dxa"/>
          </w:tcPr>
          <w:p w14:paraId="33DB7BCE" w14:textId="1FB3E6C6" w:rsidR="00AF7B3F" w:rsidRPr="00AF7B3F" w:rsidRDefault="00AF7B3F" w:rsidP="00AF7B3F">
            <w:pPr>
              <w:pStyle w:val="aff3"/>
              <w:ind w:firstLine="0"/>
              <w:jc w:val="center"/>
              <w:rPr>
                <w:sz w:val="24"/>
                <w:szCs w:val="24"/>
                <w:lang w:val="pl-PL"/>
              </w:rPr>
            </w:pPr>
            <w:r w:rsidRPr="00AF7B3F">
              <w:rPr>
                <w:sz w:val="24"/>
                <w:szCs w:val="24"/>
                <w:lang w:val="pl-PL"/>
              </w:rPr>
              <w:t>2</w:t>
            </w:r>
          </w:p>
        </w:tc>
        <w:tc>
          <w:tcPr>
            <w:tcW w:w="4529" w:type="dxa"/>
          </w:tcPr>
          <w:p w14:paraId="06295AA4" w14:textId="53A90B9A" w:rsidR="00AF7B3F" w:rsidRPr="00AF7B3F" w:rsidRDefault="00AF7B3F" w:rsidP="00AF7B3F">
            <w:pPr>
              <w:pStyle w:val="aff3"/>
              <w:ind w:firstLine="0"/>
              <w:jc w:val="center"/>
              <w:rPr>
                <w:sz w:val="24"/>
                <w:szCs w:val="24"/>
                <w:lang w:val="pl-PL"/>
              </w:rPr>
            </w:pPr>
            <w:r w:rsidRPr="00AF7B3F">
              <w:rPr>
                <w:sz w:val="24"/>
                <w:szCs w:val="24"/>
                <w:lang w:val="pl-PL"/>
              </w:rPr>
              <w:t>3</w:t>
            </w:r>
          </w:p>
        </w:tc>
      </w:tr>
      <w:tr w:rsidR="00AF7B3F" w14:paraId="3170F41A" w14:textId="77777777" w:rsidTr="00AF7B3F">
        <w:tc>
          <w:tcPr>
            <w:tcW w:w="2122" w:type="dxa"/>
          </w:tcPr>
          <w:p w14:paraId="31A72BA9" w14:textId="09383D08" w:rsidR="00AF7B3F" w:rsidRPr="00AF7B3F" w:rsidRDefault="00AF7B3F" w:rsidP="00352029">
            <w:pPr>
              <w:pStyle w:val="aff1"/>
            </w:pPr>
            <w:r w:rsidRPr="00AF7B3F">
              <w:t>int, char, str, bool</w:t>
            </w:r>
          </w:p>
        </w:tc>
        <w:tc>
          <w:tcPr>
            <w:tcW w:w="2693" w:type="dxa"/>
          </w:tcPr>
          <w:p w14:paraId="7542BFDE" w14:textId="4D8A0F62" w:rsidR="00AF7B3F" w:rsidRPr="00AF7B3F" w:rsidRDefault="00AF7B3F" w:rsidP="00352029">
            <w:pPr>
              <w:pStyle w:val="aff1"/>
              <w:rPr>
                <w:lang w:val="pl-PL"/>
              </w:rPr>
            </w:pPr>
            <w:r w:rsidRPr="00AF7B3F">
              <w:rPr>
                <w:lang w:val="pl-PL"/>
              </w:rPr>
              <w:t>t</w:t>
            </w:r>
          </w:p>
        </w:tc>
        <w:tc>
          <w:tcPr>
            <w:tcW w:w="4529" w:type="dxa"/>
          </w:tcPr>
          <w:p w14:paraId="1CC7A0CF" w14:textId="5CF5EC68" w:rsidR="00AF7B3F" w:rsidRPr="00AF7B3F" w:rsidRDefault="00AF7B3F" w:rsidP="00352029">
            <w:pPr>
              <w:pStyle w:val="aff1"/>
            </w:pPr>
            <w:r w:rsidRPr="00AF7B3F">
              <w:t>Ключевые слова типов данных языка.</w:t>
            </w:r>
          </w:p>
        </w:tc>
      </w:tr>
      <w:tr w:rsidR="00AF7B3F" w14:paraId="02B6B7FE" w14:textId="77777777" w:rsidTr="00AF7B3F">
        <w:tc>
          <w:tcPr>
            <w:tcW w:w="2122" w:type="dxa"/>
          </w:tcPr>
          <w:p w14:paraId="5551472F" w14:textId="1CC65174" w:rsidR="00AF7B3F" w:rsidRPr="00AF7B3F" w:rsidRDefault="00AF7B3F" w:rsidP="00352029">
            <w:pPr>
              <w:pStyle w:val="aff1"/>
            </w:pPr>
            <w:r>
              <w:t>Литерал</w:t>
            </w:r>
          </w:p>
        </w:tc>
        <w:tc>
          <w:tcPr>
            <w:tcW w:w="2693" w:type="dxa"/>
          </w:tcPr>
          <w:p w14:paraId="2A24C9B1" w14:textId="7F2F9FAF" w:rsidR="00AF7B3F" w:rsidRPr="00AF7B3F" w:rsidRDefault="00AF7B3F" w:rsidP="00352029">
            <w:pPr>
              <w:pStyle w:val="aff1"/>
              <w:rPr>
                <w:lang w:val="pl-PL"/>
              </w:rPr>
            </w:pPr>
            <w:r>
              <w:rPr>
                <w:lang w:val="pl-PL"/>
              </w:rPr>
              <w:t>l</w:t>
            </w:r>
          </w:p>
        </w:tc>
        <w:tc>
          <w:tcPr>
            <w:tcW w:w="4529" w:type="dxa"/>
          </w:tcPr>
          <w:p w14:paraId="605A4931" w14:textId="6AEEF5E9" w:rsidR="00AF7B3F" w:rsidRPr="00AF7B3F" w:rsidRDefault="00AF7B3F" w:rsidP="00352029">
            <w:pPr>
              <w:pStyle w:val="aff1"/>
            </w:pPr>
            <w:r>
              <w:rPr>
                <w:sz w:val="21"/>
                <w:szCs w:val="21"/>
              </w:rPr>
              <w:t>Константные значения: целочисленные, символьные, строковые, логические.</w:t>
            </w:r>
          </w:p>
        </w:tc>
      </w:tr>
      <w:tr w:rsidR="00AF7B3F" w14:paraId="5C3D0387" w14:textId="77777777" w:rsidTr="00AF7B3F">
        <w:tc>
          <w:tcPr>
            <w:tcW w:w="2122" w:type="dxa"/>
          </w:tcPr>
          <w:p w14:paraId="36BD40EC" w14:textId="2A5193DF" w:rsidR="00AF7B3F" w:rsidRPr="00AF7B3F" w:rsidRDefault="00AF7B3F" w:rsidP="00352029">
            <w:pPr>
              <w:pStyle w:val="aff1"/>
            </w:pPr>
            <w:r>
              <w:rPr>
                <w:sz w:val="21"/>
                <w:szCs w:val="21"/>
              </w:rPr>
              <w:t>Идентификатор</w:t>
            </w:r>
          </w:p>
        </w:tc>
        <w:tc>
          <w:tcPr>
            <w:tcW w:w="2693" w:type="dxa"/>
          </w:tcPr>
          <w:p w14:paraId="157079AD" w14:textId="16A2A0C4" w:rsidR="00AF7B3F" w:rsidRPr="00AF7B3F" w:rsidRDefault="00AF7B3F" w:rsidP="00352029">
            <w:pPr>
              <w:pStyle w:val="aff1"/>
              <w:rPr>
                <w:lang w:val="pl-PL"/>
              </w:rPr>
            </w:pPr>
            <w:r>
              <w:rPr>
                <w:lang w:val="pl-PL"/>
              </w:rPr>
              <w:t>i</w:t>
            </w:r>
          </w:p>
        </w:tc>
        <w:tc>
          <w:tcPr>
            <w:tcW w:w="4529" w:type="dxa"/>
          </w:tcPr>
          <w:p w14:paraId="16F8A775" w14:textId="642DBB3D" w:rsidR="00AF7B3F" w:rsidRPr="00AF7B3F" w:rsidRDefault="00AF7B3F" w:rsidP="00352029">
            <w:pPr>
              <w:pStyle w:val="aff1"/>
            </w:pPr>
            <w:r>
              <w:rPr>
                <w:sz w:val="21"/>
                <w:szCs w:val="21"/>
              </w:rPr>
              <w:t>Имена переменных, параметров и функций, определяемые программистом.</w:t>
            </w:r>
          </w:p>
        </w:tc>
      </w:tr>
      <w:tr w:rsidR="00AF7B3F" w14:paraId="313C6634" w14:textId="77777777" w:rsidTr="00AF7B3F">
        <w:tc>
          <w:tcPr>
            <w:tcW w:w="2122" w:type="dxa"/>
          </w:tcPr>
          <w:p w14:paraId="2BBD2B95" w14:textId="29DC7AD3" w:rsidR="00AF7B3F" w:rsidRPr="00AF7B3F" w:rsidRDefault="00AF7B3F" w:rsidP="00352029">
            <w:pPr>
              <w:pStyle w:val="aff1"/>
              <w:rPr>
                <w:lang w:val="pl-PL"/>
              </w:rPr>
            </w:pPr>
            <w:r>
              <w:rPr>
                <w:lang w:val="pl-PL"/>
              </w:rPr>
              <w:t>Func</w:t>
            </w:r>
          </w:p>
        </w:tc>
        <w:tc>
          <w:tcPr>
            <w:tcW w:w="2693" w:type="dxa"/>
          </w:tcPr>
          <w:p w14:paraId="133DCF4B" w14:textId="0A60AD6C" w:rsidR="00AF7B3F" w:rsidRPr="00AF7B3F" w:rsidRDefault="00AF7B3F" w:rsidP="00352029">
            <w:pPr>
              <w:pStyle w:val="aff1"/>
              <w:rPr>
                <w:lang w:val="pl-PL"/>
              </w:rPr>
            </w:pPr>
            <w:r>
              <w:rPr>
                <w:lang w:val="pl-PL"/>
              </w:rPr>
              <w:t>f</w:t>
            </w:r>
          </w:p>
        </w:tc>
        <w:tc>
          <w:tcPr>
            <w:tcW w:w="4529" w:type="dxa"/>
          </w:tcPr>
          <w:p w14:paraId="454633C2" w14:textId="29E1FF9F" w:rsidR="00AF7B3F" w:rsidRPr="00AF7B3F" w:rsidRDefault="00AF7B3F" w:rsidP="00352029">
            <w:pPr>
              <w:pStyle w:val="aff1"/>
            </w:pPr>
            <w:r>
              <w:rPr>
                <w:sz w:val="21"/>
                <w:szCs w:val="21"/>
              </w:rPr>
              <w:t>Ключевое слово объявления пользовательской функции.</w:t>
            </w:r>
          </w:p>
        </w:tc>
      </w:tr>
      <w:tr w:rsidR="00AF7B3F" w14:paraId="47C690FE" w14:textId="77777777" w:rsidTr="00AF7B3F">
        <w:tc>
          <w:tcPr>
            <w:tcW w:w="2122" w:type="dxa"/>
          </w:tcPr>
          <w:p w14:paraId="7529B2BA" w14:textId="6191C6E3" w:rsidR="00AF7B3F" w:rsidRPr="00AF7B3F" w:rsidRDefault="00AF7B3F" w:rsidP="00352029">
            <w:pPr>
              <w:pStyle w:val="aff1"/>
              <w:rPr>
                <w:lang w:val="pl-PL"/>
              </w:rPr>
            </w:pPr>
            <w:r>
              <w:rPr>
                <w:lang w:val="pl-PL"/>
              </w:rPr>
              <w:t>Main</w:t>
            </w:r>
          </w:p>
        </w:tc>
        <w:tc>
          <w:tcPr>
            <w:tcW w:w="2693" w:type="dxa"/>
          </w:tcPr>
          <w:p w14:paraId="5BBA819B" w14:textId="3087EF72" w:rsidR="00AF7B3F" w:rsidRPr="00AF7B3F" w:rsidRDefault="00AF7B3F" w:rsidP="00352029">
            <w:pPr>
              <w:pStyle w:val="aff1"/>
              <w:rPr>
                <w:lang w:val="pl-PL"/>
              </w:rPr>
            </w:pPr>
            <w:r>
              <w:rPr>
                <w:lang w:val="pl-PL"/>
              </w:rPr>
              <w:t>m</w:t>
            </w:r>
          </w:p>
        </w:tc>
        <w:tc>
          <w:tcPr>
            <w:tcW w:w="4529" w:type="dxa"/>
          </w:tcPr>
          <w:p w14:paraId="1D0AF0DA" w14:textId="65D7CEBD" w:rsidR="00AF7B3F" w:rsidRPr="00AF7B3F" w:rsidRDefault="00AF7B3F" w:rsidP="00352029">
            <w:pPr>
              <w:pStyle w:val="aff1"/>
            </w:pPr>
            <w:r>
              <w:rPr>
                <w:sz w:val="21"/>
                <w:szCs w:val="21"/>
              </w:rPr>
              <w:t>Ключевое слово главной функции (точки входа в программу).</w:t>
            </w:r>
          </w:p>
        </w:tc>
      </w:tr>
      <w:tr w:rsidR="00AF7B3F" w14:paraId="35D011A2" w14:textId="77777777" w:rsidTr="00AF7B3F">
        <w:tc>
          <w:tcPr>
            <w:tcW w:w="2122" w:type="dxa"/>
          </w:tcPr>
          <w:p w14:paraId="27B54A26" w14:textId="232310AA" w:rsidR="00AF7B3F" w:rsidRPr="00AF7B3F" w:rsidRDefault="00AF7B3F" w:rsidP="00352029">
            <w:pPr>
              <w:pStyle w:val="aff1"/>
              <w:rPr>
                <w:lang w:val="pl-PL"/>
              </w:rPr>
            </w:pPr>
            <w:r>
              <w:rPr>
                <w:lang w:val="pl-PL"/>
              </w:rPr>
              <w:t>my</w:t>
            </w:r>
          </w:p>
        </w:tc>
        <w:tc>
          <w:tcPr>
            <w:tcW w:w="2693" w:type="dxa"/>
          </w:tcPr>
          <w:p w14:paraId="70EA6087" w14:textId="5EA77E6C" w:rsidR="00AF7B3F" w:rsidRPr="00AF7B3F" w:rsidRDefault="00AF7B3F" w:rsidP="00352029">
            <w:pPr>
              <w:pStyle w:val="aff1"/>
              <w:rPr>
                <w:lang w:val="pl-PL"/>
              </w:rPr>
            </w:pPr>
            <w:r>
              <w:rPr>
                <w:lang w:val="pl-PL"/>
              </w:rPr>
              <w:t>d</w:t>
            </w:r>
          </w:p>
        </w:tc>
        <w:tc>
          <w:tcPr>
            <w:tcW w:w="4529" w:type="dxa"/>
          </w:tcPr>
          <w:p w14:paraId="6A861B3E" w14:textId="6E478792" w:rsidR="00AF7B3F" w:rsidRPr="00AF7B3F" w:rsidRDefault="00AF7B3F" w:rsidP="00352029">
            <w:pPr>
              <w:pStyle w:val="aff1"/>
            </w:pPr>
            <w:r>
              <w:rPr>
                <w:sz w:val="21"/>
                <w:szCs w:val="21"/>
              </w:rPr>
              <w:t>Ключевое слово объявления переменной.</w:t>
            </w:r>
          </w:p>
        </w:tc>
      </w:tr>
      <w:tr w:rsidR="00AF7B3F" w14:paraId="01F849B4" w14:textId="77777777" w:rsidTr="00AF7B3F">
        <w:tc>
          <w:tcPr>
            <w:tcW w:w="2122" w:type="dxa"/>
          </w:tcPr>
          <w:p w14:paraId="0A415437" w14:textId="4928D8AF" w:rsidR="00AF7B3F" w:rsidRPr="00AF7B3F" w:rsidRDefault="00AF7B3F" w:rsidP="00352029">
            <w:pPr>
              <w:pStyle w:val="aff1"/>
              <w:rPr>
                <w:lang w:val="pl-PL"/>
              </w:rPr>
            </w:pPr>
            <w:r>
              <w:rPr>
                <w:lang w:val="pl-PL"/>
              </w:rPr>
              <w:t xml:space="preserve">return </w:t>
            </w:r>
          </w:p>
        </w:tc>
        <w:tc>
          <w:tcPr>
            <w:tcW w:w="2693" w:type="dxa"/>
          </w:tcPr>
          <w:p w14:paraId="074865BA" w14:textId="0A6F399A" w:rsidR="00AF7B3F" w:rsidRPr="00AF7B3F" w:rsidRDefault="00AF7B3F" w:rsidP="00352029">
            <w:pPr>
              <w:pStyle w:val="aff1"/>
              <w:rPr>
                <w:lang w:val="pl-PL"/>
              </w:rPr>
            </w:pPr>
            <w:r>
              <w:rPr>
                <w:lang w:val="pl-PL"/>
              </w:rPr>
              <w:t>r</w:t>
            </w:r>
          </w:p>
        </w:tc>
        <w:tc>
          <w:tcPr>
            <w:tcW w:w="4529" w:type="dxa"/>
          </w:tcPr>
          <w:p w14:paraId="7F733655" w14:textId="0B904026" w:rsidR="00AF7B3F" w:rsidRPr="00AF7B3F" w:rsidRDefault="00AF7B3F" w:rsidP="00352029">
            <w:pPr>
              <w:pStyle w:val="aff1"/>
            </w:pPr>
            <w:r>
              <w:rPr>
                <w:sz w:val="21"/>
                <w:szCs w:val="21"/>
              </w:rPr>
              <w:t>Ключевое слово возврата значения из функции.</w:t>
            </w:r>
          </w:p>
        </w:tc>
      </w:tr>
      <w:tr w:rsidR="00AF7B3F" w14:paraId="3AFBF486" w14:textId="77777777" w:rsidTr="00AF7B3F">
        <w:tc>
          <w:tcPr>
            <w:tcW w:w="2122" w:type="dxa"/>
          </w:tcPr>
          <w:p w14:paraId="66056B89" w14:textId="03691D9F" w:rsidR="00AF7B3F" w:rsidRDefault="00AF7B3F" w:rsidP="00352029">
            <w:pPr>
              <w:pStyle w:val="aff1"/>
              <w:rPr>
                <w:lang w:val="pl-PL"/>
              </w:rPr>
            </w:pPr>
            <w:r>
              <w:rPr>
                <w:lang w:val="pl-PL"/>
              </w:rPr>
              <w:t>OUT</w:t>
            </w:r>
          </w:p>
        </w:tc>
        <w:tc>
          <w:tcPr>
            <w:tcW w:w="2693" w:type="dxa"/>
          </w:tcPr>
          <w:p w14:paraId="78FB5729" w14:textId="72A1FD94" w:rsidR="00AF7B3F" w:rsidRDefault="00AF7B3F" w:rsidP="00352029">
            <w:pPr>
              <w:pStyle w:val="aff1"/>
              <w:rPr>
                <w:lang w:val="pl-PL"/>
              </w:rPr>
            </w:pPr>
            <w:r>
              <w:rPr>
                <w:lang w:val="pl-PL"/>
              </w:rPr>
              <w:t>o</w:t>
            </w:r>
          </w:p>
        </w:tc>
        <w:tc>
          <w:tcPr>
            <w:tcW w:w="4529" w:type="dxa"/>
          </w:tcPr>
          <w:p w14:paraId="5D4BAB6A" w14:textId="6DE56676" w:rsidR="00AF7B3F" w:rsidRDefault="00AF7B3F" w:rsidP="00352029">
            <w:pPr>
              <w:pStyle w:val="aff1"/>
              <w:rPr>
                <w:sz w:val="21"/>
                <w:szCs w:val="21"/>
              </w:rPr>
            </w:pPr>
            <w:r>
              <w:rPr>
                <w:sz w:val="21"/>
                <w:szCs w:val="21"/>
              </w:rPr>
              <w:t>Ключевое слово вывода данных.</w:t>
            </w:r>
          </w:p>
        </w:tc>
      </w:tr>
      <w:tr w:rsidR="00AF7B3F" w14:paraId="61FD703D" w14:textId="77777777" w:rsidTr="00AF7B3F">
        <w:tc>
          <w:tcPr>
            <w:tcW w:w="2122" w:type="dxa"/>
          </w:tcPr>
          <w:p w14:paraId="3FF0BD36" w14:textId="0EC9286D" w:rsidR="00AF7B3F" w:rsidRDefault="00AF7B3F" w:rsidP="00352029">
            <w:pPr>
              <w:pStyle w:val="aff1"/>
              <w:rPr>
                <w:lang w:val="pl-PL"/>
              </w:rPr>
            </w:pPr>
            <w:r>
              <w:rPr>
                <w:sz w:val="21"/>
                <w:szCs w:val="21"/>
              </w:rPr>
              <w:t>Cycle</w:t>
            </w:r>
          </w:p>
        </w:tc>
        <w:tc>
          <w:tcPr>
            <w:tcW w:w="2693" w:type="dxa"/>
          </w:tcPr>
          <w:p w14:paraId="11979CDB" w14:textId="7133C82B" w:rsidR="00AF7B3F" w:rsidRDefault="00AF7B3F" w:rsidP="00352029">
            <w:pPr>
              <w:pStyle w:val="aff1"/>
              <w:rPr>
                <w:lang w:val="pl-PL"/>
              </w:rPr>
            </w:pPr>
            <w:r>
              <w:rPr>
                <w:sz w:val="21"/>
                <w:szCs w:val="21"/>
              </w:rPr>
              <w:t>c</w:t>
            </w:r>
          </w:p>
        </w:tc>
        <w:tc>
          <w:tcPr>
            <w:tcW w:w="4529" w:type="dxa"/>
          </w:tcPr>
          <w:p w14:paraId="0069480B" w14:textId="7CD4106A" w:rsidR="00AF7B3F" w:rsidRDefault="00AF7B3F" w:rsidP="00352029">
            <w:pPr>
              <w:pStyle w:val="aff1"/>
              <w:rPr>
                <w:sz w:val="21"/>
                <w:szCs w:val="21"/>
              </w:rPr>
            </w:pPr>
            <w:r>
              <w:rPr>
                <w:sz w:val="21"/>
                <w:szCs w:val="21"/>
              </w:rPr>
              <w:t>Ключевое слово циклической конструкции.</w:t>
            </w:r>
          </w:p>
        </w:tc>
      </w:tr>
      <w:tr w:rsidR="00AF7B3F" w14:paraId="18CCF50F" w14:textId="77777777" w:rsidTr="00AF7B3F">
        <w:tc>
          <w:tcPr>
            <w:tcW w:w="2122" w:type="dxa"/>
          </w:tcPr>
          <w:p w14:paraId="23509DA0" w14:textId="6E86B99A" w:rsidR="00AF7B3F" w:rsidRPr="00AF7B3F" w:rsidRDefault="00AF7B3F" w:rsidP="00352029">
            <w:pPr>
              <w:pStyle w:val="aff1"/>
              <w:rPr>
                <w:lang w:val="pl-PL"/>
              </w:rPr>
            </w:pPr>
            <w:r>
              <w:rPr>
                <w:lang w:val="pl-PL"/>
              </w:rPr>
              <w:t>;</w:t>
            </w:r>
          </w:p>
        </w:tc>
        <w:tc>
          <w:tcPr>
            <w:tcW w:w="2693" w:type="dxa"/>
          </w:tcPr>
          <w:p w14:paraId="66BBB879" w14:textId="418B35F7" w:rsidR="00AF7B3F" w:rsidRDefault="00AF7B3F" w:rsidP="00352029">
            <w:pPr>
              <w:pStyle w:val="aff1"/>
              <w:rPr>
                <w:lang w:val="pl-PL"/>
              </w:rPr>
            </w:pPr>
            <w:r>
              <w:rPr>
                <w:lang w:val="pl-PL"/>
              </w:rPr>
              <w:t>;</w:t>
            </w:r>
          </w:p>
        </w:tc>
        <w:tc>
          <w:tcPr>
            <w:tcW w:w="4529" w:type="dxa"/>
          </w:tcPr>
          <w:p w14:paraId="4AA0E062" w14:textId="2C250592" w:rsidR="00AF7B3F" w:rsidRDefault="00AF7B3F" w:rsidP="00352029">
            <w:pPr>
              <w:pStyle w:val="aff1"/>
              <w:rPr>
                <w:sz w:val="21"/>
                <w:szCs w:val="21"/>
              </w:rPr>
            </w:pPr>
            <w:r>
              <w:rPr>
                <w:sz w:val="21"/>
                <w:szCs w:val="21"/>
              </w:rPr>
              <w:t>Символ завершения инструкции.</w:t>
            </w:r>
          </w:p>
        </w:tc>
      </w:tr>
      <w:tr w:rsidR="00AF7B3F" w14:paraId="62C6E5C2" w14:textId="77777777" w:rsidTr="00AF7B3F">
        <w:tc>
          <w:tcPr>
            <w:tcW w:w="2122" w:type="dxa"/>
          </w:tcPr>
          <w:p w14:paraId="538DC125" w14:textId="23538F54" w:rsidR="00AF7B3F" w:rsidRDefault="00AF7B3F" w:rsidP="00352029">
            <w:pPr>
              <w:pStyle w:val="aff1"/>
              <w:rPr>
                <w:lang w:val="pl-PL"/>
              </w:rPr>
            </w:pPr>
            <w:r>
              <w:rPr>
                <w:lang w:val="pl-PL"/>
              </w:rPr>
              <w:t>,</w:t>
            </w:r>
          </w:p>
        </w:tc>
        <w:tc>
          <w:tcPr>
            <w:tcW w:w="2693" w:type="dxa"/>
          </w:tcPr>
          <w:p w14:paraId="0037911F" w14:textId="57AE4276" w:rsidR="00AF7B3F" w:rsidRDefault="00AF7B3F" w:rsidP="00352029">
            <w:pPr>
              <w:pStyle w:val="aff1"/>
              <w:rPr>
                <w:lang w:val="pl-PL"/>
              </w:rPr>
            </w:pPr>
            <w:r>
              <w:rPr>
                <w:lang w:val="pl-PL"/>
              </w:rPr>
              <w:t>,</w:t>
            </w:r>
          </w:p>
        </w:tc>
        <w:tc>
          <w:tcPr>
            <w:tcW w:w="4529" w:type="dxa"/>
          </w:tcPr>
          <w:p w14:paraId="6EC6FC38" w14:textId="3A402853" w:rsidR="00AF7B3F" w:rsidRDefault="00AF7B3F" w:rsidP="00352029">
            <w:pPr>
              <w:pStyle w:val="aff1"/>
              <w:rPr>
                <w:sz w:val="21"/>
                <w:szCs w:val="21"/>
              </w:rPr>
            </w:pPr>
            <w:r>
              <w:rPr>
                <w:sz w:val="21"/>
                <w:szCs w:val="21"/>
              </w:rPr>
              <w:t>Символ разделения параметров в списках</w:t>
            </w:r>
          </w:p>
        </w:tc>
      </w:tr>
      <w:tr w:rsidR="00AF7B3F" w14:paraId="6FCB314B" w14:textId="77777777" w:rsidTr="00AF7B3F">
        <w:tc>
          <w:tcPr>
            <w:tcW w:w="2122" w:type="dxa"/>
          </w:tcPr>
          <w:p w14:paraId="6B6E4D7E" w14:textId="33987051" w:rsidR="00AF7B3F" w:rsidRDefault="00AF7B3F" w:rsidP="00352029">
            <w:pPr>
              <w:pStyle w:val="aff1"/>
              <w:rPr>
                <w:lang w:val="pl-PL"/>
              </w:rPr>
            </w:pPr>
            <w:r>
              <w:rPr>
                <w:lang w:val="pl-PL"/>
              </w:rPr>
              <w:t>{</w:t>
            </w:r>
          </w:p>
        </w:tc>
        <w:tc>
          <w:tcPr>
            <w:tcW w:w="2693" w:type="dxa"/>
          </w:tcPr>
          <w:p w14:paraId="019FC912" w14:textId="77777777" w:rsidR="00AF7B3F" w:rsidRDefault="00AF7B3F" w:rsidP="00352029">
            <w:pPr>
              <w:pStyle w:val="aff1"/>
              <w:rPr>
                <w:lang w:val="pl-PL"/>
              </w:rPr>
            </w:pPr>
          </w:p>
        </w:tc>
        <w:tc>
          <w:tcPr>
            <w:tcW w:w="4529" w:type="dxa"/>
          </w:tcPr>
          <w:p w14:paraId="69F17966" w14:textId="323E5E56" w:rsidR="00AF7B3F" w:rsidRDefault="00352029" w:rsidP="00352029">
            <w:pPr>
              <w:pStyle w:val="aff1"/>
              <w:rPr>
                <w:sz w:val="21"/>
                <w:szCs w:val="21"/>
              </w:rPr>
            </w:pPr>
            <w:r>
              <w:rPr>
                <w:rFonts w:ascii="Segoe UI" w:hAnsi="Segoe UI" w:cs="Segoe UI"/>
                <w:spacing w:val="2"/>
                <w:sz w:val="21"/>
                <w:szCs w:val="21"/>
              </w:rPr>
              <w:t>Символ открытия программного блока.</w:t>
            </w:r>
          </w:p>
        </w:tc>
      </w:tr>
      <w:tr w:rsidR="00AF7B3F" w14:paraId="576E2891" w14:textId="77777777" w:rsidTr="00AF7B3F">
        <w:tc>
          <w:tcPr>
            <w:tcW w:w="2122" w:type="dxa"/>
          </w:tcPr>
          <w:p w14:paraId="1F05E88D" w14:textId="7A19A10C" w:rsidR="00AF7B3F" w:rsidRDefault="00AF7B3F" w:rsidP="00352029">
            <w:pPr>
              <w:pStyle w:val="aff1"/>
              <w:rPr>
                <w:lang w:val="pl-PL"/>
              </w:rPr>
            </w:pPr>
            <w:r>
              <w:rPr>
                <w:lang w:val="pl-PL"/>
              </w:rPr>
              <w:t>}</w:t>
            </w:r>
          </w:p>
        </w:tc>
        <w:tc>
          <w:tcPr>
            <w:tcW w:w="2693" w:type="dxa"/>
          </w:tcPr>
          <w:p w14:paraId="40B73127" w14:textId="77777777" w:rsidR="00AF7B3F" w:rsidRDefault="00AF7B3F" w:rsidP="00352029">
            <w:pPr>
              <w:pStyle w:val="aff1"/>
              <w:rPr>
                <w:lang w:val="pl-PL"/>
              </w:rPr>
            </w:pPr>
          </w:p>
        </w:tc>
        <w:tc>
          <w:tcPr>
            <w:tcW w:w="4529" w:type="dxa"/>
          </w:tcPr>
          <w:p w14:paraId="4EE58D65" w14:textId="2D028C26" w:rsidR="00AF7B3F" w:rsidRDefault="00352029" w:rsidP="00352029">
            <w:pPr>
              <w:pStyle w:val="aff1"/>
              <w:rPr>
                <w:sz w:val="21"/>
                <w:szCs w:val="21"/>
              </w:rPr>
            </w:pPr>
            <w:r>
              <w:rPr>
                <w:rFonts w:ascii="Segoe UI" w:hAnsi="Segoe UI" w:cs="Segoe UI"/>
                <w:spacing w:val="2"/>
                <w:sz w:val="21"/>
                <w:szCs w:val="21"/>
              </w:rPr>
              <w:t>Символ закрытия программного блока.</w:t>
            </w:r>
          </w:p>
        </w:tc>
      </w:tr>
      <w:tr w:rsidR="00AF7B3F" w14:paraId="5E33FE11" w14:textId="77777777" w:rsidTr="00AF7B3F">
        <w:tc>
          <w:tcPr>
            <w:tcW w:w="2122" w:type="dxa"/>
          </w:tcPr>
          <w:p w14:paraId="13262FF9" w14:textId="44445075" w:rsidR="00AF7B3F" w:rsidRDefault="00AF7B3F" w:rsidP="00352029">
            <w:pPr>
              <w:pStyle w:val="aff1"/>
              <w:rPr>
                <w:lang w:val="pl-PL"/>
              </w:rPr>
            </w:pPr>
            <w:r>
              <w:rPr>
                <w:lang w:val="pl-PL"/>
              </w:rPr>
              <w:t>(</w:t>
            </w:r>
          </w:p>
        </w:tc>
        <w:tc>
          <w:tcPr>
            <w:tcW w:w="2693" w:type="dxa"/>
          </w:tcPr>
          <w:p w14:paraId="3B0B0CF8" w14:textId="77777777" w:rsidR="00AF7B3F" w:rsidRDefault="00AF7B3F" w:rsidP="00352029">
            <w:pPr>
              <w:pStyle w:val="aff1"/>
              <w:rPr>
                <w:lang w:val="pl-PL"/>
              </w:rPr>
            </w:pPr>
          </w:p>
        </w:tc>
        <w:tc>
          <w:tcPr>
            <w:tcW w:w="4529" w:type="dxa"/>
          </w:tcPr>
          <w:p w14:paraId="31FD51B3" w14:textId="78431ECB" w:rsidR="00AF7B3F" w:rsidRDefault="00352029" w:rsidP="00352029">
            <w:pPr>
              <w:pStyle w:val="aff1"/>
              <w:rPr>
                <w:sz w:val="21"/>
                <w:szCs w:val="21"/>
              </w:rPr>
            </w:pPr>
            <w:r>
              <w:rPr>
                <w:rFonts w:ascii="Segoe UI" w:hAnsi="Segoe UI" w:cs="Segoe UI"/>
                <w:spacing w:val="2"/>
                <w:sz w:val="21"/>
                <w:szCs w:val="21"/>
              </w:rPr>
              <w:t>Символ открытия списка параметров или изменения приоритета операций.</w:t>
            </w:r>
          </w:p>
        </w:tc>
      </w:tr>
      <w:tr w:rsidR="00AF7B3F" w14:paraId="5D7A3425" w14:textId="77777777" w:rsidTr="00AF7B3F">
        <w:tc>
          <w:tcPr>
            <w:tcW w:w="2122" w:type="dxa"/>
          </w:tcPr>
          <w:p w14:paraId="5EEDA10B" w14:textId="0BCF5F2A" w:rsidR="00AF7B3F" w:rsidRDefault="00AF7B3F" w:rsidP="00352029">
            <w:pPr>
              <w:pStyle w:val="aff1"/>
              <w:rPr>
                <w:lang w:val="pl-PL"/>
              </w:rPr>
            </w:pPr>
            <w:r>
              <w:rPr>
                <w:lang w:val="pl-PL"/>
              </w:rPr>
              <w:t>)</w:t>
            </w:r>
          </w:p>
        </w:tc>
        <w:tc>
          <w:tcPr>
            <w:tcW w:w="2693" w:type="dxa"/>
          </w:tcPr>
          <w:p w14:paraId="5D47F93D" w14:textId="77777777" w:rsidR="00AF7B3F" w:rsidRDefault="00AF7B3F" w:rsidP="00352029">
            <w:pPr>
              <w:pStyle w:val="aff1"/>
              <w:rPr>
                <w:lang w:val="pl-PL"/>
              </w:rPr>
            </w:pPr>
          </w:p>
        </w:tc>
        <w:tc>
          <w:tcPr>
            <w:tcW w:w="4529" w:type="dxa"/>
          </w:tcPr>
          <w:p w14:paraId="2D3175A0" w14:textId="486CC44F" w:rsidR="00AF7B3F" w:rsidRPr="00352029" w:rsidRDefault="00352029" w:rsidP="00352029">
            <w:pPr>
              <w:pStyle w:val="aff1"/>
              <w:rPr>
                <w:rFonts w:ascii="Segoe UI" w:hAnsi="Segoe UI" w:cs="Segoe UI"/>
                <w:spacing w:val="2"/>
                <w:sz w:val="21"/>
                <w:szCs w:val="21"/>
              </w:rPr>
            </w:pPr>
            <w:r>
              <w:rPr>
                <w:rFonts w:ascii="Segoe UI" w:hAnsi="Segoe UI" w:cs="Segoe UI"/>
                <w:spacing w:val="2"/>
                <w:sz w:val="21"/>
                <w:szCs w:val="21"/>
              </w:rPr>
              <w:t>Символ закрытия списка параметров или изменения приоритета операций.</w:t>
            </w:r>
          </w:p>
        </w:tc>
      </w:tr>
      <w:tr w:rsidR="00AF7B3F" w14:paraId="62DF8259" w14:textId="77777777" w:rsidTr="00AF7B3F">
        <w:tc>
          <w:tcPr>
            <w:tcW w:w="2122" w:type="dxa"/>
          </w:tcPr>
          <w:p w14:paraId="149291BC" w14:textId="2D828CC0" w:rsidR="00AF7B3F" w:rsidRDefault="00AF7B3F" w:rsidP="00352029">
            <w:pPr>
              <w:pStyle w:val="aff1"/>
              <w:rPr>
                <w:lang w:val="pl-PL"/>
              </w:rPr>
            </w:pPr>
            <w:r>
              <w:rPr>
                <w:lang w:val="pl-PL"/>
              </w:rPr>
              <w:t>=</w:t>
            </w:r>
          </w:p>
        </w:tc>
        <w:tc>
          <w:tcPr>
            <w:tcW w:w="2693" w:type="dxa"/>
          </w:tcPr>
          <w:p w14:paraId="55ED88A7" w14:textId="77777777" w:rsidR="00AF7B3F" w:rsidRDefault="00AF7B3F" w:rsidP="00352029">
            <w:pPr>
              <w:pStyle w:val="aff1"/>
              <w:rPr>
                <w:lang w:val="pl-PL"/>
              </w:rPr>
            </w:pPr>
          </w:p>
        </w:tc>
        <w:tc>
          <w:tcPr>
            <w:tcW w:w="4529" w:type="dxa"/>
          </w:tcPr>
          <w:p w14:paraId="14A040B8" w14:textId="061953DD" w:rsidR="00AF7B3F" w:rsidRPr="00352029" w:rsidRDefault="00352029" w:rsidP="00352029">
            <w:pPr>
              <w:pStyle w:val="aff1"/>
              <w:rPr>
                <w:rFonts w:ascii="Segoe UI" w:hAnsi="Segoe UI" w:cs="Segoe UI"/>
                <w:spacing w:val="2"/>
                <w:sz w:val="21"/>
                <w:szCs w:val="21"/>
              </w:rPr>
            </w:pPr>
            <w:r>
              <w:rPr>
                <w:rFonts w:ascii="Segoe UI" w:hAnsi="Segoe UI" w:cs="Segoe UI"/>
                <w:spacing w:val="2"/>
                <w:sz w:val="21"/>
                <w:szCs w:val="21"/>
              </w:rPr>
              <w:t>Оператор присваивания.</w:t>
            </w:r>
          </w:p>
        </w:tc>
      </w:tr>
      <w:tr w:rsidR="00AF7B3F" w14:paraId="6FAE2185" w14:textId="77777777" w:rsidTr="00AF7B3F">
        <w:tc>
          <w:tcPr>
            <w:tcW w:w="2122" w:type="dxa"/>
          </w:tcPr>
          <w:p w14:paraId="4DEE886D" w14:textId="41130710" w:rsidR="00AF7B3F" w:rsidRDefault="00AF7B3F" w:rsidP="00352029">
            <w:pPr>
              <w:pStyle w:val="aff1"/>
              <w:rPr>
                <w:lang w:val="pl-PL"/>
              </w:rPr>
            </w:pPr>
            <w:r>
              <w:rPr>
                <w:lang w:val="pl-PL"/>
              </w:rPr>
              <w:t>+,-,*,|,&amp;</w:t>
            </w:r>
          </w:p>
        </w:tc>
        <w:tc>
          <w:tcPr>
            <w:tcW w:w="2693" w:type="dxa"/>
          </w:tcPr>
          <w:p w14:paraId="52F48B4C" w14:textId="7D31DC4C" w:rsidR="00AF7B3F" w:rsidRDefault="00AF7B3F" w:rsidP="00352029">
            <w:pPr>
              <w:pStyle w:val="aff1"/>
              <w:rPr>
                <w:lang w:val="pl-PL"/>
              </w:rPr>
            </w:pPr>
            <w:r>
              <w:rPr>
                <w:lang w:val="pl-PL"/>
              </w:rPr>
              <w:t>v</w:t>
            </w:r>
          </w:p>
        </w:tc>
        <w:tc>
          <w:tcPr>
            <w:tcW w:w="4529" w:type="dxa"/>
          </w:tcPr>
          <w:p w14:paraId="0A90CA50" w14:textId="3686E94C" w:rsidR="00AF7B3F" w:rsidRDefault="00AF7B3F" w:rsidP="00352029">
            <w:pPr>
              <w:pStyle w:val="aff1"/>
              <w:rPr>
                <w:sz w:val="21"/>
                <w:szCs w:val="21"/>
              </w:rPr>
            </w:pPr>
            <w:r>
              <w:rPr>
                <w:rFonts w:ascii="Segoe UI" w:hAnsi="Segoe UI" w:cs="Segoe UI"/>
                <w:spacing w:val="2"/>
                <w:sz w:val="21"/>
                <w:szCs w:val="21"/>
              </w:rPr>
              <w:t>Арифметические операции (сложение, вычитание, умножение) и Побитовые операции (И, ИЛИ).</w:t>
            </w:r>
          </w:p>
        </w:tc>
      </w:tr>
      <w:tr w:rsidR="00AF7B3F" w14:paraId="4EFBE729" w14:textId="77777777" w:rsidTr="00AF7B3F">
        <w:tc>
          <w:tcPr>
            <w:tcW w:w="2122" w:type="dxa"/>
          </w:tcPr>
          <w:p w14:paraId="675C0CF1" w14:textId="58D67F32" w:rsidR="00AF7B3F" w:rsidRPr="00AF7B3F" w:rsidRDefault="00AF7B3F" w:rsidP="00352029">
            <w:pPr>
              <w:pStyle w:val="aff1"/>
              <w:rPr>
                <w:lang w:val="pl-PL"/>
              </w:rPr>
            </w:pPr>
            <w:r>
              <w:rPr>
                <w:lang w:val="pl-PL"/>
              </w:rPr>
              <w:t>&lt;,&gt;,==,!=</w:t>
            </w:r>
          </w:p>
        </w:tc>
        <w:tc>
          <w:tcPr>
            <w:tcW w:w="2693" w:type="dxa"/>
          </w:tcPr>
          <w:p w14:paraId="51695C75" w14:textId="37DA9348" w:rsidR="00AF7B3F" w:rsidRPr="00AF7B3F" w:rsidRDefault="00AF7B3F" w:rsidP="00352029">
            <w:pPr>
              <w:pStyle w:val="aff1"/>
              <w:rPr>
                <w:lang w:val="pl-PL"/>
              </w:rPr>
            </w:pPr>
            <w:r>
              <w:rPr>
                <w:lang w:val="pl-PL"/>
              </w:rPr>
              <w:t>b</w:t>
            </w:r>
          </w:p>
        </w:tc>
        <w:tc>
          <w:tcPr>
            <w:tcW w:w="4529" w:type="dxa"/>
          </w:tcPr>
          <w:p w14:paraId="520CC55A" w14:textId="6D5BD7BC" w:rsidR="00AF7B3F" w:rsidRDefault="00AF7B3F" w:rsidP="00352029">
            <w:pPr>
              <w:pStyle w:val="aff1"/>
              <w:rPr>
                <w:sz w:val="21"/>
                <w:szCs w:val="21"/>
              </w:rPr>
            </w:pPr>
            <w:r>
              <w:rPr>
                <w:rFonts w:ascii="Segoe UI" w:hAnsi="Segoe UI" w:cs="Segoe UI"/>
                <w:spacing w:val="2"/>
                <w:sz w:val="21"/>
                <w:szCs w:val="21"/>
              </w:rPr>
              <w:t>Операции сравнения (больше, меньше). Операции проверки равенства и неравенства.</w:t>
            </w:r>
          </w:p>
        </w:tc>
      </w:tr>
      <w:tr w:rsidR="00AF7B3F" w14:paraId="1DBBAE04" w14:textId="77777777" w:rsidTr="00AF7B3F">
        <w:tc>
          <w:tcPr>
            <w:tcW w:w="2122" w:type="dxa"/>
          </w:tcPr>
          <w:p w14:paraId="038CFDE6" w14:textId="3AACF09F" w:rsidR="00AF7B3F" w:rsidRDefault="00AF7B3F" w:rsidP="00352029">
            <w:pPr>
              <w:pStyle w:val="aff1"/>
              <w:rPr>
                <w:lang w:val="pl-PL"/>
              </w:rPr>
            </w:pPr>
            <w:r>
              <w:rPr>
                <w:lang w:val="pl-PL"/>
              </w:rPr>
              <w:t>~</w:t>
            </w:r>
          </w:p>
        </w:tc>
        <w:tc>
          <w:tcPr>
            <w:tcW w:w="2693" w:type="dxa"/>
          </w:tcPr>
          <w:p w14:paraId="52F50DF6" w14:textId="1797D5D0" w:rsidR="00AF7B3F" w:rsidRDefault="00AF7B3F" w:rsidP="00352029">
            <w:pPr>
              <w:pStyle w:val="aff1"/>
              <w:rPr>
                <w:lang w:val="pl-PL"/>
              </w:rPr>
            </w:pPr>
            <w:r>
              <w:rPr>
                <w:lang w:val="pl-PL"/>
              </w:rPr>
              <w:t>~</w:t>
            </w:r>
          </w:p>
        </w:tc>
        <w:tc>
          <w:tcPr>
            <w:tcW w:w="4529" w:type="dxa"/>
          </w:tcPr>
          <w:p w14:paraId="1E25730E" w14:textId="0DB00AEE" w:rsidR="00AF7B3F" w:rsidRDefault="00AF7B3F" w:rsidP="00352029">
            <w:pPr>
              <w:pStyle w:val="aff1"/>
              <w:rPr>
                <w:rFonts w:ascii="Segoe UI" w:hAnsi="Segoe UI" w:cs="Segoe UI"/>
                <w:spacing w:val="2"/>
                <w:sz w:val="21"/>
                <w:szCs w:val="21"/>
              </w:rPr>
            </w:pPr>
            <w:r>
              <w:rPr>
                <w:rFonts w:ascii="Segoe UI" w:hAnsi="Segoe UI" w:cs="Segoe UI"/>
                <w:spacing w:val="2"/>
                <w:sz w:val="21"/>
                <w:szCs w:val="21"/>
              </w:rPr>
              <w:t>Унарная операция побитовой инверсии.</w:t>
            </w:r>
          </w:p>
        </w:tc>
      </w:tr>
      <w:tr w:rsidR="00AF7B3F" w14:paraId="057A2A14" w14:textId="77777777" w:rsidTr="00352029">
        <w:trPr>
          <w:trHeight w:val="274"/>
        </w:trPr>
        <w:tc>
          <w:tcPr>
            <w:tcW w:w="2122" w:type="dxa"/>
          </w:tcPr>
          <w:p w14:paraId="3C9FB084" w14:textId="35A00781" w:rsidR="00AF7B3F" w:rsidRDefault="00AF7B3F" w:rsidP="00352029">
            <w:pPr>
              <w:pStyle w:val="aff1"/>
              <w:rPr>
                <w:lang w:val="pl-PL"/>
              </w:rPr>
            </w:pPr>
            <w:r>
              <w:rPr>
                <w:lang w:val="pl-PL"/>
              </w:rPr>
              <w:t>...</w:t>
            </w:r>
          </w:p>
        </w:tc>
        <w:tc>
          <w:tcPr>
            <w:tcW w:w="2693" w:type="dxa"/>
          </w:tcPr>
          <w:p w14:paraId="5543934A" w14:textId="574CBECC" w:rsidR="00AF7B3F" w:rsidRDefault="00AF7B3F" w:rsidP="00352029">
            <w:pPr>
              <w:pStyle w:val="aff1"/>
              <w:rPr>
                <w:lang w:val="pl-PL"/>
              </w:rPr>
            </w:pPr>
            <w:r>
              <w:rPr>
                <w:lang w:val="pl-PL"/>
              </w:rPr>
              <w:t>.</w:t>
            </w:r>
          </w:p>
        </w:tc>
        <w:tc>
          <w:tcPr>
            <w:tcW w:w="4529" w:type="dxa"/>
          </w:tcPr>
          <w:p w14:paraId="1C7667D5" w14:textId="4EB9A3AF" w:rsidR="00AF7B3F" w:rsidRDefault="00AF7B3F" w:rsidP="00352029">
            <w:pPr>
              <w:pStyle w:val="aff1"/>
              <w:rPr>
                <w:rFonts w:ascii="Segoe UI" w:hAnsi="Segoe UI" w:cs="Segoe UI"/>
                <w:spacing w:val="2"/>
                <w:sz w:val="21"/>
                <w:szCs w:val="21"/>
              </w:rPr>
            </w:pPr>
            <w:r>
              <w:rPr>
                <w:rFonts w:ascii="Segoe UI" w:hAnsi="Segoe UI" w:cs="Segoe UI"/>
                <w:spacing w:val="2"/>
                <w:sz w:val="21"/>
                <w:szCs w:val="21"/>
              </w:rPr>
              <w:t>Символ диапазона для циклической конструкции Cycle.</w:t>
            </w:r>
          </w:p>
        </w:tc>
      </w:tr>
    </w:tbl>
    <w:p w14:paraId="0F5EA031" w14:textId="3FE66FD8" w:rsidR="00AF7B3F" w:rsidRDefault="00352029" w:rsidP="00352029">
      <w:pPr>
        <w:pStyle w:val="aff6"/>
      </w:pPr>
      <w:r w:rsidRPr="00352029">
        <w:lastRenderedPageBreak/>
        <w:t>Распознавание лексических единиц в трансляторе NAI-2025 осуществляется на основе метода конечных автоматов (Finite State Transducer, FST). Для каждой категории лексем — ключевых слов, идентификаторов, литералов различных типов — строится отдельный детерминированный конечный автомат, моделирующий правила формирования соответствующих синтаксических конструкций.</w:t>
      </w:r>
    </w:p>
    <w:p w14:paraId="065D8FA8" w14:textId="1E5E46F4" w:rsidR="00352029" w:rsidRDefault="00352029" w:rsidP="00352029">
      <w:pPr>
        <w:pStyle w:val="af5"/>
        <w:rPr>
          <w:rFonts w:ascii="Times New Roman" w:hAnsi="Times New Roman" w:cs="Times New Roman"/>
          <w:szCs w:val="28"/>
        </w:rPr>
      </w:pPr>
      <w:r>
        <w:t>Процесс распознавания выполняется следующим образом: автомат инициализируется в начальном состоянии, после чего посимвольно обрабатывает входную последовательность. На каждом шаге происходит переход в новое состояние согласно текущему символу и функции переходов. Если после обработки всех символов токена автомат оказывается в одном из допускающих состояний, лексема считается корректно распознанной и классифицируется в соответствии с достигнутым состоянием. В случае, когда для текущего состояния и входного символа переход не определён, либо автомат после завершения входной последовательности находится в недопускающем состоянии, фиксируется лексическая ошибка.</w:t>
      </w:r>
      <w:r w:rsidRPr="00352029">
        <w:rPr>
          <w:rFonts w:ascii="Times New Roman" w:hAnsi="Times New Roman" w:cs="Times New Roman"/>
          <w:szCs w:val="28"/>
        </w:rPr>
        <w:t xml:space="preserve"> </w:t>
      </w:r>
      <w:r w:rsidRPr="0007271C">
        <w:rPr>
          <w:rFonts w:ascii="Times New Roman" w:hAnsi="Times New Roman" w:cs="Times New Roman"/>
          <w:szCs w:val="28"/>
        </w:rPr>
        <w:t>Данный подход обеспечивает высокую скорость и надёжность лексического анализа. Пример реализации абстрактной структуры конечного автомата на языке C++ приведён в листинге 3.3</w:t>
      </w:r>
      <w:r w:rsidRPr="004479DE">
        <w:rPr>
          <w:rFonts w:ascii="Times New Roman" w:hAnsi="Times New Roman" w:cs="Times New Roman"/>
          <w:szCs w:val="28"/>
        </w:rPr>
        <w:t>.</w:t>
      </w:r>
    </w:p>
    <w:p w14:paraId="6C0B098E" w14:textId="77777777" w:rsidR="00352029" w:rsidRDefault="00352029" w:rsidP="00352029">
      <w:pPr>
        <w:pStyle w:val="af5"/>
        <w:rPr>
          <w:rFonts w:ascii="Times New Roman" w:hAnsi="Times New Roman" w:cs="Times New Roman"/>
          <w:szCs w:val="28"/>
        </w:rPr>
      </w:pPr>
    </w:p>
    <w:tbl>
      <w:tblPr>
        <w:tblStyle w:val="a6"/>
        <w:tblW w:w="0" w:type="auto"/>
        <w:tblLook w:val="04A0" w:firstRow="1" w:lastRow="0" w:firstColumn="1" w:lastColumn="0" w:noHBand="0" w:noVBand="1"/>
      </w:tblPr>
      <w:tblGrid>
        <w:gridCol w:w="9344"/>
      </w:tblGrid>
      <w:tr w:rsidR="00352029" w14:paraId="1A69CBC3" w14:textId="77777777" w:rsidTr="00352029">
        <w:tc>
          <w:tcPr>
            <w:tcW w:w="9344" w:type="dxa"/>
          </w:tcPr>
          <w:p w14:paraId="7F6A952F"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struct RELATION</w:t>
            </w:r>
          </w:p>
          <w:p w14:paraId="36EA1EDE"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w:t>
            </w:r>
          </w:p>
          <w:p w14:paraId="4EAEE89D"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ab/>
              <w:t>char symbol;</w:t>
            </w:r>
          </w:p>
          <w:p w14:paraId="271EB131"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ab/>
              <w:t>short nnode;</w:t>
            </w:r>
          </w:p>
          <w:p w14:paraId="5F807CB1"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ab/>
              <w:t>RELATION(</w:t>
            </w:r>
          </w:p>
          <w:p w14:paraId="5F3C6E9C"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ab/>
            </w:r>
            <w:r w:rsidRPr="00352029">
              <w:rPr>
                <w:rFonts w:ascii="Courier New" w:hAnsi="Courier New" w:cs="Courier New"/>
                <w:color w:val="000000" w:themeColor="text1"/>
                <w:sz w:val="24"/>
                <w:szCs w:val="24"/>
                <w:highlight w:val="white"/>
                <w:lang w:val="pl-PL"/>
              </w:rPr>
              <w:tab/>
              <w:t>char c = 0x00,</w:t>
            </w:r>
          </w:p>
          <w:p w14:paraId="2C6C4E7C"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ab/>
            </w:r>
            <w:r w:rsidRPr="00352029">
              <w:rPr>
                <w:rFonts w:ascii="Courier New" w:hAnsi="Courier New" w:cs="Courier New"/>
                <w:color w:val="000000" w:themeColor="text1"/>
                <w:sz w:val="24"/>
                <w:szCs w:val="24"/>
                <w:highlight w:val="white"/>
                <w:lang w:val="pl-PL"/>
              </w:rPr>
              <w:tab/>
              <w:t>short ns = 0</w:t>
            </w:r>
          </w:p>
          <w:p w14:paraId="520BAF88"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ab/>
              <w:t>);</w:t>
            </w:r>
          </w:p>
          <w:p w14:paraId="2559CEFF"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w:t>
            </w:r>
          </w:p>
          <w:p w14:paraId="0166D745"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p>
          <w:p w14:paraId="615D223E"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struct NODE</w:t>
            </w:r>
          </w:p>
          <w:p w14:paraId="4CF79CDC"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w:t>
            </w:r>
          </w:p>
          <w:p w14:paraId="52497E49"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ab/>
              <w:t>short n_relations;</w:t>
            </w:r>
          </w:p>
          <w:p w14:paraId="687E929B"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ab/>
              <w:t>RELATION* relations;</w:t>
            </w:r>
          </w:p>
          <w:p w14:paraId="5ACB2736"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ab/>
              <w:t>NODE();</w:t>
            </w:r>
          </w:p>
          <w:p w14:paraId="3EAC39D4"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ab/>
              <w:t>NODE(short n, RELATION rel, ...);</w:t>
            </w:r>
          </w:p>
          <w:p w14:paraId="7033537A"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w:t>
            </w:r>
          </w:p>
          <w:p w14:paraId="7C166AE0"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p>
          <w:p w14:paraId="030F0173"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struct FST</w:t>
            </w:r>
          </w:p>
          <w:p w14:paraId="71B745CE"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w:t>
            </w:r>
          </w:p>
          <w:p w14:paraId="1EFDF669"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ab/>
              <w:t>char* string;</w:t>
            </w:r>
          </w:p>
          <w:p w14:paraId="0FE2ED65"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ab/>
              <w:t>short position;</w:t>
            </w:r>
          </w:p>
          <w:p w14:paraId="0FB9E79A"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ab/>
              <w:t>short nstates;</w:t>
            </w:r>
          </w:p>
          <w:p w14:paraId="69F6C35A"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ab/>
              <w:t>NODE* nodes;</w:t>
            </w:r>
          </w:p>
          <w:p w14:paraId="3AB14DAE"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ab/>
              <w:t>short* rstates;</w:t>
            </w:r>
          </w:p>
          <w:p w14:paraId="3EFDDAF6" w14:textId="77777777" w:rsidR="00352029" w:rsidRPr="00352029" w:rsidRDefault="00352029" w:rsidP="00352029">
            <w:pPr>
              <w:autoSpaceDE w:val="0"/>
              <w:autoSpaceDN w:val="0"/>
              <w:adjustRightInd w:val="0"/>
              <w:spacing w:after="0" w:line="240" w:lineRule="auto"/>
              <w:rPr>
                <w:rFonts w:ascii="Courier New" w:hAnsi="Courier New" w:cs="Courier New"/>
                <w:color w:val="000000" w:themeColor="text1"/>
                <w:sz w:val="24"/>
                <w:szCs w:val="24"/>
                <w:highlight w:val="white"/>
                <w:lang w:val="pl-PL"/>
              </w:rPr>
            </w:pPr>
            <w:r w:rsidRPr="00352029">
              <w:rPr>
                <w:rFonts w:ascii="Courier New" w:hAnsi="Courier New" w:cs="Courier New"/>
                <w:color w:val="000000" w:themeColor="text1"/>
                <w:sz w:val="24"/>
                <w:szCs w:val="24"/>
                <w:highlight w:val="white"/>
                <w:lang w:val="pl-PL"/>
              </w:rPr>
              <w:tab/>
              <w:t>FST(char* s, short ns, NODE n, ...);</w:t>
            </w:r>
          </w:p>
          <w:p w14:paraId="5369BC4E" w14:textId="6BA89972" w:rsidR="00352029" w:rsidRPr="00352029" w:rsidRDefault="00352029" w:rsidP="00352029">
            <w:pPr>
              <w:pStyle w:val="af5"/>
              <w:ind w:firstLine="0"/>
              <w:rPr>
                <w:rFonts w:ascii="Courier New" w:hAnsi="Courier New" w:cs="Courier New"/>
                <w:color w:val="000000" w:themeColor="text1"/>
                <w:sz w:val="24"/>
                <w:szCs w:val="24"/>
              </w:rPr>
            </w:pPr>
            <w:r w:rsidRPr="00352029">
              <w:rPr>
                <w:rFonts w:ascii="Courier New" w:hAnsi="Courier New" w:cs="Courier New"/>
                <w:color w:val="000000" w:themeColor="text1"/>
                <w:sz w:val="24"/>
                <w:szCs w:val="24"/>
                <w:highlight w:val="white"/>
              </w:rPr>
              <w:t>};</w:t>
            </w:r>
          </w:p>
        </w:tc>
      </w:tr>
    </w:tbl>
    <w:p w14:paraId="21D4BB8F" w14:textId="198A8945" w:rsidR="00352029" w:rsidRDefault="00352029" w:rsidP="00352029">
      <w:pPr>
        <w:pStyle w:val="aff8"/>
        <w:rPr>
          <w:rFonts w:ascii="Times New Roman" w:hAnsi="Times New Roman" w:cs="Times New Roman"/>
          <w:szCs w:val="28"/>
        </w:rPr>
      </w:pPr>
      <w:r>
        <w:t xml:space="preserve">Листинг 3.3 – </w:t>
      </w:r>
      <w:r w:rsidRPr="004479DE">
        <w:rPr>
          <w:rFonts w:ascii="Times New Roman" w:hAnsi="Times New Roman" w:cs="Times New Roman"/>
          <w:szCs w:val="28"/>
        </w:rPr>
        <w:t>Структура конечного автомата</w:t>
      </w:r>
    </w:p>
    <w:p w14:paraId="79EB65C9" w14:textId="77777777" w:rsidR="00352029" w:rsidRDefault="00352029" w:rsidP="00352029">
      <w:pPr>
        <w:pStyle w:val="af5"/>
      </w:pPr>
      <w:r w:rsidRPr="004479DE">
        <w:lastRenderedPageBreak/>
        <w:t>Если автомат завершает работу в конечном состоянии, распознавание считается успешным. Распознанный токен записывается в таблицу лексем с соответствующим кодом лексемы. Если токен является идентификатором или литералом, дополнительная информация о нём заносится в таблицу идентификаторов. Пример заполненной таблицы лексем представлен в Приложении Б.</w:t>
      </w:r>
    </w:p>
    <w:p w14:paraId="0F61788A" w14:textId="699BF0E4" w:rsidR="00352029" w:rsidRDefault="00352029" w:rsidP="00856647">
      <w:pPr>
        <w:pStyle w:val="a1"/>
      </w:pPr>
      <w:r>
        <w:t>Основные структуры данных</w:t>
      </w:r>
    </w:p>
    <w:p w14:paraId="1DB1C0BF" w14:textId="2ADD8E46" w:rsidR="00352029" w:rsidRDefault="00856647" w:rsidP="00856647">
      <w:pPr>
        <w:pStyle w:val="af5"/>
      </w:pPr>
      <w:r w:rsidRPr="00856647">
        <w:t>Центральными структурами данных лексического анализатора NAI-2025 являются таблица лексем (Lexeme Table, LT) и таблица идентификаторов (Identifier Table, IT), формируемые в процессе сканирования исходного кода и используемые всеми последующими этапами трансляции.</w:t>
      </w:r>
    </w:p>
    <w:p w14:paraId="1E753EB6" w14:textId="0782C822" w:rsidR="00856647" w:rsidRDefault="00856647" w:rsidP="00856647">
      <w:pPr>
        <w:pStyle w:val="af5"/>
      </w:pPr>
      <w:r w:rsidRPr="00856647">
        <w:t>Таблица лексем представляет собой упорядоченную последовательность всех распознанных лексических единиц программы в порядке их появления в исходном тексте. Данная структура служит промежуточным представлением программы, с которым оперируют модули синтаксического и семантического анализа, а также генератор кода.</w:t>
      </w:r>
    </w:p>
    <w:p w14:paraId="005EA0AF" w14:textId="39A368A8" w:rsidR="00856647" w:rsidRDefault="00856647" w:rsidP="00856647">
      <w:pPr>
        <w:pStyle w:val="af5"/>
      </w:pPr>
      <w:r w:rsidRPr="00856647">
        <w:t>Таблица идентификаторов аккумулирует информацию обо всех именованных сущностях программы: переменных, параметрах функций, именах функций, а также о литеральных константах. В отличие от таблицы лексем, где один и тот же идентификатор может встречаться многократно, в таблице IT каждый уникальный идентификатор или литерал представлен единственной записью.</w:t>
      </w:r>
    </w:p>
    <w:p w14:paraId="4CF2CD85" w14:textId="7DB06E7C" w:rsidR="00856647" w:rsidRDefault="00856647" w:rsidP="00856647">
      <w:pPr>
        <w:pStyle w:val="af5"/>
      </w:pPr>
      <w:r>
        <w:t>Код со структурой таблицы лексем представлен в листинге 3.4.</w:t>
      </w:r>
    </w:p>
    <w:p w14:paraId="4EBC5B3D" w14:textId="77777777" w:rsidR="00856647" w:rsidRDefault="00856647" w:rsidP="00856647">
      <w:pPr>
        <w:pStyle w:val="aff"/>
      </w:pPr>
    </w:p>
    <w:tbl>
      <w:tblPr>
        <w:tblStyle w:val="a6"/>
        <w:tblW w:w="0" w:type="auto"/>
        <w:tblLook w:val="04A0" w:firstRow="1" w:lastRow="0" w:firstColumn="1" w:lastColumn="0" w:noHBand="0" w:noVBand="1"/>
      </w:tblPr>
      <w:tblGrid>
        <w:gridCol w:w="9344"/>
      </w:tblGrid>
      <w:tr w:rsidR="00856647" w14:paraId="1FD0BF7B" w14:textId="77777777" w:rsidTr="00856647">
        <w:tc>
          <w:tcPr>
            <w:tcW w:w="9344" w:type="dxa"/>
          </w:tcPr>
          <w:p w14:paraId="33F79087" w14:textId="4E373D07" w:rsidR="00856647" w:rsidRPr="00856647" w:rsidRDefault="00856647" w:rsidP="00856647">
            <w:pPr>
              <w:pStyle w:val="aff"/>
              <w:rPr>
                <w:highlight w:val="white"/>
                <w:lang w:val="pl-PL"/>
              </w:rPr>
            </w:pPr>
            <w:r w:rsidRPr="00856647">
              <w:rPr>
                <w:highlight w:val="white"/>
                <w:lang w:val="pl-PL"/>
              </w:rPr>
              <w:t>struct Entry</w:t>
            </w:r>
          </w:p>
          <w:p w14:paraId="3B706ABA" w14:textId="77777777" w:rsidR="00856647" w:rsidRPr="00856647" w:rsidRDefault="00856647" w:rsidP="00856647">
            <w:pPr>
              <w:pStyle w:val="aff"/>
              <w:rPr>
                <w:highlight w:val="white"/>
                <w:lang w:val="pl-PL"/>
              </w:rPr>
            </w:pPr>
            <w:r w:rsidRPr="00856647">
              <w:rPr>
                <w:highlight w:val="white"/>
                <w:lang w:val="pl-PL"/>
              </w:rPr>
              <w:t>{</w:t>
            </w:r>
          </w:p>
          <w:p w14:paraId="62BB39AF" w14:textId="32948135" w:rsidR="00856647" w:rsidRPr="00856647" w:rsidRDefault="00856647" w:rsidP="00856647">
            <w:pPr>
              <w:pStyle w:val="aff"/>
              <w:rPr>
                <w:highlight w:val="white"/>
                <w:lang w:val="pl-PL"/>
              </w:rPr>
            </w:pPr>
            <w:r w:rsidRPr="00856647">
              <w:rPr>
                <w:highlight w:val="white"/>
                <w:lang w:val="pl-PL"/>
              </w:rPr>
              <w:t>char lexema[LEXEMA_FIXSIZE + 1];</w:t>
            </w:r>
          </w:p>
          <w:p w14:paraId="43A0DFCA" w14:textId="1F09C43D" w:rsidR="00856647" w:rsidRPr="00856647" w:rsidRDefault="00856647" w:rsidP="00856647">
            <w:pPr>
              <w:pStyle w:val="aff"/>
              <w:rPr>
                <w:highlight w:val="white"/>
                <w:lang w:val="pl-PL"/>
              </w:rPr>
            </w:pPr>
            <w:r w:rsidRPr="00856647">
              <w:rPr>
                <w:highlight w:val="white"/>
                <w:lang w:val="pl-PL"/>
              </w:rPr>
              <w:t>int sn;</w:t>
            </w:r>
          </w:p>
          <w:p w14:paraId="0DB633D5" w14:textId="05090817" w:rsidR="00856647" w:rsidRPr="00EE2FC2" w:rsidRDefault="00856647" w:rsidP="00856647">
            <w:pPr>
              <w:pStyle w:val="aff"/>
              <w:rPr>
                <w:highlight w:val="white"/>
                <w:lang w:val="pl-PL"/>
              </w:rPr>
            </w:pPr>
            <w:r w:rsidRPr="00EE2FC2">
              <w:rPr>
                <w:highlight w:val="white"/>
                <w:lang w:val="pl-PL"/>
              </w:rPr>
              <w:t>int idxTI;</w:t>
            </w:r>
          </w:p>
          <w:p w14:paraId="21EF37FD" w14:textId="77777777" w:rsidR="00856647" w:rsidRPr="00EE2FC2" w:rsidRDefault="00856647" w:rsidP="00856647">
            <w:pPr>
              <w:pStyle w:val="aff"/>
              <w:rPr>
                <w:highlight w:val="white"/>
                <w:lang w:val="pl-PL"/>
              </w:rPr>
            </w:pPr>
            <w:r w:rsidRPr="00EE2FC2">
              <w:rPr>
                <w:highlight w:val="white"/>
                <w:lang w:val="pl-PL"/>
              </w:rPr>
              <w:t>};</w:t>
            </w:r>
          </w:p>
          <w:p w14:paraId="7143B4EE" w14:textId="77777777" w:rsidR="00856647" w:rsidRPr="00EE2FC2" w:rsidRDefault="00856647" w:rsidP="00856647">
            <w:pPr>
              <w:pStyle w:val="aff"/>
              <w:rPr>
                <w:highlight w:val="white"/>
                <w:lang w:val="pl-PL"/>
              </w:rPr>
            </w:pPr>
          </w:p>
          <w:p w14:paraId="4D810E5D" w14:textId="4688195F" w:rsidR="00856647" w:rsidRPr="00EE2FC2" w:rsidRDefault="00856647" w:rsidP="00856647">
            <w:pPr>
              <w:pStyle w:val="aff"/>
              <w:rPr>
                <w:highlight w:val="white"/>
                <w:lang w:val="pl-PL"/>
              </w:rPr>
            </w:pPr>
            <w:r w:rsidRPr="00EE2FC2">
              <w:rPr>
                <w:highlight w:val="white"/>
                <w:lang w:val="pl-PL"/>
              </w:rPr>
              <w:t>struct LexTable</w:t>
            </w:r>
          </w:p>
          <w:p w14:paraId="6B10E205" w14:textId="77777777" w:rsidR="00856647" w:rsidRPr="00856647" w:rsidRDefault="00856647" w:rsidP="00856647">
            <w:pPr>
              <w:pStyle w:val="aff"/>
              <w:rPr>
                <w:highlight w:val="white"/>
                <w:lang w:val="pl-PL"/>
              </w:rPr>
            </w:pPr>
            <w:r w:rsidRPr="00856647">
              <w:rPr>
                <w:highlight w:val="white"/>
                <w:lang w:val="pl-PL"/>
              </w:rPr>
              <w:t>{</w:t>
            </w:r>
          </w:p>
          <w:p w14:paraId="01BBCAAA" w14:textId="7A245D45" w:rsidR="00856647" w:rsidRPr="00856647" w:rsidRDefault="00856647" w:rsidP="00856647">
            <w:pPr>
              <w:pStyle w:val="aff"/>
              <w:rPr>
                <w:highlight w:val="white"/>
                <w:lang w:val="pl-PL"/>
              </w:rPr>
            </w:pPr>
            <w:r w:rsidRPr="00856647">
              <w:rPr>
                <w:highlight w:val="white"/>
                <w:lang w:val="pl-PL"/>
              </w:rPr>
              <w:t>int maxsize;</w:t>
            </w:r>
          </w:p>
          <w:p w14:paraId="1C5A7E27" w14:textId="0CDCBB5E" w:rsidR="00856647" w:rsidRPr="00856647" w:rsidRDefault="00856647" w:rsidP="00856647">
            <w:pPr>
              <w:pStyle w:val="aff"/>
              <w:rPr>
                <w:highlight w:val="white"/>
                <w:lang w:val="pl-PL"/>
              </w:rPr>
            </w:pPr>
            <w:r w:rsidRPr="00856647">
              <w:rPr>
                <w:highlight w:val="white"/>
                <w:lang w:val="pl-PL"/>
              </w:rPr>
              <w:t>int size;</w:t>
            </w:r>
          </w:p>
          <w:p w14:paraId="56A65FF5" w14:textId="0B0CB88E" w:rsidR="00856647" w:rsidRPr="00856647" w:rsidRDefault="00856647" w:rsidP="00856647">
            <w:pPr>
              <w:pStyle w:val="aff"/>
              <w:rPr>
                <w:highlight w:val="white"/>
                <w:lang w:val="pl-PL"/>
              </w:rPr>
            </w:pPr>
            <w:r w:rsidRPr="00856647">
              <w:rPr>
                <w:highlight w:val="white"/>
                <w:lang w:val="pl-PL"/>
              </w:rPr>
              <w:t>Entry* table;</w:t>
            </w:r>
          </w:p>
          <w:p w14:paraId="75D24C94" w14:textId="47BC16EA" w:rsidR="00856647" w:rsidRDefault="00856647" w:rsidP="00856647">
            <w:pPr>
              <w:pStyle w:val="aff"/>
            </w:pPr>
            <w:r w:rsidRPr="00856647">
              <w:rPr>
                <w:highlight w:val="white"/>
              </w:rPr>
              <w:t>};</w:t>
            </w:r>
          </w:p>
        </w:tc>
      </w:tr>
    </w:tbl>
    <w:p w14:paraId="5A90BD06" w14:textId="06CD453D" w:rsidR="00856647" w:rsidRDefault="00856647" w:rsidP="00856647">
      <w:pPr>
        <w:pStyle w:val="aff8"/>
      </w:pPr>
      <w:r>
        <w:t>Листинг 3.4 – Структура таблицы лексем</w:t>
      </w:r>
    </w:p>
    <w:p w14:paraId="3E5CBD0C" w14:textId="5251D0A5" w:rsidR="00856647" w:rsidRDefault="00856647" w:rsidP="00856647">
      <w:pPr>
        <w:pStyle w:val="af5"/>
      </w:pPr>
      <w:r w:rsidRPr="00856647">
        <w:t>Обе эти структуры данных позволяют эффективно обрабатывать и анализировать исходный код, обеспечивая хранение и доступ к информации о лексемах и идентификаторах.</w:t>
      </w:r>
    </w:p>
    <w:p w14:paraId="27BE20C9" w14:textId="3CF8C8B7" w:rsidR="00856647" w:rsidRDefault="00856647" w:rsidP="00856647">
      <w:pPr>
        <w:pStyle w:val="a1"/>
      </w:pPr>
      <w:r>
        <w:t>Структура и перечень сообщений лексического анализатора</w:t>
      </w:r>
    </w:p>
    <w:p w14:paraId="2F38EDB9" w14:textId="1B690728" w:rsidR="00856647" w:rsidRDefault="00856647" w:rsidP="00856647">
      <w:pPr>
        <w:pStyle w:val="af5"/>
      </w:pPr>
      <w:r w:rsidRPr="00856647">
        <w:lastRenderedPageBreak/>
        <w:t>Механизм обработки ошибок лексического анализатора интегрирован в общую систему диагностики транслятора. Структура сообщения об ошибке содержит: маркер типа (ERROR), уникальный код, описание проблемы, координаты в исходном тексте (строка, позиция).</w:t>
      </w:r>
      <w:r w:rsidRPr="00856647">
        <w:rPr>
          <w:rFonts w:ascii="Segoe UI" w:hAnsi="Segoe UI" w:cs="Segoe UI"/>
          <w:spacing w:val="2"/>
        </w:rPr>
        <w:t xml:space="preserve"> </w:t>
      </w:r>
      <w:r w:rsidRPr="00856647">
        <w:t>Перечень диагностируемых лексических ошибок приведён в таблице 3.3.</w:t>
      </w:r>
    </w:p>
    <w:p w14:paraId="16670C4B" w14:textId="77777777" w:rsidR="00856647" w:rsidRPr="00856647" w:rsidRDefault="00856647" w:rsidP="00856647">
      <w:pPr>
        <w:pStyle w:val="aff3"/>
        <w:ind w:firstLine="0"/>
      </w:pPr>
      <w:r>
        <w:t xml:space="preserve">Таблица 3.3 – Сообщения лексического анализатора языка </w:t>
      </w:r>
      <w:r>
        <w:rPr>
          <w:lang w:val="pl-PL"/>
        </w:rPr>
        <w:t>NAI</w:t>
      </w:r>
      <w:r w:rsidRPr="00856647">
        <w:t>-2025</w:t>
      </w:r>
    </w:p>
    <w:tbl>
      <w:tblPr>
        <w:tblStyle w:val="a6"/>
        <w:tblW w:w="0" w:type="auto"/>
        <w:tblLook w:val="04A0" w:firstRow="1" w:lastRow="0" w:firstColumn="1" w:lastColumn="0" w:noHBand="0" w:noVBand="1"/>
      </w:tblPr>
      <w:tblGrid>
        <w:gridCol w:w="2689"/>
        <w:gridCol w:w="6655"/>
      </w:tblGrid>
      <w:tr w:rsidR="00856647" w14:paraId="77465842" w14:textId="77777777" w:rsidTr="00856647">
        <w:tc>
          <w:tcPr>
            <w:tcW w:w="2689" w:type="dxa"/>
          </w:tcPr>
          <w:p w14:paraId="6C8EF8BF" w14:textId="0E30E6D9" w:rsidR="00856647" w:rsidRPr="00856647" w:rsidRDefault="00856647" w:rsidP="00856647">
            <w:pPr>
              <w:pStyle w:val="aff1"/>
            </w:pPr>
            <w:r>
              <w:t>Номер ошибка</w:t>
            </w:r>
          </w:p>
        </w:tc>
        <w:tc>
          <w:tcPr>
            <w:tcW w:w="6655" w:type="dxa"/>
          </w:tcPr>
          <w:p w14:paraId="43E9B15F" w14:textId="0C3BD184" w:rsidR="00856647" w:rsidRDefault="00856647" w:rsidP="00856647">
            <w:pPr>
              <w:pStyle w:val="aff1"/>
            </w:pPr>
            <w:r>
              <w:t>Информация об ошибке</w:t>
            </w:r>
          </w:p>
        </w:tc>
      </w:tr>
      <w:tr w:rsidR="00856647" w14:paraId="5B40DE17" w14:textId="77777777" w:rsidTr="00856647">
        <w:tc>
          <w:tcPr>
            <w:tcW w:w="2689" w:type="dxa"/>
          </w:tcPr>
          <w:p w14:paraId="60B4D881" w14:textId="5244125A" w:rsidR="00856647" w:rsidRDefault="00512937" w:rsidP="00856647">
            <w:pPr>
              <w:pStyle w:val="aff1"/>
            </w:pPr>
            <w:r>
              <w:t>104</w:t>
            </w:r>
          </w:p>
        </w:tc>
        <w:tc>
          <w:tcPr>
            <w:tcW w:w="6655" w:type="dxa"/>
          </w:tcPr>
          <w:p w14:paraId="14E2C8DF" w14:textId="21866CB7" w:rsidR="00856647" w:rsidRDefault="00512937" w:rsidP="00856647">
            <w:pPr>
              <w:pStyle w:val="aff1"/>
            </w:pPr>
            <w:r>
              <w:t>Превышена длина входного параметра</w:t>
            </w:r>
          </w:p>
        </w:tc>
      </w:tr>
      <w:tr w:rsidR="00856647" w14:paraId="3D7073EA" w14:textId="77777777" w:rsidTr="00856647">
        <w:tc>
          <w:tcPr>
            <w:tcW w:w="2689" w:type="dxa"/>
          </w:tcPr>
          <w:p w14:paraId="6294F258" w14:textId="3D055BBB" w:rsidR="00856647" w:rsidRDefault="00512937" w:rsidP="00856647">
            <w:pPr>
              <w:pStyle w:val="aff1"/>
            </w:pPr>
            <w:r>
              <w:t>106</w:t>
            </w:r>
          </w:p>
        </w:tc>
        <w:tc>
          <w:tcPr>
            <w:tcW w:w="6655" w:type="dxa"/>
          </w:tcPr>
          <w:p w14:paraId="0721F995" w14:textId="4DE56391" w:rsidR="00856647" w:rsidRDefault="00512937" w:rsidP="00856647">
            <w:pPr>
              <w:pStyle w:val="aff1"/>
            </w:pPr>
            <w:r>
              <w:t>Недопустимый размер таблицы лексем</w:t>
            </w:r>
          </w:p>
        </w:tc>
      </w:tr>
      <w:tr w:rsidR="00856647" w14:paraId="63E56B1B" w14:textId="77777777" w:rsidTr="00856647">
        <w:tc>
          <w:tcPr>
            <w:tcW w:w="2689" w:type="dxa"/>
          </w:tcPr>
          <w:p w14:paraId="1E1BA6FC" w14:textId="74297EC6" w:rsidR="00856647" w:rsidRDefault="00512937" w:rsidP="00856647">
            <w:pPr>
              <w:pStyle w:val="aff1"/>
            </w:pPr>
            <w:r>
              <w:t>107</w:t>
            </w:r>
          </w:p>
        </w:tc>
        <w:tc>
          <w:tcPr>
            <w:tcW w:w="6655" w:type="dxa"/>
          </w:tcPr>
          <w:p w14:paraId="25E1D642" w14:textId="272D3A1B" w:rsidR="00856647" w:rsidRDefault="00512937" w:rsidP="00856647">
            <w:pPr>
              <w:pStyle w:val="aff1"/>
            </w:pPr>
            <w:r>
              <w:t>Превышен размер таблицы лексем</w:t>
            </w:r>
          </w:p>
        </w:tc>
      </w:tr>
      <w:tr w:rsidR="00856647" w14:paraId="0C2D119E" w14:textId="77777777" w:rsidTr="00856647">
        <w:tc>
          <w:tcPr>
            <w:tcW w:w="2689" w:type="dxa"/>
          </w:tcPr>
          <w:p w14:paraId="734ACF6F" w14:textId="0D1AD2C9" w:rsidR="00856647" w:rsidRDefault="00512937" w:rsidP="00856647">
            <w:pPr>
              <w:pStyle w:val="aff1"/>
            </w:pPr>
            <w:r>
              <w:t>113</w:t>
            </w:r>
          </w:p>
        </w:tc>
        <w:tc>
          <w:tcPr>
            <w:tcW w:w="6655" w:type="dxa"/>
          </w:tcPr>
          <w:p w14:paraId="1804D35B" w14:textId="1C5D0A02" w:rsidR="00856647" w:rsidRDefault="00512937" w:rsidP="00856647">
            <w:pPr>
              <w:pStyle w:val="aff1"/>
            </w:pPr>
            <w:r>
              <w:t>Недопустимый идентификатор</w:t>
            </w:r>
          </w:p>
        </w:tc>
      </w:tr>
      <w:tr w:rsidR="00856647" w14:paraId="10F02D9F" w14:textId="77777777" w:rsidTr="00856647">
        <w:tc>
          <w:tcPr>
            <w:tcW w:w="2689" w:type="dxa"/>
          </w:tcPr>
          <w:p w14:paraId="38099FC8" w14:textId="38559E15" w:rsidR="00856647" w:rsidRDefault="00512937" w:rsidP="00856647">
            <w:pPr>
              <w:pStyle w:val="aff1"/>
            </w:pPr>
            <w:r>
              <w:t>114</w:t>
            </w:r>
          </w:p>
        </w:tc>
        <w:tc>
          <w:tcPr>
            <w:tcW w:w="6655" w:type="dxa"/>
          </w:tcPr>
          <w:p w14:paraId="64439D23" w14:textId="4208CB77" w:rsidR="00856647" w:rsidRDefault="00512937" w:rsidP="00856647">
            <w:pPr>
              <w:pStyle w:val="aff1"/>
            </w:pPr>
            <w:r>
              <w:t>Дублирование идентификаторов</w:t>
            </w:r>
          </w:p>
        </w:tc>
      </w:tr>
      <w:tr w:rsidR="00856647" w14:paraId="281D4405" w14:textId="77777777" w:rsidTr="00856647">
        <w:tc>
          <w:tcPr>
            <w:tcW w:w="2689" w:type="dxa"/>
          </w:tcPr>
          <w:p w14:paraId="6912E16F" w14:textId="667261DB" w:rsidR="00856647" w:rsidRDefault="00512937" w:rsidP="00856647">
            <w:pPr>
              <w:pStyle w:val="aff1"/>
            </w:pPr>
            <w:r>
              <w:t>117</w:t>
            </w:r>
          </w:p>
        </w:tc>
        <w:tc>
          <w:tcPr>
            <w:tcW w:w="6655" w:type="dxa"/>
          </w:tcPr>
          <w:p w14:paraId="145F53C4" w14:textId="0388D6D5" w:rsidR="00856647" w:rsidRDefault="00512937" w:rsidP="00856647">
            <w:pPr>
              <w:pStyle w:val="aff1"/>
            </w:pPr>
            <w:r>
              <w:t>Недопустимый размер таблицы идентификаторов</w:t>
            </w:r>
          </w:p>
        </w:tc>
      </w:tr>
      <w:tr w:rsidR="00856647" w14:paraId="6D5C87FA" w14:textId="77777777" w:rsidTr="00856647">
        <w:tc>
          <w:tcPr>
            <w:tcW w:w="2689" w:type="dxa"/>
          </w:tcPr>
          <w:p w14:paraId="05C7480A" w14:textId="33A660E7" w:rsidR="00856647" w:rsidRDefault="00512937" w:rsidP="00856647">
            <w:pPr>
              <w:pStyle w:val="aff1"/>
            </w:pPr>
            <w:r>
              <w:t>118</w:t>
            </w:r>
          </w:p>
        </w:tc>
        <w:tc>
          <w:tcPr>
            <w:tcW w:w="6655" w:type="dxa"/>
          </w:tcPr>
          <w:p w14:paraId="49236167" w14:textId="314FA86B" w:rsidR="00856647" w:rsidRDefault="00512937" w:rsidP="00856647">
            <w:pPr>
              <w:pStyle w:val="aff1"/>
            </w:pPr>
            <w:r>
              <w:t>Недопустимый индекс в таблице идентификаторов</w:t>
            </w:r>
          </w:p>
        </w:tc>
      </w:tr>
    </w:tbl>
    <w:p w14:paraId="42BCA2A4" w14:textId="77777777" w:rsidR="00512937" w:rsidRDefault="00512937" w:rsidP="00512937">
      <w:pPr>
        <w:pStyle w:val="aff6"/>
      </w:pPr>
      <w:r w:rsidRPr="00943FA6">
        <w:t xml:space="preserve">Такой подход позволяет анализатору идентифицировать и регистрировать ошибки, но продолжать работу для поиска возможных дополнительных ошибок в исходном коде. </w:t>
      </w:r>
    </w:p>
    <w:p w14:paraId="3D861876" w14:textId="44D20421" w:rsidR="00512937" w:rsidRDefault="00512937" w:rsidP="00512937">
      <w:pPr>
        <w:pStyle w:val="a1"/>
      </w:pPr>
      <w:r>
        <w:t>Принцип обработки ошибок</w:t>
      </w:r>
    </w:p>
    <w:p w14:paraId="5A0E04BF" w14:textId="77777777" w:rsidR="00512937" w:rsidRPr="00512937" w:rsidRDefault="00512937" w:rsidP="00512937">
      <w:pPr>
        <w:pStyle w:val="af5"/>
      </w:pPr>
      <w:r w:rsidRPr="00512937">
        <w:t>Все лексические ошибки, выявленные в процессе сканирования исходного кода, документируются в файле протокола трансляции, путь к которому задаётся параметром командной строки </w:t>
      </w:r>
      <w:r w:rsidRPr="00512937">
        <w:rPr>
          <w:rStyle w:val="HTML"/>
          <w:rFonts w:asciiTheme="minorHAnsi" w:eastAsiaTheme="minorHAnsi" w:hAnsiTheme="minorHAnsi" w:cstheme="minorBidi"/>
          <w:sz w:val="28"/>
          <w:szCs w:val="22"/>
        </w:rPr>
        <w:t>-log</w:t>
      </w:r>
      <w:r w:rsidRPr="00512937">
        <w:t>. </w:t>
      </w:r>
    </w:p>
    <w:p w14:paraId="33A10F3A" w14:textId="66D8EF66" w:rsidR="00512937" w:rsidRPr="00512937" w:rsidRDefault="00512937" w:rsidP="00512937">
      <w:pPr>
        <w:pStyle w:val="af5"/>
      </w:pPr>
      <w:r w:rsidRPr="00512937">
        <w:t>Для предотвращения генерации избыточного количества диагностических сообщений при критически некорректном исходном коде установлен порог допустимого числа ошибок. Если в процессе лексического анализа выявляется более заданного лимита ошибок (по умолчанию — три ошибки), трансляция завершается досрочно. При этом в протокол выводится итоговое сообщение о превышении порога ошибок и прекращении обработки.</w:t>
      </w:r>
    </w:p>
    <w:p w14:paraId="2B64F7FE" w14:textId="6650EE09" w:rsidR="00512937" w:rsidRDefault="00512937" w:rsidP="00512937">
      <w:pPr>
        <w:pStyle w:val="af5"/>
      </w:pPr>
      <w:r w:rsidRPr="00512937">
        <w:t>После завершения лексического анализа (успешного или с ошибками) управление передаётся обратно главному модулю транслятора. Если количество зарегистрированных ошибок отлично от нуля, последующие этапы трансляции (синтаксический и семантический анализ, генерация кода) не выполняются, а пользователю выводится сводка обнаруженных проблем для их исправления.</w:t>
      </w:r>
    </w:p>
    <w:p w14:paraId="49C8C3C8" w14:textId="3E3982F8" w:rsidR="00512937" w:rsidRDefault="00512937" w:rsidP="00512937">
      <w:pPr>
        <w:pStyle w:val="a1"/>
      </w:pPr>
      <w:r>
        <w:t>Параметры лексического анализатора</w:t>
      </w:r>
    </w:p>
    <w:p w14:paraId="57955984" w14:textId="77777777" w:rsidR="00512937" w:rsidRPr="00512937" w:rsidRDefault="00512937" w:rsidP="00512937">
      <w:pPr>
        <w:pStyle w:val="af5"/>
      </w:pPr>
      <w:r w:rsidRPr="00512937">
        <w:t>Конфигурация работы лексического анализатора NAI-2025 определяется совокупностью параметров и настроек, регулирующих процесс обработки исходного кода. В архитектуре транслятора лексический анализатор функционирует как подчинённый модуль, получающий управляющие данные от центрального диспетчера системы компиляции.</w:t>
      </w:r>
    </w:p>
    <w:p w14:paraId="1797F5BF" w14:textId="77777777" w:rsidR="00512937" w:rsidRDefault="00512937" w:rsidP="00512937">
      <w:pPr>
        <w:pStyle w:val="af5"/>
      </w:pPr>
      <w:r w:rsidRPr="00512937">
        <w:lastRenderedPageBreak/>
        <w:t>Модуль лексического анализа не обладает автономными входными параметрами командной строки. Его функционирование обеспечивается глобальными параметрами транслятора, передаваемыми через структуру </w:t>
      </w:r>
      <w:r w:rsidRPr="00512937">
        <w:rPr>
          <w:rStyle w:val="HTML"/>
          <w:rFonts w:asciiTheme="minorHAnsi" w:eastAsiaTheme="minorHAnsi" w:hAnsiTheme="minorHAnsi" w:cstheme="minorBidi"/>
          <w:sz w:val="28"/>
          <w:szCs w:val="22"/>
        </w:rPr>
        <w:t>Parm</w:t>
      </w:r>
      <w:r w:rsidRPr="00512937">
        <w:t>. Основным внешним параметром является путь к входному файлу с исходным кодом, задаваемый ключом </w:t>
      </w:r>
      <w:r w:rsidRPr="00512937">
        <w:rPr>
          <w:rStyle w:val="HTML"/>
          <w:rFonts w:asciiTheme="minorHAnsi" w:eastAsiaTheme="minorHAnsi" w:hAnsiTheme="minorHAnsi" w:cstheme="minorBidi"/>
          <w:sz w:val="28"/>
          <w:szCs w:val="22"/>
        </w:rPr>
        <w:t>-in</w:t>
      </w:r>
      <w:r w:rsidRPr="00512937">
        <w:t> при запуске транслятора. Данный параметр определяет источник символьного потока для сканирования.</w:t>
      </w:r>
    </w:p>
    <w:p w14:paraId="22343F41" w14:textId="77777777" w:rsidR="00512937" w:rsidRDefault="00512937" w:rsidP="00512937">
      <w:pPr>
        <w:pStyle w:val="af5"/>
      </w:pPr>
      <w:r w:rsidRPr="00512937">
        <w:t>Все внутренние настройки анализатора являются инвариантами, определяемыми спецификацией языка NAI-2025. Модификация этих параметров (например, расширение набора ключевых слов или изменение допустимых символов) требует внесения изменений в исходный код модулей </w:t>
      </w:r>
      <w:r w:rsidRPr="00512937">
        <w:rPr>
          <w:rStyle w:val="HTML"/>
          <w:rFonts w:asciiTheme="minorHAnsi" w:eastAsiaTheme="minorHAnsi" w:hAnsiTheme="minorHAnsi" w:cstheme="minorBidi"/>
          <w:sz w:val="28"/>
          <w:szCs w:val="22"/>
        </w:rPr>
        <w:t>In.h</w:t>
      </w:r>
      <w:r w:rsidRPr="00512937">
        <w:t>, </w:t>
      </w:r>
      <w:r w:rsidRPr="00512937">
        <w:rPr>
          <w:rStyle w:val="HTML"/>
          <w:rFonts w:asciiTheme="minorHAnsi" w:eastAsiaTheme="minorHAnsi" w:hAnsiTheme="minorHAnsi" w:cstheme="minorBidi"/>
          <w:sz w:val="28"/>
          <w:szCs w:val="22"/>
        </w:rPr>
        <w:t>LA.h</w:t>
      </w:r>
      <w:r w:rsidRPr="00512937">
        <w:t> и перекомпиляции транслятора.</w:t>
      </w:r>
    </w:p>
    <w:p w14:paraId="55FED8A0" w14:textId="26EA992B" w:rsidR="006D7CA7" w:rsidRDefault="006D7CA7" w:rsidP="006D7CA7">
      <w:pPr>
        <w:pStyle w:val="a1"/>
      </w:pPr>
      <w:r>
        <w:t>Алгоритм лексического анализа</w:t>
      </w:r>
    </w:p>
    <w:p w14:paraId="78F2E900" w14:textId="77777777" w:rsidR="00EE2FC2" w:rsidRDefault="00EE2FC2" w:rsidP="00EE2FC2">
      <w:pPr>
        <w:pStyle w:val="af5"/>
      </w:pPr>
      <w:r>
        <w:t>Процесс лексического анализа в трансляторе NAI-2025 выполняется последовательной обработкой символьного потока с формированием таблиц лексем и идентификаторов.</w:t>
      </w:r>
    </w:p>
    <w:p w14:paraId="19E1ACB3" w14:textId="77777777" w:rsidR="00EE2FC2" w:rsidRDefault="00EE2FC2" w:rsidP="00EE2FC2">
      <w:pPr>
        <w:pStyle w:val="af5"/>
      </w:pPr>
      <w:r>
        <w:t>На начальном этапе анализатор инициализирует внутренние структуры данных, обнуляет счётчики строк и позиций, подготавливает автоматы распознавания к работе. Модуль входного потока открывает исходный файл и выполняет посимвольное чтение в кодировке Windows-1251, классифицируя каждый символ согласно таблице контроля. Пробельные и управляющие символы исключаются, запрещённые символы регистрируются для диагностики.</w:t>
      </w:r>
    </w:p>
    <w:p w14:paraId="01AB00B5" w14:textId="77777777" w:rsidR="00EE2FC2" w:rsidRDefault="00EE2FC2" w:rsidP="00EE2FC2">
      <w:pPr>
        <w:pStyle w:val="af5"/>
      </w:pPr>
      <w:r>
        <w:t>Основной цикл обрабатывает предобработанный поток, запуская для каждого символа соответствующие конечные автоматы. Буквы активируют распознавание ключевых слов и идентификаторов, цифры — целочисленных литералов, кавычки — символьных и строковых констант, операторы формируют операционные лексемы. Автомат накапливает символы токена до достижения финального состояния.</w:t>
      </w:r>
    </w:p>
    <w:p w14:paraId="1846E3A4" w14:textId="77777777" w:rsidR="00EE2FC2" w:rsidRDefault="00EE2FC2" w:rsidP="00EE2FC2">
      <w:pPr>
        <w:pStyle w:val="af5"/>
      </w:pPr>
      <w:r>
        <w:t>При успешном распознавании лексемы определяется её тип и выполняется проверка уникальности. Идентификаторы и литералы добавляются в таблицу идентификаторов при первом появлении, все лексемы регистрируются в таблице лексем с указанием типа, координат и связи с таблицей идентификаторов.</w:t>
      </w:r>
    </w:p>
    <w:p w14:paraId="7297D3C8" w14:textId="77777777" w:rsidR="00EE2FC2" w:rsidRDefault="00EE2FC2" w:rsidP="00EE2FC2">
      <w:pPr>
        <w:pStyle w:val="af5"/>
      </w:pPr>
      <w:r>
        <w:t>Ошибочные ситуации обрабатываются с попыткой восстановления анализа. Недопустимые символы фиксируются в диагностике, неизвестные последовательности пропускаются до разделителя, некорректные литералы вызывают продолжение обработки с безопасной позиции. Критические ошибки и превышение порога приводят к прерыванию трансляции.</w:t>
      </w:r>
    </w:p>
    <w:p w14:paraId="45A4A242" w14:textId="77777777" w:rsidR="00EE2FC2" w:rsidRDefault="00EE2FC2" w:rsidP="00EE2FC2">
      <w:pPr>
        <w:pStyle w:val="af5"/>
      </w:pPr>
      <w:r>
        <w:t>После завершения обработки входного потока таблицы финализируются, результаты выводятся в протокол, управление возвращается главному модулю. При отсутствии ошибок данные передаются синтаксическому анализатору, иначе трансляция останавливается с выводом диагностики.</w:t>
      </w:r>
    </w:p>
    <w:p w14:paraId="57F18887" w14:textId="77777777" w:rsidR="00EE2FC2" w:rsidRDefault="00EE2FC2" w:rsidP="00EE2FC2">
      <w:pPr>
        <w:pStyle w:val="af5"/>
      </w:pPr>
      <w:r>
        <w:lastRenderedPageBreak/>
        <w:t>Реализация алгоритма представлена в Приложении Б.</w:t>
      </w:r>
    </w:p>
    <w:p w14:paraId="500690B7" w14:textId="08AA5C91" w:rsidR="006D7CA7" w:rsidRDefault="00EE2FC2" w:rsidP="00EE2FC2">
      <w:pPr>
        <w:pStyle w:val="a1"/>
      </w:pPr>
      <w:r>
        <w:t>Контрольный пример</w:t>
      </w:r>
    </w:p>
    <w:p w14:paraId="7B4187F6" w14:textId="77777777" w:rsidR="00EE2FC2" w:rsidRPr="00EE2FC2" w:rsidRDefault="00EE2FC2" w:rsidP="00EE2FC2">
      <w:pPr>
        <w:pStyle w:val="af5"/>
      </w:pPr>
      <w:r>
        <w:t xml:space="preserve">Результаты лексического анализа контрольной программы </w:t>
      </w:r>
      <w:r w:rsidRPr="00EE2FC2">
        <w:t>представлены в виде двух взаимосвязанных структур данных. Таблица лексем отражает упорядоченную последовательность всех распознанных токенов исходного кода с указанием их символьных кодов, координат в тексте программы и индексов связанных записей в таблице идентификаторов. Таблица идентификаторов содержит полную информацию об именованных сущностях программы: наименования переменных и функций, их типы данных, категории, области видимости и значения для литеральных констант.</w:t>
      </w:r>
    </w:p>
    <w:p w14:paraId="1C09D910" w14:textId="54CD7157" w:rsidR="00EE2FC2" w:rsidRDefault="00EE2FC2" w:rsidP="00EE2FC2">
      <w:pPr>
        <w:pStyle w:val="af5"/>
      </w:pPr>
      <w:r w:rsidRPr="00EE2FC2">
        <w:t>Контрольный пример на языке NAI-2025, использованный для демонстрации работы лексического анализатора, приведён в Приложении А. Полные таблицы лексем и идентификаторов, сформированные в результате обработки данного примера, представлены в Приложении Б. Протокол работы транслятора с детальной трассировкой процесса распознавания лексем содержится в Приложении В.</w:t>
      </w:r>
    </w:p>
    <w:p w14:paraId="68820173" w14:textId="77777777" w:rsidR="00EE2FC2" w:rsidRDefault="00EE2FC2">
      <w:pPr>
        <w:spacing w:after="160" w:line="259" w:lineRule="auto"/>
        <w:rPr>
          <w:sz w:val="28"/>
        </w:rPr>
      </w:pPr>
      <w:r>
        <w:br w:type="page"/>
      </w:r>
    </w:p>
    <w:p w14:paraId="56A6B729" w14:textId="4AA4F03A" w:rsidR="00EE2FC2" w:rsidRDefault="00EE2FC2" w:rsidP="00EE2FC2">
      <w:pPr>
        <w:pStyle w:val="a0"/>
      </w:pPr>
      <w:r>
        <w:lastRenderedPageBreak/>
        <w:t>Разработка синтаксического анализатора</w:t>
      </w:r>
    </w:p>
    <w:p w14:paraId="0FB26A4E" w14:textId="69FACF06" w:rsidR="00EE2FC2" w:rsidRDefault="00EE2FC2" w:rsidP="00714809">
      <w:pPr>
        <w:pStyle w:val="a1"/>
        <w:spacing w:before="120"/>
      </w:pPr>
      <w:r>
        <w:t>Структура синтаксического анализатора</w:t>
      </w:r>
    </w:p>
    <w:p w14:paraId="4E77B571" w14:textId="77777777" w:rsidR="00EE2FC2" w:rsidRDefault="00EE2FC2" w:rsidP="00EE2FC2">
      <w:pPr>
        <w:pStyle w:val="af5"/>
      </w:pPr>
      <w:r>
        <w:t>Модуль синтаксического анализа представляет собой второй этап обработки исходного кода в архитектуре транслятора NAI-2025. Основная задача данного модуля заключается в верификации соответствия последовательности лексем формальной грамматике языка и построении на её основе структурированного представления программы в виде дерева синтаксического разбора.</w:t>
      </w:r>
    </w:p>
    <w:p w14:paraId="61789175" w14:textId="77777777" w:rsidR="00EE2FC2" w:rsidRDefault="00EE2FC2" w:rsidP="00EE2FC2">
      <w:pPr>
        <w:pStyle w:val="af5"/>
      </w:pPr>
      <w:r>
        <w:t>На вход синтаксического анализатора поступают таблица лексем и таблица идентификаторов, сформированные на предыдущем этапе лексического анализа. Результатом работы модуля является дерево разбора программы, отражающее иерархическую структуру синтаксических конструкций исходного кода и служащее основой для последующих этапов семантического анализа и генерации кода.</w:t>
      </w:r>
    </w:p>
    <w:p w14:paraId="69711470" w14:textId="77777777" w:rsidR="00EE2FC2" w:rsidRDefault="00EE2FC2" w:rsidP="00EE2FC2">
      <w:pPr>
        <w:pStyle w:val="af5"/>
      </w:pPr>
      <w:r>
        <w:t>Конфигурация работы синтаксического анализатора определяется общими параметрами транслятора. Внутренние настройки модуля, включающие грамматические правила в нормальной форме Грейбах, таблицу продукций и алгоритмы обработки ошибок, являются фиксированными и определяются спецификацией языка NAI-2025.</w:t>
      </w:r>
    </w:p>
    <w:p w14:paraId="63AFCA8F" w14:textId="1257EA4D" w:rsidR="00EE2FC2" w:rsidRDefault="00714809" w:rsidP="00714809">
      <w:pPr>
        <w:pStyle w:val="a1"/>
      </w:pPr>
      <w:r>
        <w:t>Контекстно-свободная грамматика, описывающая синтаксис</w:t>
      </w:r>
    </w:p>
    <w:p w14:paraId="54406D58" w14:textId="1318ED4F" w:rsidR="009A395B" w:rsidRPr="00417157" w:rsidRDefault="00417157" w:rsidP="009A395B">
      <w:pPr>
        <w:pStyle w:val="af5"/>
      </w:pPr>
      <w:r>
        <w:t xml:space="preserve">Синтаксис языка </w:t>
      </w:r>
      <w:r w:rsidR="009A395B" w:rsidRPr="009A395B">
        <w:rPr>
          <w:lang w:val="pl-PL"/>
        </w:rPr>
        <w:t>NAI</w:t>
      </w:r>
      <w:r>
        <w:t xml:space="preserve">-2025 </w:t>
      </w:r>
      <w:r w:rsidR="009A395B" w:rsidRPr="009A395B">
        <w:t xml:space="preserve">описывается контекстно-свободной грамматикой, приведённой к нормальной форме Грейбах: </w:t>
      </w:r>
      <w:r w:rsidR="009A395B" w:rsidRPr="009A395B">
        <w:rPr>
          <w:rFonts w:eastAsia="Calibri"/>
          <w:position w:val="-16"/>
        </w:rPr>
        <w:object w:dxaOrig="2160" w:dyaOrig="480" w14:anchorId="19A82A03">
          <v:shape id="_x0000_i1026" type="#_x0000_t75" style="width:106.45pt;height:24pt" o:ole="">
            <v:imagedata r:id="rId13" o:title=""/>
          </v:shape>
          <o:OLEObject Type="Embed" ProgID="Equation.3" ShapeID="_x0000_i1026" DrawAspect="Content" ObjectID="_1827523224" r:id="rId14"/>
        </w:object>
      </w:r>
      <w:r>
        <w:t>, где</w:t>
      </w:r>
    </w:p>
    <w:p w14:paraId="1BF28006" w14:textId="4F1266A6" w:rsidR="009A395B" w:rsidRPr="008A3E45" w:rsidRDefault="009A395B" w:rsidP="009A395B">
      <w:pPr>
        <w:pStyle w:val="af5"/>
      </w:pPr>
      <w:r>
        <w:t xml:space="preserve">– </w:t>
      </w:r>
      <w:r w:rsidRPr="008A3E45">
        <w:t>T (Терминальные символы): Множество терминалов включает лек</w:t>
      </w:r>
      <w:r>
        <w:t>семы языка: ключевые слова (my</w:t>
      </w:r>
      <w:r w:rsidR="00417157" w:rsidRPr="00417157">
        <w:t>.</w:t>
      </w:r>
      <w:r w:rsidR="00417157">
        <w:t> </w:t>
      </w:r>
      <w:r w:rsidR="00417157">
        <w:rPr>
          <w:lang w:val="pl-PL"/>
        </w:rPr>
        <w:t>return</w:t>
      </w:r>
      <w:r w:rsidR="00417157">
        <w:t>, </w:t>
      </w:r>
      <w:r w:rsidR="00417157">
        <w:rPr>
          <w:lang w:val="pl-PL"/>
        </w:rPr>
        <w:t>OUT</w:t>
      </w:r>
      <w:r w:rsidR="00417157">
        <w:t>, </w:t>
      </w:r>
      <w:r w:rsidR="00417157">
        <w:rPr>
          <w:lang w:val="pl-PL"/>
        </w:rPr>
        <w:t>F</w:t>
      </w:r>
      <w:r w:rsidRPr="008A3E45">
        <w:t>unc, main, </w:t>
      </w:r>
      <w:r w:rsidR="00417157">
        <w:rPr>
          <w:lang w:val="en-GB"/>
        </w:rPr>
        <w:t>cycle</w:t>
      </w:r>
      <w:r w:rsidRPr="008A3E45">
        <w:t>, show), идентификаторы (i), литералы (l), знаки операций (v), сепараторы (t, f, p, r, m, d, </w:t>
      </w:r>
      <w:r>
        <w:rPr>
          <w:lang w:val="en-GB"/>
        </w:rPr>
        <w:t>c</w:t>
      </w:r>
      <w:r w:rsidRPr="008A3E45">
        <w:t>, ;, ,, (, ), =) и другие специальные символы</w:t>
      </w:r>
      <w:r>
        <w:t>;</w:t>
      </w:r>
    </w:p>
    <w:p w14:paraId="41262711" w14:textId="77777777" w:rsidR="009A395B" w:rsidRPr="008A3E45" w:rsidRDefault="009A395B" w:rsidP="009A395B">
      <w:pPr>
        <w:pStyle w:val="af5"/>
      </w:pPr>
      <w:r>
        <w:t xml:space="preserve">– </w:t>
      </w:r>
      <w:r w:rsidRPr="008A3E45">
        <w:t>N (Нетерминальные символы): Множество нетерминалов, представленное заглавными буквами латинского алфавита, каждый из которых обозначает синтаксическую категорию (см. таблицу 4.1)</w:t>
      </w:r>
      <w:r>
        <w:t>;</w:t>
      </w:r>
    </w:p>
    <w:p w14:paraId="6FB59C8D" w14:textId="77777777" w:rsidR="009A395B" w:rsidRPr="008A3E45" w:rsidRDefault="009A395B" w:rsidP="009A395B">
      <w:pPr>
        <w:pStyle w:val="af5"/>
      </w:pPr>
      <w:r>
        <w:t xml:space="preserve">– </w:t>
      </w:r>
      <w:r w:rsidRPr="008A3E45">
        <w:t xml:space="preserve">P (Правила вывода): Множество правил вида A → α, где A </w:t>
      </w:r>
      <w:r w:rsidRPr="008A3E45">
        <w:rPr>
          <w:rFonts w:ascii="Cambria Math" w:hAnsi="Cambria Math" w:cs="Cambria Math"/>
        </w:rPr>
        <w:t>∈</w:t>
      </w:r>
      <w:r w:rsidRPr="008A3E45">
        <w:t xml:space="preserve"> N, а α </w:t>
      </w:r>
      <w:r>
        <w:t>– ц</w:t>
      </w:r>
      <w:r w:rsidRPr="008A3E45">
        <w:t>епочка из терминальных и нетерминальных символов. Полный перечень правил представлен в таблице 4.1 и в Приложении В</w:t>
      </w:r>
      <w:r>
        <w:t>;</w:t>
      </w:r>
    </w:p>
    <w:p w14:paraId="2543C436" w14:textId="77777777" w:rsidR="009A395B" w:rsidRPr="008A3E45" w:rsidRDefault="009A395B" w:rsidP="009A395B">
      <w:pPr>
        <w:pStyle w:val="af5"/>
      </w:pPr>
      <w:r>
        <w:t xml:space="preserve">– </w:t>
      </w:r>
      <w:r w:rsidRPr="008A3E45">
        <w:t>S (Начальный символ): Нетерминальный символ S, представляющий собой цель вывода (программу).</w:t>
      </w:r>
    </w:p>
    <w:p w14:paraId="1E292D2B" w14:textId="06F7F1D2" w:rsidR="00417157" w:rsidRPr="00417157" w:rsidRDefault="00417157" w:rsidP="00417157">
      <w:pPr>
        <w:pStyle w:val="aff3"/>
        <w:ind w:firstLine="0"/>
      </w:pPr>
      <w:r>
        <w:t xml:space="preserve">Таблица 4.1 – Правила грамматики языка </w:t>
      </w:r>
      <w:r>
        <w:rPr>
          <w:lang w:val="pl-PL"/>
        </w:rPr>
        <w:t>NAI</w:t>
      </w:r>
      <w:r w:rsidRPr="00417157">
        <w:t>-2025</w:t>
      </w:r>
      <w:r>
        <w:t>(фрагмент)</w:t>
      </w:r>
    </w:p>
    <w:tbl>
      <w:tblPr>
        <w:tblStyle w:val="a6"/>
        <w:tblW w:w="0" w:type="auto"/>
        <w:tblLook w:val="04A0" w:firstRow="1" w:lastRow="0" w:firstColumn="1" w:lastColumn="0" w:noHBand="0" w:noVBand="1"/>
      </w:tblPr>
      <w:tblGrid>
        <w:gridCol w:w="1980"/>
        <w:gridCol w:w="3118"/>
        <w:gridCol w:w="4246"/>
      </w:tblGrid>
      <w:tr w:rsidR="00417157" w14:paraId="301BADB7" w14:textId="77777777" w:rsidTr="00417157">
        <w:tc>
          <w:tcPr>
            <w:tcW w:w="1980" w:type="dxa"/>
          </w:tcPr>
          <w:p w14:paraId="4ACF5F82" w14:textId="2F831AA2" w:rsidR="00417157" w:rsidRPr="00417157" w:rsidRDefault="00417157" w:rsidP="00417157">
            <w:pPr>
              <w:pStyle w:val="aff1"/>
            </w:pPr>
            <w:r w:rsidRPr="00417157">
              <w:t>Нетерминал</w:t>
            </w:r>
          </w:p>
        </w:tc>
        <w:tc>
          <w:tcPr>
            <w:tcW w:w="3118" w:type="dxa"/>
          </w:tcPr>
          <w:p w14:paraId="108FE82E" w14:textId="769D4FFE" w:rsidR="00417157" w:rsidRPr="00417157" w:rsidRDefault="00417157" w:rsidP="00417157">
            <w:pPr>
              <w:pStyle w:val="aff1"/>
            </w:pPr>
            <w:r w:rsidRPr="00417157">
              <w:t>Цепочки правил</w:t>
            </w:r>
          </w:p>
        </w:tc>
        <w:tc>
          <w:tcPr>
            <w:tcW w:w="4246" w:type="dxa"/>
          </w:tcPr>
          <w:p w14:paraId="7BCADA0A" w14:textId="44722D35" w:rsidR="00417157" w:rsidRPr="00417157" w:rsidRDefault="00417157" w:rsidP="00417157">
            <w:pPr>
              <w:pStyle w:val="aff1"/>
            </w:pPr>
            <w:r w:rsidRPr="00417157">
              <w:t>Описание</w:t>
            </w:r>
          </w:p>
        </w:tc>
      </w:tr>
      <w:tr w:rsidR="00417157" w14:paraId="54AF531D" w14:textId="77777777" w:rsidTr="00417157">
        <w:tc>
          <w:tcPr>
            <w:tcW w:w="1980" w:type="dxa"/>
          </w:tcPr>
          <w:p w14:paraId="30E41787" w14:textId="21AD34C4" w:rsidR="00417157" w:rsidRPr="00417157" w:rsidRDefault="00417157" w:rsidP="00417157">
            <w:pPr>
              <w:pStyle w:val="aff1"/>
              <w:jc w:val="center"/>
            </w:pPr>
            <w:r w:rsidRPr="00417157">
              <w:t>1</w:t>
            </w:r>
          </w:p>
        </w:tc>
        <w:tc>
          <w:tcPr>
            <w:tcW w:w="3118" w:type="dxa"/>
          </w:tcPr>
          <w:p w14:paraId="39676BE9" w14:textId="6B3D1721" w:rsidR="00417157" w:rsidRPr="00417157" w:rsidRDefault="00417157" w:rsidP="00417157">
            <w:pPr>
              <w:pStyle w:val="aff1"/>
              <w:jc w:val="center"/>
            </w:pPr>
            <w:r w:rsidRPr="00417157">
              <w:t>2</w:t>
            </w:r>
          </w:p>
        </w:tc>
        <w:tc>
          <w:tcPr>
            <w:tcW w:w="4246" w:type="dxa"/>
          </w:tcPr>
          <w:p w14:paraId="4FA3A9A1" w14:textId="0CCE0CB6" w:rsidR="00417157" w:rsidRPr="00417157" w:rsidRDefault="00417157" w:rsidP="00417157">
            <w:pPr>
              <w:pStyle w:val="aff1"/>
              <w:jc w:val="center"/>
            </w:pPr>
            <w:r w:rsidRPr="00417157">
              <w:t>3</w:t>
            </w:r>
          </w:p>
        </w:tc>
      </w:tr>
      <w:tr w:rsidR="00417157" w14:paraId="0EF2CD22" w14:textId="77777777" w:rsidTr="00687A0A">
        <w:tc>
          <w:tcPr>
            <w:tcW w:w="1980" w:type="dxa"/>
            <w:tcBorders>
              <w:bottom w:val="nil"/>
            </w:tcBorders>
          </w:tcPr>
          <w:p w14:paraId="65146044" w14:textId="7BB4C751" w:rsidR="00417157" w:rsidRPr="00417157" w:rsidRDefault="00417157" w:rsidP="00417157">
            <w:pPr>
              <w:pStyle w:val="aff1"/>
              <w:rPr>
                <w:lang w:val="pl-PL"/>
              </w:rPr>
            </w:pPr>
            <w:r>
              <w:rPr>
                <w:lang w:val="pl-PL"/>
              </w:rPr>
              <w:t>S</w:t>
            </w:r>
          </w:p>
        </w:tc>
        <w:tc>
          <w:tcPr>
            <w:tcW w:w="3118" w:type="dxa"/>
            <w:tcBorders>
              <w:bottom w:val="nil"/>
            </w:tcBorders>
          </w:tcPr>
          <w:p w14:paraId="4A8EBBD0" w14:textId="77777777" w:rsidR="00417157" w:rsidRDefault="00417157" w:rsidP="00417157">
            <w:pPr>
              <w:pStyle w:val="aff1"/>
              <w:rPr>
                <w:lang w:val="pl-PL"/>
              </w:rPr>
            </w:pPr>
            <w:r>
              <w:rPr>
                <w:lang w:val="pl-PL"/>
              </w:rPr>
              <w:t>m{N}</w:t>
            </w:r>
          </w:p>
          <w:p w14:paraId="2D671317" w14:textId="77777777" w:rsidR="00417157" w:rsidRDefault="00417157" w:rsidP="00417157">
            <w:pPr>
              <w:pStyle w:val="aff1"/>
              <w:rPr>
                <w:lang w:val="pl-PL"/>
              </w:rPr>
            </w:pPr>
            <w:r>
              <w:rPr>
                <w:lang w:val="pl-PL"/>
              </w:rPr>
              <w:t>tfi(){N}S</w:t>
            </w:r>
          </w:p>
          <w:p w14:paraId="59BDFDA6" w14:textId="3636637F" w:rsidR="00417157" w:rsidRPr="00417157" w:rsidRDefault="00417157" w:rsidP="00417157">
            <w:pPr>
              <w:pStyle w:val="aff1"/>
              <w:rPr>
                <w:lang w:val="pl-PL"/>
              </w:rPr>
            </w:pPr>
            <w:r>
              <w:rPr>
                <w:lang w:val="pl-PL"/>
              </w:rPr>
              <w:t>tfi(F){N}S</w:t>
            </w:r>
          </w:p>
        </w:tc>
        <w:tc>
          <w:tcPr>
            <w:tcW w:w="4246" w:type="dxa"/>
            <w:tcBorders>
              <w:bottom w:val="nil"/>
            </w:tcBorders>
          </w:tcPr>
          <w:p w14:paraId="68B8A730" w14:textId="5B4B40CB" w:rsidR="00417157" w:rsidRPr="00417157" w:rsidRDefault="00417157" w:rsidP="00417157">
            <w:pPr>
              <w:pStyle w:val="aff1"/>
            </w:pPr>
            <w:r w:rsidRPr="00417157">
              <w:t>Программа: главная функция Main или последовательность объявлений пользовательских функций</w:t>
            </w:r>
          </w:p>
        </w:tc>
      </w:tr>
    </w:tbl>
    <w:p w14:paraId="102863EF" w14:textId="624E0F5D" w:rsidR="00417157" w:rsidRPr="00417157" w:rsidRDefault="00417157" w:rsidP="00417157">
      <w:pPr>
        <w:pStyle w:val="aff3"/>
        <w:ind w:firstLine="0"/>
      </w:pPr>
      <w:r>
        <w:lastRenderedPageBreak/>
        <w:t>Продолжение таблицы 4.1</w:t>
      </w:r>
    </w:p>
    <w:tbl>
      <w:tblPr>
        <w:tblStyle w:val="a6"/>
        <w:tblW w:w="0" w:type="auto"/>
        <w:tblLook w:val="04A0" w:firstRow="1" w:lastRow="0" w:firstColumn="1" w:lastColumn="0" w:noHBand="0" w:noVBand="1"/>
      </w:tblPr>
      <w:tblGrid>
        <w:gridCol w:w="1980"/>
        <w:gridCol w:w="3118"/>
        <w:gridCol w:w="4246"/>
      </w:tblGrid>
      <w:tr w:rsidR="00417157" w14:paraId="75D24734" w14:textId="77777777" w:rsidTr="00417157">
        <w:tc>
          <w:tcPr>
            <w:tcW w:w="1980" w:type="dxa"/>
          </w:tcPr>
          <w:p w14:paraId="13B44C06" w14:textId="67B05400" w:rsidR="00417157" w:rsidRPr="00417157" w:rsidRDefault="00417157" w:rsidP="00417157">
            <w:pPr>
              <w:pStyle w:val="aff1"/>
              <w:rPr>
                <w:lang w:val="pl-PL"/>
              </w:rPr>
            </w:pPr>
            <w:r>
              <w:rPr>
                <w:lang w:val="pl-PL"/>
              </w:rPr>
              <w:t>F</w:t>
            </w:r>
          </w:p>
        </w:tc>
        <w:tc>
          <w:tcPr>
            <w:tcW w:w="3118" w:type="dxa"/>
          </w:tcPr>
          <w:p w14:paraId="72936F72" w14:textId="01017445" w:rsidR="00417157" w:rsidRDefault="00417157" w:rsidP="00417157">
            <w:pPr>
              <w:pStyle w:val="aff1"/>
              <w:rPr>
                <w:lang w:val="pl-PL"/>
              </w:rPr>
            </w:pPr>
            <w:r>
              <w:rPr>
                <w:lang w:val="pl-PL"/>
              </w:rPr>
              <w:t>ti</w:t>
            </w:r>
          </w:p>
          <w:p w14:paraId="06D53E47" w14:textId="444638E1" w:rsidR="00417157" w:rsidRPr="00417157" w:rsidRDefault="00417157" w:rsidP="00417157">
            <w:pPr>
              <w:pStyle w:val="aff1"/>
              <w:rPr>
                <w:lang w:val="pl-PL"/>
              </w:rPr>
            </w:pPr>
            <w:r>
              <w:rPr>
                <w:lang w:val="pl-PL"/>
              </w:rPr>
              <w:t>ti,F</w:t>
            </w:r>
          </w:p>
        </w:tc>
        <w:tc>
          <w:tcPr>
            <w:tcW w:w="4246" w:type="dxa"/>
          </w:tcPr>
          <w:p w14:paraId="3DC2D0D5" w14:textId="5A84E7A7" w:rsidR="00417157" w:rsidRPr="00687A0A" w:rsidRDefault="00417157" w:rsidP="00687A0A">
            <w:pPr>
              <w:pStyle w:val="aff1"/>
            </w:pPr>
            <w:r w:rsidRPr="00687A0A">
              <w:t>Список формальных параметров при объявлении функции</w:t>
            </w:r>
          </w:p>
        </w:tc>
      </w:tr>
      <w:tr w:rsidR="00417157" w14:paraId="0B1E814F" w14:textId="77777777" w:rsidTr="00417157">
        <w:tc>
          <w:tcPr>
            <w:tcW w:w="1980" w:type="dxa"/>
          </w:tcPr>
          <w:p w14:paraId="1F028F34" w14:textId="0B0DAEA0" w:rsidR="00417157" w:rsidRPr="00687A0A" w:rsidRDefault="00687A0A" w:rsidP="00417157">
            <w:pPr>
              <w:pStyle w:val="aff1"/>
              <w:rPr>
                <w:lang w:val="pl-PL"/>
              </w:rPr>
            </w:pPr>
            <w:r>
              <w:rPr>
                <w:lang w:val="pl-PL"/>
              </w:rPr>
              <w:t>N</w:t>
            </w:r>
          </w:p>
        </w:tc>
        <w:tc>
          <w:tcPr>
            <w:tcW w:w="3118" w:type="dxa"/>
          </w:tcPr>
          <w:p w14:paraId="6057911C" w14:textId="73ABE48D" w:rsidR="00417157" w:rsidRDefault="00687A0A" w:rsidP="00417157">
            <w:pPr>
              <w:pStyle w:val="aff1"/>
              <w:rPr>
                <w:lang w:val="pl-PL"/>
              </w:rPr>
            </w:pPr>
            <w:r>
              <w:rPr>
                <w:lang w:val="pl-PL"/>
              </w:rPr>
              <w:t>dti;</w:t>
            </w:r>
          </w:p>
          <w:p w14:paraId="591591FC" w14:textId="1126B755" w:rsidR="00687A0A" w:rsidRDefault="00687A0A" w:rsidP="00417157">
            <w:pPr>
              <w:pStyle w:val="aff1"/>
              <w:rPr>
                <w:lang w:val="pl-PL"/>
              </w:rPr>
            </w:pPr>
            <w:r>
              <w:rPr>
                <w:lang w:val="pl-PL"/>
              </w:rPr>
              <w:t>dti;N</w:t>
            </w:r>
          </w:p>
          <w:p w14:paraId="1553F313" w14:textId="77777777" w:rsidR="00687A0A" w:rsidRDefault="00687A0A" w:rsidP="00417157">
            <w:pPr>
              <w:pStyle w:val="aff1"/>
              <w:rPr>
                <w:lang w:val="pl-PL"/>
              </w:rPr>
            </w:pPr>
            <w:r>
              <w:rPr>
                <w:lang w:val="pl-PL"/>
              </w:rPr>
              <w:t>dti = l;</w:t>
            </w:r>
          </w:p>
          <w:p w14:paraId="403C745D" w14:textId="47B42110" w:rsidR="00687A0A" w:rsidRPr="00687A0A" w:rsidRDefault="00687A0A" w:rsidP="00417157">
            <w:pPr>
              <w:pStyle w:val="aff1"/>
              <w:rPr>
                <w:lang w:val="pl-PL"/>
              </w:rPr>
            </w:pPr>
            <w:r>
              <w:rPr>
                <w:lang w:val="pl-PL"/>
              </w:rPr>
              <w:t>dti = l;N</w:t>
            </w:r>
          </w:p>
        </w:tc>
        <w:tc>
          <w:tcPr>
            <w:tcW w:w="4246" w:type="dxa"/>
          </w:tcPr>
          <w:p w14:paraId="6A48EFA5" w14:textId="3D6E8D3A" w:rsidR="00417157" w:rsidRPr="00687A0A" w:rsidRDefault="00687A0A" w:rsidP="00687A0A">
            <w:pPr>
              <w:pStyle w:val="aff1"/>
            </w:pPr>
            <w:r w:rsidRPr="00687A0A">
              <w:t>Последовательность инструкций в теле функции или блока (объявления, присваивания, циклы, возврат, вывод)</w:t>
            </w:r>
          </w:p>
        </w:tc>
      </w:tr>
      <w:tr w:rsidR="00417157" w:rsidRPr="00687A0A" w14:paraId="16EA809B" w14:textId="77777777" w:rsidTr="00417157">
        <w:tc>
          <w:tcPr>
            <w:tcW w:w="1980" w:type="dxa"/>
          </w:tcPr>
          <w:p w14:paraId="2C536A8C" w14:textId="552CC389" w:rsidR="00417157" w:rsidRPr="00687A0A" w:rsidRDefault="00687A0A" w:rsidP="00417157">
            <w:pPr>
              <w:pStyle w:val="aff1"/>
              <w:rPr>
                <w:lang w:val="pl-PL"/>
              </w:rPr>
            </w:pPr>
            <w:r>
              <w:rPr>
                <w:lang w:val="pl-PL"/>
              </w:rPr>
              <w:t>E</w:t>
            </w:r>
          </w:p>
        </w:tc>
        <w:tc>
          <w:tcPr>
            <w:tcW w:w="3118" w:type="dxa"/>
          </w:tcPr>
          <w:p w14:paraId="315633F7" w14:textId="6904B93A" w:rsidR="00417157" w:rsidRDefault="00687A0A" w:rsidP="00417157">
            <w:pPr>
              <w:pStyle w:val="aff1"/>
              <w:rPr>
                <w:lang w:val="pl-PL"/>
              </w:rPr>
            </w:pPr>
            <w:r>
              <w:rPr>
                <w:lang w:val="pl-PL"/>
              </w:rPr>
              <w:t>i</w:t>
            </w:r>
          </w:p>
          <w:p w14:paraId="7542C5E7" w14:textId="77777777" w:rsidR="00687A0A" w:rsidRDefault="00687A0A" w:rsidP="00417157">
            <w:pPr>
              <w:pStyle w:val="aff1"/>
              <w:rPr>
                <w:lang w:val="pl-PL"/>
              </w:rPr>
            </w:pPr>
            <w:r>
              <w:rPr>
                <w:lang w:val="pl-PL"/>
              </w:rPr>
              <w:t>l</w:t>
            </w:r>
          </w:p>
          <w:p w14:paraId="60C45737" w14:textId="77777777" w:rsidR="00687A0A" w:rsidRDefault="00687A0A" w:rsidP="00417157">
            <w:pPr>
              <w:pStyle w:val="aff1"/>
              <w:rPr>
                <w:lang w:val="pl-PL"/>
              </w:rPr>
            </w:pPr>
            <w:r>
              <w:rPr>
                <w:lang w:val="pl-PL"/>
              </w:rPr>
              <w:t>ibi</w:t>
            </w:r>
          </w:p>
          <w:p w14:paraId="6F79DC38" w14:textId="77777777" w:rsidR="00687A0A" w:rsidRDefault="00687A0A" w:rsidP="00417157">
            <w:pPr>
              <w:pStyle w:val="aff1"/>
              <w:rPr>
                <w:lang w:val="pl-PL"/>
              </w:rPr>
            </w:pPr>
            <w:r>
              <w:rPr>
                <w:lang w:val="pl-PL"/>
              </w:rPr>
              <w:t>lbi</w:t>
            </w:r>
          </w:p>
          <w:p w14:paraId="3F0FD118" w14:textId="77777777" w:rsidR="00687A0A" w:rsidRDefault="00687A0A" w:rsidP="00417157">
            <w:pPr>
              <w:pStyle w:val="aff1"/>
              <w:rPr>
                <w:lang w:val="pl-PL"/>
              </w:rPr>
            </w:pPr>
            <w:r>
              <w:rPr>
                <w:lang w:val="pl-PL"/>
              </w:rPr>
              <w:t>ivi</w:t>
            </w:r>
          </w:p>
          <w:p w14:paraId="172B5534" w14:textId="01245E19" w:rsidR="00687A0A" w:rsidRPr="00687A0A" w:rsidRDefault="00687A0A" w:rsidP="00417157">
            <w:pPr>
              <w:pStyle w:val="aff1"/>
              <w:rPr>
                <w:lang w:val="pl-PL"/>
              </w:rPr>
            </w:pPr>
            <w:r>
              <w:rPr>
                <w:lang w:val="pl-PL"/>
              </w:rPr>
              <w:t>lvl</w:t>
            </w:r>
          </w:p>
        </w:tc>
        <w:tc>
          <w:tcPr>
            <w:tcW w:w="4246" w:type="dxa"/>
          </w:tcPr>
          <w:p w14:paraId="74706548" w14:textId="3AA9567A" w:rsidR="00417157" w:rsidRPr="00687A0A" w:rsidRDefault="00687A0A" w:rsidP="00687A0A">
            <w:pPr>
              <w:pStyle w:val="aff1"/>
            </w:pPr>
            <w:r w:rsidRPr="00687A0A">
              <w:t>Выражения (идентификаторы, литералы, операции, вызовы функций)</w:t>
            </w:r>
          </w:p>
        </w:tc>
      </w:tr>
      <w:tr w:rsidR="00417157" w:rsidRPr="00687A0A" w14:paraId="3A2C3CEA" w14:textId="77777777" w:rsidTr="00417157">
        <w:tc>
          <w:tcPr>
            <w:tcW w:w="1980" w:type="dxa"/>
          </w:tcPr>
          <w:p w14:paraId="3D54811E" w14:textId="0D675CA4" w:rsidR="00417157" w:rsidRPr="00687A0A" w:rsidRDefault="00687A0A" w:rsidP="00417157">
            <w:pPr>
              <w:pStyle w:val="aff1"/>
              <w:rPr>
                <w:lang w:val="pl-PL"/>
              </w:rPr>
            </w:pPr>
            <w:r>
              <w:rPr>
                <w:lang w:val="pl-PL"/>
              </w:rPr>
              <w:t>W</w:t>
            </w:r>
          </w:p>
        </w:tc>
        <w:tc>
          <w:tcPr>
            <w:tcW w:w="3118" w:type="dxa"/>
          </w:tcPr>
          <w:p w14:paraId="5159BCA5" w14:textId="6FD3BEC0" w:rsidR="00417157" w:rsidRDefault="00687A0A" w:rsidP="00417157">
            <w:pPr>
              <w:pStyle w:val="aff1"/>
              <w:rPr>
                <w:lang w:val="pl-PL"/>
              </w:rPr>
            </w:pPr>
            <w:r>
              <w:rPr>
                <w:lang w:val="pl-PL"/>
              </w:rPr>
              <w:t>i</w:t>
            </w:r>
          </w:p>
          <w:p w14:paraId="2949B27A" w14:textId="77777777" w:rsidR="00687A0A" w:rsidRDefault="00687A0A" w:rsidP="00417157">
            <w:pPr>
              <w:pStyle w:val="aff1"/>
              <w:rPr>
                <w:lang w:val="pl-PL"/>
              </w:rPr>
            </w:pPr>
            <w:r>
              <w:rPr>
                <w:lang w:val="pl-PL"/>
              </w:rPr>
              <w:t>l</w:t>
            </w:r>
          </w:p>
          <w:p w14:paraId="6DEA2853" w14:textId="62FCBC50" w:rsidR="00687A0A" w:rsidRPr="00687A0A" w:rsidRDefault="00687A0A" w:rsidP="00417157">
            <w:pPr>
              <w:pStyle w:val="aff1"/>
              <w:rPr>
                <w:lang w:val="pl-PL"/>
              </w:rPr>
            </w:pPr>
            <w:r>
              <w:rPr>
                <w:lang w:val="pl-PL"/>
              </w:rPr>
              <w:t>i,W</w:t>
            </w:r>
          </w:p>
        </w:tc>
        <w:tc>
          <w:tcPr>
            <w:tcW w:w="4246" w:type="dxa"/>
          </w:tcPr>
          <w:p w14:paraId="4B19DC7B" w14:textId="710A244D" w:rsidR="00417157" w:rsidRPr="00687A0A" w:rsidRDefault="00687A0A" w:rsidP="00687A0A">
            <w:pPr>
              <w:pStyle w:val="aff1"/>
            </w:pPr>
            <w:r w:rsidRPr="00687A0A">
              <w:t>Список фактических аргументов при вызове функции</w:t>
            </w:r>
          </w:p>
        </w:tc>
      </w:tr>
    </w:tbl>
    <w:p w14:paraId="05A45725" w14:textId="7BC48A7A" w:rsidR="00512937" w:rsidRPr="00687A0A" w:rsidRDefault="00687A0A" w:rsidP="00687A0A">
      <w:pPr>
        <w:pStyle w:val="aff6"/>
      </w:pPr>
      <w:r w:rsidRPr="00687A0A">
        <w:t>Формальная грамматика определяет основу функционирования синтаксического анализатора, обеспечивая механизм верификации структурной корректности программы и построения её древовидного представления. Анализатор последовательно сопоставляет входной поток лексем с правилами грамматики, применяя продукции для развёртывания нетерминальных символов до полного соответствия входной последовательности. Результирующее дерево разбора фиксирует иерархию синтаксических конструкций программы и служит промежуточным представлением для последующих этапов компиляции — семантической проверки типовой корректности и генерации объектного кода.</w:t>
      </w:r>
    </w:p>
    <w:p w14:paraId="438E1E9F" w14:textId="2F842678" w:rsidR="00512937" w:rsidRDefault="00687A0A" w:rsidP="00687A0A">
      <w:pPr>
        <w:pStyle w:val="a1"/>
      </w:pPr>
      <w:r>
        <w:t>Построение конечного магазинного автомата</w:t>
      </w:r>
    </w:p>
    <w:p w14:paraId="3E017610" w14:textId="2A708430" w:rsidR="00687A0A" w:rsidRDefault="00687A0A" w:rsidP="00687A0A">
      <w:pPr>
        <w:pStyle w:val="af5"/>
      </w:pPr>
      <w:r w:rsidRPr="00687A0A">
        <w:t>Синтаксический анализ программ на языке NAI-2025 реализуется посредством магазинного автомата с возможностью возвратов, формально описываемого кортежем из семи компонентов. Характеристики этих компонентов представлены в таблице 4.2.</w:t>
      </w:r>
    </w:p>
    <w:p w14:paraId="7D5B70A8" w14:textId="77777777" w:rsidR="00687A0A" w:rsidRPr="00687A0A" w:rsidRDefault="00687A0A" w:rsidP="00687A0A">
      <w:pPr>
        <w:pStyle w:val="aff3"/>
        <w:ind w:firstLine="0"/>
      </w:pPr>
      <w:r>
        <w:t>Таблица 4.2 – Описание компонентов магазинного автомата</w:t>
      </w:r>
    </w:p>
    <w:tbl>
      <w:tblPr>
        <w:tblStyle w:val="a6"/>
        <w:tblW w:w="0" w:type="auto"/>
        <w:tblLook w:val="04A0" w:firstRow="1" w:lastRow="0" w:firstColumn="1" w:lastColumn="0" w:noHBand="0" w:noVBand="1"/>
      </w:tblPr>
      <w:tblGrid>
        <w:gridCol w:w="1696"/>
        <w:gridCol w:w="1843"/>
        <w:gridCol w:w="5805"/>
      </w:tblGrid>
      <w:tr w:rsidR="00687A0A" w14:paraId="1781ACCF" w14:textId="77777777" w:rsidTr="00687A0A">
        <w:tc>
          <w:tcPr>
            <w:tcW w:w="1696" w:type="dxa"/>
          </w:tcPr>
          <w:p w14:paraId="6AD1A095" w14:textId="7D729F5C" w:rsidR="00687A0A" w:rsidRDefault="00687A0A" w:rsidP="00687A0A">
            <w:pPr>
              <w:pStyle w:val="aff1"/>
            </w:pPr>
            <w:r>
              <w:t>Компонента</w:t>
            </w:r>
          </w:p>
        </w:tc>
        <w:tc>
          <w:tcPr>
            <w:tcW w:w="1843" w:type="dxa"/>
          </w:tcPr>
          <w:p w14:paraId="070A6520" w14:textId="2D84E2F5" w:rsidR="00687A0A" w:rsidRDefault="00687A0A" w:rsidP="00687A0A">
            <w:pPr>
              <w:pStyle w:val="aff1"/>
            </w:pPr>
            <w:r>
              <w:t>Определение</w:t>
            </w:r>
          </w:p>
        </w:tc>
        <w:tc>
          <w:tcPr>
            <w:tcW w:w="5805" w:type="dxa"/>
          </w:tcPr>
          <w:p w14:paraId="34D62CCE" w14:textId="4E3F4C52" w:rsidR="00687A0A" w:rsidRDefault="00687A0A" w:rsidP="00687A0A">
            <w:pPr>
              <w:pStyle w:val="aff1"/>
            </w:pPr>
            <w:r>
              <w:t>Описание</w:t>
            </w:r>
          </w:p>
        </w:tc>
      </w:tr>
      <w:tr w:rsidR="00687A0A" w14:paraId="7ED769A8" w14:textId="77777777" w:rsidTr="00687A0A">
        <w:tc>
          <w:tcPr>
            <w:tcW w:w="1696" w:type="dxa"/>
          </w:tcPr>
          <w:p w14:paraId="2F71837B" w14:textId="105EF32D" w:rsidR="00687A0A" w:rsidRDefault="00E7252C" w:rsidP="00E7252C">
            <w:pPr>
              <w:pStyle w:val="aff1"/>
              <w:jc w:val="center"/>
            </w:pPr>
            <w:r>
              <w:t>1</w:t>
            </w:r>
          </w:p>
        </w:tc>
        <w:tc>
          <w:tcPr>
            <w:tcW w:w="1843" w:type="dxa"/>
          </w:tcPr>
          <w:p w14:paraId="30CDD6E8" w14:textId="5BACC170" w:rsidR="00687A0A" w:rsidRDefault="00E7252C" w:rsidP="00E7252C">
            <w:pPr>
              <w:pStyle w:val="aff1"/>
              <w:jc w:val="center"/>
            </w:pPr>
            <w:r>
              <w:t>2</w:t>
            </w:r>
          </w:p>
        </w:tc>
        <w:tc>
          <w:tcPr>
            <w:tcW w:w="5805" w:type="dxa"/>
          </w:tcPr>
          <w:p w14:paraId="63BA5839" w14:textId="0D85C4C6" w:rsidR="00687A0A" w:rsidRDefault="00E7252C" w:rsidP="00E7252C">
            <w:pPr>
              <w:pStyle w:val="aff1"/>
              <w:jc w:val="center"/>
            </w:pPr>
            <w:r>
              <w:t>3</w:t>
            </w:r>
          </w:p>
        </w:tc>
      </w:tr>
      <w:tr w:rsidR="00687A0A" w14:paraId="6D121531" w14:textId="77777777" w:rsidTr="00687A0A">
        <w:tc>
          <w:tcPr>
            <w:tcW w:w="1696" w:type="dxa"/>
          </w:tcPr>
          <w:p w14:paraId="64CF5019" w14:textId="7D395A1E" w:rsidR="00687A0A" w:rsidRPr="00E7252C" w:rsidRDefault="00687A0A" w:rsidP="00E7252C">
            <w:pPr>
              <w:pStyle w:val="aff1"/>
            </w:pPr>
            <w:r w:rsidRPr="00E7252C">
              <w:rPr>
                <w:noProof/>
                <w:lang w:eastAsia="ru-RU"/>
              </w:rPr>
              <w:drawing>
                <wp:inline distT="0" distB="0" distL="114300" distR="114300" wp14:anchorId="1C432723" wp14:editId="57413577">
                  <wp:extent cx="209550" cy="266700"/>
                  <wp:effectExtent l="0" t="0" r="0" b="0"/>
                  <wp:docPr id="1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5"/>
                          <a:srcRect/>
                          <a:stretch>
                            <a:fillRect/>
                          </a:stretch>
                        </pic:blipFill>
                        <pic:spPr>
                          <a:xfrm>
                            <a:off x="0" y="0"/>
                            <a:ext cx="209550" cy="266700"/>
                          </a:xfrm>
                          <a:prstGeom prst="rect">
                            <a:avLst/>
                          </a:prstGeom>
                          <a:ln/>
                        </pic:spPr>
                      </pic:pic>
                    </a:graphicData>
                  </a:graphic>
                </wp:inline>
              </w:drawing>
            </w:r>
          </w:p>
        </w:tc>
        <w:tc>
          <w:tcPr>
            <w:tcW w:w="1843" w:type="dxa"/>
          </w:tcPr>
          <w:p w14:paraId="0040B331" w14:textId="124163E2" w:rsidR="00687A0A" w:rsidRPr="00E7252C" w:rsidRDefault="00687A0A" w:rsidP="00E7252C">
            <w:pPr>
              <w:pStyle w:val="aff1"/>
            </w:pPr>
            <w:r w:rsidRPr="00E7252C">
              <w:t>Множество состояний</w:t>
            </w:r>
          </w:p>
        </w:tc>
        <w:tc>
          <w:tcPr>
            <w:tcW w:w="5805" w:type="dxa"/>
          </w:tcPr>
          <w:p w14:paraId="4D2705B0" w14:textId="1BE548C2" w:rsidR="00687A0A" w:rsidRPr="00E7252C" w:rsidRDefault="00687A0A" w:rsidP="00E7252C">
            <w:pPr>
              <w:pStyle w:val="aff1"/>
            </w:pPr>
            <w:r w:rsidRPr="00E7252C">
              <w:t>Каждое состояние характеризуется текущей позицией в таблице лексем, индексом активного правила грамматики, номером применяемой альтернативы и содержимым стека символов</w:t>
            </w:r>
          </w:p>
        </w:tc>
      </w:tr>
      <w:tr w:rsidR="00687A0A" w14:paraId="539CAD46" w14:textId="77777777" w:rsidTr="00687A0A">
        <w:tc>
          <w:tcPr>
            <w:tcW w:w="1696" w:type="dxa"/>
          </w:tcPr>
          <w:p w14:paraId="69C3E25F" w14:textId="47EAC89B" w:rsidR="00687A0A" w:rsidRPr="00E7252C" w:rsidRDefault="00687A0A" w:rsidP="00E7252C">
            <w:pPr>
              <w:pStyle w:val="aff1"/>
            </w:pPr>
            <w:r w:rsidRPr="00E7252C">
              <w:rPr>
                <w:noProof/>
                <w:lang w:eastAsia="ru-RU"/>
              </w:rPr>
              <w:drawing>
                <wp:inline distT="0" distB="0" distL="114300" distR="114300" wp14:anchorId="151EC332" wp14:editId="58330352">
                  <wp:extent cx="190500" cy="219075"/>
                  <wp:effectExtent l="0" t="0" r="0" b="0"/>
                  <wp:docPr id="3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6"/>
                          <a:srcRect/>
                          <a:stretch>
                            <a:fillRect/>
                          </a:stretch>
                        </pic:blipFill>
                        <pic:spPr>
                          <a:xfrm>
                            <a:off x="0" y="0"/>
                            <a:ext cx="190500" cy="219075"/>
                          </a:xfrm>
                          <a:prstGeom prst="rect">
                            <a:avLst/>
                          </a:prstGeom>
                          <a:ln/>
                        </pic:spPr>
                      </pic:pic>
                    </a:graphicData>
                  </a:graphic>
                </wp:inline>
              </w:drawing>
            </w:r>
          </w:p>
        </w:tc>
        <w:tc>
          <w:tcPr>
            <w:tcW w:w="1843" w:type="dxa"/>
          </w:tcPr>
          <w:p w14:paraId="1AD0542B" w14:textId="1A718979" w:rsidR="00687A0A" w:rsidRPr="00E7252C" w:rsidRDefault="00687A0A" w:rsidP="00E7252C">
            <w:pPr>
              <w:pStyle w:val="aff1"/>
            </w:pPr>
            <w:r w:rsidRPr="00E7252C">
              <w:t>Входной алфавит</w:t>
            </w:r>
          </w:p>
        </w:tc>
        <w:tc>
          <w:tcPr>
            <w:tcW w:w="5805" w:type="dxa"/>
          </w:tcPr>
          <w:p w14:paraId="4539C08D" w14:textId="7F807311" w:rsidR="00687A0A" w:rsidRPr="00E7252C" w:rsidRDefault="00687A0A" w:rsidP="00E7252C">
            <w:pPr>
              <w:pStyle w:val="aff1"/>
            </w:pPr>
            <w:r w:rsidRPr="00E7252C">
              <w:t>Входной алфавит включает все терминальные символы грамматики G (лексемы языка), описанные в разделе 4.2.</w:t>
            </w:r>
          </w:p>
        </w:tc>
      </w:tr>
      <w:tr w:rsidR="00687A0A" w14:paraId="18F1AADE" w14:textId="77777777" w:rsidTr="00E7252C">
        <w:trPr>
          <w:trHeight w:val="858"/>
        </w:trPr>
        <w:tc>
          <w:tcPr>
            <w:tcW w:w="1696" w:type="dxa"/>
            <w:tcBorders>
              <w:bottom w:val="nil"/>
            </w:tcBorders>
          </w:tcPr>
          <w:p w14:paraId="3CB03E48" w14:textId="3C25B552" w:rsidR="00687A0A" w:rsidRPr="00E7252C" w:rsidRDefault="00687A0A" w:rsidP="00E7252C">
            <w:pPr>
              <w:pStyle w:val="aff1"/>
            </w:pPr>
            <w:r w:rsidRPr="00E7252C">
              <w:rPr>
                <w:noProof/>
                <w:lang w:eastAsia="ru-RU"/>
              </w:rPr>
              <w:drawing>
                <wp:inline distT="0" distB="0" distL="114300" distR="114300" wp14:anchorId="0DA9E72E" wp14:editId="4A1681C3">
                  <wp:extent cx="190500" cy="209550"/>
                  <wp:effectExtent l="0" t="0" r="0" b="0"/>
                  <wp:docPr id="3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7"/>
                          <a:srcRect/>
                          <a:stretch>
                            <a:fillRect/>
                          </a:stretch>
                        </pic:blipFill>
                        <pic:spPr>
                          <a:xfrm>
                            <a:off x="0" y="0"/>
                            <a:ext cx="190500" cy="209550"/>
                          </a:xfrm>
                          <a:prstGeom prst="rect">
                            <a:avLst/>
                          </a:prstGeom>
                          <a:ln/>
                        </pic:spPr>
                      </pic:pic>
                    </a:graphicData>
                  </a:graphic>
                </wp:inline>
              </w:drawing>
            </w:r>
          </w:p>
        </w:tc>
        <w:tc>
          <w:tcPr>
            <w:tcW w:w="1843" w:type="dxa"/>
            <w:tcBorders>
              <w:bottom w:val="nil"/>
            </w:tcBorders>
          </w:tcPr>
          <w:p w14:paraId="5052208E" w14:textId="5B216A49" w:rsidR="00687A0A" w:rsidRPr="00E7252C" w:rsidRDefault="00687A0A" w:rsidP="00E7252C">
            <w:pPr>
              <w:pStyle w:val="aff1"/>
            </w:pPr>
            <w:r w:rsidRPr="00E7252C">
              <w:t>Магазинный алфавит</w:t>
            </w:r>
          </w:p>
        </w:tc>
        <w:tc>
          <w:tcPr>
            <w:tcW w:w="5805" w:type="dxa"/>
            <w:tcBorders>
              <w:bottom w:val="nil"/>
            </w:tcBorders>
          </w:tcPr>
          <w:p w14:paraId="79B7BD9A" w14:textId="43BACE38" w:rsidR="00687A0A" w:rsidRPr="00E7252C" w:rsidRDefault="00687A0A" w:rsidP="00E7252C">
            <w:pPr>
              <w:pStyle w:val="aff1"/>
            </w:pPr>
            <w:r w:rsidRPr="00E7252C">
              <w:t>Объединение терминальных и нетерминальных символов грамматики (S, N, E, W, F) с добавлением маркера дна стека ($)</w:t>
            </w:r>
          </w:p>
        </w:tc>
      </w:tr>
    </w:tbl>
    <w:p w14:paraId="544E6D04" w14:textId="38B86C83" w:rsidR="00687A0A" w:rsidRDefault="00687A0A" w:rsidP="00687A0A">
      <w:pPr>
        <w:pStyle w:val="aff3"/>
        <w:ind w:firstLine="0"/>
      </w:pPr>
      <w:r>
        <w:lastRenderedPageBreak/>
        <w:t>Продолжение таблицы 4.2</w:t>
      </w:r>
    </w:p>
    <w:tbl>
      <w:tblPr>
        <w:tblStyle w:val="a6"/>
        <w:tblW w:w="0" w:type="auto"/>
        <w:tblLook w:val="04A0" w:firstRow="1" w:lastRow="0" w:firstColumn="1" w:lastColumn="0" w:noHBand="0" w:noVBand="1"/>
      </w:tblPr>
      <w:tblGrid>
        <w:gridCol w:w="1696"/>
        <w:gridCol w:w="1843"/>
        <w:gridCol w:w="5805"/>
      </w:tblGrid>
      <w:tr w:rsidR="00687A0A" w14:paraId="04656F94" w14:textId="77777777" w:rsidTr="00687A0A">
        <w:tc>
          <w:tcPr>
            <w:tcW w:w="1696" w:type="dxa"/>
          </w:tcPr>
          <w:p w14:paraId="370D0B62" w14:textId="1627A6CC" w:rsidR="00687A0A" w:rsidRDefault="00687A0A" w:rsidP="00687A0A">
            <w:pPr>
              <w:pStyle w:val="aff1"/>
              <w:jc w:val="center"/>
            </w:pPr>
            <w:r>
              <w:t>1</w:t>
            </w:r>
          </w:p>
        </w:tc>
        <w:tc>
          <w:tcPr>
            <w:tcW w:w="1843" w:type="dxa"/>
          </w:tcPr>
          <w:p w14:paraId="0A7A7E2E" w14:textId="0A36A559" w:rsidR="00687A0A" w:rsidRDefault="00687A0A" w:rsidP="00687A0A">
            <w:pPr>
              <w:pStyle w:val="aff1"/>
              <w:jc w:val="center"/>
            </w:pPr>
            <w:r>
              <w:t>2</w:t>
            </w:r>
          </w:p>
        </w:tc>
        <w:tc>
          <w:tcPr>
            <w:tcW w:w="5805" w:type="dxa"/>
          </w:tcPr>
          <w:p w14:paraId="18475A71" w14:textId="6D71F483" w:rsidR="00687A0A" w:rsidRDefault="00687A0A" w:rsidP="00687A0A">
            <w:pPr>
              <w:pStyle w:val="aff1"/>
              <w:jc w:val="center"/>
            </w:pPr>
            <w:r>
              <w:t>3</w:t>
            </w:r>
          </w:p>
        </w:tc>
      </w:tr>
      <w:tr w:rsidR="00E7252C" w14:paraId="5140561F" w14:textId="77777777" w:rsidTr="00687A0A">
        <w:tc>
          <w:tcPr>
            <w:tcW w:w="1696" w:type="dxa"/>
          </w:tcPr>
          <w:p w14:paraId="42764207" w14:textId="3173DC5B" w:rsidR="00E7252C" w:rsidRPr="00E7252C" w:rsidRDefault="00E7252C" w:rsidP="00E7252C">
            <w:pPr>
              <w:pStyle w:val="aff1"/>
            </w:pPr>
            <w:r w:rsidRPr="00E7252C">
              <w:rPr>
                <w:noProof/>
                <w:lang w:eastAsia="ru-RU"/>
              </w:rPr>
              <w:drawing>
                <wp:inline distT="0" distB="0" distL="114300" distR="114300" wp14:anchorId="44D95797" wp14:editId="61020F19">
                  <wp:extent cx="161925" cy="219075"/>
                  <wp:effectExtent l="0" t="0" r="0" b="0"/>
                  <wp:docPr id="35"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8"/>
                          <a:srcRect/>
                          <a:stretch>
                            <a:fillRect/>
                          </a:stretch>
                        </pic:blipFill>
                        <pic:spPr>
                          <a:xfrm>
                            <a:off x="0" y="0"/>
                            <a:ext cx="161925" cy="219075"/>
                          </a:xfrm>
                          <a:prstGeom prst="rect">
                            <a:avLst/>
                          </a:prstGeom>
                          <a:ln/>
                        </pic:spPr>
                      </pic:pic>
                    </a:graphicData>
                  </a:graphic>
                </wp:inline>
              </w:drawing>
            </w:r>
          </w:p>
        </w:tc>
        <w:tc>
          <w:tcPr>
            <w:tcW w:w="1843" w:type="dxa"/>
          </w:tcPr>
          <w:p w14:paraId="4DCFE866" w14:textId="270A2AB8" w:rsidR="00E7252C" w:rsidRPr="00E7252C" w:rsidRDefault="00E7252C" w:rsidP="00E7252C">
            <w:pPr>
              <w:pStyle w:val="aff1"/>
            </w:pPr>
            <w:r w:rsidRPr="00E7252C">
              <w:t>Функция переходов</w:t>
            </w:r>
          </w:p>
        </w:tc>
        <w:tc>
          <w:tcPr>
            <w:tcW w:w="5805" w:type="dxa"/>
          </w:tcPr>
          <w:p w14:paraId="3C137370" w14:textId="1BBAB82F" w:rsidR="00E7252C" w:rsidRPr="00E7252C" w:rsidRDefault="00E7252C" w:rsidP="00E7252C">
            <w:pPr>
              <w:pStyle w:val="aff1"/>
            </w:pPr>
            <w:r w:rsidRPr="00E7252C">
              <w:t>Функция которая представляет из себя множество правил грамматики.</w:t>
            </w:r>
          </w:p>
        </w:tc>
      </w:tr>
      <w:tr w:rsidR="00E7252C" w14:paraId="4805E26B" w14:textId="77777777" w:rsidTr="00687A0A">
        <w:tc>
          <w:tcPr>
            <w:tcW w:w="1696" w:type="dxa"/>
          </w:tcPr>
          <w:p w14:paraId="2C34B336" w14:textId="40CC2526" w:rsidR="00E7252C" w:rsidRPr="00E7252C" w:rsidRDefault="00E7252C" w:rsidP="00E7252C">
            <w:pPr>
              <w:pStyle w:val="aff1"/>
            </w:pPr>
            <w:r w:rsidRPr="00E7252C">
              <w:rPr>
                <w:noProof/>
                <w:lang w:eastAsia="ru-RU"/>
              </w:rPr>
              <w:drawing>
                <wp:inline distT="0" distB="0" distL="114300" distR="114300" wp14:anchorId="72B9F1ED" wp14:editId="62830A1B">
                  <wp:extent cx="219075" cy="295275"/>
                  <wp:effectExtent l="0" t="0" r="0" b="0"/>
                  <wp:docPr id="3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9"/>
                          <a:srcRect/>
                          <a:stretch>
                            <a:fillRect/>
                          </a:stretch>
                        </pic:blipFill>
                        <pic:spPr>
                          <a:xfrm>
                            <a:off x="0" y="0"/>
                            <a:ext cx="219075" cy="295275"/>
                          </a:xfrm>
                          <a:prstGeom prst="rect">
                            <a:avLst/>
                          </a:prstGeom>
                          <a:ln/>
                        </pic:spPr>
                      </pic:pic>
                    </a:graphicData>
                  </a:graphic>
                </wp:inline>
              </w:drawing>
            </w:r>
          </w:p>
        </w:tc>
        <w:tc>
          <w:tcPr>
            <w:tcW w:w="1843" w:type="dxa"/>
          </w:tcPr>
          <w:p w14:paraId="7CCBF12F" w14:textId="19D08C89" w:rsidR="00E7252C" w:rsidRPr="00E7252C" w:rsidRDefault="00E7252C" w:rsidP="00E7252C">
            <w:pPr>
              <w:pStyle w:val="aff1"/>
            </w:pPr>
            <w:r w:rsidRPr="00E7252C">
              <w:t>Начальное состояние</w:t>
            </w:r>
          </w:p>
        </w:tc>
        <w:tc>
          <w:tcPr>
            <w:tcW w:w="5805" w:type="dxa"/>
          </w:tcPr>
          <w:p w14:paraId="36F09EB9" w14:textId="706A97B3" w:rsidR="00E7252C" w:rsidRPr="00E7252C" w:rsidRDefault="00E7252C" w:rsidP="00E7252C">
            <w:pPr>
              <w:pStyle w:val="aff1"/>
            </w:pPr>
            <w:r w:rsidRPr="00E7252C">
              <w:t>Исходная конфигурация автомата: позиция на первой лексеме, стартовый символ S в стеке над маркером дна, пустая история применённых правил</w:t>
            </w:r>
          </w:p>
        </w:tc>
      </w:tr>
      <w:tr w:rsidR="00E7252C" w14:paraId="7A793D0E" w14:textId="77777777" w:rsidTr="00687A0A">
        <w:tc>
          <w:tcPr>
            <w:tcW w:w="1696" w:type="dxa"/>
          </w:tcPr>
          <w:p w14:paraId="44DE21BE" w14:textId="2407539E" w:rsidR="00E7252C" w:rsidRPr="00E7252C" w:rsidRDefault="00E7252C" w:rsidP="00E7252C">
            <w:pPr>
              <w:pStyle w:val="aff1"/>
            </w:pPr>
            <w:r w:rsidRPr="00E7252C">
              <w:rPr>
                <w:noProof/>
                <w:lang w:eastAsia="ru-RU"/>
              </w:rPr>
              <w:drawing>
                <wp:inline distT="0" distB="0" distL="0" distR="0" wp14:anchorId="481F931D" wp14:editId="7E5B9AA5">
                  <wp:extent cx="209550" cy="314325"/>
                  <wp:effectExtent l="0" t="0" r="0" b="9525"/>
                  <wp:docPr id="34" name="image76.png"/>
                  <wp:cNvGraphicFramePr/>
                  <a:graphic xmlns:a="http://schemas.openxmlformats.org/drawingml/2006/main">
                    <a:graphicData uri="http://schemas.openxmlformats.org/drawingml/2006/picture">
                      <pic:pic xmlns:pic="http://schemas.openxmlformats.org/drawingml/2006/picture">
                        <pic:nvPicPr>
                          <pic:cNvPr id="34" name="image76.png"/>
                          <pic:cNvPicPr/>
                        </pic:nvPicPr>
                        <pic:blipFill>
                          <a:blip r:embed="rId20"/>
                          <a:srcRect/>
                          <a:stretch>
                            <a:fillRect/>
                          </a:stretch>
                        </pic:blipFill>
                        <pic:spPr>
                          <a:xfrm>
                            <a:off x="0" y="0"/>
                            <a:ext cx="209550" cy="314325"/>
                          </a:xfrm>
                          <a:prstGeom prst="rect">
                            <a:avLst/>
                          </a:prstGeom>
                          <a:ln/>
                        </pic:spPr>
                      </pic:pic>
                    </a:graphicData>
                  </a:graphic>
                </wp:inline>
              </w:drawing>
            </w:r>
          </w:p>
        </w:tc>
        <w:tc>
          <w:tcPr>
            <w:tcW w:w="1843" w:type="dxa"/>
          </w:tcPr>
          <w:p w14:paraId="18C141B4" w14:textId="3E7F8AC5" w:rsidR="00E7252C" w:rsidRPr="00E7252C" w:rsidRDefault="00E7252C" w:rsidP="00E7252C">
            <w:pPr>
              <w:pStyle w:val="aff1"/>
            </w:pPr>
            <w:r w:rsidRPr="00E7252C">
              <w:t>Начальный стек</w:t>
            </w:r>
          </w:p>
        </w:tc>
        <w:tc>
          <w:tcPr>
            <w:tcW w:w="5805" w:type="dxa"/>
          </w:tcPr>
          <w:p w14:paraId="49025B66" w14:textId="46CC82CD" w:rsidR="00E7252C" w:rsidRPr="00E7252C" w:rsidRDefault="00E7252C" w:rsidP="00E7252C">
            <w:pPr>
              <w:pStyle w:val="aff1"/>
            </w:pPr>
            <w:r w:rsidRPr="00E7252C">
              <w:t>Стек инициализируется маркером дна ($) с размещённым над ним стартовым нетерминалом (S)</w:t>
            </w:r>
          </w:p>
        </w:tc>
      </w:tr>
      <w:tr w:rsidR="00E7252C" w14:paraId="644CD8B6" w14:textId="77777777" w:rsidTr="00687A0A">
        <w:tc>
          <w:tcPr>
            <w:tcW w:w="1696" w:type="dxa"/>
          </w:tcPr>
          <w:p w14:paraId="515CF186" w14:textId="2ACAA532" w:rsidR="00E7252C" w:rsidRPr="00E7252C" w:rsidRDefault="00E7252C" w:rsidP="00E7252C">
            <w:pPr>
              <w:pStyle w:val="aff1"/>
            </w:pPr>
            <w:r w:rsidRPr="00E7252C">
              <w:rPr>
                <w:noProof/>
                <w:lang w:eastAsia="ru-RU"/>
              </w:rPr>
              <w:drawing>
                <wp:inline distT="0" distB="0" distL="0" distR="0" wp14:anchorId="3B302CC1" wp14:editId="4231CDCB">
                  <wp:extent cx="209550" cy="209550"/>
                  <wp:effectExtent l="0" t="0" r="0" b="0"/>
                  <wp:docPr id="83" name="image78.png"/>
                  <wp:cNvGraphicFramePr/>
                  <a:graphic xmlns:a="http://schemas.openxmlformats.org/drawingml/2006/main">
                    <a:graphicData uri="http://schemas.openxmlformats.org/drawingml/2006/picture">
                      <pic:pic xmlns:pic="http://schemas.openxmlformats.org/drawingml/2006/picture">
                        <pic:nvPicPr>
                          <pic:cNvPr id="83" name="image78.png"/>
                          <pic:cNvPicPr/>
                        </pic:nvPicPr>
                        <pic:blipFill>
                          <a:blip r:embed="rId21"/>
                          <a:srcRect/>
                          <a:stretch>
                            <a:fillRect/>
                          </a:stretch>
                        </pic:blipFill>
                        <pic:spPr>
                          <a:xfrm>
                            <a:off x="0" y="0"/>
                            <a:ext cx="209550" cy="209550"/>
                          </a:xfrm>
                          <a:prstGeom prst="rect">
                            <a:avLst/>
                          </a:prstGeom>
                          <a:ln/>
                        </pic:spPr>
                      </pic:pic>
                    </a:graphicData>
                  </a:graphic>
                </wp:inline>
              </w:drawing>
            </w:r>
          </w:p>
        </w:tc>
        <w:tc>
          <w:tcPr>
            <w:tcW w:w="1843" w:type="dxa"/>
          </w:tcPr>
          <w:p w14:paraId="75AA9345" w14:textId="048C1C47" w:rsidR="00E7252C" w:rsidRPr="00E7252C" w:rsidRDefault="00E7252C" w:rsidP="00E7252C">
            <w:pPr>
              <w:pStyle w:val="aff1"/>
            </w:pPr>
            <w:r w:rsidRPr="00E7252C">
              <w:t>Допускающие состояния</w:t>
            </w:r>
          </w:p>
        </w:tc>
        <w:tc>
          <w:tcPr>
            <w:tcW w:w="5805" w:type="dxa"/>
          </w:tcPr>
          <w:p w14:paraId="2BE0A5FE" w14:textId="6752484F" w:rsidR="00E7252C" w:rsidRPr="00E7252C" w:rsidRDefault="00E7252C" w:rsidP="00E7252C">
            <w:pPr>
              <w:pStyle w:val="aff1"/>
            </w:pPr>
            <w:r w:rsidRPr="00E7252C">
              <w:t>Множество конфигураций, в которых вся входная последовательность обработана и стек содержит только маркер дна</w:t>
            </w:r>
          </w:p>
        </w:tc>
      </w:tr>
    </w:tbl>
    <w:p w14:paraId="1675E0EB" w14:textId="77777777" w:rsidR="00E7252C" w:rsidRDefault="00E7252C" w:rsidP="00E7252C">
      <w:pPr>
        <w:pStyle w:val="aff6"/>
      </w:pPr>
      <w:r>
        <w:t>Функционирование магазинного автомата основывается на последовательной обработке входного потока лексем и управлении содержимым стековой памяти. На каждой итерации автомат, пребывая в текущей конфигурации q, извлекает очередной терминальный символ a из входной последовательности и анализирует символ X, находящийся на вершине магазина. Применяя функцию переходов δ(q, a, X), автомат вычисляет последующую конфигурацию q' и производит замену символа X на вершине стека определённой (допустимо, пустой) последовательностью γ символов из магазинного алфавита Γ. В ситуации, когда для конфигурации δ(q, a, X) переход не специфицирован, инициируется процедура диагностики синтаксических нарушений. Завершение процесса анализа признаётся успешным при достижении одной из допускающих конфигураций из множества F.</w:t>
      </w:r>
    </w:p>
    <w:p w14:paraId="434261DA" w14:textId="77777777" w:rsidR="00E7252C" w:rsidRDefault="00E7252C" w:rsidP="00E7252C">
      <w:pPr>
        <w:pStyle w:val="af5"/>
      </w:pPr>
      <w:r>
        <w:t>Графическое представление сконструированного магазинного автомата отображено в Приложении Г. Последовательность промежуточных конфигураций автомата, иллюстрирующая корректный синтаксический разбор входной последовательности контрольного образца, зафиксирована в табличном формате (трассировки) в указанном приложении.</w:t>
      </w:r>
    </w:p>
    <w:p w14:paraId="0E2FFF4D" w14:textId="19E21A9D" w:rsidR="00E7252C" w:rsidRDefault="00E7252C" w:rsidP="00E7252C">
      <w:pPr>
        <w:pStyle w:val="a1"/>
      </w:pPr>
      <w:r>
        <w:t>Основные структуры данных</w:t>
      </w:r>
    </w:p>
    <w:p w14:paraId="250B9F1D" w14:textId="77777777" w:rsidR="00E7252C" w:rsidRDefault="00E7252C" w:rsidP="00E7252C">
      <w:pPr>
        <w:pStyle w:val="af5"/>
      </w:pPr>
      <w:r w:rsidRPr="00E7252C">
        <w:t>Ц</w:t>
      </w:r>
      <w:r>
        <w:t>ентральными структурами данных модуля синтаксического анализа являются программная реализация магазинного автомата и формализованное представление грамматики в нормальной форме Грейбах, определяющей синтаксические конструкции языка NAI-2025.</w:t>
      </w:r>
    </w:p>
    <w:p w14:paraId="49E3EC75" w14:textId="77777777" w:rsidR="00E7252C" w:rsidRDefault="00E7252C" w:rsidP="00E7252C">
      <w:pPr>
        <w:pStyle w:val="af5"/>
      </w:pPr>
      <w:r>
        <w:t>Грамматика реализована посредством иерархии классов, инкапсулирующих множество продукций. Каждая продукция ассоциирована с нетерминальным символом левой части и содержит массив альтернативных цепочек правой части. Цепочка представлена упорядоченной последовательностью терминальных и нетерминальных символов грамматического алфавита. Подобная организация обеспечивает эффективный доступ к множеству применимых правил для нетерминала, находящегося на вершине магазинного стека.</w:t>
      </w:r>
    </w:p>
    <w:p w14:paraId="47F324F0" w14:textId="77777777" w:rsidR="00E7252C" w:rsidRDefault="00E7252C" w:rsidP="00E7252C">
      <w:pPr>
        <w:pStyle w:val="af5"/>
      </w:pPr>
      <w:r>
        <w:lastRenderedPageBreak/>
        <w:t>Структура магазинного автомата включает следующие компоненты данных:</w:t>
      </w:r>
    </w:p>
    <w:p w14:paraId="55DCDC42" w14:textId="77777777" w:rsidR="00E7252C" w:rsidRPr="00E7252C" w:rsidRDefault="00E7252C" w:rsidP="00E7252C">
      <w:pPr>
        <w:pStyle w:val="af5"/>
      </w:pPr>
      <w:r w:rsidRPr="00E7252C">
        <w:rPr>
          <w:rStyle w:val="af9"/>
          <w:b w:val="0"/>
          <w:bCs w:val="0"/>
        </w:rPr>
        <w:t>position</w:t>
      </w:r>
      <w:r w:rsidRPr="00E7252C">
        <w:t> — индекс текущей обрабатываемой лексемы во входном потоке, определяющий позицию указателя чтения в таблице лексем;</w:t>
      </w:r>
    </w:p>
    <w:p w14:paraId="14FABE59" w14:textId="77777777" w:rsidR="00E7252C" w:rsidRPr="00E7252C" w:rsidRDefault="00E7252C" w:rsidP="00E7252C">
      <w:pPr>
        <w:pStyle w:val="af5"/>
      </w:pPr>
      <w:r w:rsidRPr="00E7252C">
        <w:rPr>
          <w:rStyle w:val="af9"/>
          <w:b w:val="0"/>
          <w:bCs w:val="0"/>
        </w:rPr>
        <w:t>stack</w:t>
      </w:r>
      <w:r w:rsidRPr="00E7252C">
        <w:t> — стековая структура для хранения последовательности грамматических символов, ожидающих обработки в процессе разбора; реализована на основе динамического массива с операциями добавления и извлечения элементов;</w:t>
      </w:r>
    </w:p>
    <w:p w14:paraId="72652529" w14:textId="77777777" w:rsidR="00E7252C" w:rsidRPr="00E7252C" w:rsidRDefault="00E7252C" w:rsidP="00E7252C">
      <w:pPr>
        <w:pStyle w:val="af5"/>
      </w:pPr>
      <w:r w:rsidRPr="00E7252C">
        <w:rPr>
          <w:rStyle w:val="af9"/>
          <w:b w:val="0"/>
          <w:bCs w:val="0"/>
        </w:rPr>
        <w:t>state</w:t>
      </w:r>
      <w:r w:rsidRPr="00E7252C">
        <w:t> — контекстная информация о текущей конфигурации разбора, включающая индекс активного правила грамматики, номер применяемой альтернативы и журнал предыдущих конфигураций для реализации механизма возвратов при обнаружении синтаксических несоответствий;</w:t>
      </w:r>
    </w:p>
    <w:p w14:paraId="2D4F8504" w14:textId="77777777" w:rsidR="00E7252C" w:rsidRPr="00E7252C" w:rsidRDefault="00E7252C" w:rsidP="00E7252C">
      <w:pPr>
        <w:pStyle w:val="af5"/>
      </w:pPr>
      <w:r w:rsidRPr="00E7252C">
        <w:rPr>
          <w:rStyle w:val="af9"/>
          <w:b w:val="0"/>
          <w:bCs w:val="0"/>
        </w:rPr>
        <w:t>input</w:t>
      </w:r>
      <w:r w:rsidRPr="00E7252C">
        <w:t> — указатель на таблицу лексем, сформированную на этапе лексического анализа и служащую источником входных терминальных символов.</w:t>
      </w:r>
    </w:p>
    <w:p w14:paraId="5EAEAC50" w14:textId="77777777" w:rsidR="00E7252C" w:rsidRDefault="00E7252C" w:rsidP="00E7252C">
      <w:pPr>
        <w:pStyle w:val="af5"/>
      </w:pPr>
      <w:r>
        <w:t>Детальное описание полей соответствующих структур данных с указанием типов, размерностей и семантики представлено в исходном коде на языке C++, приведённом в Приложении Г. Данные структуры обеспечивают синтаксическому анализатору возможность детерминированного выполнения процесса разбора в соответствии со спецификацией грамматики, формирования древовидного представления программы и идентификации синтаксических нарушений с точной локализацией позиций ошибок.</w:t>
      </w:r>
    </w:p>
    <w:p w14:paraId="1223B967" w14:textId="2ABF3D46" w:rsidR="00E7252C" w:rsidRDefault="00E7252C" w:rsidP="00E7252C">
      <w:pPr>
        <w:pStyle w:val="a1"/>
      </w:pPr>
      <w:r>
        <w:t>Описание алгоритма синтаксического разбора</w:t>
      </w:r>
    </w:p>
    <w:p w14:paraId="4702760D" w14:textId="77777777" w:rsidR="00E7252C" w:rsidRDefault="00E7252C" w:rsidP="00E7252C">
      <w:pPr>
        <w:pStyle w:val="af5"/>
      </w:pPr>
      <w:r>
        <w:t>Процесс синтаксического анализа в трансляторе NAI-2025 реализуется магазинным автоматом, функционирующим на основе нисходящего разбора с возвратами.</w:t>
      </w:r>
    </w:p>
    <w:p w14:paraId="4477B115" w14:textId="77777777" w:rsidR="00E7252C" w:rsidRDefault="00E7252C" w:rsidP="00E7252C">
      <w:pPr>
        <w:pStyle w:val="af5"/>
      </w:pPr>
      <w:r>
        <w:t>На этапе инициализации в стековую память помещается маркер дна ($), над которым размещается стартовый нетерминал грамматики (S). Входной поток формируется из таблицы лексем, полученной от лексического анализатора, где каждая лексема представлена своим терминальным символом. Устанавливается указатель чтения на первую позицию входной последовательности.</w:t>
      </w:r>
    </w:p>
    <w:p w14:paraId="3ED13CBC" w14:textId="77777777" w:rsidR="00E7252C" w:rsidRDefault="00E7252C" w:rsidP="00E7252C">
      <w:pPr>
        <w:pStyle w:val="af5"/>
      </w:pPr>
      <w:r>
        <w:t>Основной цикл обработки выполняет итеративный анализ символа на вершине стека. Если вершиной является нетерминал, автомат обращается к таблице правил грамматики для получения соответствующей продукции. Выбранная цепочка правой части правила замещает нетерминал в стеке, при этом символы размещаются в обратном порядке для обеспечения корректной последовательности обработки. Текущая конфигурация автомата сохраняется в журнале состояний для возможности последующего отката при обнаружении несоответствий.</w:t>
      </w:r>
    </w:p>
    <w:p w14:paraId="7C13C46C" w14:textId="77777777" w:rsidR="00E7252C" w:rsidRDefault="00E7252C" w:rsidP="00E7252C">
      <w:pPr>
        <w:pStyle w:val="af5"/>
      </w:pPr>
      <w:r>
        <w:t xml:space="preserve">Если вершиной стека является терминальный символ, выполняется его сопоставление с текущей лексемой входного потока. При совпадении оба символа устраняются: терминал извлекается из стека, указатель чтения </w:t>
      </w:r>
      <w:r>
        <w:lastRenderedPageBreak/>
        <w:t>перемещается на следующую позицию во входной последовательности. Это подтверждает корректность распознавания лексической единицы в текущем синтаксическом контексте.</w:t>
      </w:r>
    </w:p>
    <w:p w14:paraId="1D63520E" w14:textId="77777777" w:rsidR="00E7252C" w:rsidRDefault="00E7252C" w:rsidP="00E7252C">
      <w:pPr>
        <w:pStyle w:val="af5"/>
      </w:pPr>
      <w:r>
        <w:t>При обнаружении несовпадения терминалов активируется механизм возврата к предыдущей точке выбора альтернативы. Автомат восстанавливает сохранённую конфигурацию и применяет следующую доступную цепочку для нетерминала, вызвавшего конфликт. Если все альтернативы для данного нетерминала исчерпаны, фиксируется синтаксическая ошибка с указанием позиции во входном потоке и ожидаемых синтаксических конструкций.</w:t>
      </w:r>
    </w:p>
    <w:p w14:paraId="064FAF71" w14:textId="77777777" w:rsidR="00E7252C" w:rsidRDefault="00E7252C" w:rsidP="00E7252C">
      <w:pPr>
        <w:pStyle w:val="af5"/>
      </w:pPr>
      <w:r>
        <w:t>Цикл продолжается до достижения одного из завершающих условий. Успешное завершение разбора констатируется при полной обработке входной последовательности и опустошении стека до маркера дна, что свидетельствует о синтаксической корректности программы и соответствии её структуры грамматике языка. В этом случае зафиксированная последовательность применённых правил формирует дерево синтаксического разбора.</w:t>
      </w:r>
    </w:p>
    <w:p w14:paraId="3A0A390D" w14:textId="77777777" w:rsidR="00E7252C" w:rsidRDefault="00E7252C" w:rsidP="00E7252C">
      <w:pPr>
        <w:pStyle w:val="af5"/>
      </w:pPr>
      <w:r>
        <w:t>При невозможности построения полного разбора вследствие исчерпания всех доступных альтернатив генерируется диагностическое сообщение о синтаксической ошибке. Сообщение содержит номер строки и позицию в исходном коде, где обнаружено нарушение, перечень допустимых синтаксических конструкций для данного контекста и текст проблемной лексемы. Процесс трансляции прерывается с выводом детального протокола для исправления обнаруженных дефектов.</w:t>
      </w:r>
    </w:p>
    <w:p w14:paraId="0A51A0A3" w14:textId="1FAB35DE" w:rsidR="00E7252C" w:rsidRDefault="00E7252C" w:rsidP="00E7252C">
      <w:pPr>
        <w:pStyle w:val="a1"/>
      </w:pPr>
      <w:r>
        <w:t>Структура и перечень сообщений синтаксического анализатора</w:t>
      </w:r>
    </w:p>
    <w:p w14:paraId="5C395CD5" w14:textId="090A4CD4" w:rsidR="00E7252C" w:rsidRDefault="00E7252C" w:rsidP="00E7252C">
      <w:pPr>
        <w:pStyle w:val="af5"/>
      </w:pPr>
      <w:r w:rsidRPr="00E7252C">
        <w:t>Модуль синтаксического анализа формирует диагностические сообщения о нарушениях грамматической структуры программы на языке NAI-2025. Формат сообщений соответствует единому стандарту системы трансляции: маркер типа [ERROR], числовой идентифик</w:t>
      </w:r>
      <w:r>
        <w:t>атор ошибки из диапазона 600-604</w:t>
      </w:r>
      <w:r w:rsidRPr="00E7252C">
        <w:t>, текстовое описание проблемы, координаты обнаружения (номер строки и позиция в коде). Унификация формата обеспечивает консистентность диагностики на всех этапах компиляции и упрощает интеграцию с инструментами разработки.</w:t>
      </w:r>
    </w:p>
    <w:p w14:paraId="745014FC" w14:textId="77777777" w:rsidR="00E7252C" w:rsidRPr="00E7252C" w:rsidRDefault="00E7252C" w:rsidP="00E7252C">
      <w:pPr>
        <w:pStyle w:val="aff3"/>
      </w:pPr>
      <w:r>
        <w:t>Таблица 4.3 – Перечень ошибок синтаксического анализатора</w:t>
      </w:r>
    </w:p>
    <w:tbl>
      <w:tblPr>
        <w:tblStyle w:val="a6"/>
        <w:tblW w:w="0" w:type="auto"/>
        <w:tblLook w:val="04A0" w:firstRow="1" w:lastRow="0" w:firstColumn="1" w:lastColumn="0" w:noHBand="0" w:noVBand="1"/>
      </w:tblPr>
      <w:tblGrid>
        <w:gridCol w:w="1980"/>
        <w:gridCol w:w="7364"/>
      </w:tblGrid>
      <w:tr w:rsidR="00E7252C" w14:paraId="492B164E" w14:textId="77777777" w:rsidTr="00E7252C">
        <w:tc>
          <w:tcPr>
            <w:tcW w:w="1980" w:type="dxa"/>
          </w:tcPr>
          <w:p w14:paraId="62B537A1" w14:textId="36809E7C" w:rsidR="00E7252C" w:rsidRDefault="00E7252C" w:rsidP="00E7252C">
            <w:pPr>
              <w:pStyle w:val="aff1"/>
            </w:pPr>
            <w:r>
              <w:t>Код ошибки</w:t>
            </w:r>
          </w:p>
        </w:tc>
        <w:tc>
          <w:tcPr>
            <w:tcW w:w="7364" w:type="dxa"/>
          </w:tcPr>
          <w:p w14:paraId="5D240044" w14:textId="4278AFA9" w:rsidR="00E7252C" w:rsidRDefault="00E7252C" w:rsidP="00E7252C">
            <w:pPr>
              <w:pStyle w:val="aff1"/>
            </w:pPr>
            <w:r>
              <w:t>Содержание сообщения</w:t>
            </w:r>
          </w:p>
        </w:tc>
      </w:tr>
      <w:tr w:rsidR="00E7252C" w14:paraId="6FBDED1E" w14:textId="77777777" w:rsidTr="00E7252C">
        <w:tc>
          <w:tcPr>
            <w:tcW w:w="1980" w:type="dxa"/>
          </w:tcPr>
          <w:p w14:paraId="78B6F3DC" w14:textId="376CF25B" w:rsidR="00E7252C" w:rsidRPr="00E7252C" w:rsidRDefault="00E7252C" w:rsidP="00E7252C">
            <w:pPr>
              <w:pStyle w:val="aff1"/>
              <w:jc w:val="center"/>
            </w:pPr>
            <w:r>
              <w:t>1</w:t>
            </w:r>
          </w:p>
        </w:tc>
        <w:tc>
          <w:tcPr>
            <w:tcW w:w="7364" w:type="dxa"/>
          </w:tcPr>
          <w:p w14:paraId="1DB62534" w14:textId="699A4F5E" w:rsidR="00E7252C" w:rsidRPr="00E7252C" w:rsidRDefault="00E7252C" w:rsidP="00E7252C">
            <w:pPr>
              <w:pStyle w:val="aff1"/>
              <w:jc w:val="center"/>
            </w:pPr>
            <w:r>
              <w:t>2</w:t>
            </w:r>
          </w:p>
        </w:tc>
      </w:tr>
      <w:tr w:rsidR="00E7252C" w14:paraId="1E9F3827" w14:textId="77777777" w:rsidTr="00E7252C">
        <w:tc>
          <w:tcPr>
            <w:tcW w:w="1980" w:type="dxa"/>
          </w:tcPr>
          <w:p w14:paraId="150393DE" w14:textId="785D0E9B" w:rsidR="00E7252C" w:rsidRPr="00E7252C" w:rsidRDefault="00E7252C" w:rsidP="00E7252C">
            <w:pPr>
              <w:pStyle w:val="aff1"/>
            </w:pPr>
            <w:r w:rsidRPr="00E7252C">
              <w:t>600</w:t>
            </w:r>
          </w:p>
        </w:tc>
        <w:tc>
          <w:tcPr>
            <w:tcW w:w="7364" w:type="dxa"/>
          </w:tcPr>
          <w:p w14:paraId="454C63D8" w14:textId="28256716" w:rsidR="00E7252C" w:rsidRPr="00E7252C" w:rsidRDefault="00E7252C" w:rsidP="00E7252C">
            <w:pPr>
              <w:pStyle w:val="aff1"/>
            </w:pPr>
            <w:r w:rsidRPr="00E7252C">
              <w:rPr>
                <w:highlight w:val="white"/>
              </w:rPr>
              <w:t>Неверная структура программы</w:t>
            </w:r>
          </w:p>
        </w:tc>
      </w:tr>
      <w:tr w:rsidR="00E7252C" w14:paraId="0388D813" w14:textId="77777777" w:rsidTr="00E7252C">
        <w:tc>
          <w:tcPr>
            <w:tcW w:w="1980" w:type="dxa"/>
          </w:tcPr>
          <w:p w14:paraId="5D39EC1C" w14:textId="2506390F" w:rsidR="00E7252C" w:rsidRPr="00E7252C" w:rsidRDefault="00E7252C" w:rsidP="00E7252C">
            <w:pPr>
              <w:pStyle w:val="aff1"/>
            </w:pPr>
            <w:r w:rsidRPr="00E7252C">
              <w:t>601</w:t>
            </w:r>
          </w:p>
        </w:tc>
        <w:tc>
          <w:tcPr>
            <w:tcW w:w="7364" w:type="dxa"/>
          </w:tcPr>
          <w:p w14:paraId="1223D401" w14:textId="500DF744" w:rsidR="00E7252C" w:rsidRPr="00E7252C" w:rsidRDefault="00E7252C" w:rsidP="00E7252C">
            <w:pPr>
              <w:pStyle w:val="aff1"/>
            </w:pPr>
            <w:r w:rsidRPr="00E7252C">
              <w:rPr>
                <w:highlight w:val="white"/>
              </w:rPr>
              <w:t>Ошибочный оператор</w:t>
            </w:r>
          </w:p>
        </w:tc>
      </w:tr>
      <w:tr w:rsidR="00E7252C" w14:paraId="436A6930" w14:textId="77777777" w:rsidTr="00E7252C">
        <w:tc>
          <w:tcPr>
            <w:tcW w:w="1980" w:type="dxa"/>
          </w:tcPr>
          <w:p w14:paraId="33D5FCBD" w14:textId="7AC7CBE3" w:rsidR="00E7252C" w:rsidRPr="00E7252C" w:rsidRDefault="00E7252C" w:rsidP="00E7252C">
            <w:pPr>
              <w:pStyle w:val="aff1"/>
            </w:pPr>
            <w:r w:rsidRPr="00E7252C">
              <w:t>602</w:t>
            </w:r>
          </w:p>
        </w:tc>
        <w:tc>
          <w:tcPr>
            <w:tcW w:w="7364" w:type="dxa"/>
          </w:tcPr>
          <w:p w14:paraId="334D9C1A" w14:textId="5408B7BE" w:rsidR="00E7252C" w:rsidRPr="00E7252C" w:rsidRDefault="00E7252C" w:rsidP="00E7252C">
            <w:pPr>
              <w:pStyle w:val="aff1"/>
            </w:pPr>
            <w:r w:rsidRPr="00E7252C">
              <w:rPr>
                <w:highlight w:val="white"/>
              </w:rPr>
              <w:t>Ошибка в выражении</w:t>
            </w:r>
          </w:p>
        </w:tc>
      </w:tr>
      <w:tr w:rsidR="00E7252C" w14:paraId="47E49659" w14:textId="77777777" w:rsidTr="00E7252C">
        <w:tc>
          <w:tcPr>
            <w:tcW w:w="1980" w:type="dxa"/>
          </w:tcPr>
          <w:p w14:paraId="645224D0" w14:textId="5DE5C2B1" w:rsidR="00E7252C" w:rsidRPr="00E7252C" w:rsidRDefault="00E7252C" w:rsidP="00E7252C">
            <w:pPr>
              <w:pStyle w:val="aff1"/>
            </w:pPr>
            <w:r w:rsidRPr="00E7252C">
              <w:t>603</w:t>
            </w:r>
          </w:p>
        </w:tc>
        <w:tc>
          <w:tcPr>
            <w:tcW w:w="7364" w:type="dxa"/>
          </w:tcPr>
          <w:p w14:paraId="3E5B1941" w14:textId="0DA5D097" w:rsidR="00E7252C" w:rsidRPr="00E7252C" w:rsidRDefault="00E7252C" w:rsidP="00E7252C">
            <w:pPr>
              <w:pStyle w:val="aff1"/>
            </w:pPr>
            <w:r w:rsidRPr="00E7252C">
              <w:rPr>
                <w:highlight w:val="white"/>
              </w:rPr>
              <w:t>Ошибка в параметрах функции при вызове</w:t>
            </w:r>
          </w:p>
        </w:tc>
      </w:tr>
      <w:tr w:rsidR="00E7252C" w14:paraId="2B0ACE0D" w14:textId="77777777" w:rsidTr="00E7252C">
        <w:tc>
          <w:tcPr>
            <w:tcW w:w="1980" w:type="dxa"/>
          </w:tcPr>
          <w:p w14:paraId="2768B5F7" w14:textId="526AEAA0" w:rsidR="00E7252C" w:rsidRPr="00E7252C" w:rsidRDefault="00E7252C" w:rsidP="00E7252C">
            <w:pPr>
              <w:pStyle w:val="aff1"/>
            </w:pPr>
            <w:r w:rsidRPr="00E7252C">
              <w:t>604</w:t>
            </w:r>
          </w:p>
        </w:tc>
        <w:tc>
          <w:tcPr>
            <w:tcW w:w="7364" w:type="dxa"/>
          </w:tcPr>
          <w:p w14:paraId="77199234" w14:textId="7AF2BB52" w:rsidR="00E7252C" w:rsidRPr="00E7252C" w:rsidRDefault="00E7252C" w:rsidP="00E7252C">
            <w:pPr>
              <w:pStyle w:val="aff1"/>
            </w:pPr>
            <w:r w:rsidRPr="00E7252C">
              <w:rPr>
                <w:highlight w:val="white"/>
              </w:rPr>
              <w:t>Ошибка в параметрах объявляемой функции</w:t>
            </w:r>
          </w:p>
        </w:tc>
      </w:tr>
    </w:tbl>
    <w:p w14:paraId="61C90BA1" w14:textId="77777777" w:rsidR="00910CB3" w:rsidRDefault="00910CB3" w:rsidP="00910CB3">
      <w:pPr>
        <w:pStyle w:val="aff6"/>
      </w:pPr>
      <w:r>
        <w:t xml:space="preserve">Система диагностических сообщений обеспечивает эффективную идентификацию и устранение синтаксических и семантических дефектов в исходном коде, ускоряя процесс разработки и верификации программ на языке </w:t>
      </w:r>
      <w:r>
        <w:lastRenderedPageBreak/>
        <w:t>NAI-2025. Детальная спецификация каждой ошибки с указанием уникального кода, текстового описания проблемы и точных координат в исходном файле позволяет разработчику оперативно локализовать нарушение и принять корректирующие меры.</w:t>
      </w:r>
    </w:p>
    <w:p w14:paraId="78D00C95" w14:textId="77777777" w:rsidR="00910CB3" w:rsidRDefault="00910CB3" w:rsidP="00910CB3">
      <w:pPr>
        <w:pStyle w:val="af5"/>
      </w:pPr>
      <w:r>
        <w:t>Структурированный формат диагностики минимизирует временные затраты на анализ причин некорректной компиляции и способствует углублённому пониманию грамматической структуры языка. Детальные сообщения об ожидаемых синтаксических конструкциях и обнаруженных несоответствиях выполняют не только функцию инструмента отладки, но и образовательную роль, помогая программисту усвоить правила построения корректных программ и избежать типичных ошибок в дальнейшей разработке.</w:t>
      </w:r>
    </w:p>
    <w:p w14:paraId="07BE8E60" w14:textId="51AE4418" w:rsidR="00E7252C" w:rsidRDefault="00910CB3" w:rsidP="00910CB3">
      <w:pPr>
        <w:pStyle w:val="a1"/>
      </w:pPr>
      <w:r>
        <w:t>Параметры синтаксического анализатора и режим работы</w:t>
      </w:r>
    </w:p>
    <w:p w14:paraId="7074A3D1" w14:textId="77777777" w:rsidR="00910CB3" w:rsidRPr="00910CB3" w:rsidRDefault="00910CB3" w:rsidP="00910CB3">
      <w:pPr>
        <w:pStyle w:val="af5"/>
      </w:pPr>
      <w:r w:rsidRPr="00910CB3">
        <w:t>Входными данными модуля синтаксического анализа служат таблица лексем и таблица идентификаторов, сформированные на предшествующем этапе лексической обработки. Данные структуры содержат полную информацию о последовательности токенов программы и их семантических атрибутах, необходимую для проверки грамматической корректности.</w:t>
      </w:r>
    </w:p>
    <w:p w14:paraId="45BD88E7" w14:textId="77777777" w:rsidR="00910CB3" w:rsidRPr="00910CB3" w:rsidRDefault="00910CB3" w:rsidP="00910CB3">
      <w:pPr>
        <w:pStyle w:val="af5"/>
      </w:pPr>
      <w:r w:rsidRPr="00910CB3">
        <w:t>Конфигурация работы анализатора определяется статически загружаемым описанием грамматики в нормальной форме Грейбах, которое задаёт множество продукций для построения дерева разбора. Использование формализованных правил обеспечивает детерминированность и воспроизводимость процесса синтаксического анализа независимо от специфики конкретной программы.</w:t>
      </w:r>
    </w:p>
    <w:p w14:paraId="2FAE571D" w14:textId="77777777" w:rsidR="00910CB3" w:rsidRPr="00910CB3" w:rsidRDefault="00910CB3" w:rsidP="00910CB3">
      <w:pPr>
        <w:pStyle w:val="af5"/>
      </w:pPr>
      <w:r w:rsidRPr="00910CB3">
        <w:t>Функционирование модуля поддерживает несколько режимов, управляемых глобальными параметрами транслятора:</w:t>
      </w:r>
    </w:p>
    <w:p w14:paraId="4E50C0A3" w14:textId="77777777" w:rsidR="00910CB3" w:rsidRPr="00910CB3" w:rsidRDefault="00910CB3" w:rsidP="00895DE5">
      <w:pPr>
        <w:pStyle w:val="a"/>
      </w:pPr>
      <w:r w:rsidRPr="00910CB3">
        <w:rPr>
          <w:rStyle w:val="af9"/>
          <w:b w:val="0"/>
          <w:bCs w:val="0"/>
        </w:rPr>
        <w:t>Стандартный режим</w:t>
      </w:r>
      <w:r w:rsidRPr="00910CB3">
        <w:t> — анализатор выполняет разбор входной последовательности, формирует внутреннее представление дерева разбора в оперативной памяти и передаёт его модулю семантической проверки без вывода промежуточных данных. Обеспечивает максимальную производительность при штатной компиляции.</w:t>
      </w:r>
    </w:p>
    <w:p w14:paraId="081E9559" w14:textId="2DBF5D38" w:rsidR="00910CB3" w:rsidRPr="00910CB3" w:rsidRDefault="00910CB3" w:rsidP="00895DE5">
      <w:pPr>
        <w:pStyle w:val="a"/>
      </w:pPr>
      <w:r w:rsidRPr="00910CB3">
        <w:rPr>
          <w:rStyle w:val="af9"/>
          <w:b w:val="0"/>
          <w:bCs w:val="0"/>
        </w:rPr>
        <w:t>Режим протоколирования</w:t>
      </w:r>
      <w:r w:rsidRPr="00910CB3">
        <w:t> (параметр </w:t>
      </w:r>
      <w:r w:rsidRPr="00910CB3">
        <w:rPr>
          <w:rStyle w:val="HTML"/>
          <w:rFonts w:asciiTheme="minorHAnsi" w:eastAsiaTheme="minorHAnsi" w:hAnsiTheme="minorHAnsi" w:cstheme="minorBidi"/>
          <w:sz w:val="28"/>
          <w:szCs w:val="22"/>
        </w:rPr>
        <w:t>-log</w:t>
      </w:r>
      <w:r w:rsidRPr="00910CB3">
        <w:t>) — в файл журнала записывается детал</w:t>
      </w:r>
      <w:r>
        <w:t>ьная диагностическая информация.</w:t>
      </w:r>
    </w:p>
    <w:p w14:paraId="185428CA" w14:textId="77777777" w:rsidR="00910CB3" w:rsidRPr="00910CB3" w:rsidRDefault="00910CB3" w:rsidP="00910CB3">
      <w:pPr>
        <w:pStyle w:val="af5"/>
      </w:pPr>
      <w:r w:rsidRPr="00910CB3">
        <w:rPr>
          <w:rStyle w:val="af9"/>
          <w:b w:val="0"/>
          <w:bCs w:val="0"/>
        </w:rPr>
        <w:t>Режим экспорта дерева разбора</w:t>
      </w:r>
      <w:r w:rsidRPr="00910CB3">
        <w:t> — дополнительный режим, управляемый специальным параметром, в котором дерево разбора сохраняется в отдельный файл с заданным форматом представления. Используется при разработке и тестировании транслятора, а также для анализа сложных синтаксических структур.</w:t>
      </w:r>
    </w:p>
    <w:p w14:paraId="6FAD7C5C" w14:textId="77777777" w:rsidR="00910CB3" w:rsidRDefault="00910CB3" w:rsidP="00910CB3">
      <w:pPr>
        <w:pStyle w:val="af5"/>
      </w:pPr>
      <w:r w:rsidRPr="00910CB3">
        <w:t xml:space="preserve">Модульная архитектура с разделением режимов работы обеспечивает оптимальный баланс между эффективностью компиляции в производственном использовании и полнотой диагностической информации для отладки. Анализатор функционирует на основе неизменяемых входных структур данных и фиксированной грамматики, что гарантирует </w:t>
      </w:r>
      <w:r w:rsidRPr="00910CB3">
        <w:lastRenderedPageBreak/>
        <w:t>согласованность результатов разбора и упрощает верификацию корректности его работы на различных тестовых примерах.</w:t>
      </w:r>
    </w:p>
    <w:p w14:paraId="2168040A" w14:textId="1022BF93" w:rsidR="00910CB3" w:rsidRDefault="00910CB3" w:rsidP="00910CB3">
      <w:pPr>
        <w:pStyle w:val="a1"/>
      </w:pPr>
      <w:r>
        <w:t>Принцип обработки ошибок</w:t>
      </w:r>
    </w:p>
    <w:p w14:paraId="76939811" w14:textId="77777777" w:rsidR="00910CB3" w:rsidRDefault="00910CB3" w:rsidP="00910CB3">
      <w:pPr>
        <w:pStyle w:val="af5"/>
      </w:pPr>
      <w:r>
        <w:t>Механизм диагностики синтаксических нарушений в анализаторе NAI-2025 реализован на основе метода исчерпывающего перебора альтернатив с последующей фиксацией невосстановимых конфликтов.</w:t>
      </w:r>
    </w:p>
    <w:p w14:paraId="173DAEBA" w14:textId="77777777" w:rsidR="00910CB3" w:rsidRDefault="00910CB3" w:rsidP="00910CB3">
      <w:pPr>
        <w:pStyle w:val="af5"/>
      </w:pPr>
      <w:r>
        <w:t>При обработке входной последовательности лексем анализатор последовательно применяет правила грамматики, пытаясь найти соответствие между текущим состоянием стека и очередным входным символом. Для каждого нетерминала на вершине стека проверяются все доступные цепочки правой части продукций, начинающиеся с текущей лексемы.</w:t>
      </w:r>
    </w:p>
    <w:p w14:paraId="3464D470" w14:textId="77777777" w:rsidR="00910CB3" w:rsidRDefault="00910CB3" w:rsidP="00910CB3">
      <w:pPr>
        <w:pStyle w:val="af5"/>
      </w:pPr>
      <w:r>
        <w:t>Если для данной конфигурации стека и входного символа не существует применимого правила грамматики, фиксируется синтаксическая ошибка. Код ошибки определяется на основе нетерминала, для которого не найдено соответствие: ошибки в нетерминале S классифицируются как нарушения структуры программы, в нетерминале N — как некорректные операторы, в нетерминале E — как ошибки в выражениях, в нетерминалах W и F — как ошибки в списках параметров.</w:t>
      </w:r>
    </w:p>
    <w:p w14:paraId="7D46F9E9" w14:textId="009A9608" w:rsidR="00910CB3" w:rsidRDefault="00910CB3" w:rsidP="00910CB3">
      <w:pPr>
        <w:pStyle w:val="af5"/>
      </w:pPr>
      <w:r w:rsidRPr="00910CB3">
        <w:t>Вывод диагностических сообщений выполняется после завершения попыток восстановления разбора. Анализатор исчерпывает все возможные варианты применения альтернативных правил из точки конфликта, и только при невозможности продолжения формирует окончательное сообщение об ошибке. Данная стратегия позволяет избежать избыточных диагностических уведомлений при временных несоответствиях, разрешаемых на последующих шагах разбора.</w:t>
      </w:r>
    </w:p>
    <w:p w14:paraId="7DA64CD6" w14:textId="77777777" w:rsidR="00910CB3" w:rsidRDefault="00910CB3" w:rsidP="00910CB3">
      <w:pPr>
        <w:pStyle w:val="af5"/>
        <w:rPr>
          <w:rFonts w:ascii="Segoe UI" w:hAnsi="Segoe UI" w:cs="Segoe UI"/>
          <w:spacing w:val="2"/>
        </w:rPr>
      </w:pPr>
      <w:r w:rsidRPr="00910CB3">
        <w:rPr>
          <w:rStyle w:val="af6"/>
        </w:rPr>
        <w:t>Установлен пороговый лимит обнаружения синтаксических ошибок: при выявлении более трёх нарушений процесс трансляции прерывается досрочно. Это предотвращает генерацию чрезмерного количества каскадных ошибок, возникающих вследствие одного фундаментального дефекта синтаксической структуры программы. Все зарегистрированные ошибки выводятся в файл протокола, указанный параметром -log, с детальным описанием контекста каждого нарушения для упрощения процесса отладки</w:t>
      </w:r>
      <w:r>
        <w:rPr>
          <w:rFonts w:ascii="Segoe UI" w:hAnsi="Segoe UI" w:cs="Segoe UI"/>
          <w:spacing w:val="2"/>
        </w:rPr>
        <w:t>.</w:t>
      </w:r>
    </w:p>
    <w:p w14:paraId="5CB67834" w14:textId="461B251E" w:rsidR="00910CB3" w:rsidRPr="00910CB3" w:rsidRDefault="00910CB3" w:rsidP="00910CB3">
      <w:pPr>
        <w:pStyle w:val="a1"/>
      </w:pPr>
      <w:r>
        <w:t>Контрольный пример</w:t>
      </w:r>
    </w:p>
    <w:p w14:paraId="16D21F47" w14:textId="77777777" w:rsidR="00E8484E" w:rsidRDefault="00E8484E" w:rsidP="00E8484E">
      <w:pPr>
        <w:pStyle w:val="af5"/>
      </w:pPr>
      <w:r>
        <w:t>Результаты синтаксического анализа контрольной программы на языке NAI-2025 представлены в Приложении Д. Приложение включает полный протокол работы магазинного автомата с детальной трассировкой последовательности конфигураций стека и позиций во входном потоке, демонстрирующей процесс успешного разбора всех синтаксических конструкций тестового примера.</w:t>
      </w:r>
    </w:p>
    <w:p w14:paraId="1606969A" w14:textId="77777777" w:rsidR="00E8484E" w:rsidRDefault="00E8484E" w:rsidP="00E8484E">
      <w:pPr>
        <w:pStyle w:val="af5"/>
      </w:pPr>
      <w:r>
        <w:t xml:space="preserve">В состав протокола входит визуализация дерева синтаксического разбора, отражающая иерархическую структуру программы с указанием </w:t>
      </w:r>
      <w:r>
        <w:lastRenderedPageBreak/>
        <w:t>применённых грамматических правил и вложенности синтаксических блоков. Дерево построено на основе последовательности продукций, использованных анализатором для развёртывания стартового символа S в итоговую цепочку терминальных символов, соответствующую входной программе.</w:t>
      </w:r>
    </w:p>
    <w:p w14:paraId="15CC5815" w14:textId="75098B9E" w:rsidR="00E8484E" w:rsidRDefault="00E8484E" w:rsidP="00E8484E">
      <w:pPr>
        <w:pStyle w:val="af5"/>
      </w:pPr>
      <w:r>
        <w:t>К трассировке работы автомата прилагаются комментарии, поясняющие логику разбора ключевых языковых конструкций: объявления функций с параметрами, циклических операторов Cycle, вложенных выражений с вызовами функций и операторов возврата return. Пояснения содержат описание выбора конкретных альтернатив правил грамматики на критических этапах анализа и обоснование корректности построенного дерева разбора.</w:t>
      </w:r>
    </w:p>
    <w:p w14:paraId="0A3E342C" w14:textId="77777777" w:rsidR="00E8484E" w:rsidRDefault="00E8484E">
      <w:pPr>
        <w:spacing w:after="160" w:line="259" w:lineRule="auto"/>
        <w:rPr>
          <w:sz w:val="28"/>
        </w:rPr>
      </w:pPr>
      <w:r>
        <w:br w:type="page"/>
      </w:r>
    </w:p>
    <w:p w14:paraId="35AE268C" w14:textId="5E7E4E72" w:rsidR="00E8484E" w:rsidRDefault="00E8484E" w:rsidP="00E8484E">
      <w:pPr>
        <w:pStyle w:val="a0"/>
      </w:pPr>
      <w:r>
        <w:lastRenderedPageBreak/>
        <w:t>Разработка семантического анализатора</w:t>
      </w:r>
    </w:p>
    <w:p w14:paraId="630F56B5" w14:textId="09DE42D0" w:rsidR="00E8484E" w:rsidRDefault="00E8484E" w:rsidP="00E8484E">
      <w:pPr>
        <w:pStyle w:val="a1"/>
        <w:spacing w:before="120"/>
      </w:pPr>
      <w:r>
        <w:t>Структура семантического анализатора</w:t>
      </w:r>
    </w:p>
    <w:p w14:paraId="7B803047" w14:textId="77777777" w:rsidR="00E8484E" w:rsidRDefault="00E8484E" w:rsidP="00E8484E">
      <w:pPr>
        <w:pStyle w:val="af5"/>
      </w:pPr>
      <w:r>
        <w:t>Модуль семантического анализа представляет собой третий этап обработки исходного кода в архитектуре транслятора NAI-2025, выполняющий верификацию программы на соответствие смысловым правилам языка, не выразимым средствами контекстно-свободной грамматики.</w:t>
      </w:r>
    </w:p>
    <w:p w14:paraId="7FC91617" w14:textId="77777777" w:rsidR="00E8484E" w:rsidRDefault="00E8484E" w:rsidP="00E8484E">
      <w:pPr>
        <w:pStyle w:val="af5"/>
      </w:pPr>
      <w:r>
        <w:t>Основная задача анализатора заключается в проведении контекстно-зависимых проверок с использованием результатов предшествующих этапов компиляции. Модуль осуществляет контроль типовой совместимости операций, верификацию областей видимости идентификаторов, проверку корректности вызовов функций и соответствия количества и типов параметров их объявлениям.</w:t>
      </w:r>
    </w:p>
    <w:p w14:paraId="475FBE92" w14:textId="17B523DE" w:rsidR="00E8484E" w:rsidRDefault="00E8484E" w:rsidP="00E8484E">
      <w:pPr>
        <w:pStyle w:val="af5"/>
      </w:pPr>
      <w:r w:rsidRPr="00E8484E">
        <w:t>На вход семантического анализатора поступают структуры данных, сформированные</w:t>
      </w:r>
      <w:r>
        <w:t xml:space="preserve"> на предыдущих фазах трансляции.</w:t>
      </w:r>
    </w:p>
    <w:p w14:paraId="5EB1936D" w14:textId="635679A7" w:rsidR="00BB7E33" w:rsidRDefault="00BB7E33" w:rsidP="00BB7E33">
      <w:pPr>
        <w:pStyle w:val="af5"/>
        <w:rPr>
          <w:rStyle w:val="af6"/>
        </w:rPr>
      </w:pPr>
      <w:r>
        <w:t xml:space="preserve">Результатом работы модуля является аннотированное дерево разбора, обогащённое семантической информацией: ссылками на объявления идентификаторов, вычисленными типами выражений, атрибутами областей видимости. Таблица идентификаторов дополняется информацией о фактическом использовании переменных и функций. При выявлении семантических нарушений формируются диагностические сообщения с детализацией характера ошибки и её координат в исходном коде. </w:t>
      </w:r>
      <w:r w:rsidRPr="00BB7E33">
        <w:rPr>
          <w:rStyle w:val="af6"/>
        </w:rPr>
        <w:t xml:space="preserve">Архитектура семантического анализатора представлена на рисунке 5.1. </w:t>
      </w:r>
    </w:p>
    <w:p w14:paraId="02FCD0FE" w14:textId="5D71A605" w:rsidR="00BB7E33" w:rsidRDefault="00BB7E33" w:rsidP="00BB7E33">
      <w:pPr>
        <w:pStyle w:val="afa"/>
      </w:pPr>
      <w:r w:rsidRPr="00974825">
        <w:rPr>
          <w:noProof/>
          <w:lang w:eastAsia="ru-RU"/>
        </w:rPr>
        <w:drawing>
          <wp:inline distT="0" distB="0" distL="114300" distR="114300" wp14:anchorId="5A8A479E" wp14:editId="05EA5251">
            <wp:extent cx="3977640" cy="2346960"/>
            <wp:effectExtent l="19050" t="19050" r="22860" b="15240"/>
            <wp:docPr id="38"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rotWithShape="1">
                    <a:blip r:embed="rId22"/>
                    <a:srcRect l="-31063" t="-6325" r="-10118" b="-7574"/>
                    <a:stretch/>
                  </pic:blipFill>
                  <pic:spPr bwMode="auto">
                    <a:xfrm>
                      <a:off x="0" y="0"/>
                      <a:ext cx="4001833" cy="236123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B7B4120" w14:textId="7890BAAD" w:rsidR="00BB7E33" w:rsidRDefault="00BB7E33" w:rsidP="00BB7E33">
      <w:pPr>
        <w:pStyle w:val="aff8"/>
      </w:pPr>
      <w:r>
        <w:t>Рисунок 5.1 – Структура семантического анализатора</w:t>
      </w:r>
    </w:p>
    <w:p w14:paraId="4F38E93C" w14:textId="77777777" w:rsidR="00BB7E33" w:rsidRDefault="00BB7E33" w:rsidP="00BB7E33">
      <w:pPr>
        <w:pStyle w:val="af5"/>
      </w:pPr>
      <w:r>
        <w:t>Модуль функционирует как автономная фаза трансляции, активируемая управляющим компонентом после успешного завершения синтаксического разбора. Семантический анализатор выполняет обход дерева разбора, используя таблицы лексем и идентификаторов в качестве справочных структур для извлечения атрибутов проверяемых конструкций.</w:t>
      </w:r>
    </w:p>
    <w:p w14:paraId="5558828E" w14:textId="77777777" w:rsidR="00BB7E33" w:rsidRDefault="00BB7E33" w:rsidP="00BB7E33">
      <w:pPr>
        <w:pStyle w:val="af5"/>
      </w:pPr>
      <w:r>
        <w:lastRenderedPageBreak/>
        <w:t>В процессе обхода для каждого узла дерева применяются соответствующие правила семантического контроля. Обнаруженные нарушения регистрируются в централизованной системе диагностики, при этом анализ продолжается для выявления максимального количества дефектов за один проход. Прерывание работы происходит при достижении порогового значения критических ошибок или при обнаружении фатального нарушения, исключающего возможность корректной интерпретации последующих конструкций.</w:t>
      </w:r>
    </w:p>
    <w:p w14:paraId="0785F0C9" w14:textId="3EFF10B4" w:rsidR="00BB7E33" w:rsidRDefault="00BB7E33" w:rsidP="00BB7E33">
      <w:pPr>
        <w:pStyle w:val="a1"/>
      </w:pPr>
      <w:r>
        <w:t>Функции семантического анализатора</w:t>
      </w:r>
    </w:p>
    <w:p w14:paraId="4705E3DC" w14:textId="77777777" w:rsidR="00BB7E33" w:rsidRDefault="00BB7E33" w:rsidP="00BB7E33">
      <w:pPr>
        <w:pStyle w:val="af5"/>
      </w:pPr>
      <w:r>
        <w:t>Семантический анализатор транслятора NAI-2025 реализует комплекс верификационных процедур, выполняющих контроль соответствия исходного кода смысловым правилам языка. Проверки осуществляются на отдельном этапе обработки после успешного построения дерева синтаксического разбора.</w:t>
      </w:r>
    </w:p>
    <w:p w14:paraId="4803428B" w14:textId="77777777" w:rsidR="00BB7E33" w:rsidRDefault="00BB7E33" w:rsidP="00BB7E33">
      <w:pPr>
        <w:pStyle w:val="af5"/>
      </w:pPr>
      <w:r>
        <w:t>Основные категории семантических проверок включают контроль типовой совместимости, верификацию областей видимости идентификаторов, проверку уникальности объявлений, валидацию управляющих конструкций и контроль корректности литеральных значений.</w:t>
      </w:r>
    </w:p>
    <w:p w14:paraId="401C9D3F" w14:textId="77777777" w:rsidR="00BB7E33" w:rsidRDefault="00BB7E33" w:rsidP="00BB7E33">
      <w:pPr>
        <w:pStyle w:val="af5"/>
      </w:pPr>
      <w:r>
        <w:t>Проверка типов данных обеспечивает согласованность типов в операциях присваивания, арифметических и побитовых выражениях, логических операциях и операциях сравнения. Анализируется соответствие типов фактических аргументов формальным параметрам при вызове функций, а также совместимость типа возвращаемого значения с объявленным типом функции в операторе return.</w:t>
      </w:r>
    </w:p>
    <w:p w14:paraId="24C9500E" w14:textId="77777777" w:rsidR="00BB7E33" w:rsidRDefault="00BB7E33" w:rsidP="00BB7E33">
      <w:pPr>
        <w:pStyle w:val="af5"/>
      </w:pPr>
      <w:r>
        <w:t>Контроль областей видимости предотвращает использование необъявленных идентификаторов и обращение к переменным за пределами блоков их определения. Для каждого идентификатора выполняется поиск соответствующего объявления в таблице идентификаторов с учётом иерархии областей видимости от локальной к глобальной.</w:t>
      </w:r>
    </w:p>
    <w:p w14:paraId="5A10FE94" w14:textId="77777777" w:rsidR="00BB7E33" w:rsidRDefault="00BB7E33" w:rsidP="00BB7E33">
      <w:pPr>
        <w:pStyle w:val="af5"/>
      </w:pPr>
      <w:r>
        <w:t>Проверка объявлений гарантирует уникальность имён идентификаторов в рамках одной области видимости, исключая конфликты переменных и функций. Обязательной является верификация наличия главной функции Main с корректной сигнатурой, а также контроль соответствия количества и типов параметров при вызове функций их объявлениям.</w:t>
      </w:r>
    </w:p>
    <w:p w14:paraId="59035745" w14:textId="77777777" w:rsidR="00BB7E33" w:rsidRDefault="00BB7E33" w:rsidP="00BB7E33">
      <w:pPr>
        <w:pStyle w:val="af5"/>
      </w:pPr>
      <w:r>
        <w:t>Валидация управляющих конструкций включает проверку корректности диапазона в операторе цикла Cycle: границы должны иметь тип int, начальное значение не должно превышать конечное. Для условных выражений контролируется допустимость типов операндов сравнения.</w:t>
      </w:r>
    </w:p>
    <w:p w14:paraId="7037D44B" w14:textId="77777777" w:rsidR="00BB7E33" w:rsidRDefault="00BB7E33" w:rsidP="00BB7E33">
      <w:pPr>
        <w:pStyle w:val="af5"/>
      </w:pPr>
      <w:r>
        <w:t>Контроль литералов обеспечивает соблюдение ограничений на длину строковых констант (максимум 255 символов), диапазон целочисленных значений типа int (-128..127), корректность символьных литералов (ровно один символ). Запрещается использование пустых строковых и символьных констант.</w:t>
      </w:r>
    </w:p>
    <w:p w14:paraId="6EC1EBDE" w14:textId="4A244098" w:rsidR="00BB7E33" w:rsidRDefault="00BB7E33" w:rsidP="00BB7E33">
      <w:pPr>
        <w:pStyle w:val="a1"/>
      </w:pPr>
      <w:r>
        <w:lastRenderedPageBreak/>
        <w:t>Структура и перечень семантических ошибок</w:t>
      </w:r>
    </w:p>
    <w:p w14:paraId="34085A98" w14:textId="4522E112" w:rsidR="00BB7E33" w:rsidRDefault="00BB7E33" w:rsidP="00BB7E33">
      <w:pPr>
        <w:pStyle w:val="af5"/>
      </w:pPr>
      <w:r w:rsidRPr="00BB7E33">
        <w:t>Модуль семантического анализа формирует диагностические сообщения при выявлении нарушений смысловых правил языка NAI-2025. Формат сообщений соответствует единому стандарту транслятора с кодами ошибок из диапазона 700-732. Перечень семантических ошибок, реализованных в текущей версии анализатора, представлен в таблице 5.1.</w:t>
      </w:r>
    </w:p>
    <w:p w14:paraId="33009B7E" w14:textId="77777777" w:rsidR="00BB7E33" w:rsidRPr="00BB7E33" w:rsidRDefault="00BB7E33" w:rsidP="00BB7E33">
      <w:pPr>
        <w:pStyle w:val="aff3"/>
        <w:ind w:firstLine="0"/>
      </w:pPr>
      <w:r>
        <w:t xml:space="preserve">Таблица 5.1 – </w:t>
      </w:r>
      <w:r w:rsidRPr="000777EA">
        <w:rPr>
          <w:rFonts w:ascii="Times New Roman" w:hAnsi="Times New Roman" w:cs="Times New Roman"/>
          <w:szCs w:val="28"/>
        </w:rPr>
        <w:t>Семантические ошибки языка</w:t>
      </w:r>
      <w:r>
        <w:rPr>
          <w:rFonts w:ascii="Times New Roman" w:hAnsi="Times New Roman" w:cs="Times New Roman"/>
          <w:szCs w:val="28"/>
        </w:rPr>
        <w:t xml:space="preserve"> </w:t>
      </w:r>
      <w:r>
        <w:rPr>
          <w:rFonts w:ascii="Times New Roman" w:hAnsi="Times New Roman" w:cs="Times New Roman"/>
          <w:szCs w:val="28"/>
          <w:lang w:val="pl-PL"/>
        </w:rPr>
        <w:t>NAI</w:t>
      </w:r>
      <w:r w:rsidRPr="000777EA">
        <w:rPr>
          <w:rFonts w:ascii="Times New Roman" w:hAnsi="Times New Roman" w:cs="Times New Roman"/>
          <w:szCs w:val="28"/>
        </w:rPr>
        <w:t>-2025</w:t>
      </w:r>
    </w:p>
    <w:tbl>
      <w:tblPr>
        <w:tblStyle w:val="a6"/>
        <w:tblW w:w="0" w:type="auto"/>
        <w:tblLook w:val="04A0" w:firstRow="1" w:lastRow="0" w:firstColumn="1" w:lastColumn="0" w:noHBand="0" w:noVBand="1"/>
      </w:tblPr>
      <w:tblGrid>
        <w:gridCol w:w="2122"/>
        <w:gridCol w:w="7222"/>
      </w:tblGrid>
      <w:tr w:rsidR="00BB7E33" w14:paraId="0C8A990A" w14:textId="77777777" w:rsidTr="00BB7E33">
        <w:tc>
          <w:tcPr>
            <w:tcW w:w="2122" w:type="dxa"/>
          </w:tcPr>
          <w:p w14:paraId="4DEA3C0F" w14:textId="6C72DC8F" w:rsidR="00BB7E33" w:rsidRPr="00BB7E33" w:rsidRDefault="00BB7E33" w:rsidP="00BB7E33">
            <w:pPr>
              <w:pStyle w:val="aff1"/>
            </w:pPr>
            <w:r>
              <w:t>Код ошибки</w:t>
            </w:r>
          </w:p>
        </w:tc>
        <w:tc>
          <w:tcPr>
            <w:tcW w:w="7222" w:type="dxa"/>
          </w:tcPr>
          <w:p w14:paraId="2E0EE597" w14:textId="28894718" w:rsidR="00BB7E33" w:rsidRDefault="00BB7E33" w:rsidP="00BB7E33">
            <w:pPr>
              <w:pStyle w:val="aff1"/>
            </w:pPr>
            <w:r>
              <w:t>Информация об ошибке</w:t>
            </w:r>
          </w:p>
        </w:tc>
      </w:tr>
      <w:tr w:rsidR="00BB7E33" w14:paraId="1181A397" w14:textId="77777777" w:rsidTr="00BB7E33">
        <w:tc>
          <w:tcPr>
            <w:tcW w:w="2122" w:type="dxa"/>
          </w:tcPr>
          <w:p w14:paraId="3C1DDD8A" w14:textId="42F707C4" w:rsidR="00BB7E33" w:rsidRDefault="00BB7E33" w:rsidP="00BB7E33">
            <w:pPr>
              <w:pStyle w:val="aff1"/>
              <w:jc w:val="center"/>
            </w:pPr>
            <w:r>
              <w:t>1</w:t>
            </w:r>
          </w:p>
        </w:tc>
        <w:tc>
          <w:tcPr>
            <w:tcW w:w="7222" w:type="dxa"/>
          </w:tcPr>
          <w:p w14:paraId="60C8C6DB" w14:textId="19F1D32E" w:rsidR="00BB7E33" w:rsidRDefault="00BB7E33" w:rsidP="00BB7E33">
            <w:pPr>
              <w:pStyle w:val="aff1"/>
              <w:jc w:val="center"/>
            </w:pPr>
            <w:r>
              <w:t>2</w:t>
            </w:r>
          </w:p>
        </w:tc>
      </w:tr>
      <w:tr w:rsidR="00BB7E33" w14:paraId="6529862B" w14:textId="77777777" w:rsidTr="00BB7E33">
        <w:tc>
          <w:tcPr>
            <w:tcW w:w="2122" w:type="dxa"/>
          </w:tcPr>
          <w:p w14:paraId="356D9E24" w14:textId="6D3F518B" w:rsidR="00BB7E33" w:rsidRPr="00BB7E33" w:rsidRDefault="00BB7E33" w:rsidP="00BB7E33">
            <w:pPr>
              <w:pStyle w:val="aff1"/>
            </w:pPr>
            <w:r w:rsidRPr="00BB7E33">
              <w:t>700</w:t>
            </w:r>
          </w:p>
        </w:tc>
        <w:tc>
          <w:tcPr>
            <w:tcW w:w="7222" w:type="dxa"/>
          </w:tcPr>
          <w:p w14:paraId="49588D17" w14:textId="47589535" w:rsidR="00BB7E33" w:rsidRPr="00BB7E33" w:rsidRDefault="00BB7E33" w:rsidP="00BB7E33">
            <w:pPr>
              <w:pStyle w:val="aff1"/>
            </w:pPr>
            <w:r w:rsidRPr="00BB7E33">
              <w:t>Тип возвращаемого значения не соответствует объявлению</w:t>
            </w:r>
          </w:p>
        </w:tc>
      </w:tr>
      <w:tr w:rsidR="00BB7E33" w14:paraId="0B21F837" w14:textId="77777777" w:rsidTr="00BB7E33">
        <w:tc>
          <w:tcPr>
            <w:tcW w:w="2122" w:type="dxa"/>
          </w:tcPr>
          <w:p w14:paraId="050CFF29" w14:textId="3128266D" w:rsidR="00BB7E33" w:rsidRPr="00BB7E33" w:rsidRDefault="00BB7E33" w:rsidP="00BB7E33">
            <w:pPr>
              <w:pStyle w:val="aff1"/>
            </w:pPr>
            <w:r w:rsidRPr="00BB7E33">
              <w:t>701</w:t>
            </w:r>
          </w:p>
        </w:tc>
        <w:tc>
          <w:tcPr>
            <w:tcW w:w="7222" w:type="dxa"/>
          </w:tcPr>
          <w:p w14:paraId="5EA56BB5" w14:textId="21A441BD" w:rsidR="00BB7E33" w:rsidRPr="00BB7E33" w:rsidRDefault="00BB7E33" w:rsidP="00BB7E33">
            <w:pPr>
              <w:pStyle w:val="aff1"/>
            </w:pPr>
            <w:r w:rsidRPr="00BB7E33">
              <w:t>Не совпадает количество параметров при вызове функции</w:t>
            </w:r>
          </w:p>
        </w:tc>
      </w:tr>
      <w:tr w:rsidR="00BB7E33" w14:paraId="14216C24" w14:textId="77777777" w:rsidTr="00BB7E33">
        <w:tc>
          <w:tcPr>
            <w:tcW w:w="2122" w:type="dxa"/>
          </w:tcPr>
          <w:p w14:paraId="313C1A51" w14:textId="6C56F0D9" w:rsidR="00BB7E33" w:rsidRPr="00BB7E33" w:rsidRDefault="00BB7E33" w:rsidP="00BB7E33">
            <w:pPr>
              <w:pStyle w:val="aff1"/>
            </w:pPr>
            <w:r w:rsidRPr="00BB7E33">
              <w:t>703</w:t>
            </w:r>
          </w:p>
        </w:tc>
        <w:tc>
          <w:tcPr>
            <w:tcW w:w="7222" w:type="dxa"/>
          </w:tcPr>
          <w:p w14:paraId="69CA6213" w14:textId="655F641F" w:rsidR="00BB7E33" w:rsidRPr="00BB7E33" w:rsidRDefault="00BB7E33" w:rsidP="00BB7E33">
            <w:pPr>
              <w:pStyle w:val="aff1"/>
            </w:pPr>
            <w:r w:rsidRPr="00BB7E33">
              <w:t>Вызов несуществующей функции</w:t>
            </w:r>
          </w:p>
        </w:tc>
      </w:tr>
      <w:tr w:rsidR="00BB7E33" w14:paraId="4D497045" w14:textId="77777777" w:rsidTr="00BB7E33">
        <w:tc>
          <w:tcPr>
            <w:tcW w:w="2122" w:type="dxa"/>
          </w:tcPr>
          <w:p w14:paraId="613E5082" w14:textId="5E629916" w:rsidR="00BB7E33" w:rsidRPr="00BB7E33" w:rsidRDefault="00BB7E33" w:rsidP="00BB7E33">
            <w:pPr>
              <w:pStyle w:val="aff1"/>
            </w:pPr>
            <w:r w:rsidRPr="00BB7E33">
              <w:t>704</w:t>
            </w:r>
          </w:p>
        </w:tc>
        <w:tc>
          <w:tcPr>
            <w:tcW w:w="7222" w:type="dxa"/>
          </w:tcPr>
          <w:p w14:paraId="2EA3643E" w14:textId="3155CBFF" w:rsidR="00BB7E33" w:rsidRPr="00BB7E33" w:rsidRDefault="00BB7E33" w:rsidP="00BB7E33">
            <w:pPr>
              <w:pStyle w:val="aff1"/>
            </w:pPr>
            <w:r w:rsidRPr="00BB7E33">
              <w:t>Функция с типом возврата не возвращает значение</w:t>
            </w:r>
          </w:p>
        </w:tc>
      </w:tr>
      <w:tr w:rsidR="00BB7E33" w14:paraId="6B1A6784" w14:textId="77777777" w:rsidTr="00BB7E33">
        <w:tc>
          <w:tcPr>
            <w:tcW w:w="2122" w:type="dxa"/>
          </w:tcPr>
          <w:p w14:paraId="1564E76D" w14:textId="0797BC55" w:rsidR="00BB7E33" w:rsidRPr="00BB7E33" w:rsidRDefault="00BB7E33" w:rsidP="00BB7E33">
            <w:pPr>
              <w:pStyle w:val="aff1"/>
            </w:pPr>
            <w:r w:rsidRPr="00BB7E33">
              <w:t>710</w:t>
            </w:r>
          </w:p>
        </w:tc>
        <w:tc>
          <w:tcPr>
            <w:tcW w:w="7222" w:type="dxa"/>
          </w:tcPr>
          <w:p w14:paraId="5B0F0AB3" w14:textId="7250B898" w:rsidR="00BB7E33" w:rsidRPr="00BB7E33" w:rsidRDefault="00BB7E33" w:rsidP="00BB7E33">
            <w:pPr>
              <w:pStyle w:val="aff1"/>
            </w:pPr>
            <w:r w:rsidRPr="00BB7E33">
              <w:t>Использование необъявленной переменной</w:t>
            </w:r>
          </w:p>
        </w:tc>
      </w:tr>
      <w:tr w:rsidR="00BB7E33" w14:paraId="215E2898" w14:textId="77777777" w:rsidTr="00BB7E33">
        <w:tc>
          <w:tcPr>
            <w:tcW w:w="2122" w:type="dxa"/>
          </w:tcPr>
          <w:p w14:paraId="6F0221C5" w14:textId="419F8DD1" w:rsidR="00BB7E33" w:rsidRPr="00BB7E33" w:rsidRDefault="00BB7E33" w:rsidP="00BB7E33">
            <w:pPr>
              <w:pStyle w:val="aff1"/>
            </w:pPr>
            <w:r w:rsidRPr="00BB7E33">
              <w:t>711</w:t>
            </w:r>
          </w:p>
        </w:tc>
        <w:tc>
          <w:tcPr>
            <w:tcW w:w="7222" w:type="dxa"/>
          </w:tcPr>
          <w:p w14:paraId="3FD67548" w14:textId="52579723" w:rsidR="00BB7E33" w:rsidRPr="00BB7E33" w:rsidRDefault="00BB7E33" w:rsidP="00BB7E33">
            <w:pPr>
              <w:pStyle w:val="aff1"/>
            </w:pPr>
            <w:r w:rsidRPr="00BB7E33">
              <w:t>Повторное объявление переменной в той же области видимости</w:t>
            </w:r>
          </w:p>
        </w:tc>
      </w:tr>
      <w:tr w:rsidR="00BB7E33" w14:paraId="3FE6D65F" w14:textId="77777777" w:rsidTr="00BB7E33">
        <w:tc>
          <w:tcPr>
            <w:tcW w:w="2122" w:type="dxa"/>
          </w:tcPr>
          <w:p w14:paraId="4120F1E5" w14:textId="15BACDE9" w:rsidR="00BB7E33" w:rsidRPr="00BB7E33" w:rsidRDefault="00BB7E33" w:rsidP="00BB7E33">
            <w:pPr>
              <w:pStyle w:val="aff1"/>
            </w:pPr>
            <w:r w:rsidRPr="00BB7E33">
              <w:t>713</w:t>
            </w:r>
          </w:p>
        </w:tc>
        <w:tc>
          <w:tcPr>
            <w:tcW w:w="7222" w:type="dxa"/>
          </w:tcPr>
          <w:p w14:paraId="27ECBBA1" w14:textId="694153B5" w:rsidR="00BB7E33" w:rsidRPr="00BB7E33" w:rsidRDefault="00BB7E33" w:rsidP="00BB7E33">
            <w:pPr>
              <w:pStyle w:val="aff1"/>
            </w:pPr>
            <w:r w:rsidRPr="00BB7E33">
              <w:t>Конфликт имени с функцией стандартной библиотеки</w:t>
            </w:r>
          </w:p>
        </w:tc>
      </w:tr>
      <w:tr w:rsidR="00BB7E33" w14:paraId="114BB6C6" w14:textId="77777777" w:rsidTr="00BB7E33">
        <w:tc>
          <w:tcPr>
            <w:tcW w:w="2122" w:type="dxa"/>
          </w:tcPr>
          <w:p w14:paraId="7AECA3EF" w14:textId="3A7A1D7D" w:rsidR="00BB7E33" w:rsidRPr="00BB7E33" w:rsidRDefault="00BB7E33" w:rsidP="00BB7E33">
            <w:pPr>
              <w:pStyle w:val="aff1"/>
            </w:pPr>
            <w:r w:rsidRPr="00BB7E33">
              <w:t>720</w:t>
            </w:r>
          </w:p>
        </w:tc>
        <w:tc>
          <w:tcPr>
            <w:tcW w:w="7222" w:type="dxa"/>
          </w:tcPr>
          <w:p w14:paraId="635A1104" w14:textId="0E156A10" w:rsidR="00BB7E33" w:rsidRPr="00BB7E33" w:rsidRDefault="00BB7E33" w:rsidP="00BB7E33">
            <w:pPr>
              <w:pStyle w:val="aff1"/>
            </w:pPr>
            <w:r w:rsidRPr="00BB7E33">
              <w:t>Несоответствие типов при присваивании</w:t>
            </w:r>
          </w:p>
        </w:tc>
      </w:tr>
      <w:tr w:rsidR="00BB7E33" w14:paraId="617DF541" w14:textId="77777777" w:rsidTr="00BB7E33">
        <w:tc>
          <w:tcPr>
            <w:tcW w:w="2122" w:type="dxa"/>
          </w:tcPr>
          <w:p w14:paraId="31CFCCD7" w14:textId="79CA26F0" w:rsidR="00BB7E33" w:rsidRPr="00BB7E33" w:rsidRDefault="00BB7E33" w:rsidP="00BB7E33">
            <w:pPr>
              <w:pStyle w:val="aff1"/>
            </w:pPr>
            <w:r w:rsidRPr="00BB7E33">
              <w:t>721</w:t>
            </w:r>
          </w:p>
        </w:tc>
        <w:tc>
          <w:tcPr>
            <w:tcW w:w="7222" w:type="dxa"/>
          </w:tcPr>
          <w:p w14:paraId="0BF2178B" w14:textId="384D446A" w:rsidR="00BB7E33" w:rsidRPr="00BB7E33" w:rsidRDefault="00BB7E33" w:rsidP="00BB7E33">
            <w:pPr>
              <w:pStyle w:val="aff1"/>
            </w:pPr>
            <w:r w:rsidRPr="00BB7E33">
              <w:t>Несовместимость типов в арифметическом выражении</w:t>
            </w:r>
          </w:p>
        </w:tc>
      </w:tr>
      <w:tr w:rsidR="00BB7E33" w14:paraId="0A9DBFAF" w14:textId="77777777" w:rsidTr="00BB7E33">
        <w:tc>
          <w:tcPr>
            <w:tcW w:w="2122" w:type="dxa"/>
          </w:tcPr>
          <w:p w14:paraId="02302E75" w14:textId="5B44BFEB" w:rsidR="00BB7E33" w:rsidRPr="00BB7E33" w:rsidRDefault="00BB7E33" w:rsidP="00BB7E33">
            <w:pPr>
              <w:pStyle w:val="aff1"/>
            </w:pPr>
            <w:r w:rsidRPr="00BB7E33">
              <w:t>723</w:t>
            </w:r>
          </w:p>
        </w:tc>
        <w:tc>
          <w:tcPr>
            <w:tcW w:w="7222" w:type="dxa"/>
          </w:tcPr>
          <w:p w14:paraId="0D72DD3A" w14:textId="4D726589" w:rsidR="00BB7E33" w:rsidRPr="00BB7E33" w:rsidRDefault="00BB7E33" w:rsidP="00BB7E33">
            <w:pPr>
              <w:pStyle w:val="aff1"/>
            </w:pPr>
            <w:r w:rsidRPr="00BB7E33">
              <w:t>Использование строк в арифметических операциях</w:t>
            </w:r>
          </w:p>
        </w:tc>
      </w:tr>
      <w:tr w:rsidR="00BB7E33" w14:paraId="0914D6F1" w14:textId="77777777" w:rsidTr="00BB7E33">
        <w:tc>
          <w:tcPr>
            <w:tcW w:w="2122" w:type="dxa"/>
          </w:tcPr>
          <w:p w14:paraId="6702AD7B" w14:textId="77838896" w:rsidR="00BB7E33" w:rsidRPr="00BB7E33" w:rsidRDefault="00BB7E33" w:rsidP="00BB7E33">
            <w:pPr>
              <w:pStyle w:val="aff1"/>
            </w:pPr>
            <w:r w:rsidRPr="00BB7E33">
              <w:t>724</w:t>
            </w:r>
          </w:p>
        </w:tc>
        <w:tc>
          <w:tcPr>
            <w:tcW w:w="7222" w:type="dxa"/>
          </w:tcPr>
          <w:p w14:paraId="6CC628B7" w14:textId="3C2E9801" w:rsidR="00BB7E33" w:rsidRPr="00BB7E33" w:rsidRDefault="00BB7E33" w:rsidP="00BB7E33">
            <w:pPr>
              <w:pStyle w:val="aff1"/>
            </w:pPr>
            <w:r w:rsidRPr="00BB7E33">
              <w:t>Неверный тип в условном выражении цикла</w:t>
            </w:r>
          </w:p>
        </w:tc>
      </w:tr>
      <w:tr w:rsidR="00BB7E33" w14:paraId="6069F056" w14:textId="77777777" w:rsidTr="00BB7E33">
        <w:tc>
          <w:tcPr>
            <w:tcW w:w="2122" w:type="dxa"/>
          </w:tcPr>
          <w:p w14:paraId="1BB95A23" w14:textId="0C1BEA1E" w:rsidR="00BB7E33" w:rsidRPr="00BB7E33" w:rsidRDefault="00BB7E33" w:rsidP="00BB7E33">
            <w:pPr>
              <w:pStyle w:val="aff1"/>
            </w:pPr>
            <w:r w:rsidRPr="00BB7E33">
              <w:t>726</w:t>
            </w:r>
          </w:p>
        </w:tc>
        <w:tc>
          <w:tcPr>
            <w:tcW w:w="7222" w:type="dxa"/>
          </w:tcPr>
          <w:p w14:paraId="30C3BE58" w14:textId="4AA56421" w:rsidR="00BB7E33" w:rsidRPr="00BB7E33" w:rsidRDefault="00BB7E33" w:rsidP="00BB7E33">
            <w:pPr>
              <w:pStyle w:val="aff1"/>
            </w:pPr>
            <w:r w:rsidRPr="00BB7E33">
              <w:t>Побитовые операции допустимы только для типа int</w:t>
            </w:r>
          </w:p>
        </w:tc>
      </w:tr>
      <w:tr w:rsidR="00BB7E33" w14:paraId="0E5B8B4C" w14:textId="77777777" w:rsidTr="00BB7E33">
        <w:tc>
          <w:tcPr>
            <w:tcW w:w="2122" w:type="dxa"/>
          </w:tcPr>
          <w:p w14:paraId="2F611F78" w14:textId="68FB957C" w:rsidR="00BB7E33" w:rsidRPr="00BB7E33" w:rsidRDefault="00BB7E33" w:rsidP="00BB7E33">
            <w:pPr>
              <w:pStyle w:val="aff1"/>
            </w:pPr>
            <w:r w:rsidRPr="00BB7E33">
              <w:t>727</w:t>
            </w:r>
          </w:p>
        </w:tc>
        <w:tc>
          <w:tcPr>
            <w:tcW w:w="7222" w:type="dxa"/>
          </w:tcPr>
          <w:p w14:paraId="3C01064D" w14:textId="24949A5A" w:rsidR="00BB7E33" w:rsidRPr="00BB7E33" w:rsidRDefault="00BB7E33" w:rsidP="00BB7E33">
            <w:pPr>
              <w:pStyle w:val="aff1"/>
            </w:pPr>
            <w:r w:rsidRPr="00BB7E33">
              <w:t>Операции сравнения требуют одинаковых типов операндов</w:t>
            </w:r>
          </w:p>
        </w:tc>
      </w:tr>
      <w:tr w:rsidR="00BB7E33" w14:paraId="75D29F25" w14:textId="77777777" w:rsidTr="00BB7E33">
        <w:tc>
          <w:tcPr>
            <w:tcW w:w="2122" w:type="dxa"/>
          </w:tcPr>
          <w:p w14:paraId="6FC40128" w14:textId="16A29CB4" w:rsidR="00BB7E33" w:rsidRPr="00BB7E33" w:rsidRDefault="00BB7E33" w:rsidP="00BB7E33">
            <w:pPr>
              <w:pStyle w:val="aff1"/>
            </w:pPr>
            <w:r w:rsidRPr="00BB7E33">
              <w:t>728</w:t>
            </w:r>
          </w:p>
        </w:tc>
        <w:tc>
          <w:tcPr>
            <w:tcW w:w="7222" w:type="dxa"/>
          </w:tcPr>
          <w:p w14:paraId="4D6D513E" w14:textId="3F7F6CBE" w:rsidR="00BB7E33" w:rsidRPr="00BB7E33" w:rsidRDefault="00BB7E33" w:rsidP="00BB7E33">
            <w:pPr>
              <w:pStyle w:val="aff1"/>
            </w:pPr>
            <w:r w:rsidRPr="00BB7E33">
              <w:t>Недопустимая операция для данного типа</w:t>
            </w:r>
          </w:p>
        </w:tc>
      </w:tr>
      <w:tr w:rsidR="00BB7E33" w14:paraId="1904B914" w14:textId="77777777" w:rsidTr="00BB7E33">
        <w:tc>
          <w:tcPr>
            <w:tcW w:w="2122" w:type="dxa"/>
          </w:tcPr>
          <w:p w14:paraId="1985DBDF" w14:textId="77625305" w:rsidR="00BB7E33" w:rsidRPr="00BB7E33" w:rsidRDefault="00BB7E33" w:rsidP="00BB7E33">
            <w:pPr>
              <w:pStyle w:val="aff1"/>
            </w:pPr>
            <w:r w:rsidRPr="00BB7E33">
              <w:t>729</w:t>
            </w:r>
          </w:p>
        </w:tc>
        <w:tc>
          <w:tcPr>
            <w:tcW w:w="7222" w:type="dxa"/>
          </w:tcPr>
          <w:p w14:paraId="3F50C790" w14:textId="03765B9F" w:rsidR="00BB7E33" w:rsidRPr="00BB7E33" w:rsidRDefault="00BB7E33" w:rsidP="00BB7E33">
            <w:pPr>
              <w:pStyle w:val="aff1"/>
            </w:pPr>
            <w:r w:rsidRPr="00BB7E33">
              <w:t>Попытка выполнить арифметическую операцию над char</w:t>
            </w:r>
          </w:p>
        </w:tc>
      </w:tr>
      <w:tr w:rsidR="00BB7E33" w14:paraId="1485407B" w14:textId="77777777" w:rsidTr="00BB7E33">
        <w:tc>
          <w:tcPr>
            <w:tcW w:w="2122" w:type="dxa"/>
          </w:tcPr>
          <w:p w14:paraId="72C8BE33" w14:textId="1217D869" w:rsidR="00BB7E33" w:rsidRPr="00BB7E33" w:rsidRDefault="00BB7E33" w:rsidP="00BB7E33">
            <w:pPr>
              <w:pStyle w:val="aff1"/>
            </w:pPr>
            <w:r w:rsidRPr="00BB7E33">
              <w:t>731</w:t>
            </w:r>
          </w:p>
        </w:tc>
        <w:tc>
          <w:tcPr>
            <w:tcW w:w="7222" w:type="dxa"/>
          </w:tcPr>
          <w:p w14:paraId="1A359441" w14:textId="4189C79A" w:rsidR="00BB7E33" w:rsidRPr="00BB7E33" w:rsidRDefault="00BB7E33" w:rsidP="00BB7E33">
            <w:pPr>
              <w:pStyle w:val="aff1"/>
            </w:pPr>
            <w:r w:rsidRPr="00BB7E33">
              <w:t>Попытка выполнить арифметическую операцию над bool</w:t>
            </w:r>
          </w:p>
        </w:tc>
      </w:tr>
    </w:tbl>
    <w:p w14:paraId="65E1961B" w14:textId="77777777" w:rsidR="00BB7E33" w:rsidRDefault="00BB7E33" w:rsidP="00BB7E33">
      <w:pPr>
        <w:pStyle w:val="aff6"/>
      </w:pPr>
      <w:r w:rsidRPr="00C91DF1">
        <w:t>Данные сообщения позволяют обнаруживать и исправлять семантические ошибки, связанные с нарушением правил объявлений, типизации, областей видимости и других контекстно-зависимых правил языка.</w:t>
      </w:r>
    </w:p>
    <w:p w14:paraId="74D7BC92" w14:textId="2BED1A35" w:rsidR="00BB7E33" w:rsidRDefault="00BB7E33" w:rsidP="00BB7E33">
      <w:pPr>
        <w:pStyle w:val="a1"/>
      </w:pPr>
      <w:r>
        <w:t>Принцип обработки ошибок</w:t>
      </w:r>
    </w:p>
    <w:p w14:paraId="46959432" w14:textId="77777777" w:rsidR="00BB7E33" w:rsidRPr="00BB7E33" w:rsidRDefault="00BB7E33" w:rsidP="00BB7E33">
      <w:pPr>
        <w:pStyle w:val="af5"/>
      </w:pPr>
      <w:r w:rsidRPr="00BB7E33">
        <w:t>Механизм диагностики семантических нарушений реализован на основе стратегии накопления ошибок с последующим формированием консолидированного отчёта.</w:t>
      </w:r>
    </w:p>
    <w:p w14:paraId="73631E2C" w14:textId="77777777" w:rsidR="00BB7E33" w:rsidRPr="00BB7E33" w:rsidRDefault="00BB7E33" w:rsidP="00BB7E33">
      <w:pPr>
        <w:pStyle w:val="af5"/>
      </w:pPr>
      <w:r w:rsidRPr="00BB7E33">
        <w:t>При выявлении нарушения смыслового правила языка анализатор формирует диагностическую запись, содержащую уникальный числовой код из диапазона 700-732, текстовое описание проблемы с указанием контекста нарушения, координаты в исходном файле — номер строки и позицию проблемной конструкции. Запись регистрируется в централизованной структуре диагностических сообщений транслятора, доступной всем модулям системы компиляции.</w:t>
      </w:r>
    </w:p>
    <w:p w14:paraId="3C898049" w14:textId="77777777" w:rsidR="00BB7E33" w:rsidRPr="00BB7E33" w:rsidRDefault="00BB7E33" w:rsidP="00BB7E33">
      <w:pPr>
        <w:pStyle w:val="af5"/>
      </w:pPr>
      <w:r w:rsidRPr="00BB7E33">
        <w:t xml:space="preserve">Вывод накопленных сообщений осуществляется после завершения полного обхода дерева синтаксического разбора и выполнения всех категорий </w:t>
      </w:r>
      <w:r w:rsidRPr="00BB7E33">
        <w:lastRenderedPageBreak/>
        <w:t>семантических проверок. Консолидированный отчёт включает информацию о всех обнаруженных нарушениях и направляется как в стандартный поток вывода, так и в файл протокола, заданный параметром </w:t>
      </w:r>
      <w:r w:rsidRPr="00BB7E33">
        <w:rPr>
          <w:rStyle w:val="HTML"/>
          <w:rFonts w:asciiTheme="minorHAnsi" w:eastAsiaTheme="minorHAnsi" w:hAnsiTheme="minorHAnsi" w:cstheme="minorBidi"/>
          <w:sz w:val="28"/>
          <w:szCs w:val="22"/>
        </w:rPr>
        <w:t>-log</w:t>
      </w:r>
      <w:r w:rsidRPr="00BB7E33">
        <w:t>. Такой подход позволяет разработчику получить исчерпывающую картину семантических дефектов программы за один запуск транслятора.</w:t>
      </w:r>
    </w:p>
    <w:p w14:paraId="020B4591" w14:textId="77777777" w:rsidR="00BB7E33" w:rsidRPr="00BB7E33" w:rsidRDefault="00BB7E33" w:rsidP="00BB7E33">
      <w:pPr>
        <w:pStyle w:val="af5"/>
      </w:pPr>
      <w:r w:rsidRPr="00BB7E33">
        <w:t>Для предотвращения избыточной генерации диагностических сообщений при критически некорректном коде установлен пороговый лимит обнаружения ошибок. При выявлении более трёх семантических нарушений процесс анализа прерывается досрочно с формированием итогового отчёта о зарегистрированных проблемах. Это исключает каскадирование вторичных ошибок, возникающих вследствие одного фундаментального дефекта программы.</w:t>
      </w:r>
    </w:p>
    <w:p w14:paraId="05788560" w14:textId="77777777" w:rsidR="00BB7E33" w:rsidRPr="00BB7E33" w:rsidRDefault="00BB7E33" w:rsidP="00BB7E33">
      <w:pPr>
        <w:pStyle w:val="af5"/>
      </w:pPr>
      <w:r w:rsidRPr="00BB7E33">
        <w:t>В пределах установленного порога анализатор придерживается стратегии продолжения проверки после обнаружения ошибки. При выявлении нарушения в отдельном узле дерева разбора обход продолжается для обработки оставшихся конструкций, что обеспечивает максимальный охват кода за один проход. Анализ останавливается только при достижении критического количества ошибок или при обнаружении фатального нарушения, делающего невозможной корректную интерпретацию последующих конструкций.</w:t>
      </w:r>
    </w:p>
    <w:p w14:paraId="7BA1621B" w14:textId="77777777" w:rsidR="00BB7E33" w:rsidRPr="00BB7E33" w:rsidRDefault="00BB7E33" w:rsidP="00BB7E33">
      <w:pPr>
        <w:pStyle w:val="af5"/>
      </w:pPr>
      <w:r w:rsidRPr="00BB7E33">
        <w:t>Реализованный механизм обработки ошибок обеспечивает баланс между полнотой диагностики и производительностью анализа, позволяя разработчику эффективно локализовать и устранять выявленные семантические дефекты программы.</w:t>
      </w:r>
    </w:p>
    <w:p w14:paraId="08C1F061" w14:textId="79492126" w:rsidR="00BB7E33" w:rsidRDefault="00BB7E33" w:rsidP="00BB7E33">
      <w:pPr>
        <w:pStyle w:val="a1"/>
      </w:pPr>
      <w:r>
        <w:t>Контрольный пример</w:t>
      </w:r>
    </w:p>
    <w:p w14:paraId="68D19B0D" w14:textId="18BD2D5D" w:rsidR="00702D4B" w:rsidRPr="00702D4B" w:rsidRDefault="00702D4B" w:rsidP="00702D4B">
      <w:pPr>
        <w:pStyle w:val="af5"/>
      </w:pPr>
      <w:r w:rsidRPr="00702D4B">
        <w:t>Для демонстрации функционирования семантического анализатора подготовлены контрольные примеры, содержащие типичные семантические нарушения, выявляемые на этапе смысловой проверки программы. Исходный код примеров и соответствующие диагностические сообщения представлены в таблице 5.2.</w:t>
      </w:r>
    </w:p>
    <w:p w14:paraId="7053F604" w14:textId="77777777" w:rsidR="00702D4B" w:rsidRPr="00BB7E33" w:rsidRDefault="00702D4B" w:rsidP="00702D4B">
      <w:pPr>
        <w:pStyle w:val="aff3"/>
        <w:ind w:firstLine="0"/>
      </w:pPr>
      <w:r>
        <w:t xml:space="preserve">Таблица 5.2 </w:t>
      </w:r>
      <w:r>
        <w:softHyphen/>
        <w:t>– Примеры диагностики семантических ошибок</w:t>
      </w:r>
    </w:p>
    <w:tbl>
      <w:tblPr>
        <w:tblStyle w:val="a6"/>
        <w:tblW w:w="0" w:type="auto"/>
        <w:tblLook w:val="04A0" w:firstRow="1" w:lastRow="0" w:firstColumn="1" w:lastColumn="0" w:noHBand="0" w:noVBand="1"/>
      </w:tblPr>
      <w:tblGrid>
        <w:gridCol w:w="4672"/>
        <w:gridCol w:w="4672"/>
      </w:tblGrid>
      <w:tr w:rsidR="00702D4B" w14:paraId="5944EE39" w14:textId="77777777" w:rsidTr="00702D4B">
        <w:tc>
          <w:tcPr>
            <w:tcW w:w="4672" w:type="dxa"/>
          </w:tcPr>
          <w:p w14:paraId="046571AD" w14:textId="2273A458" w:rsidR="00702D4B" w:rsidRDefault="00702D4B" w:rsidP="00702D4B">
            <w:pPr>
              <w:pStyle w:val="aff1"/>
            </w:pPr>
            <w:r>
              <w:t>Исходный код</w:t>
            </w:r>
          </w:p>
        </w:tc>
        <w:tc>
          <w:tcPr>
            <w:tcW w:w="4672" w:type="dxa"/>
          </w:tcPr>
          <w:p w14:paraId="42C6A216" w14:textId="197AE403" w:rsidR="00702D4B" w:rsidRDefault="00702D4B" w:rsidP="00702D4B">
            <w:pPr>
              <w:pStyle w:val="aff1"/>
            </w:pPr>
            <w:r>
              <w:t>Текст сообщения</w:t>
            </w:r>
          </w:p>
        </w:tc>
      </w:tr>
      <w:tr w:rsidR="00702D4B" w:rsidRPr="00702D4B" w14:paraId="4DE6031C" w14:textId="77777777" w:rsidTr="00702D4B">
        <w:tc>
          <w:tcPr>
            <w:tcW w:w="4672" w:type="dxa"/>
          </w:tcPr>
          <w:p w14:paraId="4473DE71" w14:textId="67E2F213" w:rsidR="00702D4B" w:rsidRPr="001C22B1" w:rsidRDefault="00702D4B" w:rsidP="00702D4B">
            <w:pPr>
              <w:pStyle w:val="aff1"/>
              <w:jc w:val="left"/>
              <w:rPr>
                <w:lang w:val="pl-PL"/>
              </w:rPr>
            </w:pPr>
            <w:r w:rsidRPr="001C22B1">
              <w:rPr>
                <w:rStyle w:val="HTML"/>
                <w:rFonts w:asciiTheme="minorHAnsi" w:eastAsiaTheme="minorHAnsi" w:hAnsiTheme="minorHAnsi" w:cstheme="minorBidi"/>
                <w:sz w:val="24"/>
                <w:szCs w:val="24"/>
                <w:lang w:val="pl-PL"/>
              </w:rPr>
              <w:t>Main</w:t>
            </w:r>
            <w:r w:rsidRPr="001C22B1">
              <w:rPr>
                <w:lang w:val="pl-PL"/>
              </w:rPr>
              <w:br/>
            </w:r>
            <w:r w:rsidRPr="001C22B1">
              <w:rPr>
                <w:rStyle w:val="HTML"/>
                <w:rFonts w:asciiTheme="minorHAnsi" w:eastAsiaTheme="minorHAnsi" w:hAnsiTheme="minorHAnsi" w:cstheme="minorBidi"/>
                <w:sz w:val="24"/>
                <w:szCs w:val="24"/>
                <w:lang w:val="pl-PL"/>
              </w:rPr>
              <w:t>{</w:t>
            </w:r>
            <w:r w:rsidRPr="001C22B1">
              <w:rPr>
                <w:lang w:val="pl-PL"/>
              </w:rPr>
              <w:br/>
            </w:r>
            <w:r w:rsidRPr="001C22B1">
              <w:rPr>
                <w:rStyle w:val="HTML"/>
                <w:rFonts w:asciiTheme="minorHAnsi" w:eastAsiaTheme="minorHAnsi" w:hAnsiTheme="minorHAnsi" w:cstheme="minorBidi"/>
                <w:sz w:val="24"/>
                <w:szCs w:val="24"/>
                <w:lang w:val="pl-PL"/>
              </w:rPr>
              <w:t>my int x = 10;</w:t>
            </w:r>
            <w:r w:rsidRPr="001C22B1">
              <w:rPr>
                <w:lang w:val="pl-PL"/>
              </w:rPr>
              <w:br/>
            </w:r>
            <w:r w:rsidRPr="001C22B1">
              <w:rPr>
                <w:rStyle w:val="HTML"/>
                <w:rFonts w:asciiTheme="minorHAnsi" w:eastAsiaTheme="minorHAnsi" w:hAnsiTheme="minorHAnsi" w:cstheme="minorBidi"/>
                <w:sz w:val="24"/>
                <w:szCs w:val="24"/>
                <w:lang w:val="pl-PL"/>
              </w:rPr>
              <w:t>my str s = 'text';</w:t>
            </w:r>
            <w:r w:rsidRPr="001C22B1">
              <w:rPr>
                <w:lang w:val="pl-PL"/>
              </w:rPr>
              <w:br/>
            </w:r>
            <w:r w:rsidRPr="001C22B1">
              <w:rPr>
                <w:rStyle w:val="HTML"/>
                <w:rFonts w:asciiTheme="minorHAnsi" w:eastAsiaTheme="minorHAnsi" w:hAnsiTheme="minorHAnsi" w:cstheme="minorBidi"/>
                <w:sz w:val="24"/>
                <w:szCs w:val="24"/>
                <w:lang w:val="pl-PL"/>
              </w:rPr>
              <w:t>x = s;</w:t>
            </w:r>
            <w:r w:rsidRPr="001C22B1">
              <w:rPr>
                <w:lang w:val="pl-PL"/>
              </w:rPr>
              <w:br/>
            </w:r>
            <w:r w:rsidRPr="001C22B1">
              <w:rPr>
                <w:rStyle w:val="HTML"/>
                <w:rFonts w:asciiTheme="minorHAnsi" w:eastAsiaTheme="minorHAnsi" w:hAnsiTheme="minorHAnsi" w:cstheme="minorBidi"/>
                <w:sz w:val="24"/>
                <w:szCs w:val="24"/>
                <w:lang w:val="pl-PL"/>
              </w:rPr>
              <w:t>}</w:t>
            </w:r>
          </w:p>
        </w:tc>
        <w:tc>
          <w:tcPr>
            <w:tcW w:w="4672" w:type="dxa"/>
          </w:tcPr>
          <w:p w14:paraId="2C2977CF" w14:textId="56EB6EF8" w:rsidR="00702D4B" w:rsidRPr="00702D4B" w:rsidRDefault="00702D4B" w:rsidP="00702D4B">
            <w:pPr>
              <w:pStyle w:val="aff1"/>
            </w:pPr>
            <w:r w:rsidRPr="00702D4B">
              <w:rPr>
                <w:rStyle w:val="af9"/>
                <w:b w:val="0"/>
                <w:bCs w:val="0"/>
              </w:rPr>
              <w:t>Ошибка 720:</w:t>
            </w:r>
            <w:r w:rsidRPr="00702D4B">
              <w:t> Несоответствие типов при присваивании (левая часть: int, правая часть: str). Строка 5</w:t>
            </w:r>
          </w:p>
        </w:tc>
      </w:tr>
      <w:tr w:rsidR="00702D4B" w:rsidRPr="00702D4B" w14:paraId="1D09AFC0" w14:textId="77777777" w:rsidTr="00702D4B">
        <w:tc>
          <w:tcPr>
            <w:tcW w:w="4672" w:type="dxa"/>
            <w:tcBorders>
              <w:bottom w:val="nil"/>
            </w:tcBorders>
          </w:tcPr>
          <w:p w14:paraId="0C122AE2" w14:textId="45233814" w:rsidR="00702D4B" w:rsidRPr="001C22B1" w:rsidRDefault="00702D4B" w:rsidP="00702D4B">
            <w:pPr>
              <w:pStyle w:val="aff1"/>
              <w:jc w:val="left"/>
              <w:rPr>
                <w:lang w:val="pl-PL"/>
              </w:rPr>
            </w:pPr>
            <w:r w:rsidRPr="001C22B1">
              <w:rPr>
                <w:rStyle w:val="HTML"/>
                <w:rFonts w:asciiTheme="minorHAnsi" w:eastAsiaTheme="minorHAnsi" w:hAnsiTheme="minorHAnsi" w:cstheme="minorBidi"/>
                <w:sz w:val="24"/>
                <w:szCs w:val="24"/>
                <w:lang w:val="pl-PL"/>
              </w:rPr>
              <w:t>Main</w:t>
            </w:r>
            <w:r w:rsidRPr="001C22B1">
              <w:rPr>
                <w:lang w:val="pl-PL"/>
              </w:rPr>
              <w:br/>
            </w:r>
            <w:r w:rsidRPr="001C22B1">
              <w:rPr>
                <w:rStyle w:val="HTML"/>
                <w:rFonts w:asciiTheme="minorHAnsi" w:eastAsiaTheme="minorHAnsi" w:hAnsiTheme="minorHAnsi" w:cstheme="minorBidi"/>
                <w:sz w:val="24"/>
                <w:szCs w:val="24"/>
                <w:lang w:val="pl-PL"/>
              </w:rPr>
              <w:t>{</w:t>
            </w:r>
            <w:r w:rsidRPr="001C22B1">
              <w:rPr>
                <w:lang w:val="pl-PL"/>
              </w:rPr>
              <w:br/>
            </w:r>
            <w:r w:rsidRPr="001C22B1">
              <w:rPr>
                <w:rStyle w:val="HTML"/>
                <w:rFonts w:asciiTheme="minorHAnsi" w:eastAsiaTheme="minorHAnsi" w:hAnsiTheme="minorHAnsi" w:cstheme="minorBidi"/>
                <w:sz w:val="24"/>
                <w:szCs w:val="24"/>
                <w:lang w:val="pl-PL"/>
              </w:rPr>
              <w:t>my int x = 10;</w:t>
            </w:r>
            <w:r w:rsidRPr="001C22B1">
              <w:rPr>
                <w:lang w:val="pl-PL"/>
              </w:rPr>
              <w:br/>
            </w:r>
            <w:r w:rsidRPr="001C22B1">
              <w:rPr>
                <w:rStyle w:val="HTML"/>
                <w:rFonts w:asciiTheme="minorHAnsi" w:eastAsiaTheme="minorHAnsi" w:hAnsiTheme="minorHAnsi" w:cstheme="minorBidi"/>
                <w:sz w:val="24"/>
                <w:szCs w:val="24"/>
                <w:lang w:val="pl-PL"/>
              </w:rPr>
              <w:t>my int x = 20;</w:t>
            </w:r>
            <w:r w:rsidRPr="001C22B1">
              <w:rPr>
                <w:lang w:val="pl-PL"/>
              </w:rPr>
              <w:br/>
            </w:r>
            <w:r w:rsidRPr="001C22B1">
              <w:rPr>
                <w:rStyle w:val="HTML"/>
                <w:rFonts w:asciiTheme="minorHAnsi" w:eastAsiaTheme="minorHAnsi" w:hAnsiTheme="minorHAnsi" w:cstheme="minorBidi"/>
                <w:sz w:val="24"/>
                <w:szCs w:val="24"/>
                <w:lang w:val="pl-PL"/>
              </w:rPr>
              <w:t>}</w:t>
            </w:r>
          </w:p>
        </w:tc>
        <w:tc>
          <w:tcPr>
            <w:tcW w:w="4672" w:type="dxa"/>
            <w:tcBorders>
              <w:bottom w:val="nil"/>
            </w:tcBorders>
          </w:tcPr>
          <w:p w14:paraId="3003CE2F" w14:textId="52B70809" w:rsidR="00702D4B" w:rsidRPr="00702D4B" w:rsidRDefault="00702D4B" w:rsidP="00702D4B">
            <w:pPr>
              <w:pStyle w:val="aff1"/>
            </w:pPr>
            <w:r w:rsidRPr="00702D4B">
              <w:rPr>
                <w:rStyle w:val="af9"/>
                <w:b w:val="0"/>
                <w:bCs w:val="0"/>
              </w:rPr>
              <w:t>Ошибка 711:</w:t>
            </w:r>
            <w:r w:rsidRPr="00702D4B">
              <w:t> Повторное объявление переменной x в той же области видимости</w:t>
            </w:r>
          </w:p>
        </w:tc>
      </w:tr>
    </w:tbl>
    <w:p w14:paraId="16182AF5" w14:textId="77777777" w:rsidR="00702D4B" w:rsidRDefault="00702D4B"/>
    <w:p w14:paraId="3834BD31" w14:textId="2ADA2F37" w:rsidR="00702D4B" w:rsidRDefault="00702D4B" w:rsidP="00702D4B">
      <w:pPr>
        <w:pStyle w:val="aff3"/>
        <w:ind w:firstLine="0"/>
      </w:pPr>
      <w:r>
        <w:lastRenderedPageBreak/>
        <w:t>Продолжение таблицы 5.2</w:t>
      </w:r>
    </w:p>
    <w:tbl>
      <w:tblPr>
        <w:tblStyle w:val="a6"/>
        <w:tblW w:w="0" w:type="auto"/>
        <w:tblLook w:val="04A0" w:firstRow="1" w:lastRow="0" w:firstColumn="1" w:lastColumn="0" w:noHBand="0" w:noVBand="1"/>
      </w:tblPr>
      <w:tblGrid>
        <w:gridCol w:w="4672"/>
        <w:gridCol w:w="4672"/>
      </w:tblGrid>
      <w:tr w:rsidR="00702D4B" w:rsidRPr="00702D4B" w14:paraId="1CD803F6" w14:textId="77777777" w:rsidTr="00702D4B">
        <w:tc>
          <w:tcPr>
            <w:tcW w:w="4672" w:type="dxa"/>
          </w:tcPr>
          <w:p w14:paraId="17A827F4" w14:textId="7323E5A5" w:rsidR="00702D4B" w:rsidRPr="00981EC3" w:rsidRDefault="00702D4B" w:rsidP="00702D4B">
            <w:pPr>
              <w:pStyle w:val="aff1"/>
              <w:jc w:val="left"/>
              <w:rPr>
                <w:lang w:val="pl-PL"/>
              </w:rPr>
            </w:pPr>
            <w:r w:rsidRPr="00981EC3">
              <w:rPr>
                <w:rStyle w:val="HTML"/>
                <w:rFonts w:asciiTheme="minorHAnsi" w:eastAsiaTheme="minorHAnsi" w:hAnsiTheme="minorHAnsi" w:cstheme="minorBidi"/>
                <w:sz w:val="24"/>
                <w:szCs w:val="24"/>
                <w:lang w:val="pl-PL"/>
              </w:rPr>
              <w:t>int Func pow(int x, int y)</w:t>
            </w:r>
            <w:r w:rsidRPr="00981EC3">
              <w:rPr>
                <w:lang w:val="pl-PL"/>
              </w:rPr>
              <w:br/>
            </w:r>
            <w:r w:rsidRPr="00981EC3">
              <w:rPr>
                <w:rStyle w:val="HTML"/>
                <w:rFonts w:asciiTheme="minorHAnsi" w:eastAsiaTheme="minorHAnsi" w:hAnsiTheme="minorHAnsi" w:cstheme="minorBidi"/>
                <w:sz w:val="24"/>
                <w:szCs w:val="24"/>
                <w:lang w:val="pl-PL"/>
              </w:rPr>
              <w:t>{</w:t>
            </w:r>
            <w:r w:rsidRPr="00981EC3">
              <w:rPr>
                <w:lang w:val="pl-PL"/>
              </w:rPr>
              <w:br/>
            </w:r>
            <w:r w:rsidRPr="00981EC3">
              <w:rPr>
                <w:rStyle w:val="HTML"/>
                <w:rFonts w:asciiTheme="minorHAnsi" w:eastAsiaTheme="minorHAnsi" w:hAnsiTheme="minorHAnsi" w:cstheme="minorBidi"/>
                <w:sz w:val="24"/>
                <w:szCs w:val="24"/>
                <w:lang w:val="pl-PL"/>
              </w:rPr>
              <w:t>return x * y;</w:t>
            </w:r>
            <w:r w:rsidRPr="00981EC3">
              <w:rPr>
                <w:lang w:val="pl-PL"/>
              </w:rPr>
              <w:br/>
            </w:r>
            <w:r w:rsidRPr="00981EC3">
              <w:rPr>
                <w:rStyle w:val="HTML"/>
                <w:rFonts w:asciiTheme="minorHAnsi" w:eastAsiaTheme="minorHAnsi" w:hAnsiTheme="minorHAnsi" w:cstheme="minorBidi"/>
                <w:sz w:val="24"/>
                <w:szCs w:val="24"/>
                <w:lang w:val="pl-PL"/>
              </w:rPr>
              <w:t>}</w:t>
            </w:r>
            <w:r w:rsidRPr="00981EC3">
              <w:rPr>
                <w:lang w:val="pl-PL"/>
              </w:rPr>
              <w:br/>
            </w:r>
            <w:r w:rsidRPr="00981EC3">
              <w:rPr>
                <w:rStyle w:val="HTML"/>
                <w:rFonts w:asciiTheme="minorHAnsi" w:eastAsiaTheme="minorHAnsi" w:hAnsiTheme="minorHAnsi" w:cstheme="minorBidi"/>
                <w:sz w:val="24"/>
                <w:szCs w:val="24"/>
                <w:lang w:val="pl-PL"/>
              </w:rPr>
              <w:t>Main { }</w:t>
            </w:r>
          </w:p>
        </w:tc>
        <w:tc>
          <w:tcPr>
            <w:tcW w:w="4672" w:type="dxa"/>
          </w:tcPr>
          <w:p w14:paraId="29116EE5" w14:textId="2DC3F230" w:rsidR="00702D4B" w:rsidRPr="00702D4B" w:rsidRDefault="00702D4B" w:rsidP="00702D4B">
            <w:pPr>
              <w:pStyle w:val="aff1"/>
            </w:pPr>
            <w:r w:rsidRPr="00702D4B">
              <w:rPr>
                <w:rStyle w:val="af9"/>
                <w:b w:val="0"/>
                <w:bCs w:val="0"/>
              </w:rPr>
              <w:t>Ошибка 713:</w:t>
            </w:r>
            <w:r w:rsidRPr="00702D4B">
              <w:t> Конфликт имени 'pow' с функцией стандартной библиотеки</w:t>
            </w:r>
          </w:p>
        </w:tc>
      </w:tr>
    </w:tbl>
    <w:p w14:paraId="496AFA05" w14:textId="77777777" w:rsidR="00702D4B" w:rsidRDefault="00702D4B" w:rsidP="00981EC3">
      <w:pPr>
        <w:pStyle w:val="aff6"/>
        <w:rPr>
          <w:lang w:eastAsia="ru-RU"/>
        </w:rPr>
      </w:pPr>
      <w:r>
        <w:rPr>
          <w:lang w:eastAsia="ru-RU"/>
        </w:rPr>
        <w:t>Данные сообщения содержат информацию об ошибке, идентификатор ошибки, а также строку и позицию этой строки.</w:t>
      </w:r>
    </w:p>
    <w:p w14:paraId="5DB2A92F" w14:textId="6BB35D58" w:rsidR="00981EC3" w:rsidRDefault="00981EC3" w:rsidP="00981EC3">
      <w:pPr>
        <w:pStyle w:val="aff6"/>
        <w:rPr>
          <w:lang w:eastAsia="ru-RU"/>
        </w:rPr>
      </w:pPr>
    </w:p>
    <w:p w14:paraId="5B10E8FC" w14:textId="77777777" w:rsidR="00981EC3" w:rsidRDefault="00981EC3">
      <w:pPr>
        <w:spacing w:after="160" w:line="259" w:lineRule="auto"/>
        <w:rPr>
          <w:sz w:val="28"/>
          <w:lang w:eastAsia="ru-RU"/>
        </w:rPr>
      </w:pPr>
      <w:r>
        <w:rPr>
          <w:lang w:eastAsia="ru-RU"/>
        </w:rPr>
        <w:br w:type="page"/>
      </w:r>
    </w:p>
    <w:p w14:paraId="779D6187" w14:textId="41C40742" w:rsidR="00981EC3" w:rsidRDefault="00981EC3" w:rsidP="00981EC3">
      <w:pPr>
        <w:pStyle w:val="a0"/>
        <w:rPr>
          <w:lang w:eastAsia="ru-RU"/>
        </w:rPr>
      </w:pPr>
      <w:r>
        <w:rPr>
          <w:lang w:eastAsia="ru-RU"/>
        </w:rPr>
        <w:lastRenderedPageBreak/>
        <w:t>Вычисление выражений</w:t>
      </w:r>
    </w:p>
    <w:p w14:paraId="63EA1B48" w14:textId="1A2D0D69" w:rsidR="005909B0" w:rsidRDefault="005909B0" w:rsidP="005909B0">
      <w:pPr>
        <w:pStyle w:val="a1"/>
        <w:rPr>
          <w:lang w:eastAsia="ru-RU"/>
        </w:rPr>
      </w:pPr>
      <w:r>
        <w:rPr>
          <w:lang w:eastAsia="ru-RU"/>
        </w:rPr>
        <w:t>Выражения, допускаемые языком</w:t>
      </w:r>
    </w:p>
    <w:p w14:paraId="17B51D2D" w14:textId="75BC1D27" w:rsidR="005909B0" w:rsidRDefault="005909B0" w:rsidP="005909B0">
      <w:pPr>
        <w:pStyle w:val="af5"/>
      </w:pPr>
      <w:r w:rsidRPr="005909B0">
        <w:t>Язык NAI-2025 поддерживает выражения, оперирующие данными базовых типов: int (целочисленные значения в диапазоне -128..127), char (символьные данные), str (строковые последовательности до 255 символов), bool (логические значения). В выражениях допускаются арифметические операции (+, -, *), побитовые операции (&amp;, |, ~), операции сравнения (&gt;, &lt;, ==, !=), а также вызовы функций, возвращающих значения допустимых типов.</w:t>
      </w:r>
    </w:p>
    <w:p w14:paraId="4FA653F7" w14:textId="77777777" w:rsidR="005909B0" w:rsidRPr="005909B0" w:rsidRDefault="005909B0" w:rsidP="005909B0">
      <w:pPr>
        <w:pStyle w:val="af5"/>
      </w:pPr>
      <w:r w:rsidRPr="005909B0">
        <w:t>Примеры корректных выражений:</w:t>
      </w:r>
    </w:p>
    <w:p w14:paraId="3AF00CD0" w14:textId="77777777" w:rsidR="005909B0" w:rsidRPr="005909B0" w:rsidRDefault="005909B0" w:rsidP="00895DE5">
      <w:pPr>
        <w:pStyle w:val="a"/>
      </w:pPr>
      <w:r w:rsidRPr="005909B0">
        <w:t>арифметическое выражение с переменными: </w:t>
      </w:r>
      <w:r w:rsidRPr="005909B0">
        <w:rPr>
          <w:rStyle w:val="HTML"/>
          <w:rFonts w:asciiTheme="minorHAnsi" w:eastAsiaTheme="minorHAnsi" w:hAnsiTheme="minorHAnsi" w:cstheme="minorBidi"/>
          <w:sz w:val="28"/>
          <w:szCs w:val="22"/>
        </w:rPr>
        <w:t>z = x - y;</w:t>
      </w:r>
    </w:p>
    <w:p w14:paraId="2628587D" w14:textId="77777777" w:rsidR="005909B0" w:rsidRPr="005909B0" w:rsidRDefault="005909B0" w:rsidP="00895DE5">
      <w:pPr>
        <w:pStyle w:val="a"/>
      </w:pPr>
      <w:r w:rsidRPr="005909B0">
        <w:t>арифметическое выражение с унарным минусом: </w:t>
      </w:r>
      <w:r w:rsidRPr="005909B0">
        <w:rPr>
          <w:rStyle w:val="HTML"/>
          <w:rFonts w:asciiTheme="minorHAnsi" w:eastAsiaTheme="minorHAnsi" w:hAnsiTheme="minorHAnsi" w:cstheme="minorBidi"/>
          <w:sz w:val="28"/>
          <w:szCs w:val="22"/>
        </w:rPr>
        <w:t>x = -5 + y;</w:t>
      </w:r>
    </w:p>
    <w:p w14:paraId="74D76D7A" w14:textId="77777777" w:rsidR="005909B0" w:rsidRPr="005909B0" w:rsidRDefault="005909B0" w:rsidP="00895DE5">
      <w:pPr>
        <w:pStyle w:val="a"/>
      </w:pPr>
      <w:r w:rsidRPr="005909B0">
        <w:t>побитовые операции: </w:t>
      </w:r>
      <w:r w:rsidRPr="005909B0">
        <w:rPr>
          <w:rStyle w:val="HTML"/>
          <w:rFonts w:asciiTheme="minorHAnsi" w:eastAsiaTheme="minorHAnsi" w:hAnsiTheme="minorHAnsi" w:cstheme="minorBidi"/>
          <w:sz w:val="28"/>
          <w:szCs w:val="22"/>
        </w:rPr>
        <w:t>result = a &amp; b;</w:t>
      </w:r>
      <w:r w:rsidRPr="005909B0">
        <w:t>, </w:t>
      </w:r>
      <w:r w:rsidRPr="005909B0">
        <w:rPr>
          <w:rStyle w:val="HTML"/>
          <w:rFonts w:asciiTheme="minorHAnsi" w:eastAsiaTheme="minorHAnsi" w:hAnsiTheme="minorHAnsi" w:cstheme="minorBidi"/>
          <w:sz w:val="28"/>
          <w:szCs w:val="22"/>
        </w:rPr>
        <w:t>inverted = ~value;</w:t>
      </w:r>
    </w:p>
    <w:p w14:paraId="078FD8C3" w14:textId="77777777" w:rsidR="005909B0" w:rsidRPr="005909B0" w:rsidRDefault="005909B0" w:rsidP="00895DE5">
      <w:pPr>
        <w:pStyle w:val="a"/>
      </w:pPr>
      <w:r w:rsidRPr="005909B0">
        <w:t>выражение сравнения: </w:t>
      </w:r>
      <w:r w:rsidRPr="005909B0">
        <w:rPr>
          <w:rStyle w:val="HTML"/>
          <w:rFonts w:asciiTheme="minorHAnsi" w:eastAsiaTheme="minorHAnsi" w:hAnsiTheme="minorHAnsi" w:cstheme="minorBidi"/>
          <w:sz w:val="28"/>
          <w:szCs w:val="22"/>
        </w:rPr>
        <w:t>flag = a &gt; b;</w:t>
      </w:r>
      <w:r w:rsidRPr="005909B0">
        <w:t>, </w:t>
      </w:r>
      <w:r w:rsidRPr="005909B0">
        <w:rPr>
          <w:rStyle w:val="HTML"/>
          <w:rFonts w:asciiTheme="minorHAnsi" w:eastAsiaTheme="minorHAnsi" w:hAnsiTheme="minorHAnsi" w:cstheme="minorBidi"/>
          <w:sz w:val="28"/>
          <w:szCs w:val="22"/>
        </w:rPr>
        <w:t>equal = x == y;</w:t>
      </w:r>
    </w:p>
    <w:p w14:paraId="347B52A2" w14:textId="77777777" w:rsidR="005909B0" w:rsidRPr="005909B0" w:rsidRDefault="005909B0" w:rsidP="00895DE5">
      <w:pPr>
        <w:pStyle w:val="a"/>
      </w:pPr>
      <w:r w:rsidRPr="005909B0">
        <w:t>вызов функции как операнд: </w:t>
      </w:r>
      <w:r w:rsidRPr="005909B0">
        <w:rPr>
          <w:rStyle w:val="HTML"/>
          <w:rFonts w:asciiTheme="minorHAnsi" w:eastAsiaTheme="minorHAnsi" w:hAnsiTheme="minorHAnsi" w:cstheme="minorBidi"/>
          <w:sz w:val="28"/>
          <w:szCs w:val="22"/>
        </w:rPr>
        <w:t>sum = add(x, y);</w:t>
      </w:r>
    </w:p>
    <w:p w14:paraId="7A1DE79E" w14:textId="77777777" w:rsidR="005909B0" w:rsidRPr="005909B0" w:rsidRDefault="005909B0" w:rsidP="00895DE5">
      <w:pPr>
        <w:pStyle w:val="a"/>
      </w:pPr>
      <w:r w:rsidRPr="005909B0">
        <w:t>вызов стандартной функции библиотеки: </w:t>
      </w:r>
      <w:r w:rsidRPr="005909B0">
        <w:rPr>
          <w:rStyle w:val="HTML"/>
          <w:rFonts w:asciiTheme="minorHAnsi" w:eastAsiaTheme="minorHAnsi" w:hAnsiTheme="minorHAnsi" w:cstheme="minorBidi"/>
          <w:sz w:val="28"/>
          <w:szCs w:val="22"/>
        </w:rPr>
        <w:t>absolute = abs(-10);</w:t>
      </w:r>
    </w:p>
    <w:p w14:paraId="684B7F46" w14:textId="77777777" w:rsidR="005909B0" w:rsidRDefault="005909B0" w:rsidP="00895DE5">
      <w:pPr>
        <w:pStyle w:val="a"/>
        <w:rPr>
          <w:rStyle w:val="HTML"/>
          <w:rFonts w:asciiTheme="minorHAnsi" w:eastAsiaTheme="minorHAnsi" w:hAnsiTheme="minorHAnsi" w:cstheme="minorBidi"/>
          <w:sz w:val="28"/>
          <w:szCs w:val="22"/>
        </w:rPr>
      </w:pPr>
      <w:r w:rsidRPr="005909B0">
        <w:t>сложное выражение с приоритетами: </w:t>
      </w:r>
      <w:r w:rsidRPr="005909B0">
        <w:rPr>
          <w:rStyle w:val="HTML"/>
          <w:rFonts w:asciiTheme="minorHAnsi" w:eastAsiaTheme="minorHAnsi" w:hAnsiTheme="minorHAnsi" w:cstheme="minorBidi"/>
          <w:sz w:val="28"/>
          <w:szCs w:val="22"/>
        </w:rPr>
        <w:t>result = (a + b) * c - d;</w:t>
      </w:r>
    </w:p>
    <w:p w14:paraId="35D53285" w14:textId="0E874CC2" w:rsidR="005909B0" w:rsidRDefault="005909B0" w:rsidP="005909B0">
      <w:pPr>
        <w:pStyle w:val="af5"/>
      </w:pPr>
      <w:r w:rsidRPr="005909B0">
        <w:t>Приоритет операций определяется следующей иерархией (от высшего к низшему): побитовое НЕ (~), умножение (*), сложение и вычитание (+, -), побитовые И и ИЛИ (&amp;, |), операции сравнения и равенства (&gt;, &lt;, ==, !=). Для явного изменения порядка вычислений используются круглые скобки. Выражения служат основой для формирования условий в управляющих конструкциях, вычисления значений при присваивании и передачи аргументов в функции.</w:t>
      </w:r>
    </w:p>
    <w:p w14:paraId="576F92B5" w14:textId="77777777" w:rsidR="005909B0" w:rsidRDefault="005909B0" w:rsidP="005909B0">
      <w:pPr>
        <w:pStyle w:val="a1"/>
      </w:pPr>
      <w:bookmarkStart w:id="3" w:name="_Toc216509755"/>
      <w:r>
        <w:t>Польская запись и принцип её построения</w:t>
      </w:r>
      <w:bookmarkEnd w:id="3"/>
    </w:p>
    <w:p w14:paraId="4D73C692" w14:textId="77777777" w:rsidR="005909B0" w:rsidRPr="005909B0" w:rsidRDefault="005909B0" w:rsidP="005909B0">
      <w:pPr>
        <w:pStyle w:val="af5"/>
      </w:pPr>
      <w:r w:rsidRPr="005909B0">
        <w:t>Обратная польская нотация (ОПЗ, Reverse Polish Notation) представляет собой промежуточную форму представления выражений в трансляторе NAI-2025. Основное назначение ОПЗ заключается в однозначном определении порядка выполнения операций без использования скобок и таблиц приоритетов, что существенно упрощает алгоритм вычисления выражений и генерацию машинного кода.</w:t>
      </w:r>
    </w:p>
    <w:p w14:paraId="6D95B457" w14:textId="77777777" w:rsidR="005909B0" w:rsidRPr="005909B0" w:rsidRDefault="005909B0" w:rsidP="005909B0">
      <w:pPr>
        <w:pStyle w:val="af5"/>
      </w:pPr>
      <w:r w:rsidRPr="005909B0">
        <w:rPr>
          <w:rStyle w:val="af9"/>
          <w:b w:val="0"/>
          <w:bCs w:val="0"/>
        </w:rPr>
        <w:t>Принцип построения обратной польской записи</w:t>
      </w:r>
    </w:p>
    <w:p w14:paraId="23345DA0" w14:textId="77777777" w:rsidR="005909B0" w:rsidRPr="005909B0" w:rsidRDefault="005909B0" w:rsidP="005909B0">
      <w:pPr>
        <w:pStyle w:val="af5"/>
      </w:pPr>
      <w:r w:rsidRPr="005909B0">
        <w:t>Преобразование инфиксной формы выражения (операторы между операндами) в постфиксную (операторы после операндов) выполняется алгоритмом с использованием вспомогательного стека на основе следующих правил.</w:t>
      </w:r>
    </w:p>
    <w:p w14:paraId="2AF88BE2" w14:textId="77777777" w:rsidR="005909B0" w:rsidRPr="005909B0" w:rsidRDefault="005909B0" w:rsidP="005909B0">
      <w:pPr>
        <w:pStyle w:val="af5"/>
      </w:pPr>
      <w:r w:rsidRPr="005909B0">
        <w:t xml:space="preserve">Исходное инфиксное выражение обрабатывается последовательно слева направо. Операнды — идентификаторы переменных и литеральные константы — немедленно переносятся в результирующую выходную </w:t>
      </w:r>
      <w:r w:rsidRPr="005909B0">
        <w:lastRenderedPageBreak/>
        <w:t>последовательность. Операции и скобки обрабатываются с применением стека операторов.</w:t>
      </w:r>
    </w:p>
    <w:p w14:paraId="1C1B1EE4" w14:textId="77777777" w:rsidR="005909B0" w:rsidRPr="005909B0" w:rsidRDefault="005909B0" w:rsidP="005909B0">
      <w:pPr>
        <w:pStyle w:val="af5"/>
      </w:pPr>
      <w:r w:rsidRPr="005909B0">
        <w:t>При обнаружении открывающей скобки она помещается в стек для последующего сопоставления с закрывающей. При обнаружении закрывающей скобки из стека извлекаются и переносятся в выходную строку все операции вплоть до соответствующей открывающей скобки, которая затем удаляется из стека без переноса в результат.</w:t>
      </w:r>
    </w:p>
    <w:p w14:paraId="577CD6BC" w14:textId="77777777" w:rsidR="005909B0" w:rsidRPr="005909B0" w:rsidRDefault="005909B0" w:rsidP="005909B0">
      <w:pPr>
        <w:pStyle w:val="af5"/>
      </w:pPr>
      <w:r w:rsidRPr="005909B0">
        <w:t>При обнаружении операции выполняется сравнение её приоритета с приоритетом операции на вершине стека. Из стека в выходную строку извлекаются все операции, приоритет которых меньше или равен приоритету текущей операции. После этого текущая операция помещается в стек. Если стек пуст, операция немедленно помещается в него без дополнительных проверок.</w:t>
      </w:r>
    </w:p>
    <w:p w14:paraId="6B46D631" w14:textId="77777777" w:rsidR="005909B0" w:rsidRPr="005909B0" w:rsidRDefault="005909B0" w:rsidP="005909B0">
      <w:pPr>
        <w:pStyle w:val="af5"/>
      </w:pPr>
      <w:r w:rsidRPr="005909B0">
        <w:t>Для вызовов функций применяется специальная обработка: идентификатор функции помещается в стек при обнаружении открывающей скобки списка аргументов. Аргументы обрабатываются как отдельные выражения, разделённые запятыми. При закрытии скобки аргументы и идентификатор функции переносятся в выходную последовательность в постфиксной форме.</w:t>
      </w:r>
    </w:p>
    <w:p w14:paraId="17940539" w14:textId="77777777" w:rsidR="005909B0" w:rsidRPr="005909B0" w:rsidRDefault="005909B0" w:rsidP="005909B0">
      <w:pPr>
        <w:pStyle w:val="af5"/>
      </w:pPr>
      <w:r w:rsidRPr="005909B0">
        <w:t>После завершения обработки всего выражения все операции, оставшиеся в стеке, последовательно извлекаются и переносятся в конец выходной строки.</w:t>
      </w:r>
    </w:p>
    <w:p w14:paraId="6170F907" w14:textId="138C6646" w:rsidR="005909B0" w:rsidRPr="005909B0" w:rsidRDefault="005909B0" w:rsidP="005909B0">
      <w:pPr>
        <w:pStyle w:val="af5"/>
      </w:pPr>
      <w:r w:rsidRPr="005909B0">
        <w:t>Инфиксная форма: </w:t>
      </w:r>
      <w:r w:rsidRPr="005909B0">
        <w:rPr>
          <w:rStyle w:val="HTML"/>
          <w:rFonts w:asciiTheme="minorHAnsi" w:eastAsiaTheme="minorHAnsi" w:hAnsiTheme="minorHAnsi" w:cstheme="minorBidi"/>
          <w:sz w:val="28"/>
          <w:szCs w:val="22"/>
        </w:rPr>
        <w:t xml:space="preserve">z = x </w:t>
      </w:r>
      <w:r>
        <w:rPr>
          <w:rStyle w:val="HTML"/>
          <w:rFonts w:asciiTheme="minorHAnsi" w:eastAsiaTheme="minorHAnsi" w:hAnsiTheme="minorHAnsi" w:cstheme="minorBidi"/>
          <w:sz w:val="28"/>
          <w:szCs w:val="22"/>
        </w:rPr>
        <w:t>–</w:t>
      </w:r>
      <w:r w:rsidRPr="005909B0">
        <w:rPr>
          <w:rStyle w:val="HTML"/>
          <w:rFonts w:asciiTheme="minorHAnsi" w:eastAsiaTheme="minorHAnsi" w:hAnsiTheme="minorHAnsi" w:cstheme="minorBidi"/>
          <w:sz w:val="28"/>
          <w:szCs w:val="22"/>
        </w:rPr>
        <w:t xml:space="preserve"> y</w:t>
      </w:r>
      <w:r>
        <w:t xml:space="preserve">. </w:t>
      </w:r>
      <w:r w:rsidRPr="005909B0">
        <w:t>Обратная польская запись: </w:t>
      </w:r>
      <w:r w:rsidRPr="005909B0">
        <w:rPr>
          <w:rStyle w:val="HTML"/>
          <w:rFonts w:asciiTheme="minorHAnsi" w:eastAsiaTheme="minorHAnsi" w:hAnsiTheme="minorHAnsi" w:cstheme="minorBidi"/>
          <w:sz w:val="28"/>
          <w:szCs w:val="22"/>
        </w:rPr>
        <w:t>x y - z =</w:t>
      </w:r>
      <w:r>
        <w:t xml:space="preserve">. </w:t>
      </w:r>
      <w:r w:rsidRPr="005909B0">
        <w:t>Порядок вычисления: взять x, взять y, вычесть y из x, присвоить результат z</w:t>
      </w:r>
    </w:p>
    <w:p w14:paraId="77986E9D" w14:textId="068E308B" w:rsidR="005909B0" w:rsidRDefault="005909B0" w:rsidP="005909B0">
      <w:pPr>
        <w:pStyle w:val="a1"/>
      </w:pPr>
      <w:r>
        <w:t>Программная реализация обработки выражений</w:t>
      </w:r>
    </w:p>
    <w:p w14:paraId="17E8F0C8" w14:textId="7038F642" w:rsidR="005909B0" w:rsidRDefault="005909B0" w:rsidP="005909B0">
      <w:pPr>
        <w:pStyle w:val="af5"/>
      </w:pPr>
      <w:r w:rsidRPr="005909B0">
        <w:t>Фрагмент кода транслятора на языке C++, реализующий ключевую часть алгоритма преобразования инфиксных выражений в обратную польскую запись, представлен в листинге 6.1.</w:t>
      </w:r>
    </w:p>
    <w:p w14:paraId="559AEAFF" w14:textId="77777777" w:rsidR="005909B0" w:rsidRPr="005909B0" w:rsidRDefault="005909B0" w:rsidP="005909B0">
      <w:pPr>
        <w:pStyle w:val="af5"/>
      </w:pPr>
    </w:p>
    <w:tbl>
      <w:tblPr>
        <w:tblStyle w:val="a6"/>
        <w:tblW w:w="0" w:type="auto"/>
        <w:tblLook w:val="04A0" w:firstRow="1" w:lastRow="0" w:firstColumn="1" w:lastColumn="0" w:noHBand="0" w:noVBand="1"/>
      </w:tblPr>
      <w:tblGrid>
        <w:gridCol w:w="9344"/>
      </w:tblGrid>
      <w:tr w:rsidR="005909B0" w:rsidRPr="00895DE5" w14:paraId="37ABD1C3" w14:textId="77777777" w:rsidTr="005909B0">
        <w:tc>
          <w:tcPr>
            <w:tcW w:w="9344" w:type="dxa"/>
          </w:tcPr>
          <w:p w14:paraId="4B57189C" w14:textId="77777777" w:rsidR="00937338" w:rsidRDefault="00937338" w:rsidP="00937338">
            <w:pPr>
              <w:pStyle w:val="aff"/>
              <w:rPr>
                <w:highlight w:val="white"/>
              </w:rPr>
            </w:pPr>
            <w:r>
              <w:rPr>
                <w:color w:val="0000FF"/>
                <w:highlight w:val="white"/>
              </w:rPr>
              <w:t>else</w:t>
            </w:r>
            <w:r>
              <w:rPr>
                <w:highlight w:val="white"/>
              </w:rPr>
              <w:t xml:space="preserve"> </w:t>
            </w:r>
            <w:r>
              <w:rPr>
                <w:color w:val="0000FF"/>
                <w:highlight w:val="white"/>
              </w:rPr>
              <w:t>if</w:t>
            </w:r>
            <w:r>
              <w:rPr>
                <w:highlight w:val="white"/>
              </w:rPr>
              <w:t xml:space="preserve"> (currentLexem == </w:t>
            </w:r>
            <w:r>
              <w:rPr>
                <w:color w:val="6F008A"/>
                <w:highlight w:val="white"/>
              </w:rPr>
              <w:t>LEX_RIGHTTHESIS</w:t>
            </w:r>
            <w:r>
              <w:rPr>
                <w:highlight w:val="white"/>
              </w:rPr>
              <w:t>)</w:t>
            </w:r>
          </w:p>
          <w:p w14:paraId="593A532D" w14:textId="3AE3D22C" w:rsidR="00937338" w:rsidRPr="001C22B1" w:rsidRDefault="00937338" w:rsidP="00937338">
            <w:pPr>
              <w:pStyle w:val="aff"/>
              <w:rPr>
                <w:highlight w:val="white"/>
                <w:lang w:val="pl-PL"/>
              </w:rPr>
            </w:pPr>
            <w:r w:rsidRPr="00937338">
              <w:rPr>
                <w:highlight w:val="white"/>
                <w:lang w:val="pl-PL"/>
              </w:rPr>
              <w:t>{</w:t>
            </w:r>
            <w:r w:rsidRPr="00937338">
              <w:rPr>
                <w:highlight w:val="white"/>
                <w:lang w:val="pl-PL"/>
              </w:rPr>
              <w:tab/>
            </w:r>
            <w:r w:rsidRPr="00937338">
              <w:rPr>
                <w:color w:val="0000FF"/>
                <w:highlight w:val="white"/>
                <w:lang w:val="pl-PL"/>
              </w:rPr>
              <w:t>while</w:t>
            </w:r>
            <w:r w:rsidRPr="00937338">
              <w:rPr>
                <w:highlight w:val="white"/>
                <w:lang w:val="pl-PL"/>
              </w:rPr>
              <w:t xml:space="preserve"> (!stack.empty() &amp;&amp; stack.top().lexema[0] != </w:t>
            </w:r>
            <w:r w:rsidRPr="001C22B1">
              <w:rPr>
                <w:color w:val="6F008A"/>
                <w:highlight w:val="white"/>
                <w:lang w:val="pl-PL"/>
              </w:rPr>
              <w:t>LEX_LEFTTHESIS</w:t>
            </w:r>
            <w:r w:rsidRPr="001C22B1">
              <w:rPr>
                <w:highlight w:val="white"/>
                <w:lang w:val="pl-PL"/>
              </w:rPr>
              <w:t>)</w:t>
            </w:r>
          </w:p>
          <w:p w14:paraId="6416AEA5" w14:textId="6FD9DBA2" w:rsidR="00937338" w:rsidRPr="001C22B1" w:rsidRDefault="00937338" w:rsidP="00937338">
            <w:pPr>
              <w:pStyle w:val="aff"/>
              <w:rPr>
                <w:highlight w:val="white"/>
                <w:lang w:val="pl-PL"/>
              </w:rPr>
            </w:pPr>
            <w:r w:rsidRPr="001C22B1">
              <w:rPr>
                <w:highlight w:val="white"/>
                <w:lang w:val="pl-PL"/>
              </w:rPr>
              <w:tab/>
              <w:t>{queue.push(stack.top());</w:t>
            </w:r>
          </w:p>
          <w:p w14:paraId="5536CCC7" w14:textId="0EC59E7D" w:rsidR="00937338" w:rsidRPr="00937338" w:rsidRDefault="00937338" w:rsidP="00937338">
            <w:pPr>
              <w:pStyle w:val="aff"/>
              <w:rPr>
                <w:highlight w:val="white"/>
                <w:lang w:val="pl-PL"/>
              </w:rPr>
            </w:pPr>
            <w:r w:rsidRPr="001C22B1">
              <w:rPr>
                <w:highlight w:val="white"/>
                <w:lang w:val="pl-PL"/>
              </w:rPr>
              <w:tab/>
            </w:r>
            <w:r w:rsidRPr="00937338">
              <w:rPr>
                <w:highlight w:val="white"/>
                <w:lang w:val="pl-PL"/>
              </w:rPr>
              <w:t>stack.pop();</w:t>
            </w:r>
          </w:p>
          <w:p w14:paraId="325ACA28" w14:textId="77777777" w:rsidR="00937338" w:rsidRPr="00937338" w:rsidRDefault="00937338" w:rsidP="00937338">
            <w:pPr>
              <w:pStyle w:val="aff"/>
              <w:rPr>
                <w:highlight w:val="white"/>
                <w:lang w:val="pl-PL"/>
              </w:rPr>
            </w:pPr>
            <w:r w:rsidRPr="00937338">
              <w:rPr>
                <w:highlight w:val="white"/>
                <w:lang w:val="pl-PL"/>
              </w:rPr>
              <w:tab/>
              <w:t>}</w:t>
            </w:r>
          </w:p>
          <w:p w14:paraId="600A2E88" w14:textId="77777777" w:rsidR="00937338" w:rsidRPr="00937338" w:rsidRDefault="00937338" w:rsidP="00937338">
            <w:pPr>
              <w:pStyle w:val="aff"/>
              <w:rPr>
                <w:highlight w:val="white"/>
                <w:lang w:val="pl-PL"/>
              </w:rPr>
            </w:pPr>
            <w:r w:rsidRPr="00937338">
              <w:rPr>
                <w:highlight w:val="white"/>
                <w:lang w:val="pl-PL"/>
              </w:rPr>
              <w:tab/>
            </w:r>
            <w:r w:rsidRPr="00937338">
              <w:rPr>
                <w:color w:val="0000FF"/>
                <w:highlight w:val="white"/>
                <w:lang w:val="pl-PL"/>
              </w:rPr>
              <w:t>if</w:t>
            </w:r>
            <w:r w:rsidRPr="00937338">
              <w:rPr>
                <w:highlight w:val="white"/>
                <w:lang w:val="pl-PL"/>
              </w:rPr>
              <w:t xml:space="preserve"> (!stack.empty())</w:t>
            </w:r>
          </w:p>
          <w:p w14:paraId="236029BE" w14:textId="7B2D4FD9" w:rsidR="00937338" w:rsidRPr="001C22B1" w:rsidRDefault="00937338" w:rsidP="00937338">
            <w:pPr>
              <w:pStyle w:val="aff"/>
              <w:rPr>
                <w:highlight w:val="white"/>
                <w:lang w:val="pl-PL"/>
              </w:rPr>
            </w:pPr>
            <w:r w:rsidRPr="00937338">
              <w:rPr>
                <w:highlight w:val="white"/>
                <w:lang w:val="pl-PL"/>
              </w:rPr>
              <w:tab/>
            </w:r>
            <w:r w:rsidRPr="001C22B1">
              <w:rPr>
                <w:highlight w:val="white"/>
                <w:lang w:val="pl-PL"/>
              </w:rPr>
              <w:t xml:space="preserve">{stack.pop(); </w:t>
            </w:r>
          </w:p>
          <w:p w14:paraId="1FBB2567" w14:textId="0143DF83" w:rsidR="00937338" w:rsidRPr="001C22B1" w:rsidRDefault="00937338" w:rsidP="00937338">
            <w:pPr>
              <w:pStyle w:val="aff"/>
              <w:rPr>
                <w:color w:val="008000"/>
                <w:highlight w:val="white"/>
                <w:lang w:val="pl-PL"/>
              </w:rPr>
            </w:pPr>
            <w:r w:rsidRPr="001C22B1">
              <w:rPr>
                <w:highlight w:val="white"/>
                <w:lang w:val="pl-PL"/>
              </w:rPr>
              <w:tab/>
              <w:t xml:space="preserve">} </w:t>
            </w:r>
            <w:r w:rsidRPr="001C22B1">
              <w:rPr>
                <w:highlight w:val="white"/>
                <w:lang w:val="pl-PL"/>
              </w:rPr>
              <w:tab/>
            </w:r>
          </w:p>
          <w:p w14:paraId="6996AC65" w14:textId="77777777" w:rsidR="00937338" w:rsidRPr="00937338" w:rsidRDefault="00937338" w:rsidP="00937338">
            <w:pPr>
              <w:pStyle w:val="aff"/>
              <w:rPr>
                <w:highlight w:val="white"/>
                <w:lang w:val="pl-PL"/>
              </w:rPr>
            </w:pPr>
            <w:r w:rsidRPr="001C22B1">
              <w:rPr>
                <w:highlight w:val="white"/>
                <w:lang w:val="pl-PL"/>
              </w:rPr>
              <w:tab/>
            </w:r>
            <w:r w:rsidRPr="00937338">
              <w:rPr>
                <w:color w:val="0000FF"/>
                <w:highlight w:val="white"/>
                <w:lang w:val="pl-PL"/>
              </w:rPr>
              <w:t>if</w:t>
            </w:r>
            <w:r w:rsidRPr="00937338">
              <w:rPr>
                <w:highlight w:val="white"/>
                <w:lang w:val="pl-PL"/>
              </w:rPr>
              <w:t xml:space="preserve"> (!stack.empty() &amp;&amp; stack.top().lexema[0] == </w:t>
            </w:r>
            <w:r w:rsidRPr="00937338">
              <w:rPr>
                <w:color w:val="6F008A"/>
                <w:highlight w:val="white"/>
                <w:lang w:val="pl-PL"/>
              </w:rPr>
              <w:t>LEX_ID</w:t>
            </w:r>
            <w:r w:rsidRPr="00937338">
              <w:rPr>
                <w:highlight w:val="white"/>
                <w:lang w:val="pl-PL"/>
              </w:rPr>
              <w:t>)</w:t>
            </w:r>
          </w:p>
          <w:p w14:paraId="150AFEED" w14:textId="1E05F2AC" w:rsidR="00937338" w:rsidRPr="00937338" w:rsidRDefault="00937338" w:rsidP="00937338">
            <w:pPr>
              <w:pStyle w:val="aff"/>
              <w:rPr>
                <w:highlight w:val="white"/>
                <w:lang w:val="pl-PL"/>
              </w:rPr>
            </w:pPr>
            <w:r>
              <w:rPr>
                <w:highlight w:val="white"/>
                <w:lang w:val="pl-PL"/>
              </w:rPr>
              <w:tab/>
              <w:t>{</w:t>
            </w:r>
            <w:r w:rsidRPr="00937338">
              <w:rPr>
                <w:color w:val="0000FF"/>
                <w:highlight w:val="white"/>
                <w:lang w:val="pl-PL"/>
              </w:rPr>
              <w:t>int</w:t>
            </w:r>
            <w:r w:rsidRPr="00937338">
              <w:rPr>
                <w:highlight w:val="white"/>
                <w:lang w:val="pl-PL"/>
              </w:rPr>
              <w:t xml:space="preserve"> idx = stack.top().idxTI;</w:t>
            </w:r>
          </w:p>
          <w:p w14:paraId="61E27960" w14:textId="32C7226B" w:rsidR="00937338" w:rsidRPr="00937338" w:rsidRDefault="00937338" w:rsidP="00937338">
            <w:pPr>
              <w:pStyle w:val="aff"/>
              <w:rPr>
                <w:highlight w:val="white"/>
                <w:lang w:val="pl-PL"/>
              </w:rPr>
            </w:pPr>
            <w:r>
              <w:rPr>
                <w:highlight w:val="white"/>
                <w:lang w:val="pl-PL"/>
              </w:rPr>
              <w:tab/>
            </w:r>
            <w:r w:rsidRPr="00937338">
              <w:rPr>
                <w:color w:val="0000FF"/>
                <w:highlight w:val="white"/>
                <w:lang w:val="pl-PL"/>
              </w:rPr>
              <w:t>if</w:t>
            </w:r>
            <w:r w:rsidRPr="00937338">
              <w:rPr>
                <w:highlight w:val="white"/>
                <w:lang w:val="pl-PL"/>
              </w:rPr>
              <w:t xml:space="preserve"> (idx != </w:t>
            </w:r>
            <w:r w:rsidRPr="00937338">
              <w:rPr>
                <w:color w:val="6F008A"/>
                <w:highlight w:val="white"/>
                <w:lang w:val="pl-PL"/>
              </w:rPr>
              <w:t>LT_TI_NULLIDX</w:t>
            </w:r>
            <w:r w:rsidRPr="00937338">
              <w:rPr>
                <w:highlight w:val="white"/>
                <w:lang w:val="pl-PL"/>
              </w:rPr>
              <w:t xml:space="preserve"> &amp;&amp; idx &lt; </w:t>
            </w:r>
            <w:r w:rsidRPr="00937338">
              <w:rPr>
                <w:color w:val="808080"/>
                <w:highlight w:val="white"/>
                <w:lang w:val="pl-PL"/>
              </w:rPr>
              <w:t>idtable</w:t>
            </w:r>
            <w:r w:rsidRPr="00937338">
              <w:rPr>
                <w:highlight w:val="white"/>
                <w:lang w:val="pl-PL"/>
              </w:rPr>
              <w:t>.size)</w:t>
            </w:r>
          </w:p>
          <w:p w14:paraId="57A4826A" w14:textId="7E892514" w:rsidR="00937338" w:rsidRPr="001C22B1" w:rsidRDefault="00937338" w:rsidP="00937338">
            <w:pPr>
              <w:pStyle w:val="aff"/>
              <w:rPr>
                <w:highlight w:val="white"/>
                <w:lang w:val="pl-PL"/>
              </w:rPr>
            </w:pPr>
            <w:r>
              <w:rPr>
                <w:highlight w:val="white"/>
                <w:lang w:val="pl-PL"/>
              </w:rPr>
              <w:tab/>
            </w:r>
            <w:r w:rsidRPr="001C22B1">
              <w:rPr>
                <w:highlight w:val="white"/>
                <w:lang w:val="pl-PL"/>
              </w:rPr>
              <w:t>{</w:t>
            </w:r>
          </w:p>
          <w:p w14:paraId="770FE407" w14:textId="2E34ECFD" w:rsidR="005909B0" w:rsidRPr="001C22B1" w:rsidRDefault="00937338" w:rsidP="00937338">
            <w:pPr>
              <w:pStyle w:val="aff"/>
              <w:rPr>
                <w:highlight w:val="white"/>
                <w:lang w:val="pl-PL"/>
              </w:rPr>
            </w:pPr>
            <w:r w:rsidRPr="001C22B1">
              <w:rPr>
                <w:highlight w:val="white"/>
                <w:lang w:val="pl-PL"/>
              </w:rPr>
              <w:tab/>
            </w:r>
            <w:r w:rsidRPr="001C22B1">
              <w:rPr>
                <w:color w:val="0000FF"/>
                <w:highlight w:val="white"/>
                <w:lang w:val="pl-PL"/>
              </w:rPr>
              <w:t>if</w:t>
            </w:r>
            <w:r w:rsidRPr="001C22B1">
              <w:rPr>
                <w:highlight w:val="white"/>
                <w:lang w:val="pl-PL"/>
              </w:rPr>
              <w:t xml:space="preserve"> (</w:t>
            </w:r>
            <w:r w:rsidRPr="001C22B1">
              <w:rPr>
                <w:color w:val="808080"/>
                <w:highlight w:val="white"/>
                <w:lang w:val="pl-PL"/>
              </w:rPr>
              <w:t>idtable</w:t>
            </w:r>
            <w:r w:rsidRPr="001C22B1">
              <w:rPr>
                <w:highlight w:val="white"/>
                <w:lang w:val="pl-PL"/>
              </w:rPr>
              <w:t>.table[idx].idtype == IT::</w:t>
            </w:r>
            <w:r w:rsidRPr="001C22B1">
              <w:rPr>
                <w:color w:val="2F4F4F"/>
                <w:highlight w:val="white"/>
                <w:lang w:val="pl-PL"/>
              </w:rPr>
              <w:t>F</w:t>
            </w:r>
            <w:r w:rsidRPr="001C22B1">
              <w:rPr>
                <w:highlight w:val="white"/>
                <w:lang w:val="pl-PL"/>
              </w:rPr>
              <w:t xml:space="preserve"> || </w:t>
            </w:r>
            <w:r w:rsidRPr="001C22B1">
              <w:rPr>
                <w:color w:val="808080"/>
                <w:highlight w:val="white"/>
                <w:lang w:val="pl-PL"/>
              </w:rPr>
              <w:t>idtable</w:t>
            </w:r>
            <w:r w:rsidRPr="001C22B1">
              <w:rPr>
                <w:highlight w:val="white"/>
                <w:lang w:val="pl-PL"/>
              </w:rPr>
              <w:t>.table[idx].idtype == IT::</w:t>
            </w:r>
            <w:r w:rsidRPr="001C22B1">
              <w:rPr>
                <w:color w:val="2F4F4F"/>
                <w:highlight w:val="white"/>
                <w:lang w:val="pl-PL"/>
              </w:rPr>
              <w:t>SF</w:t>
            </w:r>
            <w:r w:rsidRPr="001C22B1">
              <w:rPr>
                <w:highlight w:val="white"/>
                <w:lang w:val="pl-PL"/>
              </w:rPr>
              <w:t>){    queue.push(stack.top());stack.pop();}}}}</w:t>
            </w:r>
          </w:p>
        </w:tc>
      </w:tr>
    </w:tbl>
    <w:p w14:paraId="4CB762A5" w14:textId="50C638A4" w:rsidR="005909B0" w:rsidRDefault="00937338" w:rsidP="00937338">
      <w:pPr>
        <w:pStyle w:val="aff8"/>
      </w:pPr>
      <w:r>
        <w:lastRenderedPageBreak/>
        <w:t>Листинг 6.1 – Фрагмент функции преобразования выражения в обратную польскую запись</w:t>
      </w:r>
    </w:p>
    <w:p w14:paraId="1DC6E7BD" w14:textId="77777777" w:rsidR="00382F00" w:rsidRPr="00382F00" w:rsidRDefault="00382F00" w:rsidP="00382F00">
      <w:pPr>
        <w:pStyle w:val="af5"/>
      </w:pPr>
      <w:r w:rsidRPr="00382F00">
        <w:t>Данный фрагмент реализует обработку закрывающей скобки в алгоритме преобразования, который включает два ключевых этапа.</w:t>
      </w:r>
    </w:p>
    <w:p w14:paraId="72B4F10F" w14:textId="77777777" w:rsidR="00382F00" w:rsidRPr="00382F00" w:rsidRDefault="00382F00" w:rsidP="00382F00">
      <w:pPr>
        <w:pStyle w:val="af5"/>
      </w:pPr>
      <w:r w:rsidRPr="00382F00">
        <w:t>На первом этапе выполняется выталкивание операторов из стека в выходную очередь до обнаружения соответствующей открывающей скобки. Это обеспечивает корректную обработку подвыражений в скобках с сохранением порядка операций. Открывающая скобка удаляется из стека без переноса в результат, так как в постфиксной записи скобки не требуются.</w:t>
      </w:r>
    </w:p>
    <w:p w14:paraId="2290BD85" w14:textId="77777777" w:rsidR="00382F00" w:rsidRPr="00382F00" w:rsidRDefault="00382F00" w:rsidP="00382F00">
      <w:pPr>
        <w:pStyle w:val="af5"/>
      </w:pPr>
      <w:r w:rsidRPr="00382F00">
        <w:t>На втором этапе выполняется специальная проверка для обработки вызовов функций. Если после удаления скобок на вершине стека находится идентификатор, осуществляется поиск его атрибутов в таблице идентификаторов. При обнаружении типа </w:t>
      </w:r>
      <w:r w:rsidRPr="00382F00">
        <w:rPr>
          <w:rStyle w:val="HTML"/>
          <w:rFonts w:asciiTheme="minorHAnsi" w:eastAsiaTheme="minorHAnsi" w:hAnsiTheme="minorHAnsi" w:cstheme="minorBidi"/>
          <w:sz w:val="28"/>
          <w:szCs w:val="22"/>
        </w:rPr>
        <w:t>IT::F</w:t>
      </w:r>
      <w:r w:rsidRPr="00382F00">
        <w:t> (пользовательская функция) или </w:t>
      </w:r>
      <w:r w:rsidRPr="00382F00">
        <w:rPr>
          <w:rStyle w:val="HTML"/>
          <w:rFonts w:asciiTheme="minorHAnsi" w:eastAsiaTheme="minorHAnsi" w:hAnsiTheme="minorHAnsi" w:cstheme="minorBidi"/>
          <w:sz w:val="28"/>
          <w:szCs w:val="22"/>
        </w:rPr>
        <w:t>IT::SF</w:t>
      </w:r>
      <w:r w:rsidRPr="00382F00">
        <w:t> (стандартная библиотечная функция, например, abs, pow) идентификатор переносится в выходную очередь. Это преобразует инфиксную запись вызова функции </w:t>
      </w:r>
      <w:r w:rsidRPr="00382F00">
        <w:rPr>
          <w:rStyle w:val="HTML"/>
          <w:rFonts w:asciiTheme="minorHAnsi" w:eastAsiaTheme="minorHAnsi" w:hAnsiTheme="minorHAnsi" w:cstheme="minorBidi"/>
          <w:sz w:val="28"/>
          <w:szCs w:val="22"/>
        </w:rPr>
        <w:t>func(a, b)</w:t>
      </w:r>
      <w:r w:rsidRPr="00382F00">
        <w:t> в постфиксную форму </w:t>
      </w:r>
      <w:r w:rsidRPr="00382F00">
        <w:rPr>
          <w:rStyle w:val="HTML"/>
          <w:rFonts w:asciiTheme="minorHAnsi" w:eastAsiaTheme="minorHAnsi" w:hAnsiTheme="minorHAnsi" w:cstheme="minorBidi"/>
          <w:sz w:val="28"/>
          <w:szCs w:val="22"/>
        </w:rPr>
        <w:t>a b func</w:t>
      </w:r>
      <w:r w:rsidRPr="00382F00">
        <w:t>, где аргументы предшествуют имени функции.</w:t>
      </w:r>
    </w:p>
    <w:p w14:paraId="25C34E8A" w14:textId="77777777" w:rsidR="00382F00" w:rsidRDefault="00382F00" w:rsidP="00382F00">
      <w:pPr>
        <w:pStyle w:val="af5"/>
      </w:pPr>
      <w:r w:rsidRPr="00382F00">
        <w:t>Такой подход обеспечивает унифицированную обработку как встроенных операций языка, так и пользовательских и библиотечных функций в рамках единого механизма преобразования выражений.</w:t>
      </w:r>
    </w:p>
    <w:p w14:paraId="25DACE9F" w14:textId="770D3CB0" w:rsidR="00382F00" w:rsidRDefault="00382F00" w:rsidP="00382F00">
      <w:pPr>
        <w:pStyle w:val="a1"/>
      </w:pPr>
      <w:r>
        <w:t>Контрольный пример</w:t>
      </w:r>
    </w:p>
    <w:p w14:paraId="5D6B4399" w14:textId="2C5232A4" w:rsidR="00382F00" w:rsidRDefault="00382F00" w:rsidP="00382F00">
      <w:pPr>
        <w:pStyle w:val="af5"/>
      </w:pPr>
      <w:r w:rsidRPr="00382F00">
        <w:t>Результаты преобразования выражений в обратную польскую нотацию для контрольной программы документируются в протоколе работы транслятора. Для каждого обнаруженного выражения выводится исходная инфиксная форма и соответствующая постфиксная запись с указанием номера строки в исходном файле. Примеры преобразований представлены в таблице 6.1.</w:t>
      </w:r>
    </w:p>
    <w:p w14:paraId="53826516" w14:textId="77777777" w:rsidR="00382F00" w:rsidRPr="00BF37A7" w:rsidRDefault="00382F00" w:rsidP="00382F00">
      <w:pPr>
        <w:pStyle w:val="aff3"/>
        <w:ind w:firstLine="0"/>
      </w:pPr>
      <w:r>
        <w:t>Таблица 6.1 –</w:t>
      </w:r>
      <w:r w:rsidRPr="00BF37A7">
        <w:t>Пример преобразовани</w:t>
      </w:r>
      <w:r>
        <w:t xml:space="preserve">я выражений в обратную польскую </w:t>
      </w:r>
      <w:r w:rsidRPr="00BF37A7">
        <w:t>запись</w:t>
      </w:r>
    </w:p>
    <w:tbl>
      <w:tblPr>
        <w:tblStyle w:val="a6"/>
        <w:tblW w:w="0" w:type="auto"/>
        <w:tblLook w:val="04A0" w:firstRow="1" w:lastRow="0" w:firstColumn="1" w:lastColumn="0" w:noHBand="0" w:noVBand="1"/>
      </w:tblPr>
      <w:tblGrid>
        <w:gridCol w:w="4672"/>
        <w:gridCol w:w="4672"/>
      </w:tblGrid>
      <w:tr w:rsidR="00382F00" w14:paraId="78DCDF7B" w14:textId="77777777" w:rsidTr="00382F00">
        <w:tc>
          <w:tcPr>
            <w:tcW w:w="4672" w:type="dxa"/>
          </w:tcPr>
          <w:p w14:paraId="58FC3D70" w14:textId="0E031000" w:rsidR="00382F00" w:rsidRPr="00382F00" w:rsidRDefault="00382F00" w:rsidP="00382F00">
            <w:pPr>
              <w:pStyle w:val="aff1"/>
            </w:pPr>
            <w:r w:rsidRPr="00382F00">
              <w:t>Исходное выражение</w:t>
            </w:r>
          </w:p>
        </w:tc>
        <w:tc>
          <w:tcPr>
            <w:tcW w:w="4672" w:type="dxa"/>
          </w:tcPr>
          <w:p w14:paraId="5FCDE526" w14:textId="084F61D6" w:rsidR="00382F00" w:rsidRPr="00382F00" w:rsidRDefault="00382F00" w:rsidP="00382F00">
            <w:pPr>
              <w:pStyle w:val="aff1"/>
            </w:pPr>
            <w:r w:rsidRPr="00382F00">
              <w:t>Обратная польская запись</w:t>
            </w:r>
          </w:p>
        </w:tc>
      </w:tr>
      <w:tr w:rsidR="00382F00" w14:paraId="5B7D60FB" w14:textId="77777777" w:rsidTr="00382F00">
        <w:tc>
          <w:tcPr>
            <w:tcW w:w="4672" w:type="dxa"/>
          </w:tcPr>
          <w:p w14:paraId="4C767B7A" w14:textId="596FEDFC" w:rsidR="00382F00" w:rsidRPr="00382F00" w:rsidRDefault="00382F00" w:rsidP="00382F00">
            <w:pPr>
              <w:pStyle w:val="aff1"/>
            </w:pPr>
            <w:r w:rsidRPr="00382F00">
              <w:t>z = x - y</w:t>
            </w:r>
          </w:p>
        </w:tc>
        <w:tc>
          <w:tcPr>
            <w:tcW w:w="4672" w:type="dxa"/>
          </w:tcPr>
          <w:p w14:paraId="786BD2A8" w14:textId="42FB0601" w:rsidR="00382F00" w:rsidRPr="00382F00" w:rsidRDefault="00382F00" w:rsidP="00382F00">
            <w:pPr>
              <w:pStyle w:val="aff1"/>
            </w:pPr>
            <w:r w:rsidRPr="00382F00">
              <w:t>x y - z =</w:t>
            </w:r>
          </w:p>
        </w:tc>
      </w:tr>
      <w:tr w:rsidR="00382F00" w14:paraId="443F377B" w14:textId="77777777" w:rsidTr="00382F00">
        <w:tc>
          <w:tcPr>
            <w:tcW w:w="4672" w:type="dxa"/>
          </w:tcPr>
          <w:p w14:paraId="73FE5107" w14:textId="703A26F9" w:rsidR="00382F00" w:rsidRPr="00382F00" w:rsidRDefault="00382F00" w:rsidP="00382F00">
            <w:pPr>
              <w:pStyle w:val="aff1"/>
            </w:pPr>
            <w:r w:rsidRPr="00382F00">
              <w:t>x = (a + b) * c</w:t>
            </w:r>
          </w:p>
        </w:tc>
        <w:tc>
          <w:tcPr>
            <w:tcW w:w="4672" w:type="dxa"/>
          </w:tcPr>
          <w:p w14:paraId="7E775D32" w14:textId="066A2291" w:rsidR="00382F00" w:rsidRPr="00382F00" w:rsidRDefault="00382F00" w:rsidP="00382F00">
            <w:pPr>
              <w:pStyle w:val="aff1"/>
            </w:pPr>
            <w:r w:rsidRPr="00382F00">
              <w:t>a b + c * x =</w:t>
            </w:r>
          </w:p>
        </w:tc>
      </w:tr>
      <w:tr w:rsidR="00382F00" w14:paraId="08B90F58" w14:textId="77777777" w:rsidTr="00382F00">
        <w:tc>
          <w:tcPr>
            <w:tcW w:w="4672" w:type="dxa"/>
          </w:tcPr>
          <w:p w14:paraId="48404E50" w14:textId="169BEA43" w:rsidR="00382F00" w:rsidRPr="00382F00" w:rsidRDefault="00382F00" w:rsidP="00382F00">
            <w:pPr>
              <w:pStyle w:val="aff1"/>
            </w:pPr>
            <w:r w:rsidRPr="00382F00">
              <w:t>negative = -5 + x</w:t>
            </w:r>
          </w:p>
        </w:tc>
        <w:tc>
          <w:tcPr>
            <w:tcW w:w="4672" w:type="dxa"/>
          </w:tcPr>
          <w:p w14:paraId="66092ABA" w14:textId="64173C1F" w:rsidR="00382F00" w:rsidRPr="00382F00" w:rsidRDefault="00382F00" w:rsidP="00382F00">
            <w:pPr>
              <w:pStyle w:val="aff1"/>
            </w:pPr>
            <w:r w:rsidRPr="00382F00">
              <w:t>5 - x + negative =</w:t>
            </w:r>
          </w:p>
        </w:tc>
      </w:tr>
    </w:tbl>
    <w:p w14:paraId="0DA4ECBA" w14:textId="52C9AC36" w:rsidR="00382F00" w:rsidRDefault="00382F00" w:rsidP="00382F00">
      <w:pPr>
        <w:pStyle w:val="aff6"/>
      </w:pPr>
      <w:r w:rsidRPr="00382F00">
        <w:t>Преобразование выражений в формат обратной польской нотации представляет собой критически важный этап подготовки промежуточного кода для последующих фаз трансляции. Постфиксная запись обладает рядом существенных преимуществ перед инфиксной формой представления выражений.</w:t>
      </w:r>
    </w:p>
    <w:p w14:paraId="1DE071A8" w14:textId="4674EBEF" w:rsidR="00382F00" w:rsidRDefault="00382F00">
      <w:pPr>
        <w:spacing w:after="160" w:line="259" w:lineRule="auto"/>
        <w:rPr>
          <w:sz w:val="28"/>
        </w:rPr>
      </w:pPr>
      <w:r>
        <w:br w:type="page"/>
      </w:r>
    </w:p>
    <w:p w14:paraId="0E8C089E" w14:textId="368CF981" w:rsidR="00382F00" w:rsidRDefault="00382F00" w:rsidP="00382F00">
      <w:pPr>
        <w:pStyle w:val="a0"/>
      </w:pPr>
      <w:r>
        <w:lastRenderedPageBreak/>
        <w:t>Генерация кода</w:t>
      </w:r>
    </w:p>
    <w:p w14:paraId="65226AB8" w14:textId="77777777" w:rsidR="00382F00" w:rsidRDefault="00382F00" w:rsidP="00382F00">
      <w:pPr>
        <w:pStyle w:val="a1"/>
      </w:pPr>
      <w:bookmarkStart w:id="4" w:name="_Toc216509759"/>
      <w:r>
        <w:t>Структура генератора кода</w:t>
      </w:r>
      <w:bookmarkEnd w:id="4"/>
    </w:p>
    <w:p w14:paraId="6F3421D3" w14:textId="210C380A" w:rsidR="00382F00" w:rsidRPr="00BF37A7" w:rsidRDefault="00382F00" w:rsidP="00382F00">
      <w:pPr>
        <w:pStyle w:val="af5"/>
      </w:pPr>
      <w:r w:rsidRPr="00BF37A7">
        <w:t xml:space="preserve">Генератор кода является заключительной фазой транслятора </w:t>
      </w:r>
      <w:r w:rsidR="00403BA5">
        <w:rPr>
          <w:lang w:val="pl-PL"/>
        </w:rPr>
        <w:t>NAI</w:t>
      </w:r>
      <w:r w:rsidRPr="00BF37A7">
        <w:t>-2025, выполняющей преобразование промежуточного представления исходной программы в эквивалентный код на целевом языке.</w:t>
      </w:r>
    </w:p>
    <w:p w14:paraId="3E028407" w14:textId="77777777" w:rsidR="00382F00" w:rsidRPr="00BF37A7" w:rsidRDefault="00382F00" w:rsidP="00382F00">
      <w:pPr>
        <w:pStyle w:val="af5"/>
      </w:pPr>
      <w:r w:rsidRPr="00BF37A7">
        <w:t>Целевой язык трансляции: В качестве целевого языка выбран ассемблер архитектуры x86-32 (IA-32) с синтаксисом, совместимым с MASM (Microsoft Macro Assembler). Сгенерированный ассемблерный код далее может быть переведён в объектный файл и исполняемый модуль с помощью внешних инструментов (ассемблера и линкера).</w:t>
      </w:r>
    </w:p>
    <w:p w14:paraId="018FDB6F" w14:textId="77777777" w:rsidR="00382F00" w:rsidRDefault="00382F00" w:rsidP="00382F00">
      <w:pPr>
        <w:pStyle w:val="af5"/>
      </w:pPr>
      <w:r w:rsidRPr="00771E32">
        <w:t>Процесс генерации кода: Генератор осуществляет обход аннотированного синтаксического дерева, полученного после семантического анализа, и для каждой конструкции языка генерирует соответствующую последовательность ассемблерных инструкций, директив и меток. Структура генератора кода, отображающая его основные компоненты и поток данных, представлена на рисунке 7.1.</w:t>
      </w:r>
    </w:p>
    <w:p w14:paraId="47384A35" w14:textId="5583B51C" w:rsidR="00382F00" w:rsidRDefault="00382F00" w:rsidP="00382F00">
      <w:pPr>
        <w:pStyle w:val="afa"/>
      </w:pPr>
      <w:r>
        <w:rPr>
          <w:noProof/>
          <w:lang w:eastAsia="ru-RU"/>
        </w:rPr>
        <w:drawing>
          <wp:inline distT="0" distB="0" distL="0" distR="0" wp14:anchorId="38C7D58E" wp14:editId="65586F04">
            <wp:extent cx="4404623" cy="1820578"/>
            <wp:effectExtent l="19050" t="19050" r="15240" b="273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фы.png"/>
                    <pic:cNvPicPr/>
                  </pic:nvPicPr>
                  <pic:blipFill>
                    <a:blip r:embed="rId23">
                      <a:extLst>
                        <a:ext uri="{28A0092B-C50C-407E-A947-70E740481C1C}">
                          <a14:useLocalDpi xmlns:a14="http://schemas.microsoft.com/office/drawing/2010/main" val="0"/>
                        </a:ext>
                      </a:extLst>
                    </a:blip>
                    <a:stretch>
                      <a:fillRect/>
                    </a:stretch>
                  </pic:blipFill>
                  <pic:spPr>
                    <a:xfrm>
                      <a:off x="0" y="0"/>
                      <a:ext cx="4491765" cy="1856597"/>
                    </a:xfrm>
                    <a:prstGeom prst="rect">
                      <a:avLst/>
                    </a:prstGeom>
                    <a:ln>
                      <a:solidFill>
                        <a:schemeClr val="tx1"/>
                      </a:solidFill>
                    </a:ln>
                  </pic:spPr>
                </pic:pic>
              </a:graphicData>
            </a:graphic>
          </wp:inline>
        </w:drawing>
      </w:r>
    </w:p>
    <w:p w14:paraId="0CA7E2C5" w14:textId="4976ADA3" w:rsidR="00382F00" w:rsidRDefault="00382F00" w:rsidP="00382F00">
      <w:pPr>
        <w:pStyle w:val="aff8"/>
      </w:pPr>
      <w:r>
        <w:t>Рисунок 7.1 – Структура генератора кода</w:t>
      </w:r>
    </w:p>
    <w:p w14:paraId="4B42FD52" w14:textId="77777777" w:rsidR="00382F00" w:rsidRPr="009F1C7D" w:rsidRDefault="00382F00" w:rsidP="00382F00">
      <w:pPr>
        <w:spacing w:after="0"/>
        <w:ind w:left="709"/>
        <w:jc w:val="both"/>
        <w:rPr>
          <w:rFonts w:ascii="Times New Roman" w:hAnsi="Times New Roman" w:cs="Times New Roman"/>
          <w:sz w:val="28"/>
          <w:szCs w:val="28"/>
        </w:rPr>
      </w:pPr>
      <w:r w:rsidRPr="009F1C7D">
        <w:rPr>
          <w:rFonts w:ascii="Times New Roman" w:hAnsi="Times New Roman" w:cs="Times New Roman"/>
          <w:sz w:val="28"/>
          <w:szCs w:val="28"/>
        </w:rPr>
        <w:t>Компоненты генератора кода:</w:t>
      </w:r>
    </w:p>
    <w:p w14:paraId="63FD15C4" w14:textId="77777777" w:rsidR="00382F00" w:rsidRPr="009F1C7D" w:rsidRDefault="00382F00" w:rsidP="00382F00">
      <w:pPr>
        <w:spacing w:after="0"/>
        <w:jc w:val="both"/>
        <w:rPr>
          <w:rFonts w:ascii="Times New Roman" w:hAnsi="Times New Roman" w:cs="Times New Roman"/>
          <w:sz w:val="28"/>
          <w:szCs w:val="28"/>
        </w:rPr>
      </w:pPr>
      <w:r>
        <w:rPr>
          <w:rFonts w:ascii="Times New Roman" w:hAnsi="Times New Roman" w:cs="Times New Roman"/>
          <w:sz w:val="28"/>
          <w:szCs w:val="28"/>
        </w:rPr>
        <w:t>– у</w:t>
      </w:r>
      <w:r w:rsidRPr="009F1C7D">
        <w:rPr>
          <w:rFonts w:ascii="Times New Roman" w:hAnsi="Times New Roman" w:cs="Times New Roman"/>
          <w:sz w:val="28"/>
          <w:szCs w:val="28"/>
        </w:rPr>
        <w:t>правляющий модуль (CodeGen Controller): Координирует процесс генерации, управляет обходом дерева разбора и вызывает специализированные процедуры для разных типов узлов</w:t>
      </w:r>
      <w:r>
        <w:rPr>
          <w:rFonts w:ascii="Times New Roman" w:hAnsi="Times New Roman" w:cs="Times New Roman"/>
          <w:sz w:val="28"/>
          <w:szCs w:val="28"/>
        </w:rPr>
        <w:t>;</w:t>
      </w:r>
    </w:p>
    <w:p w14:paraId="7F38FE61" w14:textId="77777777" w:rsidR="00382F00" w:rsidRPr="009F1C7D" w:rsidRDefault="00382F00" w:rsidP="00382F00">
      <w:pPr>
        <w:spacing w:after="0"/>
        <w:jc w:val="both"/>
        <w:rPr>
          <w:rFonts w:ascii="Times New Roman" w:hAnsi="Times New Roman" w:cs="Times New Roman"/>
          <w:sz w:val="28"/>
          <w:szCs w:val="28"/>
        </w:rPr>
      </w:pPr>
      <w:r>
        <w:rPr>
          <w:rFonts w:ascii="Times New Roman" w:hAnsi="Times New Roman" w:cs="Times New Roman"/>
          <w:sz w:val="28"/>
          <w:szCs w:val="28"/>
        </w:rPr>
        <w:t>– г</w:t>
      </w:r>
      <w:r w:rsidRPr="009F1C7D">
        <w:rPr>
          <w:rFonts w:ascii="Times New Roman" w:hAnsi="Times New Roman" w:cs="Times New Roman"/>
          <w:sz w:val="28"/>
          <w:szCs w:val="28"/>
        </w:rPr>
        <w:t>енератор объявлений (Declaration Generator): Отвечает за генерацию секций данных (.data, .const) и распределение памяти под переменные и константы на основе таблицы идентификаторов</w:t>
      </w:r>
      <w:r>
        <w:rPr>
          <w:rFonts w:ascii="Times New Roman" w:hAnsi="Times New Roman" w:cs="Times New Roman"/>
          <w:sz w:val="28"/>
          <w:szCs w:val="28"/>
        </w:rPr>
        <w:t>;</w:t>
      </w:r>
    </w:p>
    <w:p w14:paraId="4883CAF2" w14:textId="77777777" w:rsidR="00382F00" w:rsidRPr="009F1C7D" w:rsidRDefault="00382F00" w:rsidP="00382F00">
      <w:pPr>
        <w:spacing w:after="0"/>
        <w:jc w:val="both"/>
        <w:rPr>
          <w:rFonts w:ascii="Times New Roman" w:hAnsi="Times New Roman" w:cs="Times New Roman"/>
          <w:sz w:val="28"/>
          <w:szCs w:val="28"/>
        </w:rPr>
      </w:pPr>
      <w:r>
        <w:rPr>
          <w:rFonts w:ascii="Times New Roman" w:hAnsi="Times New Roman" w:cs="Times New Roman"/>
          <w:sz w:val="28"/>
          <w:szCs w:val="28"/>
        </w:rPr>
        <w:t>– г</w:t>
      </w:r>
      <w:r w:rsidRPr="009F1C7D">
        <w:rPr>
          <w:rFonts w:ascii="Times New Roman" w:hAnsi="Times New Roman" w:cs="Times New Roman"/>
          <w:sz w:val="28"/>
          <w:szCs w:val="28"/>
        </w:rPr>
        <w:t>енератор выражений (Expression Generator): Преобразует выражения в обратной польской записи в последовательности ассемблерных инструкций, работающих со стеком процессора (или регистрами), для вычисления результата</w:t>
      </w:r>
      <w:r>
        <w:rPr>
          <w:rFonts w:ascii="Times New Roman" w:hAnsi="Times New Roman" w:cs="Times New Roman"/>
          <w:sz w:val="28"/>
          <w:szCs w:val="28"/>
        </w:rPr>
        <w:t>;</w:t>
      </w:r>
    </w:p>
    <w:p w14:paraId="030D7B90" w14:textId="77777777" w:rsidR="00382F00" w:rsidRPr="009F1C7D" w:rsidRDefault="00382F00" w:rsidP="00382F00">
      <w:pPr>
        <w:spacing w:after="0"/>
        <w:jc w:val="both"/>
        <w:rPr>
          <w:rFonts w:ascii="Times New Roman" w:hAnsi="Times New Roman" w:cs="Times New Roman"/>
          <w:sz w:val="28"/>
          <w:szCs w:val="28"/>
        </w:rPr>
      </w:pPr>
      <w:r>
        <w:rPr>
          <w:rFonts w:ascii="Times New Roman" w:hAnsi="Times New Roman" w:cs="Times New Roman"/>
          <w:sz w:val="28"/>
          <w:szCs w:val="28"/>
        </w:rPr>
        <w:lastRenderedPageBreak/>
        <w:t>– г</w:t>
      </w:r>
      <w:r w:rsidRPr="009F1C7D">
        <w:rPr>
          <w:rFonts w:ascii="Times New Roman" w:hAnsi="Times New Roman" w:cs="Times New Roman"/>
          <w:sz w:val="28"/>
          <w:szCs w:val="28"/>
        </w:rPr>
        <w:t>енератор управляющих конструкций (Control Flow Generator): Генерирует код для оператора цикла while (инструкции условных и безусловных переходов JMP, Jxx, метки)</w:t>
      </w:r>
      <w:r>
        <w:rPr>
          <w:rFonts w:ascii="Times New Roman" w:hAnsi="Times New Roman" w:cs="Times New Roman"/>
          <w:sz w:val="28"/>
          <w:szCs w:val="28"/>
        </w:rPr>
        <w:t>;</w:t>
      </w:r>
    </w:p>
    <w:p w14:paraId="3749E807" w14:textId="77777777" w:rsidR="00382F00" w:rsidRPr="009F1C7D" w:rsidRDefault="00382F00" w:rsidP="00382F00">
      <w:pPr>
        <w:spacing w:after="0"/>
        <w:jc w:val="both"/>
        <w:rPr>
          <w:rFonts w:ascii="Times New Roman" w:hAnsi="Times New Roman" w:cs="Times New Roman"/>
          <w:sz w:val="28"/>
          <w:szCs w:val="28"/>
        </w:rPr>
      </w:pPr>
      <w:r>
        <w:rPr>
          <w:rFonts w:ascii="Times New Roman" w:hAnsi="Times New Roman" w:cs="Times New Roman"/>
          <w:sz w:val="28"/>
          <w:szCs w:val="28"/>
        </w:rPr>
        <w:t>– г</w:t>
      </w:r>
      <w:r w:rsidRPr="009F1C7D">
        <w:rPr>
          <w:rFonts w:ascii="Times New Roman" w:hAnsi="Times New Roman" w:cs="Times New Roman"/>
          <w:sz w:val="28"/>
          <w:szCs w:val="28"/>
        </w:rPr>
        <w:t>енератор вызовов функций (Function Call Generator): Реализует соглашение о вызовах stdcall: генерирует код для передачи аргументов через стек, вызова инструкции CALL, обработки возвращаемого значения и очистки стека</w:t>
      </w:r>
      <w:r>
        <w:rPr>
          <w:rFonts w:ascii="Times New Roman" w:hAnsi="Times New Roman" w:cs="Times New Roman"/>
          <w:sz w:val="28"/>
          <w:szCs w:val="28"/>
        </w:rPr>
        <w:t>;</w:t>
      </w:r>
    </w:p>
    <w:p w14:paraId="29572E89" w14:textId="77777777" w:rsidR="00382F00" w:rsidRPr="009F1C7D" w:rsidRDefault="00382F00" w:rsidP="00382F00">
      <w:pPr>
        <w:spacing w:after="0"/>
        <w:jc w:val="both"/>
        <w:rPr>
          <w:rFonts w:ascii="Times New Roman" w:hAnsi="Times New Roman" w:cs="Times New Roman"/>
          <w:sz w:val="28"/>
          <w:szCs w:val="28"/>
        </w:rPr>
      </w:pPr>
      <w:r>
        <w:rPr>
          <w:rFonts w:ascii="Times New Roman" w:hAnsi="Times New Roman" w:cs="Times New Roman"/>
          <w:sz w:val="28"/>
          <w:szCs w:val="28"/>
        </w:rPr>
        <w:t>– г</w:t>
      </w:r>
      <w:r w:rsidRPr="009F1C7D">
        <w:rPr>
          <w:rFonts w:ascii="Times New Roman" w:hAnsi="Times New Roman" w:cs="Times New Roman"/>
          <w:sz w:val="28"/>
          <w:szCs w:val="28"/>
        </w:rPr>
        <w:t>енератор ввода-вывода (I/O Generator): Генерирует вызовы внешних библиотечных функций (или системных вызовов) для реализации оператора write.</w:t>
      </w:r>
    </w:p>
    <w:p w14:paraId="10A10E05" w14:textId="77777777" w:rsidR="00382F00" w:rsidRPr="009F1C7D" w:rsidRDefault="00382F00" w:rsidP="00382F00">
      <w:pPr>
        <w:spacing w:after="0"/>
        <w:jc w:val="both"/>
        <w:rPr>
          <w:rFonts w:ascii="Times New Roman" w:hAnsi="Times New Roman" w:cs="Times New Roman"/>
          <w:sz w:val="28"/>
          <w:szCs w:val="28"/>
        </w:rPr>
      </w:pPr>
      <w:r w:rsidRPr="009F1C7D">
        <w:rPr>
          <w:rFonts w:ascii="Times New Roman" w:hAnsi="Times New Roman" w:cs="Times New Roman"/>
          <w:sz w:val="28"/>
          <w:szCs w:val="28"/>
        </w:rPr>
        <w:t>Эти компоненты взаимодействуют для создания корректного ассемблерного кода, соответствующего семантике исходной программы и требованиям целевой платформы.</w:t>
      </w:r>
    </w:p>
    <w:p w14:paraId="48E44843" w14:textId="77777777" w:rsidR="001C22B1" w:rsidRDefault="001C22B1" w:rsidP="001C22B1">
      <w:pPr>
        <w:pStyle w:val="a1"/>
      </w:pPr>
      <w:bookmarkStart w:id="5" w:name="_Toc216509760"/>
      <w:r>
        <w:t>Представление типов данных в оперативной памяти</w:t>
      </w:r>
      <w:bookmarkEnd w:id="5"/>
    </w:p>
    <w:p w14:paraId="2B648B5B" w14:textId="47997997" w:rsidR="00382F00" w:rsidRDefault="001C22B1" w:rsidP="001C22B1">
      <w:pPr>
        <w:pStyle w:val="af5"/>
      </w:pPr>
      <w:r w:rsidRPr="001C22B1">
        <w:t>Корректная генерация ассемблерного кода требует построения модели памяти, устанавливающей соответствие между типами данных языка NAI-2025 и директивами размещения данных в архитектуре x86-32. Модель определяет размер каждого типа, способ его представления в памяти и сегмент размещения. Соответствие типов данных представлено в таблице 7.1.</w:t>
      </w:r>
    </w:p>
    <w:p w14:paraId="5C4ACE92" w14:textId="77777777" w:rsidR="001C22B1" w:rsidRPr="001C22B1" w:rsidRDefault="001C22B1" w:rsidP="001C22B1">
      <w:pPr>
        <w:pStyle w:val="aff3"/>
        <w:ind w:firstLine="0"/>
      </w:pPr>
      <w:r>
        <w:t xml:space="preserve">Таблица 7.1 </w:t>
      </w:r>
      <w:r w:rsidRPr="001C22B1">
        <w:t>–  Соответствие типов данных NAI-2025 и ассемблера x86-32</w:t>
      </w:r>
    </w:p>
    <w:tbl>
      <w:tblPr>
        <w:tblStyle w:val="a6"/>
        <w:tblW w:w="0" w:type="auto"/>
        <w:tblLook w:val="04A0" w:firstRow="1" w:lastRow="0" w:firstColumn="1" w:lastColumn="0" w:noHBand="0" w:noVBand="1"/>
      </w:tblPr>
      <w:tblGrid>
        <w:gridCol w:w="1868"/>
        <w:gridCol w:w="1869"/>
        <w:gridCol w:w="1869"/>
        <w:gridCol w:w="1869"/>
        <w:gridCol w:w="1869"/>
      </w:tblGrid>
      <w:tr w:rsidR="001C22B1" w14:paraId="39393C7B" w14:textId="77777777" w:rsidTr="001C22B1">
        <w:tc>
          <w:tcPr>
            <w:tcW w:w="1868" w:type="dxa"/>
          </w:tcPr>
          <w:p w14:paraId="0FEDDF69" w14:textId="73BF36DF" w:rsidR="001C22B1" w:rsidRPr="001C22B1" w:rsidRDefault="001C22B1" w:rsidP="001C22B1">
            <w:pPr>
              <w:pStyle w:val="aff1"/>
              <w:rPr>
                <w:lang w:val="pl-PL"/>
              </w:rPr>
            </w:pPr>
            <w:r>
              <w:t xml:space="preserve">Тип  данных </w:t>
            </w:r>
            <w:r>
              <w:rPr>
                <w:lang w:val="pl-PL"/>
              </w:rPr>
              <w:t>NAI-2025</w:t>
            </w:r>
          </w:p>
        </w:tc>
        <w:tc>
          <w:tcPr>
            <w:tcW w:w="1869" w:type="dxa"/>
          </w:tcPr>
          <w:p w14:paraId="33A0680E" w14:textId="2AB8596D" w:rsidR="001C22B1" w:rsidRPr="001C22B1" w:rsidRDefault="001C22B1" w:rsidP="001C22B1">
            <w:pPr>
              <w:pStyle w:val="aff1"/>
            </w:pPr>
            <w:r>
              <w:t xml:space="preserve">Тип </w:t>
            </w:r>
            <w:r>
              <w:rPr>
                <w:lang w:val="pl-PL"/>
              </w:rPr>
              <w:t xml:space="preserve">/ </w:t>
            </w:r>
            <w:r>
              <w:t xml:space="preserve">Директива в ассемблере </w:t>
            </w:r>
          </w:p>
        </w:tc>
        <w:tc>
          <w:tcPr>
            <w:tcW w:w="1869" w:type="dxa"/>
          </w:tcPr>
          <w:p w14:paraId="2BC4C1AC" w14:textId="523C0FDB" w:rsidR="001C22B1" w:rsidRDefault="001C22B1" w:rsidP="001C22B1">
            <w:pPr>
              <w:pStyle w:val="aff1"/>
            </w:pPr>
            <w:r>
              <w:t>Размер</w:t>
            </w:r>
          </w:p>
        </w:tc>
        <w:tc>
          <w:tcPr>
            <w:tcW w:w="1869" w:type="dxa"/>
          </w:tcPr>
          <w:p w14:paraId="36469C22" w14:textId="097E7021" w:rsidR="001C22B1" w:rsidRDefault="001C22B1" w:rsidP="001C22B1">
            <w:pPr>
              <w:pStyle w:val="aff1"/>
            </w:pPr>
            <w:r>
              <w:t>Размещение</w:t>
            </w:r>
          </w:p>
        </w:tc>
        <w:tc>
          <w:tcPr>
            <w:tcW w:w="1869" w:type="dxa"/>
          </w:tcPr>
          <w:p w14:paraId="4DE0841D" w14:textId="6E8AEA6A" w:rsidR="001C22B1" w:rsidRDefault="001C22B1" w:rsidP="001C22B1">
            <w:pPr>
              <w:pStyle w:val="aff1"/>
            </w:pPr>
            <w:r>
              <w:t>Пояснение</w:t>
            </w:r>
          </w:p>
        </w:tc>
      </w:tr>
      <w:tr w:rsidR="001C22B1" w14:paraId="765F3542" w14:textId="77777777" w:rsidTr="001C22B1">
        <w:tc>
          <w:tcPr>
            <w:tcW w:w="1868" w:type="dxa"/>
          </w:tcPr>
          <w:p w14:paraId="63D1FC65" w14:textId="624FD160" w:rsidR="001C22B1" w:rsidRDefault="001C22B1" w:rsidP="001C22B1">
            <w:pPr>
              <w:pStyle w:val="aff1"/>
              <w:jc w:val="center"/>
            </w:pPr>
            <w:r>
              <w:t>1</w:t>
            </w:r>
          </w:p>
        </w:tc>
        <w:tc>
          <w:tcPr>
            <w:tcW w:w="1869" w:type="dxa"/>
          </w:tcPr>
          <w:p w14:paraId="09CC9400" w14:textId="2B204D3B" w:rsidR="001C22B1" w:rsidRDefault="001C22B1" w:rsidP="001C22B1">
            <w:pPr>
              <w:pStyle w:val="aff1"/>
              <w:jc w:val="center"/>
            </w:pPr>
            <w:r>
              <w:t>2</w:t>
            </w:r>
          </w:p>
        </w:tc>
        <w:tc>
          <w:tcPr>
            <w:tcW w:w="1869" w:type="dxa"/>
          </w:tcPr>
          <w:p w14:paraId="0856674C" w14:textId="113FA5DB" w:rsidR="001C22B1" w:rsidRDefault="001C22B1" w:rsidP="001C22B1">
            <w:pPr>
              <w:pStyle w:val="aff1"/>
              <w:jc w:val="center"/>
            </w:pPr>
            <w:r>
              <w:t>3</w:t>
            </w:r>
          </w:p>
        </w:tc>
        <w:tc>
          <w:tcPr>
            <w:tcW w:w="1869" w:type="dxa"/>
          </w:tcPr>
          <w:p w14:paraId="75C570EC" w14:textId="51CA78BB" w:rsidR="001C22B1" w:rsidRDefault="001C22B1" w:rsidP="001C22B1">
            <w:pPr>
              <w:pStyle w:val="aff1"/>
              <w:jc w:val="center"/>
            </w:pPr>
            <w:r>
              <w:t>4</w:t>
            </w:r>
          </w:p>
        </w:tc>
        <w:tc>
          <w:tcPr>
            <w:tcW w:w="1869" w:type="dxa"/>
          </w:tcPr>
          <w:p w14:paraId="328A1548" w14:textId="5F868449" w:rsidR="001C22B1" w:rsidRDefault="001C22B1" w:rsidP="001C22B1">
            <w:pPr>
              <w:pStyle w:val="aff1"/>
              <w:jc w:val="center"/>
            </w:pPr>
            <w:r>
              <w:t>5</w:t>
            </w:r>
          </w:p>
        </w:tc>
      </w:tr>
      <w:tr w:rsidR="001C22B1" w14:paraId="38A554B6" w14:textId="77777777" w:rsidTr="001C22B1">
        <w:tc>
          <w:tcPr>
            <w:tcW w:w="1868" w:type="dxa"/>
          </w:tcPr>
          <w:p w14:paraId="3D8B1778" w14:textId="034807D3" w:rsidR="001C22B1" w:rsidRPr="00AF0CFD" w:rsidRDefault="001C22B1" w:rsidP="00AF0CFD">
            <w:pPr>
              <w:pStyle w:val="aff1"/>
            </w:pPr>
            <w:r w:rsidRPr="00AF0CFD">
              <w:t>int</w:t>
            </w:r>
          </w:p>
        </w:tc>
        <w:tc>
          <w:tcPr>
            <w:tcW w:w="1869" w:type="dxa"/>
          </w:tcPr>
          <w:p w14:paraId="1C101F0D" w14:textId="6D712AC4" w:rsidR="001C22B1" w:rsidRPr="00AF0CFD" w:rsidRDefault="001C22B1" w:rsidP="00AF0CFD">
            <w:pPr>
              <w:pStyle w:val="aff1"/>
            </w:pPr>
            <w:r w:rsidRPr="00AF0CFD">
              <w:t>SDWORD</w:t>
            </w:r>
          </w:p>
        </w:tc>
        <w:tc>
          <w:tcPr>
            <w:tcW w:w="1869" w:type="dxa"/>
          </w:tcPr>
          <w:p w14:paraId="31840200" w14:textId="1323885B" w:rsidR="001C22B1" w:rsidRPr="00AF0CFD" w:rsidRDefault="001C22B1" w:rsidP="00AF0CFD">
            <w:pPr>
              <w:pStyle w:val="aff1"/>
            </w:pPr>
            <w:r w:rsidRPr="00AF0CFD">
              <w:t>4 байта</w:t>
            </w:r>
          </w:p>
        </w:tc>
        <w:tc>
          <w:tcPr>
            <w:tcW w:w="1869" w:type="dxa"/>
          </w:tcPr>
          <w:p w14:paraId="304D9065" w14:textId="62DC4C58" w:rsidR="001C22B1" w:rsidRPr="00AF0CFD" w:rsidRDefault="001C22B1" w:rsidP="00AF0CFD">
            <w:pPr>
              <w:pStyle w:val="aff1"/>
            </w:pPr>
            <w:r w:rsidRPr="00AF0CFD">
              <w:t>Секция .data или стек</w:t>
            </w:r>
          </w:p>
        </w:tc>
        <w:tc>
          <w:tcPr>
            <w:tcW w:w="1869" w:type="dxa"/>
          </w:tcPr>
          <w:p w14:paraId="2AA936BA" w14:textId="075A4010" w:rsidR="001C22B1" w:rsidRPr="00AF0CFD" w:rsidRDefault="001C22B1" w:rsidP="00AF0CFD">
            <w:pPr>
              <w:pStyle w:val="aff1"/>
            </w:pPr>
            <w:r w:rsidRPr="00AF0CFD">
              <w:t xml:space="preserve">-128..127 (знаковое целое, расширенное до 32 бит) </w:t>
            </w:r>
          </w:p>
        </w:tc>
      </w:tr>
      <w:tr w:rsidR="001C22B1" w14:paraId="519FDC17" w14:textId="77777777" w:rsidTr="001C22B1">
        <w:tc>
          <w:tcPr>
            <w:tcW w:w="1868" w:type="dxa"/>
          </w:tcPr>
          <w:p w14:paraId="39AFAD79" w14:textId="2C586A99" w:rsidR="001C22B1" w:rsidRPr="00AF0CFD" w:rsidRDefault="001C22B1" w:rsidP="00AF0CFD">
            <w:pPr>
              <w:pStyle w:val="aff1"/>
            </w:pPr>
            <w:r w:rsidRPr="00AF0CFD">
              <w:t>char</w:t>
            </w:r>
          </w:p>
        </w:tc>
        <w:tc>
          <w:tcPr>
            <w:tcW w:w="1869" w:type="dxa"/>
          </w:tcPr>
          <w:p w14:paraId="239ECF41" w14:textId="56FE3FAE" w:rsidR="001C22B1" w:rsidRPr="00AF0CFD" w:rsidRDefault="001C22B1" w:rsidP="00AF0CFD">
            <w:pPr>
              <w:pStyle w:val="aff1"/>
            </w:pPr>
            <w:r w:rsidRPr="00AF0CFD">
              <w:t>DB</w:t>
            </w:r>
          </w:p>
        </w:tc>
        <w:tc>
          <w:tcPr>
            <w:tcW w:w="1869" w:type="dxa"/>
          </w:tcPr>
          <w:p w14:paraId="1E81B15B" w14:textId="438328E2" w:rsidR="001C22B1" w:rsidRPr="00AF0CFD" w:rsidRDefault="001C22B1" w:rsidP="00AF0CFD">
            <w:pPr>
              <w:pStyle w:val="aff1"/>
            </w:pPr>
            <w:r w:rsidRPr="00AF0CFD">
              <w:t>1 байт</w:t>
            </w:r>
          </w:p>
        </w:tc>
        <w:tc>
          <w:tcPr>
            <w:tcW w:w="1869" w:type="dxa"/>
          </w:tcPr>
          <w:p w14:paraId="707DA122" w14:textId="6D7207F0" w:rsidR="001C22B1" w:rsidRPr="00AF0CFD" w:rsidRDefault="001C22B1" w:rsidP="00AF0CFD">
            <w:pPr>
              <w:pStyle w:val="aff1"/>
            </w:pPr>
            <w:r w:rsidRPr="00AF0CFD">
              <w:t>Секция .data или .const</w:t>
            </w:r>
          </w:p>
        </w:tc>
        <w:tc>
          <w:tcPr>
            <w:tcW w:w="1869" w:type="dxa"/>
          </w:tcPr>
          <w:p w14:paraId="1E9B9495" w14:textId="3DF9D872" w:rsidR="001C22B1" w:rsidRPr="00AF0CFD" w:rsidRDefault="001C22B1" w:rsidP="00AF0CFD">
            <w:pPr>
              <w:pStyle w:val="aff1"/>
            </w:pPr>
            <w:r w:rsidRPr="00AF0CFD">
              <w:t>Один символ Windows-1251</w:t>
            </w:r>
          </w:p>
        </w:tc>
      </w:tr>
      <w:tr w:rsidR="001C22B1" w14:paraId="0E844C92" w14:textId="77777777" w:rsidTr="001C22B1">
        <w:tc>
          <w:tcPr>
            <w:tcW w:w="1868" w:type="dxa"/>
          </w:tcPr>
          <w:p w14:paraId="7CCB2E86" w14:textId="05B116FF" w:rsidR="001C22B1" w:rsidRPr="00AF0CFD" w:rsidRDefault="00AF0CFD" w:rsidP="00AF0CFD">
            <w:pPr>
              <w:pStyle w:val="aff1"/>
            </w:pPr>
            <w:r w:rsidRPr="00AF0CFD">
              <w:t>str</w:t>
            </w:r>
          </w:p>
        </w:tc>
        <w:tc>
          <w:tcPr>
            <w:tcW w:w="1869" w:type="dxa"/>
          </w:tcPr>
          <w:p w14:paraId="19C4D886" w14:textId="75CBF12D" w:rsidR="001C22B1" w:rsidRPr="00AF0CFD" w:rsidRDefault="00AF0CFD" w:rsidP="00AF0CFD">
            <w:pPr>
              <w:pStyle w:val="aff1"/>
            </w:pPr>
            <w:r w:rsidRPr="00AF0CFD">
              <w:t>DB</w:t>
            </w:r>
          </w:p>
        </w:tc>
        <w:tc>
          <w:tcPr>
            <w:tcW w:w="1869" w:type="dxa"/>
          </w:tcPr>
          <w:p w14:paraId="2FB33A50" w14:textId="05EF13BD" w:rsidR="001C22B1" w:rsidRPr="00AF0CFD" w:rsidRDefault="00AF0CFD" w:rsidP="00AF0CFD">
            <w:pPr>
              <w:pStyle w:val="aff1"/>
            </w:pPr>
            <w:r w:rsidRPr="00AF0CFD">
              <w:t>1 байт + символ 0</w:t>
            </w:r>
          </w:p>
        </w:tc>
        <w:tc>
          <w:tcPr>
            <w:tcW w:w="1869" w:type="dxa"/>
          </w:tcPr>
          <w:p w14:paraId="09D0DA4B" w14:textId="6672FD45" w:rsidR="001C22B1" w:rsidRPr="00AF0CFD" w:rsidRDefault="00AF0CFD" w:rsidP="00AF0CFD">
            <w:pPr>
              <w:pStyle w:val="aff1"/>
            </w:pPr>
            <w:r w:rsidRPr="00AF0CFD">
              <w:t>Секция .data и .const</w:t>
            </w:r>
          </w:p>
        </w:tc>
        <w:tc>
          <w:tcPr>
            <w:tcW w:w="1869" w:type="dxa"/>
          </w:tcPr>
          <w:p w14:paraId="2C5330CF" w14:textId="7AA4EC4C" w:rsidR="001C22B1" w:rsidRPr="00AF0CFD" w:rsidRDefault="00AF0CFD" w:rsidP="00AF0CFD">
            <w:pPr>
              <w:pStyle w:val="aff1"/>
            </w:pPr>
            <w:r w:rsidRPr="00AF0CFD">
              <w:t>До 255 символов + нуль-терминатор</w:t>
            </w:r>
          </w:p>
        </w:tc>
      </w:tr>
      <w:tr w:rsidR="001C22B1" w14:paraId="417C1B20" w14:textId="77777777" w:rsidTr="001C22B1">
        <w:tc>
          <w:tcPr>
            <w:tcW w:w="1868" w:type="dxa"/>
          </w:tcPr>
          <w:p w14:paraId="047A2894" w14:textId="05357717" w:rsidR="001C22B1" w:rsidRPr="00AF0CFD" w:rsidRDefault="00AF0CFD" w:rsidP="001C22B1">
            <w:pPr>
              <w:pStyle w:val="aff1"/>
              <w:rPr>
                <w:lang w:val="pl-PL"/>
              </w:rPr>
            </w:pPr>
            <w:r>
              <w:rPr>
                <w:lang w:val="pl-PL"/>
              </w:rPr>
              <w:t>bool</w:t>
            </w:r>
          </w:p>
        </w:tc>
        <w:tc>
          <w:tcPr>
            <w:tcW w:w="1869" w:type="dxa"/>
          </w:tcPr>
          <w:p w14:paraId="5D735755" w14:textId="6F264E3F" w:rsidR="001C22B1" w:rsidRPr="00AF0CFD" w:rsidRDefault="00AF0CFD" w:rsidP="001C22B1">
            <w:pPr>
              <w:pStyle w:val="aff1"/>
              <w:rPr>
                <w:lang w:val="pl-PL"/>
              </w:rPr>
            </w:pPr>
            <w:r>
              <w:rPr>
                <w:lang w:val="pl-PL"/>
              </w:rPr>
              <w:t>DB</w:t>
            </w:r>
          </w:p>
        </w:tc>
        <w:tc>
          <w:tcPr>
            <w:tcW w:w="1869" w:type="dxa"/>
          </w:tcPr>
          <w:p w14:paraId="2CEA401B" w14:textId="3114DAC3" w:rsidR="001C22B1" w:rsidRDefault="00AF0CFD" w:rsidP="001C22B1">
            <w:pPr>
              <w:pStyle w:val="aff1"/>
            </w:pPr>
            <w:r>
              <w:t>1 байт</w:t>
            </w:r>
          </w:p>
        </w:tc>
        <w:tc>
          <w:tcPr>
            <w:tcW w:w="1869" w:type="dxa"/>
          </w:tcPr>
          <w:p w14:paraId="31AA18B0" w14:textId="081944D5" w:rsidR="001C22B1" w:rsidRPr="00AF0CFD" w:rsidRDefault="00AF0CFD" w:rsidP="001C22B1">
            <w:pPr>
              <w:pStyle w:val="aff1"/>
              <w:rPr>
                <w:lang w:val="pl-PL"/>
              </w:rPr>
            </w:pPr>
            <w:r>
              <w:rPr>
                <w:lang w:val="pl-PL"/>
              </w:rPr>
              <w:t>.data</w:t>
            </w:r>
          </w:p>
        </w:tc>
        <w:tc>
          <w:tcPr>
            <w:tcW w:w="1869" w:type="dxa"/>
          </w:tcPr>
          <w:p w14:paraId="6581D959" w14:textId="2FE4136F" w:rsidR="001C22B1" w:rsidRPr="00AF0CFD" w:rsidRDefault="00AF0CFD" w:rsidP="001C22B1">
            <w:pPr>
              <w:pStyle w:val="aff1"/>
              <w:rPr>
                <w:lang w:val="pl-PL"/>
              </w:rPr>
            </w:pPr>
            <w:r>
              <w:rPr>
                <w:lang w:val="pl-PL"/>
              </w:rPr>
              <w:t>0</w:t>
            </w:r>
            <w:r>
              <w:t xml:space="preserve"> (</w:t>
            </w:r>
            <w:r>
              <w:rPr>
                <w:lang w:val="pl-PL"/>
              </w:rPr>
              <w:t xml:space="preserve">false) </w:t>
            </w:r>
            <w:r>
              <w:t>или 1</w:t>
            </w:r>
            <w:r>
              <w:rPr>
                <w:lang w:val="pl-PL"/>
              </w:rPr>
              <w:t xml:space="preserve"> (true)</w:t>
            </w:r>
          </w:p>
        </w:tc>
      </w:tr>
    </w:tbl>
    <w:p w14:paraId="55725AD4" w14:textId="62F7CF2D" w:rsidR="001C22B1" w:rsidRDefault="00AF0CFD" w:rsidP="00AF0CFD">
      <w:pPr>
        <w:pStyle w:val="aff3"/>
      </w:pPr>
      <w:r w:rsidRPr="00AF0CFD">
        <w:rPr>
          <w:rStyle w:val="af9"/>
          <w:b w:val="0"/>
          <w:bCs w:val="0"/>
        </w:rPr>
        <w:t>Сегмент данных (.data)</w:t>
      </w:r>
      <w:r w:rsidRPr="00AF0CFD">
        <w:t> содержит глобальные и локальные переменные программы, доступные для чтения и записи. Переменные типа </w:t>
      </w:r>
      <w:r w:rsidRPr="00AF0CFD">
        <w:rPr>
          <w:rStyle w:val="HTML"/>
          <w:rFonts w:asciiTheme="minorHAnsi" w:eastAsiaTheme="minorHAnsi" w:hAnsiTheme="minorHAnsi" w:cstheme="minorBidi"/>
          <w:sz w:val="28"/>
          <w:szCs w:val="22"/>
        </w:rPr>
        <w:t>int</w:t>
      </w:r>
      <w:r w:rsidRPr="00AF0CFD">
        <w:t> объявляются директивой </w:t>
      </w:r>
      <w:r w:rsidRPr="00AF0CFD">
        <w:rPr>
          <w:rStyle w:val="HTML"/>
          <w:rFonts w:asciiTheme="minorHAnsi" w:eastAsiaTheme="minorHAnsi" w:hAnsiTheme="minorHAnsi" w:cstheme="minorBidi"/>
          <w:sz w:val="28"/>
          <w:szCs w:val="22"/>
        </w:rPr>
        <w:t>SDWORD</w:t>
      </w:r>
      <w:r w:rsidRPr="00AF0CFD">
        <w:t> (знаковое двойное слово, 32 бита) с инициализацией значением по умолчанию 0. Использование 32-битного представления для типа с диапазоном -128..127 обусловлено требованиями архитектуры x86-32 и упрощением арифметических операций в регистрах общего назначения. Переменные типа </w:t>
      </w:r>
      <w:r w:rsidRPr="00AF0CFD">
        <w:rPr>
          <w:rStyle w:val="HTML"/>
          <w:rFonts w:asciiTheme="minorHAnsi" w:eastAsiaTheme="minorHAnsi" w:hAnsiTheme="minorHAnsi" w:cstheme="minorBidi"/>
          <w:sz w:val="28"/>
          <w:szCs w:val="22"/>
        </w:rPr>
        <w:t>char</w:t>
      </w:r>
      <w:r w:rsidRPr="00AF0CFD">
        <w:t> и </w:t>
      </w:r>
      <w:r w:rsidRPr="00AF0CFD">
        <w:rPr>
          <w:rStyle w:val="HTML"/>
          <w:rFonts w:asciiTheme="minorHAnsi" w:eastAsiaTheme="minorHAnsi" w:hAnsiTheme="minorHAnsi" w:cstheme="minorBidi"/>
          <w:sz w:val="28"/>
          <w:szCs w:val="22"/>
        </w:rPr>
        <w:t>bool</w:t>
      </w:r>
      <w:r w:rsidRPr="00AF0CFD">
        <w:t> объявляются директивой </w:t>
      </w:r>
      <w:r w:rsidRPr="00AF0CFD">
        <w:rPr>
          <w:rStyle w:val="HTML"/>
          <w:rFonts w:asciiTheme="minorHAnsi" w:eastAsiaTheme="minorHAnsi" w:hAnsiTheme="minorHAnsi" w:cstheme="minorBidi"/>
          <w:sz w:val="28"/>
          <w:szCs w:val="22"/>
        </w:rPr>
        <w:t>DB</w:t>
      </w:r>
      <w:r w:rsidRPr="00AF0CFD">
        <w:t xml:space="preserve"> с </w:t>
      </w:r>
      <w:r w:rsidRPr="00AF0CFD">
        <w:lastRenderedPageBreak/>
        <w:t>соответствующими начальными значениями. Для строковых переменных типа </w:t>
      </w:r>
      <w:r w:rsidRPr="00AF0CFD">
        <w:rPr>
          <w:rStyle w:val="HTML"/>
          <w:rFonts w:asciiTheme="minorHAnsi" w:eastAsiaTheme="minorHAnsi" w:hAnsiTheme="minorHAnsi" w:cstheme="minorBidi"/>
          <w:sz w:val="28"/>
          <w:szCs w:val="22"/>
        </w:rPr>
        <w:t>str</w:t>
      </w:r>
      <w:r w:rsidRPr="00AF0CFD">
        <w:t> резервируется непрерывный блок памяти размером 256 байт (255 символов + нуль-терминатор) с инициализацией нулями посредством директивы </w:t>
      </w:r>
      <w:r w:rsidRPr="00AF0CFD">
        <w:rPr>
          <w:rStyle w:val="HTML"/>
          <w:rFonts w:asciiTheme="minorHAnsi" w:eastAsiaTheme="minorHAnsi" w:hAnsiTheme="minorHAnsi" w:cstheme="minorBidi"/>
          <w:sz w:val="28"/>
          <w:szCs w:val="22"/>
        </w:rPr>
        <w:t>DB 256 DUP(0)</w:t>
      </w:r>
      <w:r w:rsidRPr="00AF0CFD">
        <w:t>.</w:t>
      </w:r>
    </w:p>
    <w:p w14:paraId="57D3E543" w14:textId="41F390F4" w:rsidR="00AF0CFD" w:rsidRDefault="00AF0CFD" w:rsidP="00AF0CFD">
      <w:pPr>
        <w:pStyle w:val="af5"/>
      </w:pPr>
      <w:r w:rsidRPr="00AF0CFD">
        <w:rPr>
          <w:rStyle w:val="af9"/>
          <w:b w:val="0"/>
          <w:bCs w:val="0"/>
        </w:rPr>
        <w:t>Стековый сегмент</w:t>
      </w:r>
      <w:r w:rsidRPr="00AF0CFD">
        <w:t> используется для размещения параметров функций, локальных переменных внутри функций, адресов возврата и промежуточных результатов вычислений. Параметры функций передаются через стек в соответствии с соглашением </w:t>
      </w:r>
      <w:r w:rsidRPr="00AF0CFD">
        <w:rPr>
          <w:rStyle w:val="HTML"/>
          <w:rFonts w:asciiTheme="minorHAnsi" w:eastAsiaTheme="minorHAnsi" w:hAnsiTheme="minorHAnsi" w:cstheme="minorBidi"/>
          <w:sz w:val="28"/>
          <w:szCs w:val="22"/>
        </w:rPr>
        <w:t>stdcall</w:t>
      </w:r>
      <w:r w:rsidRPr="00AF0CFD">
        <w:t>: целочисленные параметры типа </w:t>
      </w:r>
      <w:r w:rsidRPr="00AF0CFD">
        <w:rPr>
          <w:rStyle w:val="HTML"/>
          <w:rFonts w:asciiTheme="minorHAnsi" w:eastAsiaTheme="minorHAnsi" w:hAnsiTheme="minorHAnsi" w:cstheme="minorBidi"/>
          <w:sz w:val="28"/>
          <w:szCs w:val="22"/>
        </w:rPr>
        <w:t>int</w:t>
      </w:r>
      <w:r w:rsidRPr="00AF0CFD">
        <w:t> занимают 4 байта (</w:t>
      </w:r>
      <w:r w:rsidRPr="00AF0CFD">
        <w:rPr>
          <w:rStyle w:val="HTML"/>
          <w:rFonts w:asciiTheme="minorHAnsi" w:eastAsiaTheme="minorHAnsi" w:hAnsiTheme="minorHAnsi" w:cstheme="minorBidi"/>
          <w:sz w:val="28"/>
          <w:szCs w:val="22"/>
        </w:rPr>
        <w:t>DWORD</w:t>
      </w:r>
      <w:r w:rsidRPr="00AF0CFD">
        <w:t>), строковые параметры передаются как 4-байтовые адреса начала строки, символьные и булевы значения расширяются до 4 байт при помещении в стек. Локальные переменные размещаются в кадре стека текущей функции с выделением памяти директивой </w:t>
      </w:r>
      <w:r w:rsidRPr="00AF0CFD">
        <w:rPr>
          <w:rStyle w:val="HTML"/>
          <w:rFonts w:asciiTheme="minorHAnsi" w:eastAsiaTheme="minorHAnsi" w:hAnsiTheme="minorHAnsi" w:cstheme="minorBidi"/>
          <w:sz w:val="28"/>
          <w:szCs w:val="22"/>
        </w:rPr>
        <w:t>SUB ESP, размер</w:t>
      </w:r>
      <w:r w:rsidRPr="00AF0CFD">
        <w:t> в прологе функции.</w:t>
      </w:r>
    </w:p>
    <w:p w14:paraId="3088664C" w14:textId="77777777" w:rsidR="00AF0CFD" w:rsidRPr="00AF0CFD" w:rsidRDefault="00AF0CFD" w:rsidP="00AF0CFD">
      <w:pPr>
        <w:pStyle w:val="af5"/>
      </w:pPr>
      <w:r w:rsidRPr="00AF0CFD">
        <w:t>Генератор кода анализирует таблицу идентификаторов для определения типа, области видимости и характера использования каждого идентификатора. Для глобальных переменных и констант формируются соответствующие объявления в секциях </w:t>
      </w:r>
      <w:r w:rsidRPr="00AF0CFD">
        <w:rPr>
          <w:rStyle w:val="HTML"/>
          <w:rFonts w:asciiTheme="minorHAnsi" w:eastAsiaTheme="minorHAnsi" w:hAnsiTheme="minorHAnsi" w:cstheme="minorBidi"/>
          <w:sz w:val="28"/>
          <w:szCs w:val="22"/>
        </w:rPr>
        <w:t>.data</w:t>
      </w:r>
      <w:r w:rsidRPr="00AF0CFD">
        <w:t> и </w:t>
      </w:r>
      <w:r w:rsidRPr="00AF0CFD">
        <w:rPr>
          <w:rStyle w:val="HTML"/>
          <w:rFonts w:asciiTheme="minorHAnsi" w:eastAsiaTheme="minorHAnsi" w:hAnsiTheme="minorHAnsi" w:cstheme="minorBidi"/>
          <w:sz w:val="28"/>
          <w:szCs w:val="22"/>
        </w:rPr>
        <w:t>.const</w:t>
      </w:r>
      <w:r w:rsidRPr="00AF0CFD">
        <w:t> с учётом типа данных. Локальные переменные функций размещаются в стековом кадре с вычислением смещений относительно регистра базы кадра </w:t>
      </w:r>
      <w:r w:rsidRPr="00AF0CFD">
        <w:rPr>
          <w:rStyle w:val="HTML"/>
          <w:rFonts w:asciiTheme="minorHAnsi" w:eastAsiaTheme="minorHAnsi" w:hAnsiTheme="minorHAnsi" w:cstheme="minorBidi"/>
          <w:sz w:val="28"/>
          <w:szCs w:val="22"/>
        </w:rPr>
        <w:t>EBP</w:t>
      </w:r>
      <w:r w:rsidRPr="00AF0CFD">
        <w:t>.</w:t>
      </w:r>
    </w:p>
    <w:p w14:paraId="7BC945C0" w14:textId="77777777" w:rsidR="00AF0CFD" w:rsidRDefault="00AF0CFD" w:rsidP="00AF0CFD">
      <w:pPr>
        <w:pStyle w:val="af5"/>
      </w:pPr>
      <w:r w:rsidRPr="00AF0CFD">
        <w:t>Строковые литералы извлекаются из таблицы лексем при первом проходе генератора, каждому присваивается уникальный идентификатор, формируется объявление в секции </w:t>
      </w:r>
      <w:r w:rsidRPr="00AF0CFD">
        <w:rPr>
          <w:rStyle w:val="HTML"/>
          <w:rFonts w:asciiTheme="minorHAnsi" w:eastAsiaTheme="minorHAnsi" w:hAnsiTheme="minorHAnsi" w:cstheme="minorBidi"/>
          <w:sz w:val="28"/>
          <w:szCs w:val="22"/>
        </w:rPr>
        <w:t>.const</w:t>
      </w:r>
      <w:r w:rsidRPr="00AF0CFD">
        <w:t>. Ссылки на литералы в коде заменяются на адреса соответствующих меток. Числовые литералы типа </w:t>
      </w:r>
      <w:r w:rsidRPr="00AF0CFD">
        <w:rPr>
          <w:rStyle w:val="HTML"/>
          <w:rFonts w:asciiTheme="minorHAnsi" w:eastAsiaTheme="minorHAnsi" w:hAnsiTheme="minorHAnsi" w:cstheme="minorBidi"/>
          <w:sz w:val="28"/>
          <w:szCs w:val="22"/>
        </w:rPr>
        <w:t>int</w:t>
      </w:r>
      <w:r w:rsidRPr="00AF0CFD">
        <w:t> обрабатываются как непосредственные операнды инструкций или размещаются в памяти при необходимости повторного использования.</w:t>
      </w:r>
    </w:p>
    <w:p w14:paraId="0630190B" w14:textId="1CAE35EB" w:rsidR="00AF0CFD" w:rsidRDefault="00AF0CFD" w:rsidP="00AF0CFD">
      <w:pPr>
        <w:pStyle w:val="a1"/>
      </w:pPr>
      <w:r>
        <w:t>Статическая библиотека</w:t>
      </w:r>
    </w:p>
    <w:p w14:paraId="24B7366B" w14:textId="780851DD" w:rsidR="00564932" w:rsidRDefault="00564932" w:rsidP="00564932">
      <w:pPr>
        <w:pStyle w:val="af5"/>
      </w:pPr>
      <w:r w:rsidRPr="00564932">
        <w:t>Стандартная библиотека языка NAI-2025 реализована в виде статически компонуемого модуля </w:t>
      </w:r>
      <w:r>
        <w:rPr>
          <w:rStyle w:val="HTML"/>
          <w:rFonts w:asciiTheme="minorHAnsi" w:eastAsiaTheme="minorHAnsi" w:hAnsiTheme="minorHAnsi" w:cstheme="minorBidi"/>
          <w:sz w:val="28"/>
          <w:szCs w:val="22"/>
        </w:rPr>
        <w:t>L</w:t>
      </w:r>
      <w:r>
        <w:rPr>
          <w:rStyle w:val="HTML"/>
          <w:rFonts w:asciiTheme="minorHAnsi" w:eastAsiaTheme="minorHAnsi" w:hAnsiTheme="minorHAnsi" w:cstheme="minorBidi"/>
          <w:sz w:val="28"/>
          <w:szCs w:val="22"/>
          <w:lang w:val="pl-PL"/>
        </w:rPr>
        <w:t>IB</w:t>
      </w:r>
      <w:r w:rsidRPr="00564932">
        <w:rPr>
          <w:rStyle w:val="HTML"/>
          <w:rFonts w:asciiTheme="minorHAnsi" w:eastAsiaTheme="minorHAnsi" w:hAnsiTheme="minorHAnsi" w:cstheme="minorBidi"/>
          <w:sz w:val="28"/>
          <w:szCs w:val="22"/>
        </w:rPr>
        <w:t>.lib</w:t>
      </w:r>
      <w:r w:rsidRPr="00564932">
        <w:t>, разработанного на языке C++ с соблюдением соглашения о вызовах </w:t>
      </w:r>
      <w:r w:rsidRPr="00564932">
        <w:rPr>
          <w:rStyle w:val="HTML"/>
          <w:rFonts w:asciiTheme="minorHAnsi" w:eastAsiaTheme="minorHAnsi" w:hAnsiTheme="minorHAnsi" w:cstheme="minorBidi"/>
          <w:sz w:val="28"/>
          <w:szCs w:val="22"/>
        </w:rPr>
        <w:t>stdcall</w:t>
      </w:r>
      <w:r w:rsidRPr="00564932">
        <w:t>. Библиотека предоставляет набор функций для выполнения базовых операций ввода-вывода, арифметических вычислений и получения системной информации.</w:t>
      </w:r>
    </w:p>
    <w:p w14:paraId="6151AC6E" w14:textId="5F6C33B3" w:rsidR="00564932" w:rsidRDefault="00564932" w:rsidP="00564932">
      <w:pPr>
        <w:pStyle w:val="af5"/>
        <w:rPr>
          <w:rStyle w:val="af9"/>
          <w:b w:val="0"/>
          <w:bCs w:val="0"/>
          <w:lang w:val="pl-PL"/>
        </w:rPr>
      </w:pPr>
      <w:r w:rsidRPr="00564932">
        <w:rPr>
          <w:rStyle w:val="af9"/>
          <w:b w:val="0"/>
          <w:bCs w:val="0"/>
        </w:rPr>
        <w:t>Состав библиотечных функций</w:t>
      </w:r>
      <w:r>
        <w:rPr>
          <w:rStyle w:val="af9"/>
          <w:b w:val="0"/>
          <w:bCs w:val="0"/>
          <w:lang w:val="pl-PL"/>
        </w:rPr>
        <w:t>:</w:t>
      </w:r>
    </w:p>
    <w:p w14:paraId="550843C0" w14:textId="50094607" w:rsidR="00564932" w:rsidRDefault="00564932" w:rsidP="00895DE5">
      <w:pPr>
        <w:pStyle w:val="a"/>
      </w:pPr>
      <w:r>
        <w:rPr>
          <w:lang w:val="pl-PL"/>
        </w:rPr>
        <w:t>pow</w:t>
      </w:r>
      <w:r w:rsidRPr="00564932">
        <w:t>(</w:t>
      </w:r>
      <w:r>
        <w:rPr>
          <w:lang w:val="pl-PL"/>
        </w:rPr>
        <w:t>int</w:t>
      </w:r>
      <w:r w:rsidRPr="00564932">
        <w:t xml:space="preserve"> </w:t>
      </w:r>
      <w:r>
        <w:rPr>
          <w:lang w:val="pl-PL"/>
        </w:rPr>
        <w:t>a</w:t>
      </w:r>
      <w:r w:rsidRPr="00564932">
        <w:t>,</w:t>
      </w:r>
      <w:r>
        <w:rPr>
          <w:lang w:val="pl-PL"/>
        </w:rPr>
        <w:t>int</w:t>
      </w:r>
      <w:r w:rsidRPr="00564932">
        <w:t xml:space="preserve"> </w:t>
      </w:r>
      <w:r>
        <w:rPr>
          <w:lang w:val="pl-PL"/>
        </w:rPr>
        <w:t>b</w:t>
      </w:r>
      <w:r w:rsidRPr="00564932">
        <w:t xml:space="preserve">) - </w:t>
      </w:r>
      <w:r>
        <w:rPr>
          <w:rFonts w:ascii="Segoe UI" w:hAnsi="Segoe UI" w:cs="Segoe UI"/>
          <w:spacing w:val="2"/>
        </w:rPr>
        <w:t> </w:t>
      </w:r>
      <w:r w:rsidRPr="00564932">
        <w:t>возводит число в степень</w:t>
      </w:r>
    </w:p>
    <w:p w14:paraId="4B55C462" w14:textId="62EC4AA3" w:rsidR="00564932" w:rsidRDefault="00564932" w:rsidP="00895DE5">
      <w:pPr>
        <w:pStyle w:val="a"/>
      </w:pPr>
      <w:r>
        <w:rPr>
          <w:lang w:val="pl-PL"/>
        </w:rPr>
        <w:t>abs</w:t>
      </w:r>
      <w:r w:rsidRPr="00564932">
        <w:t>(</w:t>
      </w:r>
      <w:r>
        <w:rPr>
          <w:lang w:val="pl-PL"/>
        </w:rPr>
        <w:t>int</w:t>
      </w:r>
      <w:r w:rsidRPr="00564932">
        <w:t xml:space="preserve"> </w:t>
      </w:r>
      <w:r>
        <w:rPr>
          <w:lang w:val="pl-PL"/>
        </w:rPr>
        <w:t>x</w:t>
      </w:r>
      <w:r w:rsidRPr="00564932">
        <w:t>) - возвращает абсолютное значение целого числа</w:t>
      </w:r>
    </w:p>
    <w:p w14:paraId="5F5D043C" w14:textId="77777777" w:rsidR="00564932" w:rsidRPr="00564932" w:rsidRDefault="00564932" w:rsidP="00895DE5">
      <w:pPr>
        <w:pStyle w:val="a"/>
      </w:pPr>
      <w:r w:rsidRPr="00564932">
        <w:rPr>
          <w:rStyle w:val="HTML"/>
          <w:rFonts w:asciiTheme="minorHAnsi" w:eastAsiaTheme="minorHAnsi" w:hAnsiTheme="minorHAnsi" w:cstheme="minorBidi"/>
          <w:sz w:val="28"/>
          <w:szCs w:val="22"/>
        </w:rPr>
        <w:t>OutInt(int value)</w:t>
      </w:r>
      <w:r w:rsidRPr="00564932">
        <w:t> — выводит целое число с переводом строки</w:t>
      </w:r>
    </w:p>
    <w:p w14:paraId="0E785E85" w14:textId="77777777" w:rsidR="00564932" w:rsidRPr="00564932" w:rsidRDefault="00564932" w:rsidP="00895DE5">
      <w:pPr>
        <w:pStyle w:val="a"/>
      </w:pPr>
      <w:r w:rsidRPr="00564932">
        <w:rPr>
          <w:rStyle w:val="HTML"/>
          <w:rFonts w:asciiTheme="minorHAnsi" w:eastAsiaTheme="minorHAnsi" w:hAnsiTheme="minorHAnsi" w:cstheme="minorBidi"/>
          <w:sz w:val="28"/>
          <w:szCs w:val="22"/>
        </w:rPr>
        <w:t>OutChar(char symbol)</w:t>
      </w:r>
      <w:r w:rsidRPr="00564932">
        <w:t> — выводит символ с переводом строки</w:t>
      </w:r>
    </w:p>
    <w:p w14:paraId="3ACEDD4C" w14:textId="77777777" w:rsidR="00564932" w:rsidRPr="00564932" w:rsidRDefault="00564932" w:rsidP="00895DE5">
      <w:pPr>
        <w:pStyle w:val="a"/>
      </w:pPr>
      <w:r w:rsidRPr="00564932">
        <w:rPr>
          <w:rStyle w:val="HTML"/>
          <w:rFonts w:asciiTheme="minorHAnsi" w:eastAsiaTheme="minorHAnsi" w:hAnsiTheme="minorHAnsi" w:cstheme="minorBidi"/>
          <w:sz w:val="28"/>
          <w:szCs w:val="22"/>
        </w:rPr>
        <w:t>OutStr(char* string)</w:t>
      </w:r>
      <w:r w:rsidRPr="00564932">
        <w:t> — выводит строку с переводом строки</w:t>
      </w:r>
    </w:p>
    <w:p w14:paraId="2D0C834E" w14:textId="77777777" w:rsidR="00564932" w:rsidRPr="00564932" w:rsidRDefault="00564932" w:rsidP="00895DE5">
      <w:pPr>
        <w:pStyle w:val="a"/>
      </w:pPr>
      <w:r w:rsidRPr="00564932">
        <w:rPr>
          <w:rStyle w:val="HTML"/>
          <w:rFonts w:asciiTheme="minorHAnsi" w:eastAsiaTheme="minorHAnsi" w:hAnsiTheme="minorHAnsi" w:cstheme="minorBidi"/>
          <w:sz w:val="28"/>
          <w:szCs w:val="22"/>
        </w:rPr>
        <w:t>OutBool(bool value)</w:t>
      </w:r>
      <w:r w:rsidRPr="00564932">
        <w:t> — выводит логическое значение (true/false) с переводом строки</w:t>
      </w:r>
    </w:p>
    <w:p w14:paraId="5A27A870" w14:textId="740BC72B" w:rsidR="00564932" w:rsidRDefault="00564932" w:rsidP="00564932">
      <w:pPr>
        <w:pStyle w:val="af5"/>
      </w:pPr>
      <w:r w:rsidRPr="00564932">
        <w:lastRenderedPageBreak/>
        <w:t>Подключение статической библиотеки выполняется автоматически на этапе генерации ассемблерного кода без явных директив в исходной программе. Генератор кода формирует преамбулу выходного файла </w:t>
      </w:r>
      <w:r w:rsidRPr="00564932">
        <w:rPr>
          <w:rStyle w:val="HTML"/>
          <w:rFonts w:asciiTheme="minorHAnsi" w:eastAsiaTheme="minorHAnsi" w:hAnsiTheme="minorHAnsi" w:cstheme="minorBidi"/>
          <w:sz w:val="28"/>
          <w:szCs w:val="22"/>
        </w:rPr>
        <w:t>.asm</w:t>
      </w:r>
      <w:r w:rsidRPr="00564932">
        <w:t xml:space="preserve">, содержащую объявления внешних функций и директиву подключения библиотеки. </w:t>
      </w:r>
      <w:r>
        <w:t>Пример показан на листинге 7.1.</w:t>
      </w:r>
    </w:p>
    <w:tbl>
      <w:tblPr>
        <w:tblStyle w:val="a6"/>
        <w:tblW w:w="0" w:type="auto"/>
        <w:tblLook w:val="04A0" w:firstRow="1" w:lastRow="0" w:firstColumn="1" w:lastColumn="0" w:noHBand="0" w:noVBand="1"/>
      </w:tblPr>
      <w:tblGrid>
        <w:gridCol w:w="9344"/>
      </w:tblGrid>
      <w:tr w:rsidR="00564932" w:rsidRPr="00895DE5" w14:paraId="011FEB7F" w14:textId="77777777" w:rsidTr="00564932">
        <w:tc>
          <w:tcPr>
            <w:tcW w:w="9344" w:type="dxa"/>
          </w:tcPr>
          <w:p w14:paraId="144B2CA9" w14:textId="77777777" w:rsidR="00564932" w:rsidRPr="00564932" w:rsidRDefault="00564932" w:rsidP="00564932">
            <w:pPr>
              <w:pStyle w:val="aff"/>
              <w:rPr>
                <w:highlight w:val="white"/>
                <w:lang w:val="pl-PL"/>
              </w:rPr>
            </w:pPr>
            <w:r w:rsidRPr="00564932">
              <w:rPr>
                <w:highlight w:val="white"/>
                <w:lang w:val="pl-PL"/>
              </w:rPr>
              <w:t>.586P</w:t>
            </w:r>
          </w:p>
          <w:p w14:paraId="22FD172E" w14:textId="77777777" w:rsidR="00564932" w:rsidRPr="00564932" w:rsidRDefault="00564932" w:rsidP="00564932">
            <w:pPr>
              <w:pStyle w:val="aff"/>
              <w:rPr>
                <w:highlight w:val="white"/>
                <w:lang w:val="pl-PL"/>
              </w:rPr>
            </w:pPr>
            <w:r w:rsidRPr="00564932">
              <w:rPr>
                <w:highlight w:val="white"/>
                <w:lang w:val="pl-PL"/>
              </w:rPr>
              <w:t>.model flat, stdcall</w:t>
            </w:r>
          </w:p>
          <w:p w14:paraId="626EF3A2" w14:textId="77777777" w:rsidR="00564932" w:rsidRPr="00564932" w:rsidRDefault="00564932" w:rsidP="00564932">
            <w:pPr>
              <w:pStyle w:val="aff"/>
              <w:rPr>
                <w:highlight w:val="white"/>
                <w:lang w:val="pl-PL"/>
              </w:rPr>
            </w:pPr>
            <w:r w:rsidRPr="00564932">
              <w:rPr>
                <w:highlight w:val="white"/>
                <w:lang w:val="pl-PL"/>
              </w:rPr>
              <w:t>includelib libucrt.lib</w:t>
            </w:r>
          </w:p>
          <w:p w14:paraId="55858955" w14:textId="77777777" w:rsidR="00564932" w:rsidRPr="00564932" w:rsidRDefault="00564932" w:rsidP="00564932">
            <w:pPr>
              <w:pStyle w:val="aff"/>
              <w:rPr>
                <w:highlight w:val="white"/>
                <w:lang w:val="pl-PL"/>
              </w:rPr>
            </w:pPr>
            <w:r w:rsidRPr="00564932">
              <w:rPr>
                <w:highlight w:val="white"/>
                <w:lang w:val="pl-PL"/>
              </w:rPr>
              <w:t>includelib kernel32.lib</w:t>
            </w:r>
          </w:p>
          <w:p w14:paraId="2D8C798D" w14:textId="0DB2E3C8" w:rsidR="00564932" w:rsidRPr="00564932" w:rsidRDefault="00564932" w:rsidP="00564932">
            <w:pPr>
              <w:pStyle w:val="aff"/>
              <w:rPr>
                <w:highlight w:val="white"/>
                <w:lang w:val="pl-PL"/>
              </w:rPr>
            </w:pPr>
            <w:r>
              <w:rPr>
                <w:highlight w:val="white"/>
                <w:lang w:val="pl-PL"/>
              </w:rPr>
              <w:t>includelib ../Debug/LIB.lib</w:t>
            </w:r>
          </w:p>
        </w:tc>
      </w:tr>
    </w:tbl>
    <w:p w14:paraId="3E559396" w14:textId="4BCC1E78" w:rsidR="00564932" w:rsidRDefault="00564932" w:rsidP="00564932">
      <w:pPr>
        <w:pStyle w:val="aff8"/>
        <w:rPr>
          <w:rFonts w:ascii="Times New Roman" w:hAnsi="Times New Roman" w:cs="Times New Roman"/>
          <w:szCs w:val="28"/>
        </w:rPr>
      </w:pPr>
      <w:r>
        <w:t>Л</w:t>
      </w:r>
      <w:r w:rsidR="001835E5">
        <w:t>истинг 7.2</w:t>
      </w:r>
      <w:r>
        <w:t xml:space="preserve"> – </w:t>
      </w:r>
      <w:r>
        <w:rPr>
          <w:rFonts w:ascii="Times New Roman" w:hAnsi="Times New Roman" w:cs="Times New Roman"/>
          <w:szCs w:val="28"/>
        </w:rPr>
        <w:t>Фрагмент</w:t>
      </w:r>
      <w:r w:rsidRPr="003A48FA">
        <w:rPr>
          <w:rFonts w:ascii="Times New Roman" w:hAnsi="Times New Roman" w:cs="Times New Roman"/>
          <w:szCs w:val="28"/>
          <w:lang w:val="en-US"/>
        </w:rPr>
        <w:t xml:space="preserve"> </w:t>
      </w:r>
      <w:r>
        <w:rPr>
          <w:rFonts w:ascii="Times New Roman" w:hAnsi="Times New Roman" w:cs="Times New Roman"/>
          <w:szCs w:val="28"/>
        </w:rPr>
        <w:t>функции</w:t>
      </w:r>
      <w:r w:rsidRPr="003A48FA">
        <w:rPr>
          <w:rFonts w:ascii="Times New Roman" w:hAnsi="Times New Roman" w:cs="Times New Roman"/>
          <w:szCs w:val="28"/>
          <w:lang w:val="en-US"/>
        </w:rPr>
        <w:t xml:space="preserve"> </w:t>
      </w:r>
      <w:r>
        <w:rPr>
          <w:rFonts w:ascii="Times New Roman" w:hAnsi="Times New Roman" w:cs="Times New Roman"/>
          <w:szCs w:val="28"/>
        </w:rPr>
        <w:t>генерации</w:t>
      </w:r>
      <w:r w:rsidRPr="003A48FA">
        <w:rPr>
          <w:rFonts w:ascii="Times New Roman" w:hAnsi="Times New Roman" w:cs="Times New Roman"/>
          <w:szCs w:val="28"/>
          <w:lang w:val="en-US"/>
        </w:rPr>
        <w:t xml:space="preserve"> </w:t>
      </w:r>
      <w:r>
        <w:rPr>
          <w:rFonts w:ascii="Times New Roman" w:hAnsi="Times New Roman" w:cs="Times New Roman"/>
          <w:szCs w:val="28"/>
        </w:rPr>
        <w:t>кода</w:t>
      </w:r>
    </w:p>
    <w:p w14:paraId="721D1EFB" w14:textId="77777777" w:rsidR="00003D9A" w:rsidRPr="00003D9A" w:rsidRDefault="00003D9A" w:rsidP="00003D9A">
      <w:pPr>
        <w:pStyle w:val="af5"/>
      </w:pPr>
      <w:r w:rsidRPr="00003D9A">
        <w:t>В языке NAI-2025 отсутствуют директивы импорта или подключения библиотек — все стандартные функции доступны для вызова напрямую по имени. Генератор кода автоматически определяет используемые библиотечные функции на основе анализа таблицы идентификаторов (тип </w:t>
      </w:r>
      <w:r w:rsidRPr="00003D9A">
        <w:rPr>
          <w:rStyle w:val="HTML"/>
          <w:rFonts w:asciiTheme="minorHAnsi" w:eastAsiaTheme="minorHAnsi" w:hAnsiTheme="minorHAnsi" w:cstheme="minorBidi"/>
          <w:sz w:val="28"/>
          <w:szCs w:val="22"/>
        </w:rPr>
        <w:t>IT::SF</w:t>
      </w:r>
      <w:r w:rsidRPr="00003D9A">
        <w:t> — стандартная функция) и включает соответствующие объявления </w:t>
      </w:r>
      <w:r w:rsidRPr="00003D9A">
        <w:rPr>
          <w:rStyle w:val="HTML"/>
          <w:rFonts w:asciiTheme="minorHAnsi" w:eastAsiaTheme="minorHAnsi" w:hAnsiTheme="minorHAnsi" w:cstheme="minorBidi"/>
          <w:sz w:val="28"/>
          <w:szCs w:val="22"/>
        </w:rPr>
        <w:t>PROTO</w:t>
      </w:r>
      <w:r w:rsidRPr="00003D9A">
        <w:t> в преамбулу выходного файла.</w:t>
      </w:r>
    </w:p>
    <w:p w14:paraId="78622F0F" w14:textId="43B45AEF" w:rsidR="00003D9A" w:rsidRDefault="00003D9A" w:rsidP="00003D9A">
      <w:pPr>
        <w:pStyle w:val="af5"/>
      </w:pPr>
      <w:r w:rsidRPr="00003D9A">
        <w:t>Статическое связывание обеспечивает включение кода библиотечных функций непосредственно в исполняемый файл, что исключает необходимость распространения отдельных DLL-библиотек и гарантирует работоспособность программы в любой среде Windows x86-32 без дополнительных зависимостей.</w:t>
      </w:r>
    </w:p>
    <w:p w14:paraId="69B4447D" w14:textId="502F7725" w:rsidR="00003D9A" w:rsidRDefault="00003D9A" w:rsidP="00003D9A">
      <w:pPr>
        <w:pStyle w:val="a1"/>
      </w:pPr>
      <w:r>
        <w:t>Особенности алгоритма генерации кода</w:t>
      </w:r>
    </w:p>
    <w:p w14:paraId="33699948" w14:textId="53238E8C" w:rsidR="00003D9A" w:rsidRPr="00003D9A" w:rsidRDefault="00003D9A" w:rsidP="00003D9A">
      <w:pPr>
        <w:pStyle w:val="af5"/>
      </w:pPr>
      <w:r w:rsidRPr="00003D9A">
        <w:t>Процесс формирования ассемблерного текста выполняется на основе последовательного анализа таблицы лексем с использованием информации из таблицы идентификаторов и результатов семантического анализа. Алгоритм генерации реализован как однопроходный обход лексической структуры программы с формированием соответствующих секций выходного файла. Обобщённая блок-схема алгоритма представлена на рисунке 7.1.</w:t>
      </w:r>
    </w:p>
    <w:p w14:paraId="0C2DB2C2" w14:textId="21AEE0EA" w:rsidR="00003D9A" w:rsidRDefault="00003D9A" w:rsidP="00003D9A">
      <w:pPr>
        <w:pStyle w:val="afa"/>
      </w:pPr>
      <w:r w:rsidRPr="00504C8F">
        <w:rPr>
          <w:noProof/>
          <w:lang w:eastAsia="ru-RU"/>
        </w:rPr>
        <w:drawing>
          <wp:inline distT="0" distB="0" distL="0" distR="0" wp14:anchorId="4CF745E7" wp14:editId="4541980B">
            <wp:extent cx="5161468" cy="1496695"/>
            <wp:effectExtent l="19050" t="19050" r="20320" b="273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9885"/>
                    <a:stretch/>
                  </pic:blipFill>
                  <pic:spPr bwMode="auto">
                    <a:xfrm>
                      <a:off x="0" y="0"/>
                      <a:ext cx="5192047" cy="150556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072B1C5" w14:textId="2D7A0488" w:rsidR="00003D9A" w:rsidRDefault="00003D9A" w:rsidP="00003D9A">
      <w:pPr>
        <w:pStyle w:val="aff8"/>
      </w:pPr>
      <w:r>
        <w:t>Рисунок 7.2 –Структура генератора кода</w:t>
      </w:r>
    </w:p>
    <w:p w14:paraId="3956F0DE" w14:textId="2A8E328C" w:rsidR="00003D9A" w:rsidRPr="00003D9A" w:rsidRDefault="00003D9A" w:rsidP="00003D9A">
      <w:pPr>
        <w:pStyle w:val="af5"/>
      </w:pPr>
      <w:r w:rsidRPr="00003D9A">
        <w:rPr>
          <w:rStyle w:val="af9"/>
          <w:b w:val="0"/>
          <w:bCs w:val="0"/>
        </w:rPr>
        <w:t>Этапы генерации кода</w:t>
      </w:r>
      <w:r w:rsidRPr="00D750E5">
        <w:rPr>
          <w:rStyle w:val="af9"/>
          <w:b w:val="0"/>
          <w:bCs w:val="0"/>
        </w:rPr>
        <w:t>:</w:t>
      </w:r>
    </w:p>
    <w:p w14:paraId="576348A4" w14:textId="77777777" w:rsidR="00003D9A" w:rsidRPr="00003D9A" w:rsidRDefault="00003D9A" w:rsidP="00003D9A">
      <w:pPr>
        <w:pStyle w:val="af5"/>
      </w:pPr>
      <w:r w:rsidRPr="00003D9A">
        <w:lastRenderedPageBreak/>
        <w:t>Процесс генерации включает несколько последовательных этапов, каждый из которых формирует определённую секцию выходного ассемблерного файла.</w:t>
      </w:r>
    </w:p>
    <w:p w14:paraId="16E6AD2C" w14:textId="77777777" w:rsidR="00003D9A" w:rsidRPr="00003D9A" w:rsidRDefault="00003D9A" w:rsidP="00003D9A">
      <w:pPr>
        <w:pStyle w:val="af5"/>
      </w:pPr>
      <w:r w:rsidRPr="00003D9A">
        <w:rPr>
          <w:rStyle w:val="af9"/>
          <w:b w:val="0"/>
          <w:bCs w:val="0"/>
        </w:rPr>
        <w:t>Формирование преамбулы</w:t>
      </w:r>
      <w:r w:rsidRPr="00003D9A">
        <w:t> выполняется в начале генерации и включает объявление директив модели памяти (</w:t>
      </w:r>
      <w:r w:rsidRPr="00003D9A">
        <w:rPr>
          <w:rStyle w:val="HTML"/>
          <w:rFonts w:asciiTheme="minorHAnsi" w:eastAsiaTheme="minorHAnsi" w:hAnsiTheme="minorHAnsi" w:cstheme="minorBidi"/>
          <w:sz w:val="28"/>
          <w:szCs w:val="22"/>
        </w:rPr>
        <w:t>.586</w:t>
      </w:r>
      <w:r w:rsidRPr="00003D9A">
        <w:t>, </w:t>
      </w:r>
      <w:r w:rsidRPr="00003D9A">
        <w:rPr>
          <w:rStyle w:val="HTML"/>
          <w:rFonts w:asciiTheme="minorHAnsi" w:eastAsiaTheme="minorHAnsi" w:hAnsiTheme="minorHAnsi" w:cstheme="minorBidi"/>
          <w:sz w:val="28"/>
          <w:szCs w:val="22"/>
        </w:rPr>
        <w:t>.model flat, stdcall</w:t>
      </w:r>
      <w:r w:rsidRPr="00003D9A">
        <w:t>), подключение необходимых библиотек (</w:t>
      </w:r>
      <w:r w:rsidRPr="00003D9A">
        <w:rPr>
          <w:rStyle w:val="HTML"/>
          <w:rFonts w:asciiTheme="minorHAnsi" w:eastAsiaTheme="minorHAnsi" w:hAnsiTheme="minorHAnsi" w:cstheme="minorBidi"/>
          <w:sz w:val="28"/>
          <w:szCs w:val="22"/>
        </w:rPr>
        <w:t>includelib</w:t>
      </w:r>
      <w:r w:rsidRPr="00003D9A">
        <w:t>), объявление прототипов внешних функций (</w:t>
      </w:r>
      <w:r w:rsidRPr="00003D9A">
        <w:rPr>
          <w:rStyle w:val="HTML"/>
          <w:rFonts w:asciiTheme="minorHAnsi" w:eastAsiaTheme="minorHAnsi" w:hAnsiTheme="minorHAnsi" w:cstheme="minorBidi"/>
          <w:sz w:val="28"/>
          <w:szCs w:val="22"/>
        </w:rPr>
        <w:t>PROTO</w:t>
      </w:r>
      <w:r w:rsidRPr="00003D9A">
        <w:t>), определение размера стека (</w:t>
      </w:r>
      <w:r w:rsidRPr="00003D9A">
        <w:rPr>
          <w:rStyle w:val="HTML"/>
          <w:rFonts w:asciiTheme="minorHAnsi" w:eastAsiaTheme="minorHAnsi" w:hAnsiTheme="minorHAnsi" w:cstheme="minorBidi"/>
          <w:sz w:val="28"/>
          <w:szCs w:val="22"/>
        </w:rPr>
        <w:t>.stack 4096</w:t>
      </w:r>
      <w:r w:rsidRPr="00003D9A">
        <w:t>). Преамбула обеспечивает корректную настройку ассемблера и компоновщика для генерации исполняемого модуля Windows x86-32.</w:t>
      </w:r>
    </w:p>
    <w:p w14:paraId="5A56D247" w14:textId="77777777" w:rsidR="00003D9A" w:rsidRPr="00003D9A" w:rsidRDefault="00003D9A" w:rsidP="00895DE5">
      <w:pPr>
        <w:pStyle w:val="a"/>
      </w:pPr>
      <w:r w:rsidRPr="00003D9A">
        <w:rPr>
          <w:rStyle w:val="af9"/>
          <w:b w:val="0"/>
          <w:bCs w:val="0"/>
        </w:rPr>
        <w:t>Генерация секции данных</w:t>
      </w:r>
      <w:r w:rsidRPr="00003D9A">
        <w:t> формируется на основе анализа таблицы идентификаторов. Для каждой переменной глобальной области видимости генерируется объявление с соответствующей директивой в зависимости от типа: </w:t>
      </w:r>
      <w:r w:rsidRPr="00003D9A">
        <w:rPr>
          <w:rStyle w:val="HTML"/>
          <w:rFonts w:asciiTheme="minorHAnsi" w:eastAsiaTheme="minorHAnsi" w:hAnsiTheme="minorHAnsi" w:cstheme="minorBidi"/>
          <w:sz w:val="28"/>
          <w:szCs w:val="22"/>
        </w:rPr>
        <w:t>SDWORD</w:t>
      </w:r>
      <w:r w:rsidRPr="00003D9A">
        <w:t> для </w:t>
      </w:r>
      <w:r w:rsidRPr="00003D9A">
        <w:rPr>
          <w:rStyle w:val="HTML"/>
          <w:rFonts w:asciiTheme="minorHAnsi" w:eastAsiaTheme="minorHAnsi" w:hAnsiTheme="minorHAnsi" w:cstheme="minorBidi"/>
          <w:sz w:val="28"/>
          <w:szCs w:val="22"/>
        </w:rPr>
        <w:t>int</w:t>
      </w:r>
      <w:r w:rsidRPr="00003D9A">
        <w:t>, </w:t>
      </w:r>
      <w:r w:rsidRPr="00003D9A">
        <w:rPr>
          <w:rStyle w:val="HTML"/>
          <w:rFonts w:asciiTheme="minorHAnsi" w:eastAsiaTheme="minorHAnsi" w:hAnsiTheme="minorHAnsi" w:cstheme="minorBidi"/>
          <w:sz w:val="28"/>
          <w:szCs w:val="22"/>
        </w:rPr>
        <w:t>DB</w:t>
      </w:r>
      <w:r w:rsidRPr="00003D9A">
        <w:t> для </w:t>
      </w:r>
      <w:r w:rsidRPr="00003D9A">
        <w:rPr>
          <w:rStyle w:val="HTML"/>
          <w:rFonts w:asciiTheme="minorHAnsi" w:eastAsiaTheme="minorHAnsi" w:hAnsiTheme="minorHAnsi" w:cstheme="minorBidi"/>
          <w:sz w:val="28"/>
          <w:szCs w:val="22"/>
        </w:rPr>
        <w:t>char</w:t>
      </w:r>
      <w:r w:rsidRPr="00003D9A">
        <w:t> и </w:t>
      </w:r>
      <w:r w:rsidRPr="00003D9A">
        <w:rPr>
          <w:rStyle w:val="HTML"/>
          <w:rFonts w:asciiTheme="minorHAnsi" w:eastAsiaTheme="minorHAnsi" w:hAnsiTheme="minorHAnsi" w:cstheme="minorBidi"/>
          <w:sz w:val="28"/>
          <w:szCs w:val="22"/>
        </w:rPr>
        <w:t>bool</w:t>
      </w:r>
      <w:r w:rsidRPr="00003D9A">
        <w:t>, </w:t>
      </w:r>
      <w:r w:rsidRPr="00003D9A">
        <w:rPr>
          <w:rStyle w:val="HTML"/>
          <w:rFonts w:asciiTheme="minorHAnsi" w:eastAsiaTheme="minorHAnsi" w:hAnsiTheme="minorHAnsi" w:cstheme="minorBidi"/>
          <w:sz w:val="28"/>
          <w:szCs w:val="22"/>
        </w:rPr>
        <w:t>DB 256 DUP(0)</w:t>
      </w:r>
      <w:r w:rsidRPr="00003D9A">
        <w:t> для </w:t>
      </w:r>
      <w:r w:rsidRPr="00003D9A">
        <w:rPr>
          <w:rStyle w:val="HTML"/>
          <w:rFonts w:asciiTheme="minorHAnsi" w:eastAsiaTheme="minorHAnsi" w:hAnsiTheme="minorHAnsi" w:cstheme="minorBidi"/>
          <w:sz w:val="28"/>
          <w:szCs w:val="22"/>
        </w:rPr>
        <w:t>str</w:t>
      </w:r>
      <w:r w:rsidRPr="00003D9A">
        <w:t>. Каждое объявление включает имя переменной из таблицы идентификаторов и начальное значение (0 по умолчанию или явно заданное).</w:t>
      </w:r>
    </w:p>
    <w:p w14:paraId="4FCDD605" w14:textId="77777777" w:rsidR="00003D9A" w:rsidRPr="00003D9A" w:rsidRDefault="00003D9A" w:rsidP="00895DE5">
      <w:pPr>
        <w:pStyle w:val="a"/>
      </w:pPr>
      <w:r w:rsidRPr="00003D9A">
        <w:rPr>
          <w:rStyle w:val="af9"/>
          <w:b w:val="0"/>
          <w:bCs w:val="0"/>
        </w:rPr>
        <w:t>Генерация секции кода</w:t>
      </w:r>
      <w:r w:rsidRPr="00003D9A">
        <w:t> выполняется последовательным обходом таблицы лексем с распознаванием ключевых конструкций языка. Секция открывается директивой </w:t>
      </w:r>
      <w:r w:rsidRPr="00003D9A">
        <w:rPr>
          <w:rStyle w:val="HTML"/>
          <w:rFonts w:asciiTheme="minorHAnsi" w:eastAsiaTheme="minorHAnsi" w:hAnsiTheme="minorHAnsi" w:cstheme="minorBidi"/>
          <w:sz w:val="28"/>
          <w:szCs w:val="22"/>
        </w:rPr>
        <w:t>.code</w:t>
      </w:r>
      <w:r w:rsidRPr="00003D9A">
        <w:t> и содержит исполняемые инструкции программы. Для каждой функции формируется метка с именем функции, пролог (сохранение регистров, выделение памяти для локальных переменных), тело функции и эпилог (восстановление регистров, возврат управления).</w:t>
      </w:r>
    </w:p>
    <w:p w14:paraId="26984AB2" w14:textId="77777777" w:rsidR="00003D9A" w:rsidRDefault="00003D9A" w:rsidP="00895DE5">
      <w:pPr>
        <w:pStyle w:val="a"/>
      </w:pPr>
      <w:r w:rsidRPr="00003D9A">
        <w:rPr>
          <w:rStyle w:val="af9"/>
          <w:b w:val="0"/>
          <w:bCs w:val="0"/>
        </w:rPr>
        <w:t>Обработка выражений</w:t>
      </w:r>
      <w:r w:rsidRPr="00003D9A">
        <w:t> выполняется на основе обратной польской записи, сформированной на предыдущем этапе. Операнды загружаются в регистры </w:t>
      </w:r>
      <w:r w:rsidRPr="00003D9A">
        <w:rPr>
          <w:rStyle w:val="HTML"/>
          <w:rFonts w:asciiTheme="minorHAnsi" w:eastAsiaTheme="minorHAnsi" w:hAnsiTheme="minorHAnsi" w:cstheme="minorBidi"/>
          <w:sz w:val="28"/>
          <w:szCs w:val="22"/>
        </w:rPr>
        <w:t>EAX</w:t>
      </w:r>
      <w:r w:rsidRPr="00003D9A">
        <w:t>, </w:t>
      </w:r>
      <w:r w:rsidRPr="00003D9A">
        <w:rPr>
          <w:rStyle w:val="HTML"/>
          <w:rFonts w:asciiTheme="minorHAnsi" w:eastAsiaTheme="minorHAnsi" w:hAnsiTheme="minorHAnsi" w:cstheme="minorBidi"/>
          <w:sz w:val="28"/>
          <w:szCs w:val="22"/>
        </w:rPr>
        <w:t>EBX</w:t>
      </w:r>
      <w:r w:rsidRPr="00003D9A">
        <w:t> или помещаются в стек, операции выполняются соответствующими инструкциями процессора (</w:t>
      </w:r>
      <w:r w:rsidRPr="00003D9A">
        <w:rPr>
          <w:rStyle w:val="HTML"/>
          <w:rFonts w:asciiTheme="minorHAnsi" w:eastAsiaTheme="minorHAnsi" w:hAnsiTheme="minorHAnsi" w:cstheme="minorBidi"/>
          <w:sz w:val="28"/>
          <w:szCs w:val="22"/>
        </w:rPr>
        <w:t>ADD</w:t>
      </w:r>
      <w:r w:rsidRPr="00003D9A">
        <w:t>, </w:t>
      </w:r>
      <w:r w:rsidRPr="00003D9A">
        <w:rPr>
          <w:rStyle w:val="HTML"/>
          <w:rFonts w:asciiTheme="minorHAnsi" w:eastAsiaTheme="minorHAnsi" w:hAnsiTheme="minorHAnsi" w:cstheme="minorBidi"/>
          <w:sz w:val="28"/>
          <w:szCs w:val="22"/>
        </w:rPr>
        <w:t>SUB</w:t>
      </w:r>
      <w:r w:rsidRPr="00003D9A">
        <w:t>, </w:t>
      </w:r>
      <w:r w:rsidRPr="00003D9A">
        <w:rPr>
          <w:rStyle w:val="HTML"/>
          <w:rFonts w:asciiTheme="minorHAnsi" w:eastAsiaTheme="minorHAnsi" w:hAnsiTheme="minorHAnsi" w:cstheme="minorBidi"/>
          <w:sz w:val="28"/>
          <w:szCs w:val="22"/>
        </w:rPr>
        <w:t>IMUL</w:t>
      </w:r>
      <w:r w:rsidRPr="00003D9A">
        <w:t>, </w:t>
      </w:r>
      <w:r w:rsidRPr="00003D9A">
        <w:rPr>
          <w:rStyle w:val="HTML"/>
          <w:rFonts w:asciiTheme="minorHAnsi" w:eastAsiaTheme="minorHAnsi" w:hAnsiTheme="minorHAnsi" w:cstheme="minorBidi"/>
          <w:sz w:val="28"/>
          <w:szCs w:val="22"/>
        </w:rPr>
        <w:t>AND</w:t>
      </w:r>
      <w:r w:rsidRPr="00003D9A">
        <w:t>, </w:t>
      </w:r>
      <w:r w:rsidRPr="00003D9A">
        <w:rPr>
          <w:rStyle w:val="HTML"/>
          <w:rFonts w:asciiTheme="minorHAnsi" w:eastAsiaTheme="minorHAnsi" w:hAnsiTheme="minorHAnsi" w:cstheme="minorBidi"/>
          <w:sz w:val="28"/>
          <w:szCs w:val="22"/>
        </w:rPr>
        <w:t>OR</w:t>
      </w:r>
      <w:r w:rsidRPr="00003D9A">
        <w:t>, </w:t>
      </w:r>
      <w:r w:rsidRPr="00003D9A">
        <w:rPr>
          <w:rStyle w:val="HTML"/>
          <w:rFonts w:asciiTheme="minorHAnsi" w:eastAsiaTheme="minorHAnsi" w:hAnsiTheme="minorHAnsi" w:cstheme="minorBidi"/>
          <w:sz w:val="28"/>
          <w:szCs w:val="22"/>
        </w:rPr>
        <w:t>XOR</w:t>
      </w:r>
      <w:r w:rsidRPr="00003D9A">
        <w:t>, </w:t>
      </w:r>
      <w:r w:rsidRPr="00003D9A">
        <w:rPr>
          <w:rStyle w:val="HTML"/>
          <w:rFonts w:asciiTheme="minorHAnsi" w:eastAsiaTheme="minorHAnsi" w:hAnsiTheme="minorHAnsi" w:cstheme="minorBidi"/>
          <w:sz w:val="28"/>
          <w:szCs w:val="22"/>
        </w:rPr>
        <w:t>NOT</w:t>
      </w:r>
      <w:r w:rsidRPr="00003D9A">
        <w:t>, </w:t>
      </w:r>
      <w:r w:rsidRPr="00003D9A">
        <w:rPr>
          <w:rStyle w:val="HTML"/>
          <w:rFonts w:asciiTheme="minorHAnsi" w:eastAsiaTheme="minorHAnsi" w:hAnsiTheme="minorHAnsi" w:cstheme="minorBidi"/>
          <w:sz w:val="28"/>
          <w:szCs w:val="22"/>
        </w:rPr>
        <w:t>CMP</w:t>
      </w:r>
      <w:r w:rsidRPr="00003D9A">
        <w:t>), результат сохраняется в целевой переменной инструкцией </w:t>
      </w:r>
      <w:r w:rsidRPr="00003D9A">
        <w:rPr>
          <w:rStyle w:val="HTML"/>
          <w:rFonts w:asciiTheme="minorHAnsi" w:eastAsiaTheme="minorHAnsi" w:hAnsiTheme="minorHAnsi" w:cstheme="minorBidi"/>
          <w:sz w:val="28"/>
          <w:szCs w:val="22"/>
        </w:rPr>
        <w:t>MOV</w:t>
      </w:r>
      <w:r w:rsidRPr="00003D9A">
        <w:t>.</w:t>
      </w:r>
    </w:p>
    <w:p w14:paraId="0087FECF" w14:textId="287602A2" w:rsidR="00003D9A" w:rsidRDefault="00003D9A" w:rsidP="00003D9A">
      <w:pPr>
        <w:pStyle w:val="af5"/>
      </w:pPr>
      <w:r w:rsidRPr="00003D9A">
        <w:t>Алгоритм обеспечивает формирование синтаксически корректного ассемблерного кода, полностью соответствующего семантике исходной программы на языке NAI-2025 и требованиям ассемблера MASM и компоновщика Microsoft Link.</w:t>
      </w:r>
    </w:p>
    <w:p w14:paraId="0565783A" w14:textId="57355ABA" w:rsidR="00003D9A" w:rsidRPr="00003D9A" w:rsidRDefault="00003D9A" w:rsidP="00003D9A">
      <w:pPr>
        <w:pStyle w:val="af5"/>
        <w:rPr>
          <w:lang w:val="pl-PL"/>
        </w:rPr>
      </w:pPr>
      <w:r w:rsidRPr="00003D9A">
        <w:rPr>
          <w:rStyle w:val="af9"/>
          <w:b w:val="0"/>
          <w:bCs w:val="0"/>
        </w:rPr>
        <w:t>Основные функции генератора</w:t>
      </w:r>
      <w:r>
        <w:rPr>
          <w:rStyle w:val="af9"/>
          <w:b w:val="0"/>
          <w:bCs w:val="0"/>
          <w:lang w:val="pl-PL"/>
        </w:rPr>
        <w:t>:</w:t>
      </w:r>
    </w:p>
    <w:p w14:paraId="20C203D1" w14:textId="77777777" w:rsidR="00003D9A" w:rsidRPr="00003D9A" w:rsidRDefault="00003D9A" w:rsidP="00895DE5">
      <w:pPr>
        <w:pStyle w:val="a"/>
      </w:pPr>
      <w:r w:rsidRPr="00003D9A">
        <w:rPr>
          <w:rStyle w:val="af9"/>
          <w:b w:val="0"/>
          <w:bCs w:val="0"/>
        </w:rPr>
        <w:t>Функция GenerateCode()</w:t>
      </w:r>
      <w:r w:rsidRPr="00003D9A">
        <w:t> является точкой входа в модуль генерации и координирует последовательный вызов всех компонентов. Функция инициализирует счётчики уникальных меток, открывает выходной поток для записи ассемблерного текста и последовательно вызывает функции формирования преамбулы, секций констант, данных и кода. Обеспечивает корректное закрытие файла и обработку возможных ошибок записи.</w:t>
      </w:r>
    </w:p>
    <w:p w14:paraId="4E192BFC" w14:textId="77777777" w:rsidR="00003D9A" w:rsidRPr="00003D9A" w:rsidRDefault="00003D9A" w:rsidP="00895DE5">
      <w:pPr>
        <w:pStyle w:val="a"/>
      </w:pPr>
      <w:r w:rsidRPr="00003D9A">
        <w:rPr>
          <w:rStyle w:val="af9"/>
          <w:b w:val="0"/>
          <w:bCs w:val="0"/>
        </w:rPr>
        <w:t>Функция HeadOut()</w:t>
      </w:r>
      <w:r w:rsidRPr="00003D9A">
        <w:t> формирует заголовок ассемблерного файла с директивами настройки ассемблера и компоновщика. Генерирует директивы </w:t>
      </w:r>
      <w:r w:rsidRPr="00003D9A">
        <w:rPr>
          <w:rStyle w:val="HTML"/>
          <w:rFonts w:asciiTheme="minorHAnsi" w:eastAsiaTheme="minorHAnsi" w:hAnsiTheme="minorHAnsi" w:cstheme="minorBidi"/>
          <w:sz w:val="28"/>
          <w:szCs w:val="22"/>
        </w:rPr>
        <w:t>.586P</w:t>
      </w:r>
      <w:r w:rsidRPr="00003D9A">
        <w:t> (набор инструкций Pentium), </w:t>
      </w:r>
      <w:r w:rsidRPr="00003D9A">
        <w:rPr>
          <w:rStyle w:val="HTML"/>
          <w:rFonts w:asciiTheme="minorHAnsi" w:eastAsiaTheme="minorHAnsi" w:hAnsiTheme="minorHAnsi" w:cstheme="minorBidi"/>
          <w:sz w:val="28"/>
          <w:szCs w:val="22"/>
        </w:rPr>
        <w:t>.model flat, stdcall</w:t>
      </w:r>
      <w:r w:rsidRPr="00003D9A">
        <w:t xml:space="preserve"> (модель </w:t>
      </w:r>
      <w:r w:rsidRPr="00003D9A">
        <w:lastRenderedPageBreak/>
        <w:t>памяти и соглашение о вызовах), </w:t>
      </w:r>
      <w:r w:rsidRPr="00003D9A">
        <w:rPr>
          <w:rStyle w:val="HTML"/>
          <w:rFonts w:asciiTheme="minorHAnsi" w:eastAsiaTheme="minorHAnsi" w:hAnsiTheme="minorHAnsi" w:cstheme="minorBidi"/>
          <w:sz w:val="28"/>
          <w:szCs w:val="22"/>
        </w:rPr>
        <w:t>includelib</w:t>
      </w:r>
      <w:r w:rsidRPr="00003D9A">
        <w:t> для подключения системных и пользовательских библиотек (</w:t>
      </w:r>
      <w:r w:rsidRPr="00003D9A">
        <w:rPr>
          <w:rStyle w:val="HTML"/>
          <w:rFonts w:asciiTheme="minorHAnsi" w:eastAsiaTheme="minorHAnsi" w:hAnsiTheme="minorHAnsi" w:cstheme="minorBidi"/>
          <w:sz w:val="28"/>
          <w:szCs w:val="22"/>
        </w:rPr>
        <w:t>kernel32.lib</w:t>
      </w:r>
      <w:r w:rsidRPr="00003D9A">
        <w:t>, </w:t>
      </w:r>
      <w:r w:rsidRPr="00003D9A">
        <w:rPr>
          <w:rStyle w:val="HTML"/>
          <w:rFonts w:asciiTheme="minorHAnsi" w:eastAsiaTheme="minorHAnsi" w:hAnsiTheme="minorHAnsi" w:cstheme="minorBidi"/>
          <w:sz w:val="28"/>
          <w:szCs w:val="22"/>
        </w:rPr>
        <w:t>libucrt.lib</w:t>
      </w:r>
      <w:r w:rsidRPr="00003D9A">
        <w:t>, </w:t>
      </w:r>
      <w:r w:rsidRPr="00003D9A">
        <w:rPr>
          <w:rStyle w:val="HTML"/>
          <w:rFonts w:asciiTheme="minorHAnsi" w:eastAsiaTheme="minorHAnsi" w:hAnsiTheme="minorHAnsi" w:cstheme="minorBidi"/>
          <w:sz w:val="28"/>
          <w:szCs w:val="22"/>
        </w:rPr>
        <w:t>LIB.lib</w:t>
      </w:r>
      <w:r w:rsidRPr="00003D9A">
        <w:t>). Объявляет прототипы всех внешних функций операционной системы (</w:t>
      </w:r>
      <w:r w:rsidRPr="00003D9A">
        <w:rPr>
          <w:rStyle w:val="HTML"/>
          <w:rFonts w:asciiTheme="minorHAnsi" w:eastAsiaTheme="minorHAnsi" w:hAnsiTheme="minorHAnsi" w:cstheme="minorBidi"/>
          <w:sz w:val="28"/>
          <w:szCs w:val="22"/>
        </w:rPr>
        <w:t>ExitProcess</w:t>
      </w:r>
      <w:r w:rsidRPr="00003D9A">
        <w:t>, </w:t>
      </w:r>
      <w:r w:rsidRPr="00003D9A">
        <w:rPr>
          <w:rStyle w:val="HTML"/>
          <w:rFonts w:asciiTheme="minorHAnsi" w:eastAsiaTheme="minorHAnsi" w:hAnsiTheme="minorHAnsi" w:cstheme="minorBidi"/>
          <w:sz w:val="28"/>
          <w:szCs w:val="22"/>
        </w:rPr>
        <w:t>SetConsoleCP</w:t>
      </w:r>
      <w:r w:rsidRPr="00003D9A">
        <w:t>, </w:t>
      </w:r>
      <w:r w:rsidRPr="00003D9A">
        <w:rPr>
          <w:rStyle w:val="HTML"/>
          <w:rFonts w:asciiTheme="minorHAnsi" w:eastAsiaTheme="minorHAnsi" w:hAnsiTheme="minorHAnsi" w:cstheme="minorBidi"/>
          <w:sz w:val="28"/>
          <w:szCs w:val="22"/>
        </w:rPr>
        <w:t>SetConsoleOutputCP</w:t>
      </w:r>
      <w:r w:rsidRPr="00003D9A">
        <w:t>) и стандартных функций NAI-2025 (</w:t>
      </w:r>
      <w:r w:rsidRPr="00003D9A">
        <w:rPr>
          <w:rStyle w:val="HTML"/>
          <w:rFonts w:asciiTheme="minorHAnsi" w:eastAsiaTheme="minorHAnsi" w:hAnsiTheme="minorHAnsi" w:cstheme="minorBidi"/>
          <w:sz w:val="28"/>
          <w:szCs w:val="22"/>
        </w:rPr>
        <w:t>nabs</w:t>
      </w:r>
      <w:r w:rsidRPr="00003D9A">
        <w:t>, </w:t>
      </w:r>
      <w:r w:rsidRPr="00003D9A">
        <w:rPr>
          <w:rStyle w:val="HTML"/>
          <w:rFonts w:asciiTheme="minorHAnsi" w:eastAsiaTheme="minorHAnsi" w:hAnsiTheme="minorHAnsi" w:cstheme="minorBidi"/>
          <w:sz w:val="28"/>
          <w:szCs w:val="22"/>
        </w:rPr>
        <w:t>npow</w:t>
      </w:r>
      <w:r w:rsidRPr="00003D9A">
        <w:t>, </w:t>
      </w:r>
      <w:r w:rsidRPr="00003D9A">
        <w:rPr>
          <w:rStyle w:val="HTML"/>
          <w:rFonts w:asciiTheme="minorHAnsi" w:eastAsiaTheme="minorHAnsi" w:hAnsiTheme="minorHAnsi" w:cstheme="minorBidi"/>
          <w:sz w:val="28"/>
          <w:szCs w:val="22"/>
        </w:rPr>
        <w:t>outint</w:t>
      </w:r>
      <w:r w:rsidRPr="00003D9A">
        <w:t>, </w:t>
      </w:r>
      <w:r w:rsidRPr="00003D9A">
        <w:rPr>
          <w:rStyle w:val="HTML"/>
          <w:rFonts w:asciiTheme="minorHAnsi" w:eastAsiaTheme="minorHAnsi" w:hAnsiTheme="minorHAnsi" w:cstheme="minorBidi"/>
          <w:sz w:val="28"/>
          <w:szCs w:val="22"/>
        </w:rPr>
        <w:t>outchar</w:t>
      </w:r>
      <w:r w:rsidRPr="00003D9A">
        <w:t>, </w:t>
      </w:r>
      <w:r w:rsidRPr="00003D9A">
        <w:rPr>
          <w:rStyle w:val="HTML"/>
          <w:rFonts w:asciiTheme="minorHAnsi" w:eastAsiaTheme="minorHAnsi" w:hAnsiTheme="minorHAnsi" w:cstheme="minorBidi"/>
          <w:sz w:val="28"/>
          <w:szCs w:val="22"/>
        </w:rPr>
        <w:t>outstr</w:t>
      </w:r>
      <w:r w:rsidRPr="00003D9A">
        <w:t>, </w:t>
      </w:r>
      <w:r w:rsidRPr="00003D9A">
        <w:rPr>
          <w:rStyle w:val="HTML"/>
          <w:rFonts w:asciiTheme="minorHAnsi" w:eastAsiaTheme="minorHAnsi" w:hAnsiTheme="minorHAnsi" w:cstheme="minorBidi"/>
          <w:sz w:val="28"/>
          <w:szCs w:val="22"/>
        </w:rPr>
        <w:t>outbool</w:t>
      </w:r>
      <w:r w:rsidRPr="00003D9A">
        <w:t>, </w:t>
      </w:r>
      <w:r w:rsidRPr="00003D9A">
        <w:rPr>
          <w:rStyle w:val="HTML"/>
          <w:rFonts w:asciiTheme="minorHAnsi" w:eastAsiaTheme="minorHAnsi" w:hAnsiTheme="minorHAnsi" w:cstheme="minorBidi"/>
          <w:sz w:val="28"/>
          <w:szCs w:val="22"/>
        </w:rPr>
        <w:t>outnewline</w:t>
      </w:r>
      <w:r w:rsidRPr="00003D9A">
        <w:t>) с указанием типов параметров. Определяет размер стека директивой </w:t>
      </w:r>
      <w:r w:rsidRPr="00003D9A">
        <w:rPr>
          <w:rStyle w:val="HTML"/>
          <w:rFonts w:asciiTheme="minorHAnsi" w:eastAsiaTheme="minorHAnsi" w:hAnsiTheme="minorHAnsi" w:cstheme="minorBidi"/>
          <w:sz w:val="28"/>
          <w:szCs w:val="22"/>
        </w:rPr>
        <w:t>.stack 4096</w:t>
      </w:r>
      <w:r w:rsidRPr="00003D9A">
        <w:t>.</w:t>
      </w:r>
    </w:p>
    <w:p w14:paraId="36B95231" w14:textId="77777777" w:rsidR="00003D9A" w:rsidRPr="00003D9A" w:rsidRDefault="00003D9A" w:rsidP="00895DE5">
      <w:pPr>
        <w:pStyle w:val="a"/>
      </w:pPr>
      <w:r w:rsidRPr="00003D9A">
        <w:rPr>
          <w:rStyle w:val="af9"/>
          <w:b w:val="0"/>
          <w:bCs w:val="0"/>
        </w:rPr>
        <w:t>Функция ConstOut()</w:t>
      </w:r>
      <w:r w:rsidRPr="00003D9A">
        <w:t> обрабатывает таблицу идентификаторов для поиска всех литеральных констант (тип </w:t>
      </w:r>
      <w:r w:rsidRPr="00003D9A">
        <w:rPr>
          <w:rStyle w:val="HTML"/>
          <w:rFonts w:asciiTheme="minorHAnsi" w:eastAsiaTheme="minorHAnsi" w:hAnsiTheme="minorHAnsi" w:cstheme="minorBidi"/>
          <w:sz w:val="28"/>
          <w:szCs w:val="22"/>
        </w:rPr>
        <w:t>IT::L</w:t>
      </w:r>
      <w:r w:rsidRPr="00003D9A">
        <w:t>) и формирует секцию </w:t>
      </w:r>
      <w:r w:rsidRPr="00003D9A">
        <w:rPr>
          <w:rStyle w:val="HTML"/>
          <w:rFonts w:asciiTheme="minorHAnsi" w:eastAsiaTheme="minorHAnsi" w:hAnsiTheme="minorHAnsi" w:cstheme="minorBidi"/>
          <w:sz w:val="28"/>
          <w:szCs w:val="22"/>
        </w:rPr>
        <w:t>.const</w:t>
      </w:r>
      <w:r w:rsidRPr="00003D9A">
        <w:t>. Для каждого литерала генерирует объявление с безопасным именем, полученным через функцию </w:t>
      </w:r>
      <w:r w:rsidRPr="00003D9A">
        <w:rPr>
          <w:rStyle w:val="HTML"/>
          <w:rFonts w:asciiTheme="minorHAnsi" w:eastAsiaTheme="minorHAnsi" w:hAnsiTheme="minorHAnsi" w:cstheme="minorBidi"/>
          <w:sz w:val="28"/>
          <w:szCs w:val="22"/>
        </w:rPr>
        <w:t>SafeName()</w:t>
      </w:r>
      <w:r w:rsidRPr="00003D9A">
        <w:t>, которая добавляет префикс </w:t>
      </w:r>
      <w:r w:rsidRPr="00003D9A">
        <w:rPr>
          <w:rStyle w:val="HTML"/>
          <w:rFonts w:asciiTheme="minorHAnsi" w:eastAsiaTheme="minorHAnsi" w:hAnsiTheme="minorHAnsi" w:cstheme="minorBidi"/>
          <w:sz w:val="28"/>
          <w:szCs w:val="22"/>
        </w:rPr>
        <w:t>v_</w:t>
      </w:r>
      <w:r w:rsidRPr="00003D9A">
        <w:t> к зарезервированным словам ассемблера. Целочисленные литералы объявляются директивой </w:t>
      </w:r>
      <w:r w:rsidRPr="00003D9A">
        <w:rPr>
          <w:rStyle w:val="HTML"/>
          <w:rFonts w:asciiTheme="minorHAnsi" w:eastAsiaTheme="minorHAnsi" w:hAnsiTheme="minorHAnsi" w:cstheme="minorBidi"/>
          <w:sz w:val="28"/>
          <w:szCs w:val="22"/>
        </w:rPr>
        <w:t>SDWORD</w:t>
      </w:r>
      <w:r w:rsidRPr="00003D9A">
        <w:t>, символьные — </w:t>
      </w:r>
      <w:r w:rsidRPr="00003D9A">
        <w:rPr>
          <w:rStyle w:val="HTML"/>
          <w:rFonts w:asciiTheme="minorHAnsi" w:eastAsiaTheme="minorHAnsi" w:hAnsiTheme="minorHAnsi" w:cstheme="minorBidi"/>
          <w:sz w:val="28"/>
          <w:szCs w:val="22"/>
        </w:rPr>
        <w:t>BYTE</w:t>
      </w:r>
      <w:r w:rsidRPr="00003D9A">
        <w:t> с кодом символа, строковые — </w:t>
      </w:r>
      <w:r w:rsidRPr="00003D9A">
        <w:rPr>
          <w:rStyle w:val="HTML"/>
          <w:rFonts w:asciiTheme="minorHAnsi" w:eastAsiaTheme="minorHAnsi" w:hAnsiTheme="minorHAnsi" w:cstheme="minorBidi"/>
          <w:sz w:val="28"/>
          <w:szCs w:val="22"/>
        </w:rPr>
        <w:t>BYTE</w:t>
      </w:r>
      <w:r w:rsidRPr="00003D9A">
        <w:t> с последовательностью символов и нуль-терминатором, логические — </w:t>
      </w:r>
      <w:r w:rsidRPr="00003D9A">
        <w:rPr>
          <w:rStyle w:val="HTML"/>
          <w:rFonts w:asciiTheme="minorHAnsi" w:eastAsiaTheme="minorHAnsi" w:hAnsiTheme="minorHAnsi" w:cstheme="minorBidi"/>
          <w:sz w:val="28"/>
          <w:szCs w:val="22"/>
        </w:rPr>
        <w:t>BYTE</w:t>
      </w:r>
      <w:r w:rsidRPr="00003D9A">
        <w:t> со значением 0 или 1.</w:t>
      </w:r>
    </w:p>
    <w:p w14:paraId="7E92EE00" w14:textId="77777777" w:rsidR="00003D9A" w:rsidRPr="00003D9A" w:rsidRDefault="00003D9A" w:rsidP="00895DE5">
      <w:pPr>
        <w:pStyle w:val="a"/>
      </w:pPr>
      <w:r w:rsidRPr="00003D9A">
        <w:rPr>
          <w:rStyle w:val="af9"/>
          <w:b w:val="0"/>
          <w:bCs w:val="0"/>
        </w:rPr>
        <w:t>Функция DataOut()</w:t>
      </w:r>
      <w:r w:rsidRPr="00003D9A">
        <w:t> формирует секцию </w:t>
      </w:r>
      <w:r w:rsidRPr="00003D9A">
        <w:rPr>
          <w:rStyle w:val="HTML"/>
          <w:rFonts w:asciiTheme="minorHAnsi" w:eastAsiaTheme="minorHAnsi" w:hAnsiTheme="minorHAnsi" w:cstheme="minorBidi"/>
          <w:sz w:val="28"/>
          <w:szCs w:val="22"/>
        </w:rPr>
        <w:t>.data</w:t>
      </w:r>
      <w:r w:rsidRPr="00003D9A">
        <w:t>, содержащую глобальные переменные программы. Функция анализирует таблицу идентификаторов, выделяя только переменные из функции Main (проверкой префикса имени). Для переменных типа </w:t>
      </w:r>
      <w:r w:rsidRPr="00003D9A">
        <w:rPr>
          <w:rStyle w:val="HTML"/>
          <w:rFonts w:asciiTheme="minorHAnsi" w:eastAsiaTheme="minorHAnsi" w:hAnsiTheme="minorHAnsi" w:cstheme="minorBidi"/>
          <w:sz w:val="28"/>
          <w:szCs w:val="22"/>
        </w:rPr>
        <w:t>int</w:t>
      </w:r>
      <w:r w:rsidRPr="00003D9A">
        <w:t> и </w:t>
      </w:r>
      <w:r w:rsidRPr="00003D9A">
        <w:rPr>
          <w:rStyle w:val="HTML"/>
          <w:rFonts w:asciiTheme="minorHAnsi" w:eastAsiaTheme="minorHAnsi" w:hAnsiTheme="minorHAnsi" w:cstheme="minorBidi"/>
          <w:sz w:val="28"/>
          <w:szCs w:val="22"/>
        </w:rPr>
        <w:t>bool</w:t>
      </w:r>
      <w:r w:rsidRPr="00003D9A">
        <w:t> генерируется объявление </w:t>
      </w:r>
      <w:r w:rsidRPr="00003D9A">
        <w:rPr>
          <w:rStyle w:val="HTML"/>
          <w:rFonts w:asciiTheme="minorHAnsi" w:eastAsiaTheme="minorHAnsi" w:hAnsiTheme="minorHAnsi" w:cstheme="minorBidi"/>
          <w:sz w:val="28"/>
          <w:szCs w:val="22"/>
        </w:rPr>
        <w:t>SDWORD 0</w:t>
      </w:r>
      <w:r w:rsidRPr="00003D9A">
        <w:t>, для </w:t>
      </w:r>
      <w:r w:rsidRPr="00003D9A">
        <w:rPr>
          <w:rStyle w:val="HTML"/>
          <w:rFonts w:asciiTheme="minorHAnsi" w:eastAsiaTheme="minorHAnsi" w:hAnsiTheme="minorHAnsi" w:cstheme="minorBidi"/>
          <w:sz w:val="28"/>
          <w:szCs w:val="22"/>
        </w:rPr>
        <w:t>char</w:t>
      </w:r>
      <w:r w:rsidRPr="00003D9A">
        <w:t> — </w:t>
      </w:r>
      <w:r w:rsidRPr="00003D9A">
        <w:rPr>
          <w:rStyle w:val="HTML"/>
          <w:rFonts w:asciiTheme="minorHAnsi" w:eastAsiaTheme="minorHAnsi" w:hAnsiTheme="minorHAnsi" w:cstheme="minorBidi"/>
          <w:sz w:val="28"/>
          <w:szCs w:val="22"/>
        </w:rPr>
        <w:t>BYTE 0</w:t>
      </w:r>
      <w:r w:rsidRPr="00003D9A">
        <w:t>, для </w:t>
      </w:r>
      <w:r w:rsidRPr="00003D9A">
        <w:rPr>
          <w:rStyle w:val="HTML"/>
          <w:rFonts w:asciiTheme="minorHAnsi" w:eastAsiaTheme="minorHAnsi" w:hAnsiTheme="minorHAnsi" w:cstheme="minorBidi"/>
          <w:sz w:val="28"/>
          <w:szCs w:val="22"/>
        </w:rPr>
        <w:t>str</w:t>
      </w:r>
      <w:r w:rsidRPr="00003D9A">
        <w:t> — </w:t>
      </w:r>
      <w:r w:rsidRPr="00003D9A">
        <w:rPr>
          <w:rStyle w:val="HTML"/>
          <w:rFonts w:asciiTheme="minorHAnsi" w:eastAsiaTheme="minorHAnsi" w:hAnsiTheme="minorHAnsi" w:cstheme="minorBidi"/>
          <w:sz w:val="28"/>
          <w:szCs w:val="22"/>
        </w:rPr>
        <w:t>DWORD ?</w:t>
      </w:r>
      <w:r w:rsidRPr="00003D9A">
        <w:t> (резервирование указателя). Локальные переменные функций размещаются в стеке и не включаются в секцию данных.</w:t>
      </w:r>
    </w:p>
    <w:p w14:paraId="65C16BC9" w14:textId="77777777" w:rsidR="00003D9A" w:rsidRPr="00003D9A" w:rsidRDefault="00003D9A" w:rsidP="00895DE5">
      <w:pPr>
        <w:pStyle w:val="a"/>
      </w:pPr>
      <w:r w:rsidRPr="00003D9A">
        <w:rPr>
          <w:rStyle w:val="af9"/>
          <w:b w:val="0"/>
          <w:bCs w:val="0"/>
        </w:rPr>
        <w:t>Функция FunctionsOut()</w:t>
      </w:r>
      <w:r w:rsidRPr="00003D9A">
        <w:t> обрабатывает все пользовательские функции программы (тип </w:t>
      </w:r>
      <w:r w:rsidRPr="00003D9A">
        <w:rPr>
          <w:rStyle w:val="HTML"/>
          <w:rFonts w:asciiTheme="minorHAnsi" w:eastAsiaTheme="minorHAnsi" w:hAnsiTheme="minorHAnsi" w:cstheme="minorBidi"/>
          <w:sz w:val="28"/>
          <w:szCs w:val="22"/>
        </w:rPr>
        <w:t>IT::F</w:t>
      </w:r>
      <w:r w:rsidRPr="00003D9A">
        <w:t>). Для каждой функции формируется пролог (</w:t>
      </w:r>
      <w:r w:rsidRPr="00003D9A">
        <w:rPr>
          <w:rStyle w:val="HTML"/>
          <w:rFonts w:asciiTheme="minorHAnsi" w:eastAsiaTheme="minorHAnsi" w:hAnsiTheme="minorHAnsi" w:cstheme="minorBidi"/>
          <w:sz w:val="28"/>
          <w:szCs w:val="22"/>
        </w:rPr>
        <w:t>PROC</w:t>
      </w:r>
      <w:r w:rsidRPr="00003D9A">
        <w:t>, сохранение </w:t>
      </w:r>
      <w:r w:rsidRPr="00003D9A">
        <w:rPr>
          <w:rStyle w:val="HTML"/>
          <w:rFonts w:asciiTheme="minorHAnsi" w:eastAsiaTheme="minorHAnsi" w:hAnsiTheme="minorHAnsi" w:cstheme="minorBidi"/>
          <w:sz w:val="28"/>
          <w:szCs w:val="22"/>
        </w:rPr>
        <w:t>EBP</w:t>
      </w:r>
      <w:r w:rsidRPr="00003D9A">
        <w:t>, выделение места для локальных переменных), тело функции путём вызова </w:t>
      </w:r>
      <w:r w:rsidRPr="00003D9A">
        <w:rPr>
          <w:rStyle w:val="HTML"/>
          <w:rFonts w:asciiTheme="minorHAnsi" w:eastAsiaTheme="minorHAnsi" w:hAnsiTheme="minorHAnsi" w:cstheme="minorBidi"/>
          <w:sz w:val="28"/>
          <w:szCs w:val="22"/>
        </w:rPr>
        <w:t>ProcessBlock()</w:t>
      </w:r>
      <w:r w:rsidRPr="00003D9A">
        <w:t> и эпилог (восстановление </w:t>
      </w:r>
      <w:r w:rsidRPr="00003D9A">
        <w:rPr>
          <w:rStyle w:val="HTML"/>
          <w:rFonts w:asciiTheme="minorHAnsi" w:eastAsiaTheme="minorHAnsi" w:hAnsiTheme="minorHAnsi" w:cstheme="minorBidi"/>
          <w:sz w:val="28"/>
          <w:szCs w:val="22"/>
        </w:rPr>
        <w:t>EBP</w:t>
      </w:r>
      <w:r w:rsidRPr="00003D9A">
        <w:t>, </w:t>
      </w:r>
      <w:r w:rsidRPr="00003D9A">
        <w:rPr>
          <w:rStyle w:val="HTML"/>
          <w:rFonts w:asciiTheme="minorHAnsi" w:eastAsiaTheme="minorHAnsi" w:hAnsiTheme="minorHAnsi" w:cstheme="minorBidi"/>
          <w:sz w:val="28"/>
          <w:szCs w:val="22"/>
        </w:rPr>
        <w:t>RET</w:t>
      </w:r>
      <w:r w:rsidRPr="00003D9A">
        <w:t> с очисткой стека для </w:t>
      </w:r>
      <w:r w:rsidRPr="00003D9A">
        <w:rPr>
          <w:rStyle w:val="HTML"/>
          <w:rFonts w:asciiTheme="minorHAnsi" w:eastAsiaTheme="minorHAnsi" w:hAnsiTheme="minorHAnsi" w:cstheme="minorBidi"/>
          <w:sz w:val="28"/>
          <w:szCs w:val="22"/>
        </w:rPr>
        <w:t>stdcall</w:t>
      </w:r>
      <w:r w:rsidRPr="00003D9A">
        <w:t>). Функция вычисляет смещения параметров и локальных переменных в стековом кадре: параметры располагаются по положительным смещениям от </w:t>
      </w:r>
      <w:r w:rsidRPr="00003D9A">
        <w:rPr>
          <w:rStyle w:val="HTML"/>
          <w:rFonts w:asciiTheme="minorHAnsi" w:eastAsiaTheme="minorHAnsi" w:hAnsiTheme="minorHAnsi" w:cstheme="minorBidi"/>
          <w:sz w:val="28"/>
          <w:szCs w:val="22"/>
        </w:rPr>
        <w:t>EBP</w:t>
      </w:r>
      <w:r w:rsidRPr="00003D9A">
        <w:t> (</w:t>
      </w:r>
      <w:r w:rsidRPr="00003D9A">
        <w:rPr>
          <w:rStyle w:val="HTML"/>
          <w:rFonts w:asciiTheme="minorHAnsi" w:eastAsiaTheme="minorHAnsi" w:hAnsiTheme="minorHAnsi" w:cstheme="minorBidi"/>
          <w:sz w:val="28"/>
          <w:szCs w:val="22"/>
        </w:rPr>
        <w:t>[ebp+8]</w:t>
      </w:r>
      <w:r w:rsidRPr="00003D9A">
        <w:t>, </w:t>
      </w:r>
      <w:r w:rsidRPr="00003D9A">
        <w:rPr>
          <w:rStyle w:val="HTML"/>
          <w:rFonts w:asciiTheme="minorHAnsi" w:eastAsiaTheme="minorHAnsi" w:hAnsiTheme="minorHAnsi" w:cstheme="minorBidi"/>
          <w:sz w:val="28"/>
          <w:szCs w:val="22"/>
        </w:rPr>
        <w:t>[ebp+12]</w:t>
      </w:r>
      <w:r w:rsidRPr="00003D9A">
        <w:t>, ...), локальные переменные — по отрицательным (</w:t>
      </w:r>
      <w:r w:rsidRPr="00003D9A">
        <w:rPr>
          <w:rStyle w:val="HTML"/>
          <w:rFonts w:asciiTheme="minorHAnsi" w:eastAsiaTheme="minorHAnsi" w:hAnsiTheme="minorHAnsi" w:cstheme="minorBidi"/>
          <w:sz w:val="28"/>
          <w:szCs w:val="22"/>
        </w:rPr>
        <w:t>[ebp-4]</w:t>
      </w:r>
      <w:r w:rsidRPr="00003D9A">
        <w:t>, </w:t>
      </w:r>
      <w:r w:rsidRPr="00003D9A">
        <w:rPr>
          <w:rStyle w:val="HTML"/>
          <w:rFonts w:asciiTheme="minorHAnsi" w:eastAsiaTheme="minorHAnsi" w:hAnsiTheme="minorHAnsi" w:cstheme="minorBidi"/>
          <w:sz w:val="28"/>
          <w:szCs w:val="22"/>
        </w:rPr>
        <w:t>[ebp-8]</w:t>
      </w:r>
      <w:r w:rsidRPr="00003D9A">
        <w:t>, ...). Создаётся карта смещений </w:t>
      </w:r>
      <w:r w:rsidRPr="00003D9A">
        <w:rPr>
          <w:rStyle w:val="HTML"/>
          <w:rFonts w:asciiTheme="minorHAnsi" w:eastAsiaTheme="minorHAnsi" w:hAnsiTheme="minorHAnsi" w:cstheme="minorBidi"/>
          <w:sz w:val="28"/>
          <w:szCs w:val="22"/>
        </w:rPr>
        <w:t>stackOffsets</w:t>
      </w:r>
      <w:r w:rsidRPr="00003D9A">
        <w:t>, используемая для корректной генерации обращений к переменным.</w:t>
      </w:r>
    </w:p>
    <w:p w14:paraId="4850EC8A" w14:textId="77777777" w:rsidR="00003D9A" w:rsidRPr="00003D9A" w:rsidRDefault="00003D9A" w:rsidP="00895DE5">
      <w:pPr>
        <w:pStyle w:val="a"/>
      </w:pPr>
      <w:r w:rsidRPr="00003D9A">
        <w:rPr>
          <w:rStyle w:val="af9"/>
          <w:b w:val="0"/>
          <w:bCs w:val="0"/>
        </w:rPr>
        <w:t>Функция CodeOut()</w:t>
      </w:r>
      <w:r w:rsidRPr="00003D9A">
        <w:t> генерирует секцию </w:t>
      </w:r>
      <w:r w:rsidRPr="00003D9A">
        <w:rPr>
          <w:rStyle w:val="HTML"/>
          <w:rFonts w:asciiTheme="minorHAnsi" w:eastAsiaTheme="minorHAnsi" w:hAnsiTheme="minorHAnsi" w:cstheme="minorBidi"/>
          <w:sz w:val="28"/>
          <w:szCs w:val="22"/>
        </w:rPr>
        <w:t>.code</w:t>
      </w:r>
      <w:r w:rsidRPr="00003D9A">
        <w:t>, вызывая </w:t>
      </w:r>
      <w:r w:rsidRPr="00003D9A">
        <w:rPr>
          <w:rStyle w:val="HTML"/>
          <w:rFonts w:asciiTheme="minorHAnsi" w:eastAsiaTheme="minorHAnsi" w:hAnsiTheme="minorHAnsi" w:cstheme="minorBidi"/>
          <w:sz w:val="28"/>
          <w:szCs w:val="22"/>
        </w:rPr>
        <w:t>FunctionsOut()</w:t>
      </w:r>
      <w:r w:rsidRPr="00003D9A">
        <w:t> для формирования кода всех функций, затем создаёт процедуру </w:t>
      </w:r>
      <w:r w:rsidRPr="00003D9A">
        <w:rPr>
          <w:rStyle w:val="HTML"/>
          <w:rFonts w:asciiTheme="minorHAnsi" w:eastAsiaTheme="minorHAnsi" w:hAnsiTheme="minorHAnsi" w:cstheme="minorBidi"/>
          <w:sz w:val="28"/>
          <w:szCs w:val="22"/>
        </w:rPr>
        <w:t>main</w:t>
      </w:r>
      <w:r w:rsidRPr="00003D9A">
        <w:t>. В начале </w:t>
      </w:r>
      <w:r w:rsidRPr="00003D9A">
        <w:rPr>
          <w:rStyle w:val="HTML"/>
          <w:rFonts w:asciiTheme="minorHAnsi" w:eastAsiaTheme="minorHAnsi" w:hAnsiTheme="minorHAnsi" w:cstheme="minorBidi"/>
          <w:sz w:val="28"/>
          <w:szCs w:val="22"/>
        </w:rPr>
        <w:t>main</w:t>
      </w:r>
      <w:r w:rsidRPr="00003D9A">
        <w:t> выполняются вызовы </w:t>
      </w:r>
      <w:r w:rsidRPr="00003D9A">
        <w:rPr>
          <w:rStyle w:val="HTML"/>
          <w:rFonts w:asciiTheme="minorHAnsi" w:eastAsiaTheme="minorHAnsi" w:hAnsiTheme="minorHAnsi" w:cstheme="minorBidi"/>
          <w:sz w:val="28"/>
          <w:szCs w:val="22"/>
        </w:rPr>
        <w:t>SetConsoleCP</w:t>
      </w:r>
      <w:r w:rsidRPr="00003D9A">
        <w:t> и </w:t>
      </w:r>
      <w:r w:rsidRPr="00003D9A">
        <w:rPr>
          <w:rStyle w:val="HTML"/>
          <w:rFonts w:asciiTheme="minorHAnsi" w:eastAsiaTheme="minorHAnsi" w:hAnsiTheme="minorHAnsi" w:cstheme="minorBidi"/>
          <w:sz w:val="28"/>
          <w:szCs w:val="22"/>
        </w:rPr>
        <w:t>SetConsoleOutputCP</w:t>
      </w:r>
      <w:r w:rsidRPr="00003D9A">
        <w:t> для настройки кодовой страницы консоли (поддержка кириллицы). Тело функции </w:t>
      </w:r>
      <w:r w:rsidRPr="00003D9A">
        <w:rPr>
          <w:rStyle w:val="HTML"/>
          <w:rFonts w:asciiTheme="minorHAnsi" w:eastAsiaTheme="minorHAnsi" w:hAnsiTheme="minorHAnsi" w:cstheme="minorBidi"/>
          <w:sz w:val="28"/>
          <w:szCs w:val="22"/>
        </w:rPr>
        <w:t>Main</w:t>
      </w:r>
      <w:r w:rsidRPr="00003D9A">
        <w:t> обрабатывается через </w:t>
      </w:r>
      <w:r w:rsidRPr="00003D9A">
        <w:rPr>
          <w:rStyle w:val="HTML"/>
          <w:rFonts w:asciiTheme="minorHAnsi" w:eastAsiaTheme="minorHAnsi" w:hAnsiTheme="minorHAnsi" w:cstheme="minorBidi"/>
          <w:sz w:val="28"/>
          <w:szCs w:val="22"/>
        </w:rPr>
        <w:t>ProcessBlock()</w:t>
      </w:r>
      <w:r w:rsidRPr="00003D9A">
        <w:t>, в конце добавляется вызов </w:t>
      </w:r>
      <w:r w:rsidRPr="00003D9A">
        <w:rPr>
          <w:rStyle w:val="HTML"/>
          <w:rFonts w:asciiTheme="minorHAnsi" w:eastAsiaTheme="minorHAnsi" w:hAnsiTheme="minorHAnsi" w:cstheme="minorBidi"/>
          <w:sz w:val="28"/>
          <w:szCs w:val="22"/>
        </w:rPr>
        <w:t>ExitProcess</w:t>
      </w:r>
      <w:r w:rsidRPr="00003D9A">
        <w:t> для корректного завершения программы и директива </w:t>
      </w:r>
      <w:r w:rsidRPr="00003D9A">
        <w:rPr>
          <w:rStyle w:val="HTML"/>
          <w:rFonts w:asciiTheme="minorHAnsi" w:eastAsiaTheme="minorHAnsi" w:hAnsiTheme="minorHAnsi" w:cstheme="minorBidi"/>
          <w:sz w:val="28"/>
          <w:szCs w:val="22"/>
        </w:rPr>
        <w:t>end main</w:t>
      </w:r>
      <w:r w:rsidRPr="00003D9A">
        <w:t>.</w:t>
      </w:r>
    </w:p>
    <w:p w14:paraId="638F40E6" w14:textId="77777777" w:rsidR="00003D9A" w:rsidRPr="00003D9A" w:rsidRDefault="00003D9A" w:rsidP="00895DE5">
      <w:pPr>
        <w:pStyle w:val="a"/>
      </w:pPr>
      <w:r w:rsidRPr="00003D9A">
        <w:rPr>
          <w:rStyle w:val="af9"/>
          <w:b w:val="0"/>
          <w:bCs w:val="0"/>
        </w:rPr>
        <w:t>Функция ProcessBlock()</w:t>
      </w:r>
      <w:r w:rsidRPr="00003D9A">
        <w:t> является ключевой функцией генерации кода для тела функций и блоков. Выполняет последовательный обход таблицы лексем в заданном диапазоне, распознавая синтаксические конструкции и вызывая соответствующие обработчики. Обрабатывает объявления переменных с инициализацией, операции присваивания, вызовы функций, операторы вывода </w:t>
      </w:r>
      <w:r w:rsidRPr="00003D9A">
        <w:rPr>
          <w:rStyle w:val="HTML"/>
          <w:rFonts w:asciiTheme="minorHAnsi" w:eastAsiaTheme="minorHAnsi" w:hAnsiTheme="minorHAnsi" w:cstheme="minorBidi"/>
          <w:sz w:val="28"/>
          <w:szCs w:val="22"/>
        </w:rPr>
        <w:t>OUT</w:t>
      </w:r>
      <w:r w:rsidRPr="00003D9A">
        <w:t>, возврата из функций </w:t>
      </w:r>
      <w:r w:rsidRPr="00003D9A">
        <w:rPr>
          <w:rStyle w:val="HTML"/>
          <w:rFonts w:asciiTheme="minorHAnsi" w:eastAsiaTheme="minorHAnsi" w:hAnsiTheme="minorHAnsi" w:cstheme="minorBidi"/>
          <w:sz w:val="28"/>
          <w:szCs w:val="22"/>
        </w:rPr>
        <w:t>return</w:t>
      </w:r>
      <w:r w:rsidRPr="00003D9A">
        <w:t>, циклы </w:t>
      </w:r>
      <w:r w:rsidRPr="00003D9A">
        <w:rPr>
          <w:rStyle w:val="HTML"/>
          <w:rFonts w:asciiTheme="minorHAnsi" w:eastAsiaTheme="minorHAnsi" w:hAnsiTheme="minorHAnsi" w:cstheme="minorBidi"/>
          <w:sz w:val="28"/>
          <w:szCs w:val="22"/>
        </w:rPr>
        <w:t>Cycle</w:t>
      </w:r>
      <w:r w:rsidRPr="00003D9A">
        <w:t xml:space="preserve">. Функция </w:t>
      </w:r>
      <w:r w:rsidRPr="00003D9A">
        <w:lastRenderedPageBreak/>
        <w:t>поддерживает рекурсивный вызов для обработки вложенных блоков (тел циклов) и передаёт карту смещений переменных в стеке для корректной адресации.</w:t>
      </w:r>
    </w:p>
    <w:p w14:paraId="09B99E6F" w14:textId="77777777" w:rsidR="00003D9A" w:rsidRDefault="00003D9A" w:rsidP="00895DE5">
      <w:pPr>
        <w:pStyle w:val="a"/>
      </w:pPr>
      <w:r w:rsidRPr="00003D9A">
        <w:rPr>
          <w:rStyle w:val="af9"/>
          <w:b w:val="0"/>
          <w:bCs w:val="0"/>
        </w:rPr>
        <w:t>Функция ExpressionHandler()</w:t>
      </w:r>
      <w:r w:rsidRPr="00003D9A">
        <w:t> преобразует выражения в обратной польской записи в последовательности ассемблерных инструкций. Реализует стековую модель вычислений: операнды загружаются в регистр </w:t>
      </w:r>
      <w:r w:rsidRPr="00003D9A">
        <w:rPr>
          <w:rStyle w:val="HTML"/>
          <w:rFonts w:asciiTheme="minorHAnsi" w:eastAsiaTheme="minorHAnsi" w:hAnsiTheme="minorHAnsi" w:cstheme="minorBidi"/>
          <w:sz w:val="28"/>
          <w:szCs w:val="22"/>
        </w:rPr>
        <w:t>EAX</w:t>
      </w:r>
      <w:r w:rsidRPr="00003D9A">
        <w:t> и помещаются в стек инструкцией </w:t>
      </w:r>
      <w:r w:rsidRPr="00003D9A">
        <w:rPr>
          <w:rStyle w:val="HTML"/>
          <w:rFonts w:asciiTheme="minorHAnsi" w:eastAsiaTheme="minorHAnsi" w:hAnsiTheme="minorHAnsi" w:cstheme="minorBidi"/>
          <w:sz w:val="28"/>
          <w:szCs w:val="22"/>
        </w:rPr>
        <w:t>PUSH</w:t>
      </w:r>
      <w:r w:rsidRPr="00003D9A">
        <w:t>, операции извлекают операнды из стека (</w:t>
      </w:r>
      <w:r w:rsidRPr="00003D9A">
        <w:rPr>
          <w:rStyle w:val="HTML"/>
          <w:rFonts w:asciiTheme="minorHAnsi" w:eastAsiaTheme="minorHAnsi" w:hAnsiTheme="minorHAnsi" w:cstheme="minorBidi"/>
          <w:sz w:val="28"/>
          <w:szCs w:val="22"/>
        </w:rPr>
        <w:t>POP</w:t>
      </w:r>
      <w:r w:rsidRPr="00003D9A">
        <w:t>), выполняют вычисления и помещают результат обратно. Для арифметических операций используются инструкции </w:t>
      </w:r>
      <w:r w:rsidRPr="00003D9A">
        <w:rPr>
          <w:rStyle w:val="HTML"/>
          <w:rFonts w:asciiTheme="minorHAnsi" w:eastAsiaTheme="minorHAnsi" w:hAnsiTheme="minorHAnsi" w:cstheme="minorBidi"/>
          <w:sz w:val="28"/>
          <w:szCs w:val="22"/>
        </w:rPr>
        <w:t>ADD</w:t>
      </w:r>
      <w:r w:rsidRPr="00003D9A">
        <w:t>, </w:t>
      </w:r>
      <w:r w:rsidRPr="00003D9A">
        <w:rPr>
          <w:rStyle w:val="HTML"/>
          <w:rFonts w:asciiTheme="minorHAnsi" w:eastAsiaTheme="minorHAnsi" w:hAnsiTheme="minorHAnsi" w:cstheme="minorBidi"/>
          <w:sz w:val="28"/>
          <w:szCs w:val="22"/>
        </w:rPr>
        <w:t>SUB</w:t>
      </w:r>
      <w:r w:rsidRPr="00003D9A">
        <w:t>, </w:t>
      </w:r>
      <w:r w:rsidRPr="00003D9A">
        <w:rPr>
          <w:rStyle w:val="HTML"/>
          <w:rFonts w:asciiTheme="minorHAnsi" w:eastAsiaTheme="minorHAnsi" w:hAnsiTheme="minorHAnsi" w:cstheme="minorBidi"/>
          <w:sz w:val="28"/>
          <w:szCs w:val="22"/>
        </w:rPr>
        <w:t>IMUL</w:t>
      </w:r>
      <w:r w:rsidRPr="00003D9A">
        <w:t>, </w:t>
      </w:r>
      <w:r w:rsidRPr="00003D9A">
        <w:rPr>
          <w:rStyle w:val="HTML"/>
          <w:rFonts w:asciiTheme="minorHAnsi" w:eastAsiaTheme="minorHAnsi" w:hAnsiTheme="minorHAnsi" w:cstheme="minorBidi"/>
          <w:sz w:val="28"/>
          <w:szCs w:val="22"/>
        </w:rPr>
        <w:t>IDIV</w:t>
      </w:r>
      <w:r w:rsidRPr="00003D9A">
        <w:t>, для побитовых — </w:t>
      </w:r>
      <w:r w:rsidRPr="00003D9A">
        <w:rPr>
          <w:rStyle w:val="HTML"/>
          <w:rFonts w:asciiTheme="minorHAnsi" w:eastAsiaTheme="minorHAnsi" w:hAnsiTheme="minorHAnsi" w:cstheme="minorBidi"/>
          <w:sz w:val="28"/>
          <w:szCs w:val="22"/>
        </w:rPr>
        <w:t>AND</w:t>
      </w:r>
      <w:r w:rsidRPr="00003D9A">
        <w:t>, </w:t>
      </w:r>
      <w:r w:rsidRPr="00003D9A">
        <w:rPr>
          <w:rStyle w:val="HTML"/>
          <w:rFonts w:asciiTheme="minorHAnsi" w:eastAsiaTheme="minorHAnsi" w:hAnsiTheme="minorHAnsi" w:cstheme="minorBidi"/>
          <w:sz w:val="28"/>
          <w:szCs w:val="22"/>
        </w:rPr>
        <w:t>OR</w:t>
      </w:r>
      <w:r w:rsidRPr="00003D9A">
        <w:t>, </w:t>
      </w:r>
      <w:r w:rsidRPr="00003D9A">
        <w:rPr>
          <w:rStyle w:val="HTML"/>
          <w:rFonts w:asciiTheme="minorHAnsi" w:eastAsiaTheme="minorHAnsi" w:hAnsiTheme="minorHAnsi" w:cstheme="minorBidi"/>
          <w:sz w:val="28"/>
          <w:szCs w:val="22"/>
        </w:rPr>
        <w:t>NOT</w:t>
      </w:r>
      <w:r w:rsidRPr="00003D9A">
        <w:t>, для операций сравнения — </w:t>
      </w:r>
      <w:r w:rsidRPr="00003D9A">
        <w:rPr>
          <w:rStyle w:val="HTML"/>
          <w:rFonts w:asciiTheme="minorHAnsi" w:eastAsiaTheme="minorHAnsi" w:hAnsiTheme="minorHAnsi" w:cstheme="minorBidi"/>
          <w:sz w:val="28"/>
          <w:szCs w:val="22"/>
        </w:rPr>
        <w:t>CMP</w:t>
      </w:r>
      <w:r w:rsidRPr="00003D9A">
        <w:t> с последующим </w:t>
      </w:r>
      <w:r w:rsidRPr="00003D9A">
        <w:rPr>
          <w:rStyle w:val="HTML"/>
          <w:rFonts w:asciiTheme="minorHAnsi" w:eastAsiaTheme="minorHAnsi" w:hAnsiTheme="minorHAnsi" w:cstheme="minorBidi"/>
          <w:sz w:val="28"/>
          <w:szCs w:val="22"/>
        </w:rPr>
        <w:t>SETcc</w:t>
      </w:r>
      <w:r w:rsidRPr="00003D9A">
        <w:t> и расширением результата. Функция корректно обрабатывает унарный минус (проверкой глубины стека) и вызовы функций в составе выражений.</w:t>
      </w:r>
    </w:p>
    <w:p w14:paraId="64B2212F" w14:textId="2CCA38CA" w:rsidR="00F818A3" w:rsidRDefault="00F818A3" w:rsidP="00F818A3">
      <w:pPr>
        <w:pStyle w:val="a1"/>
      </w:pPr>
      <w:r>
        <w:t>Параметры, управляющие генерацией кода</w:t>
      </w:r>
    </w:p>
    <w:p w14:paraId="663079A8" w14:textId="77777777" w:rsidR="00F818A3" w:rsidRPr="00F818A3" w:rsidRDefault="00F818A3" w:rsidP="00F818A3">
      <w:pPr>
        <w:pStyle w:val="af5"/>
      </w:pPr>
      <w:r w:rsidRPr="00F818A3">
        <w:t>Модуль генерации ассемблерного кода функционирует как завершающая фаза трансляции, не имеющая собственных управляющих параметров. Конфигурация его работы полностью определяется результатами предшествующих этапов обработки программы и глобальными настройками транслятора.</w:t>
      </w:r>
    </w:p>
    <w:p w14:paraId="6E681094" w14:textId="77777777" w:rsidR="00F818A3" w:rsidRPr="00F818A3" w:rsidRDefault="00F818A3" w:rsidP="00F818A3">
      <w:pPr>
        <w:pStyle w:val="af5"/>
      </w:pPr>
      <w:r w:rsidRPr="00F818A3">
        <w:t>Модуль получает на вход структуры данных, сформированные лексическим, синтаксическим и семантическим анализаторами:</w:t>
      </w:r>
    </w:p>
    <w:p w14:paraId="25A87E77" w14:textId="77777777" w:rsidR="00F818A3" w:rsidRPr="00F818A3" w:rsidRDefault="00F818A3" w:rsidP="00F818A3">
      <w:pPr>
        <w:pStyle w:val="af5"/>
      </w:pPr>
      <w:r w:rsidRPr="00F818A3">
        <w:rPr>
          <w:rStyle w:val="af9"/>
          <w:b w:val="0"/>
          <w:bCs w:val="0"/>
        </w:rPr>
        <w:t>Выходные данные генератора</w:t>
      </w:r>
    </w:p>
    <w:p w14:paraId="198B05C5" w14:textId="27922BA6" w:rsidR="00F818A3" w:rsidRPr="00F818A3" w:rsidRDefault="00F818A3" w:rsidP="00F818A3">
      <w:pPr>
        <w:pStyle w:val="af5"/>
      </w:pPr>
      <w:r w:rsidRPr="00F818A3">
        <w:t>Результатом работы модуля является текстовый файл с программой на языке ассемблера MASM для архитектуры x86-32. Файл имеет структурированную организацию и включает</w:t>
      </w:r>
      <w:r>
        <w:t xml:space="preserve"> следующие компоненты:</w:t>
      </w:r>
    </w:p>
    <w:p w14:paraId="5108DB75" w14:textId="444C28B0" w:rsidR="00F818A3" w:rsidRPr="00F818A3" w:rsidRDefault="00F818A3" w:rsidP="00F818A3">
      <w:pPr>
        <w:pStyle w:val="a1"/>
      </w:pPr>
      <w:r w:rsidRPr="00F818A3">
        <w:t>Контрольный пример</w:t>
      </w:r>
    </w:p>
    <w:p w14:paraId="2D740BA8" w14:textId="69BF6065" w:rsidR="00F818A3" w:rsidRPr="00686D53" w:rsidRDefault="00686D53" w:rsidP="00686D53">
      <w:pPr>
        <w:pStyle w:val="af5"/>
      </w:pPr>
      <w:r w:rsidRPr="00686D53">
        <w:t>Код, полученный в результате работы генератора – ассемблерная программа для x86-32 – для основного тестового примера из Приложения А, полностью приведён в Приложении Е. Данный результат является итоговым доказательством корректности работы всего транслятора, показывая полную цепочку преобразований от исходного кода высокого уровня до машинных команд. Сформированный код содержит блоки данных (секции .const, .data) с размещёнными константами и переменными, а также командную секцию (.code) с реализацией всех функций, включая основн</w:t>
      </w:r>
      <w:r w:rsidR="00F2739A">
        <w:t>ую точку входа main, циклы for</w:t>
      </w:r>
      <w:r w:rsidRPr="00686D53">
        <w:t>, обращения к функциям стандартной библиотеки (</w:t>
      </w:r>
      <w:r w:rsidR="00F2739A">
        <w:rPr>
          <w:lang w:val="pl-PL"/>
        </w:rPr>
        <w:t>abs</w:t>
      </w:r>
      <w:r w:rsidRPr="00686D53">
        <w:t xml:space="preserve">, </w:t>
      </w:r>
      <w:r w:rsidR="00F2739A">
        <w:rPr>
          <w:lang w:val="pl-PL"/>
        </w:rPr>
        <w:t>pow</w:t>
      </w:r>
      <w:r w:rsidRPr="00686D53">
        <w:t xml:space="preserve">, OutputInt, OutputStr) и логику выполнения программы в соответствии с исходным кодом на языке </w:t>
      </w:r>
      <w:r w:rsidR="007F71E1">
        <w:rPr>
          <w:lang w:val="pl-PL"/>
        </w:rPr>
        <w:t>NAI</w:t>
      </w:r>
      <w:r w:rsidRPr="00686D53">
        <w:t>-2025. Представленный листинг даёт возможность визуально оценить эффективность генерации кода, правильность организации памяти и выполнение соглашений о вызовах.</w:t>
      </w:r>
    </w:p>
    <w:p w14:paraId="538DCA86" w14:textId="5E0A0F49" w:rsidR="00686D53" w:rsidRDefault="00686D53" w:rsidP="00686D53">
      <w:pPr>
        <w:pStyle w:val="a0"/>
      </w:pPr>
      <w:r>
        <w:lastRenderedPageBreak/>
        <w:t>Тестирование транслятора</w:t>
      </w:r>
    </w:p>
    <w:p w14:paraId="01D83230" w14:textId="18C8A427" w:rsidR="00686D53" w:rsidRDefault="00686D53" w:rsidP="00686D53">
      <w:pPr>
        <w:pStyle w:val="a1"/>
        <w:spacing w:before="120"/>
      </w:pPr>
      <w:r>
        <w:t xml:space="preserve">Общие положения </w:t>
      </w:r>
    </w:p>
    <w:p w14:paraId="2E90F471" w14:textId="77777777" w:rsidR="00EB3887" w:rsidRDefault="00F2739A" w:rsidP="00EB3887">
      <w:pPr>
        <w:pStyle w:val="af5"/>
      </w:pPr>
      <w:r w:rsidRPr="00EB3887">
        <w:t>Тестирование представляет собой ключевой этап проверки корректности функционирования транслятора (компилятора) NAI</w:t>
      </w:r>
      <w:r w:rsidR="00EB3887" w:rsidRPr="00EB3887">
        <w:t xml:space="preserve"> Примеры конкретных тестовых случаев и соответствующих им диагностических сообщений, сгенерированных транслятором, представлены в таблице 8.1. </w:t>
      </w:r>
    </w:p>
    <w:p w14:paraId="16207292" w14:textId="09FE700A" w:rsidR="00003D9A" w:rsidRDefault="00EB3887" w:rsidP="00EB3887">
      <w:pPr>
        <w:pStyle w:val="af5"/>
      </w:pPr>
      <w:r w:rsidRPr="00EB3887">
        <w:t>Каждый тест направлен на проверку конкретного типа ошибки и демонстрирует корректность реакции соответствующего анализатора, а также соответствие формата и содержания сообщения установленным требованиям.</w:t>
      </w:r>
      <w:r w:rsidR="00F2739A" w:rsidRPr="00EB3887">
        <w:t>-2025. Оно призвано удостовериться, что все компоненты системы – начиная с лексического анализатора и заканчивая генератором кода – работают согласно техническому заданию и спецификации языка.​</w:t>
      </w:r>
    </w:p>
    <w:p w14:paraId="3542DD1C" w14:textId="77777777" w:rsidR="00EB3887" w:rsidRPr="00EB3887" w:rsidRDefault="00EB3887" w:rsidP="00EB3887">
      <w:pPr>
        <w:pStyle w:val="af5"/>
      </w:pPr>
      <w:r w:rsidRPr="00EB3887">
        <w:t>Фундаментальные принципы, которыми руководствуется процесс тестирования, охватывают следующие направления:​</w:t>
      </w:r>
    </w:p>
    <w:p w14:paraId="612952E9" w14:textId="77777777" w:rsidR="00EB3887" w:rsidRPr="00EB3887" w:rsidRDefault="00EB3887" w:rsidP="00EB3887">
      <w:pPr>
        <w:pStyle w:val="af5"/>
      </w:pPr>
      <w:r w:rsidRPr="00EB3887">
        <w:t>Полнота охвата: тестирование должно проверять все ключевые функциональные возможности транслятора, включая лексическую обработку, синтаксический разбор, семантическую верификацию и кодогенерацию. Такой подход гарантирует комплексную валидацию всего конвейера трансляции.​</w:t>
      </w:r>
    </w:p>
    <w:p w14:paraId="095EA963" w14:textId="77777777" w:rsidR="00EB3887" w:rsidRPr="00EB3887" w:rsidRDefault="00EB3887" w:rsidP="00EB3887">
      <w:pPr>
        <w:pStyle w:val="af5"/>
      </w:pPr>
      <w:r w:rsidRPr="00EB3887">
        <w:t>Репрезентативность данных: тестовые примеры должны моделировать реалистичные сценарии использования транслятора (корректно написанные программы), граничные условия (например, идентификаторы максимально допустимой длины) и намеренно некорректный код для проверки механизмов диагностики.​</w:t>
      </w:r>
    </w:p>
    <w:p w14:paraId="0F94EE4B" w14:textId="77777777" w:rsidR="00EB3887" w:rsidRPr="00EB3887" w:rsidRDefault="00EB3887" w:rsidP="00EB3887">
      <w:pPr>
        <w:pStyle w:val="af5"/>
      </w:pPr>
      <w:r w:rsidRPr="00EB3887">
        <w:t>Вариативность сценариев: необходим широкий спектр тестов для проверки поведения транслятора в различных условиях, включая корректную обработку всех языковых конструкций и адекватную реакцию на ошибки с генерацией понятных пользователю сообщений.​</w:t>
      </w:r>
    </w:p>
    <w:p w14:paraId="448F5CD1" w14:textId="77777777" w:rsidR="00EB3887" w:rsidRPr="00EB3887" w:rsidRDefault="00EB3887" w:rsidP="00EB3887">
      <w:pPr>
        <w:pStyle w:val="af5"/>
      </w:pPr>
      <w:r w:rsidRPr="00EB3887">
        <w:t>Алгоритм реагирования транслятора на обнаруженные ошибки структурирован следующим образом:​</w:t>
      </w:r>
    </w:p>
    <w:p w14:paraId="4AE88B67" w14:textId="77777777" w:rsidR="00EB3887" w:rsidRPr="00EB3887" w:rsidRDefault="00EB3887" w:rsidP="00EB3887">
      <w:pPr>
        <w:pStyle w:val="af5"/>
      </w:pPr>
      <w:r w:rsidRPr="00EB3887">
        <w:t>Транслятор немедленно формирует детализированное диагностическое сообщение о выявленной проблеме. Сообщение унифицировано и включает: категорию ошибки (лексическая, синтаксическая или семантическая), её уникальный числовой идентификатор, точную локализацию в исходном коде (номер строки и позицию символа), а также разъяснение на естественном языке.​</w:t>
      </w:r>
    </w:p>
    <w:p w14:paraId="5638C136" w14:textId="77777777" w:rsidR="00EB3887" w:rsidRDefault="00EB3887" w:rsidP="00EB3887">
      <w:pPr>
        <w:pStyle w:val="af5"/>
      </w:pPr>
      <w:r w:rsidRPr="00EB3887">
        <w:t xml:space="preserve">Все результаты выполнения тестов, включая выявленные ошибки, подробные протоколы работы каждого анализатора, промежуточные структуры данных (таблицы лексем, синтаксическое дерево) и финальный сгенерированный код сохраняются в структурированный файл журнала с расширением .log. Имя файла определяется параметром командной строки -log. Протокол представляет собой исчерпывающий отчёт с полной информацией о каждом тестовом запуске: исходные данные, ожидаемые и </w:t>
      </w:r>
      <w:r w:rsidRPr="00EB3887">
        <w:lastRenderedPageBreak/>
        <w:t>фактические результаты работы транслятора, что обеспечивает возможность регрессионного тестирования и детального анализа.</w:t>
      </w:r>
    </w:p>
    <w:p w14:paraId="6A357EBB" w14:textId="502D5E00" w:rsidR="00EB3887" w:rsidRDefault="00EB3887" w:rsidP="00EB3887">
      <w:pPr>
        <w:pStyle w:val="a1"/>
      </w:pPr>
      <w:r>
        <w:t>Результаты тестирования</w:t>
      </w:r>
    </w:p>
    <w:p w14:paraId="777C0049" w14:textId="3B49855F" w:rsidR="00EB3887" w:rsidRPr="00EB3887" w:rsidRDefault="00EB3887" w:rsidP="00EB3887">
      <w:pPr>
        <w:pStyle w:val="af5"/>
      </w:pPr>
      <w:r w:rsidRPr="00EB3887">
        <w:t>Для всесторонней проверки работоспособности и надёжности транслятора был создан и реализован комплекс тестов, систематически проверяющих выявление ошибок на различных стадиях трансляции. Результаты тестирования структурированы по фазам (лексической, синтаксической, семантической) для удобства анализа. Конкретные примеры тестовых сценариев и соответствующих диагностических сообщений, сформированных транслятором, представлены в таблице 8.1. Каждый тест ориентирован на верификацию определённого класса ошибок и подтверждает корректность реакции соответствующего анализатора, а также соответствие формата и содержания сообщения установленным спецификациям</w:t>
      </w:r>
    </w:p>
    <w:p w14:paraId="2FE70465" w14:textId="77777777" w:rsidR="00EB3887" w:rsidRPr="00EB3887" w:rsidRDefault="00EB3887" w:rsidP="00EB3887">
      <w:pPr>
        <w:pStyle w:val="aff3"/>
        <w:ind w:firstLine="0"/>
        <w:rPr>
          <w:rFonts w:ascii="Times New Roman" w:hAnsi="Times New Roman" w:cs="Times New Roman"/>
          <w:szCs w:val="28"/>
        </w:rPr>
      </w:pPr>
      <w:r>
        <w:t xml:space="preserve">Таблица 8.1 – </w:t>
      </w:r>
      <w:r w:rsidRPr="007E317E">
        <w:rPr>
          <w:rFonts w:ascii="Times New Roman" w:hAnsi="Times New Roman" w:cs="Times New Roman"/>
          <w:szCs w:val="28"/>
        </w:rPr>
        <w:t>Примеры тестирования на разных фазах трансляции</w:t>
      </w:r>
    </w:p>
    <w:tbl>
      <w:tblPr>
        <w:tblStyle w:val="a6"/>
        <w:tblW w:w="0" w:type="auto"/>
        <w:tblLook w:val="04A0" w:firstRow="1" w:lastRow="0" w:firstColumn="1" w:lastColumn="0" w:noHBand="0" w:noVBand="1"/>
      </w:tblPr>
      <w:tblGrid>
        <w:gridCol w:w="4672"/>
        <w:gridCol w:w="4672"/>
      </w:tblGrid>
      <w:tr w:rsidR="00EB3887" w14:paraId="128CED38" w14:textId="77777777" w:rsidTr="00EB3887">
        <w:tc>
          <w:tcPr>
            <w:tcW w:w="4672" w:type="dxa"/>
          </w:tcPr>
          <w:p w14:paraId="6B3D7996" w14:textId="1BD3C88B" w:rsidR="00EB3887" w:rsidRDefault="00EB3887" w:rsidP="00EB3887">
            <w:pPr>
              <w:pStyle w:val="aff1"/>
            </w:pPr>
            <w:r>
              <w:t xml:space="preserve">Фаза трансляции </w:t>
            </w:r>
          </w:p>
        </w:tc>
        <w:tc>
          <w:tcPr>
            <w:tcW w:w="4672" w:type="dxa"/>
          </w:tcPr>
          <w:p w14:paraId="306E4D01" w14:textId="2B5A7078" w:rsidR="00EB3887" w:rsidRDefault="00EB3887" w:rsidP="00EB3887">
            <w:pPr>
              <w:pStyle w:val="aff1"/>
            </w:pPr>
            <w:r>
              <w:t>Диагностическое сообщение</w:t>
            </w:r>
          </w:p>
        </w:tc>
      </w:tr>
      <w:tr w:rsidR="00EB3887" w14:paraId="1BC8992D" w14:textId="77777777" w:rsidTr="00EB3887">
        <w:tc>
          <w:tcPr>
            <w:tcW w:w="4672" w:type="dxa"/>
          </w:tcPr>
          <w:p w14:paraId="43752641" w14:textId="03DB9B67" w:rsidR="00EB3887" w:rsidRDefault="00EB3887" w:rsidP="00EB3887">
            <w:pPr>
              <w:pStyle w:val="aff1"/>
              <w:jc w:val="center"/>
            </w:pPr>
            <w:r>
              <w:t>1</w:t>
            </w:r>
          </w:p>
        </w:tc>
        <w:tc>
          <w:tcPr>
            <w:tcW w:w="4672" w:type="dxa"/>
          </w:tcPr>
          <w:p w14:paraId="00496C33" w14:textId="1AE56A54" w:rsidR="00EB3887" w:rsidRDefault="00EB3887" w:rsidP="00EB3887">
            <w:pPr>
              <w:pStyle w:val="aff1"/>
              <w:jc w:val="center"/>
            </w:pPr>
            <w:r>
              <w:t>2</w:t>
            </w:r>
          </w:p>
        </w:tc>
      </w:tr>
      <w:tr w:rsidR="00EB3887" w:rsidRPr="00EB3887" w14:paraId="03456CEF" w14:textId="77777777" w:rsidTr="00EB3887">
        <w:tc>
          <w:tcPr>
            <w:tcW w:w="4672" w:type="dxa"/>
          </w:tcPr>
          <w:p w14:paraId="79A9131C" w14:textId="593E755E" w:rsidR="00EB3887" w:rsidRPr="00D750E5" w:rsidRDefault="00EB3887" w:rsidP="00EB3887">
            <w:pPr>
              <w:pStyle w:val="aff1"/>
              <w:jc w:val="left"/>
              <w:rPr>
                <w:lang w:val="pl-PL"/>
              </w:rPr>
            </w:pPr>
            <w:r w:rsidRPr="00D750E5">
              <w:rPr>
                <w:rStyle w:val="HTML"/>
                <w:rFonts w:asciiTheme="minorHAnsi" w:eastAsiaTheme="minorHAnsi" w:hAnsiTheme="minorHAnsi" w:cstheme="minorBidi"/>
                <w:sz w:val="24"/>
                <w:szCs w:val="24"/>
                <w:lang w:val="pl-PL"/>
              </w:rPr>
              <w:t>Main {</w:t>
            </w:r>
            <w:r w:rsidRPr="00D750E5">
              <w:rPr>
                <w:lang w:val="pl-PL"/>
              </w:rPr>
              <w:br/>
            </w:r>
            <w:r w:rsidRPr="00D750E5">
              <w:rPr>
                <w:rStyle w:val="HTML"/>
                <w:rFonts w:asciiTheme="minorHAnsi" w:eastAsiaTheme="minorHAnsi" w:hAnsiTheme="minorHAnsi" w:cstheme="minorBidi"/>
                <w:sz w:val="24"/>
                <w:szCs w:val="24"/>
                <w:lang w:val="pl-PL"/>
              </w:rPr>
              <w:t>my int value123$invalid;</w:t>
            </w:r>
            <w:r w:rsidRPr="00D750E5">
              <w:rPr>
                <w:lang w:val="pl-PL"/>
              </w:rPr>
              <w:br/>
            </w:r>
            <w:r w:rsidRPr="00D750E5">
              <w:rPr>
                <w:rStyle w:val="HTML"/>
                <w:rFonts w:asciiTheme="minorHAnsi" w:eastAsiaTheme="minorHAnsi" w:hAnsiTheme="minorHAnsi" w:cstheme="minorBidi"/>
                <w:sz w:val="24"/>
                <w:szCs w:val="24"/>
                <w:lang w:val="pl-PL"/>
              </w:rPr>
              <w:t>}</w:t>
            </w:r>
          </w:p>
        </w:tc>
        <w:tc>
          <w:tcPr>
            <w:tcW w:w="4672" w:type="dxa"/>
          </w:tcPr>
          <w:p w14:paraId="664F1780" w14:textId="4762FCE0" w:rsidR="00EB3887" w:rsidRPr="00EB3887" w:rsidRDefault="00EB3887" w:rsidP="00EB3887">
            <w:pPr>
              <w:pStyle w:val="aff1"/>
            </w:pPr>
            <w:r w:rsidRPr="00EB3887">
              <w:rPr>
                <w:rStyle w:val="af9"/>
                <w:b w:val="0"/>
                <w:bCs w:val="0"/>
              </w:rPr>
              <w:t>Код:</w:t>
            </w:r>
            <w:r>
              <w:t xml:space="preserve"> 113 </w:t>
            </w:r>
            <w:r w:rsidRPr="00EB3887">
              <w:rPr>
                <w:rStyle w:val="af9"/>
                <w:b w:val="0"/>
                <w:bCs w:val="0"/>
              </w:rPr>
              <w:t>Этап:</w:t>
            </w:r>
            <w:r w:rsidRPr="00EB3887">
              <w:t> Лексический анализ</w:t>
            </w:r>
            <w:r w:rsidRPr="00EB3887">
              <w:br/>
            </w:r>
            <w:r w:rsidRPr="00EB3887">
              <w:rPr>
                <w:rStyle w:val="af9"/>
                <w:b w:val="0"/>
                <w:bCs w:val="0"/>
              </w:rPr>
              <w:t>Текст:</w:t>
            </w:r>
            <w:r w:rsidRPr="00EB3887">
              <w:t> Недоп</w:t>
            </w:r>
            <w:r>
              <w:t xml:space="preserve">устимый символ в идентификаторе </w:t>
            </w:r>
            <w:r w:rsidRPr="00EB3887">
              <w:rPr>
                <w:rStyle w:val="af9"/>
                <w:b w:val="0"/>
                <w:bCs w:val="0"/>
              </w:rPr>
              <w:t>Место:</w:t>
            </w:r>
            <w:r w:rsidRPr="00EB3887">
              <w:t> Строка 2, позиция определяется анализатором</w:t>
            </w:r>
          </w:p>
        </w:tc>
      </w:tr>
      <w:tr w:rsidR="00EB3887" w:rsidRPr="00EB3887" w14:paraId="37015542" w14:textId="77777777" w:rsidTr="00EB3887">
        <w:tc>
          <w:tcPr>
            <w:tcW w:w="4672" w:type="dxa"/>
          </w:tcPr>
          <w:p w14:paraId="1970C1BA" w14:textId="43AE49E8" w:rsidR="00EB3887" w:rsidRPr="00D750E5" w:rsidRDefault="00EB3887" w:rsidP="00EB3887">
            <w:pPr>
              <w:pStyle w:val="aff1"/>
              <w:jc w:val="left"/>
              <w:rPr>
                <w:lang w:val="pl-PL"/>
              </w:rPr>
            </w:pPr>
            <w:r w:rsidRPr="00D750E5">
              <w:rPr>
                <w:rStyle w:val="HTML"/>
                <w:rFonts w:asciiTheme="minorHAnsi" w:eastAsiaTheme="minorHAnsi" w:hAnsiTheme="minorHAnsi" w:cstheme="minorBidi"/>
                <w:sz w:val="24"/>
                <w:szCs w:val="24"/>
                <w:lang w:val="pl-PL"/>
              </w:rPr>
              <w:t>Func int calculate(int x) {</w:t>
            </w:r>
            <w:r w:rsidRPr="00D750E5">
              <w:rPr>
                <w:lang w:val="pl-PL"/>
              </w:rPr>
              <w:br/>
            </w:r>
            <w:r w:rsidRPr="00D750E5">
              <w:rPr>
                <w:rStyle w:val="HTML"/>
                <w:rFonts w:asciiTheme="minorHAnsi" w:eastAsiaTheme="minorHAnsi" w:hAnsiTheme="minorHAnsi" w:cstheme="minorBidi"/>
                <w:sz w:val="24"/>
                <w:szCs w:val="24"/>
                <w:lang w:val="pl-PL"/>
              </w:rPr>
              <w:t>return x 5;</w:t>
            </w:r>
            <w:r w:rsidRPr="00D750E5">
              <w:rPr>
                <w:lang w:val="pl-PL"/>
              </w:rPr>
              <w:br/>
            </w:r>
            <w:r w:rsidRPr="00D750E5">
              <w:rPr>
                <w:rStyle w:val="HTML"/>
                <w:rFonts w:asciiTheme="minorHAnsi" w:eastAsiaTheme="minorHAnsi" w:hAnsiTheme="minorHAnsi" w:cstheme="minorBidi"/>
                <w:sz w:val="24"/>
                <w:szCs w:val="24"/>
                <w:lang w:val="pl-PL"/>
              </w:rPr>
              <w:t>}</w:t>
            </w:r>
            <w:r w:rsidRPr="00D750E5">
              <w:rPr>
                <w:lang w:val="pl-PL"/>
              </w:rPr>
              <w:br/>
            </w:r>
            <w:r w:rsidRPr="00D750E5">
              <w:rPr>
                <w:rStyle w:val="HTML"/>
                <w:rFonts w:asciiTheme="minorHAnsi" w:eastAsiaTheme="minorHAnsi" w:hAnsiTheme="minorHAnsi" w:cstheme="minorBidi"/>
                <w:sz w:val="24"/>
                <w:szCs w:val="24"/>
                <w:lang w:val="pl-PL"/>
              </w:rPr>
              <w:t>Main {</w:t>
            </w:r>
            <w:r w:rsidRPr="00D750E5">
              <w:rPr>
                <w:lang w:val="pl-PL"/>
              </w:rPr>
              <w:br/>
            </w:r>
            <w:r w:rsidRPr="00D750E5">
              <w:rPr>
                <w:rStyle w:val="HTML"/>
                <w:rFonts w:asciiTheme="minorHAnsi" w:eastAsiaTheme="minorHAnsi" w:hAnsiTheme="minorHAnsi" w:cstheme="minorBidi"/>
                <w:sz w:val="24"/>
                <w:szCs w:val="24"/>
                <w:lang w:val="pl-PL"/>
              </w:rPr>
              <w:t>my int result = calculate(10, );</w:t>
            </w:r>
            <w:r w:rsidRPr="00D750E5">
              <w:rPr>
                <w:lang w:val="pl-PL"/>
              </w:rPr>
              <w:br/>
            </w:r>
            <w:r w:rsidRPr="00D750E5">
              <w:rPr>
                <w:rStyle w:val="HTML"/>
                <w:rFonts w:asciiTheme="minorHAnsi" w:eastAsiaTheme="minorHAnsi" w:hAnsiTheme="minorHAnsi" w:cstheme="minorBidi"/>
                <w:sz w:val="24"/>
                <w:szCs w:val="24"/>
                <w:lang w:val="pl-PL"/>
              </w:rPr>
              <w:t>}</w:t>
            </w:r>
          </w:p>
        </w:tc>
        <w:tc>
          <w:tcPr>
            <w:tcW w:w="4672" w:type="dxa"/>
          </w:tcPr>
          <w:p w14:paraId="15C4B931" w14:textId="031FDC7F" w:rsidR="00EB3887" w:rsidRPr="00EB3887" w:rsidRDefault="00EB3887" w:rsidP="00EB3887">
            <w:pPr>
              <w:pStyle w:val="aff1"/>
            </w:pPr>
            <w:r w:rsidRPr="00EB3887">
              <w:rPr>
                <w:rStyle w:val="af9"/>
                <w:b w:val="0"/>
                <w:bCs w:val="0"/>
              </w:rPr>
              <w:t>Код:</w:t>
            </w:r>
            <w:r>
              <w:t xml:space="preserve"> 610 </w:t>
            </w:r>
            <w:r w:rsidRPr="00EB3887">
              <w:rPr>
                <w:rStyle w:val="af9"/>
                <w:b w:val="0"/>
                <w:bCs w:val="0"/>
              </w:rPr>
              <w:t>Этап:</w:t>
            </w:r>
            <w:r>
              <w:t xml:space="preserve"> Синтаксический анализ </w:t>
            </w:r>
            <w:r w:rsidRPr="00EB3887">
              <w:rPr>
                <w:rStyle w:val="af9"/>
                <w:b w:val="0"/>
                <w:bCs w:val="0"/>
              </w:rPr>
              <w:t>Текст:</w:t>
            </w:r>
            <w:r w:rsidRPr="00EB3887">
              <w:t> Ошибка в списк</w:t>
            </w:r>
            <w:r>
              <w:t xml:space="preserve">е параметров при вызове функции </w:t>
            </w:r>
            <w:r w:rsidRPr="00EB3887">
              <w:rPr>
                <w:rStyle w:val="af9"/>
                <w:b w:val="0"/>
                <w:bCs w:val="0"/>
              </w:rPr>
              <w:t>Место:</w:t>
            </w:r>
            <w:r w:rsidRPr="00EB3887">
              <w:t> Строка 5, позиция определяется парсером</w:t>
            </w:r>
          </w:p>
        </w:tc>
      </w:tr>
      <w:tr w:rsidR="00EB3887" w:rsidRPr="00EB3887" w14:paraId="4D67ADC3" w14:textId="77777777" w:rsidTr="00EB3887">
        <w:tc>
          <w:tcPr>
            <w:tcW w:w="4672" w:type="dxa"/>
          </w:tcPr>
          <w:p w14:paraId="49309141" w14:textId="67A02DE3" w:rsidR="00EB3887" w:rsidRPr="00D750E5" w:rsidRDefault="00EB3887" w:rsidP="00EB3887">
            <w:pPr>
              <w:pStyle w:val="aff1"/>
              <w:jc w:val="left"/>
              <w:rPr>
                <w:lang w:val="pl-PL"/>
              </w:rPr>
            </w:pPr>
            <w:r w:rsidRPr="00D750E5">
              <w:rPr>
                <w:rStyle w:val="HTML"/>
                <w:rFonts w:asciiTheme="minorHAnsi" w:eastAsiaTheme="minorHAnsi" w:hAnsiTheme="minorHAnsi" w:cstheme="minorBidi"/>
                <w:sz w:val="24"/>
                <w:szCs w:val="24"/>
                <w:lang w:val="pl-PL"/>
              </w:rPr>
              <w:t>Main {</w:t>
            </w:r>
            <w:r w:rsidRPr="00D750E5">
              <w:rPr>
                <w:lang w:val="pl-PL"/>
              </w:rPr>
              <w:br/>
            </w:r>
            <w:r w:rsidRPr="00D750E5">
              <w:rPr>
                <w:rStyle w:val="HTML"/>
                <w:rFonts w:asciiTheme="minorHAnsi" w:eastAsiaTheme="minorHAnsi" w:hAnsiTheme="minorHAnsi" w:cstheme="minorBidi"/>
                <w:sz w:val="24"/>
                <w:szCs w:val="24"/>
                <w:lang w:val="pl-PL"/>
              </w:rPr>
              <w:t>my int number = 42;</w:t>
            </w:r>
            <w:r w:rsidRPr="00D750E5">
              <w:rPr>
                <w:lang w:val="pl-PL"/>
              </w:rPr>
              <w:br/>
            </w:r>
            <w:r w:rsidRPr="00D750E5">
              <w:rPr>
                <w:rStyle w:val="HTML"/>
                <w:rFonts w:asciiTheme="minorHAnsi" w:eastAsiaTheme="minorHAnsi" w:hAnsiTheme="minorHAnsi" w:cstheme="minorBidi"/>
                <w:sz w:val="24"/>
                <w:szCs w:val="24"/>
                <w:lang w:val="pl-PL"/>
              </w:rPr>
              <w:t>my char symbol = number;</w:t>
            </w:r>
            <w:r w:rsidRPr="00D750E5">
              <w:rPr>
                <w:lang w:val="pl-PL"/>
              </w:rPr>
              <w:br/>
            </w:r>
            <w:r w:rsidRPr="00D750E5">
              <w:rPr>
                <w:rStyle w:val="HTML"/>
                <w:rFonts w:asciiTheme="minorHAnsi" w:eastAsiaTheme="minorHAnsi" w:hAnsiTheme="minorHAnsi" w:cstheme="minorBidi"/>
                <w:sz w:val="24"/>
                <w:szCs w:val="24"/>
                <w:lang w:val="pl-PL"/>
              </w:rPr>
              <w:t>}</w:t>
            </w:r>
          </w:p>
        </w:tc>
        <w:tc>
          <w:tcPr>
            <w:tcW w:w="4672" w:type="dxa"/>
          </w:tcPr>
          <w:p w14:paraId="67414101" w14:textId="1704B163" w:rsidR="00EB3887" w:rsidRPr="00EB3887" w:rsidRDefault="00EB3887" w:rsidP="00EB3887">
            <w:pPr>
              <w:pStyle w:val="aff1"/>
            </w:pPr>
            <w:r w:rsidRPr="00EB3887">
              <w:rPr>
                <w:rStyle w:val="af9"/>
                <w:b w:val="0"/>
                <w:bCs w:val="0"/>
              </w:rPr>
              <w:t>Код</w:t>
            </w:r>
            <w:r w:rsidRPr="00EB3887">
              <w:rPr>
                <w:rStyle w:val="aff2"/>
              </w:rPr>
              <w:t>:</w:t>
            </w:r>
            <w:r>
              <w:rPr>
                <w:rStyle w:val="aff2"/>
              </w:rPr>
              <w:t xml:space="preserve"> 133 </w:t>
            </w:r>
            <w:r w:rsidRPr="00EB3887">
              <w:rPr>
                <w:rStyle w:val="aff2"/>
              </w:rPr>
              <w:t>Этап: </w:t>
            </w:r>
            <w:r>
              <w:rPr>
                <w:rStyle w:val="aff2"/>
              </w:rPr>
              <w:t xml:space="preserve">Семантический анализ </w:t>
            </w:r>
            <w:r w:rsidRPr="00EB3887">
              <w:rPr>
                <w:rStyle w:val="aff2"/>
              </w:rPr>
              <w:t>Текст: Несоответстви</w:t>
            </w:r>
            <w:r>
              <w:rPr>
                <w:rStyle w:val="aff2"/>
              </w:rPr>
              <w:t xml:space="preserve">е типов данных при присваивании </w:t>
            </w:r>
            <w:r w:rsidRPr="00EB3887">
              <w:rPr>
                <w:rStyle w:val="aff2"/>
              </w:rPr>
              <w:t>Место: Строка 3, позиция 0</w:t>
            </w:r>
          </w:p>
        </w:tc>
      </w:tr>
    </w:tbl>
    <w:p w14:paraId="320945D2" w14:textId="302C3116" w:rsidR="00EB3887" w:rsidRPr="00EB3887" w:rsidRDefault="00EB3887" w:rsidP="00EB3887">
      <w:pPr>
        <w:pStyle w:val="aff6"/>
      </w:pPr>
      <w:r w:rsidRPr="00EB3887">
        <w:t xml:space="preserve">Проведённое тестирование подтвердило, что транслятор </w:t>
      </w:r>
      <w:r>
        <w:rPr>
          <w:lang w:val="pl-PL"/>
        </w:rPr>
        <w:t>NAI</w:t>
      </w:r>
      <w:r w:rsidRPr="00EB3887">
        <w:t>-2025 корректно идентифицирует нарушения языковых правил на всех этапах обработки и предоставляет пользователю чёткую, структурированную диагностическую информацию, необходимую для быстрого устранения ошибок в исходном коде. Система тестов охватывает как базовые сценарии использования языка, так и специальные случаи, включая проверку обработки граничных значений и ошибочных конструкций. Результаты, зафиксированные в протоколах, свидетельствуют о стабильной работе всех компонентов транслятора и соответствуют ожидаемому поведению, описанному в технической спецификации.</w:t>
      </w:r>
    </w:p>
    <w:p w14:paraId="67B88959" w14:textId="77777777" w:rsidR="00003D9A" w:rsidRPr="00EB3887" w:rsidRDefault="00003D9A" w:rsidP="00EB3887">
      <w:pPr>
        <w:pStyle w:val="aff6"/>
      </w:pPr>
    </w:p>
    <w:p w14:paraId="70B9B210" w14:textId="77777777" w:rsidR="001835E5" w:rsidRPr="00EB3887" w:rsidRDefault="001835E5" w:rsidP="001835E5">
      <w:pPr>
        <w:pStyle w:val="af5"/>
      </w:pPr>
    </w:p>
    <w:p w14:paraId="2A4BA429" w14:textId="36DAE6ED" w:rsidR="00564932" w:rsidRPr="00EB3887" w:rsidRDefault="008010EE" w:rsidP="008010EE">
      <w:pPr>
        <w:pStyle w:val="a0"/>
        <w:numPr>
          <w:ilvl w:val="0"/>
          <w:numId w:val="0"/>
        </w:numPr>
        <w:jc w:val="center"/>
      </w:pPr>
      <w:r>
        <w:lastRenderedPageBreak/>
        <w:t>Заключение</w:t>
      </w:r>
    </w:p>
    <w:p w14:paraId="20F8D67E" w14:textId="77777777" w:rsidR="00D82CFC" w:rsidRPr="00D82CFC" w:rsidRDefault="00D82CFC" w:rsidP="00D82CFC">
      <w:pPr>
        <w:pStyle w:val="af5"/>
      </w:pPr>
      <w:r w:rsidRPr="00D82CFC">
        <w:t>В рамках выполнения курсового проекта был создан транслятор для языка программирования NAI-2025, охватывающий все ключевые модули: лексический, синтаксический и семантический анализаторы, а также генератор кода.​​</w:t>
      </w:r>
    </w:p>
    <w:p w14:paraId="05496BFB" w14:textId="77777777" w:rsidR="00D82CFC" w:rsidRPr="00D82CFC" w:rsidRDefault="00D82CFC" w:rsidP="00D82CFC">
      <w:pPr>
        <w:pStyle w:val="af5"/>
      </w:pPr>
      <w:r w:rsidRPr="00D82CFC">
        <w:t>Реализованные задачи</w:t>
      </w:r>
    </w:p>
    <w:p w14:paraId="6CC0253E" w14:textId="77777777" w:rsidR="00D82CFC" w:rsidRPr="00D82CFC" w:rsidRDefault="00D82CFC" w:rsidP="00D82CFC">
      <w:pPr>
        <w:pStyle w:val="af5"/>
      </w:pPr>
      <w:r w:rsidRPr="00D82CFC">
        <w:t>Были достигнуты основные цели проекта: сформулирована спецификация языка NAI-2025; разработаны конечные автоматы и алгоритмы для лексического анализатора; выполнена его программная реализация; создана контекстно-свободная грамматика в нормальной форме Грейбах и на её основе реализован синтаксический анализатор; разработан семантический анализатор для верификации логических правил; реализован генератор кода на язык ассемблера x86-32; проведено всестороннее тестирование всех модулей.​​</w:t>
      </w:r>
    </w:p>
    <w:p w14:paraId="2261AA0B" w14:textId="77777777" w:rsidR="00D82CFC" w:rsidRPr="00D82CFC" w:rsidRDefault="00D82CFC" w:rsidP="00D82CFC">
      <w:pPr>
        <w:pStyle w:val="af5"/>
      </w:pPr>
      <w:r w:rsidRPr="00D82CFC">
        <w:t>Характеристики реализации</w:t>
      </w:r>
    </w:p>
    <w:p w14:paraId="17C53ED7" w14:textId="44844FF7" w:rsidR="00D82CFC" w:rsidRPr="00D82CFC" w:rsidRDefault="00D82CFC" w:rsidP="00D82CFC">
      <w:pPr>
        <w:pStyle w:val="af5"/>
      </w:pPr>
      <w:r w:rsidRPr="00D82CFC">
        <w:t>Типы данных включают int (целое со знаком от -128 до 127), char (символ Windows-1251), str (строка до 255 символов) и bool (логический тип). Операции языка охватывают объявление переменной (my), объявление функции (Func), точку входа (Main), оператор возврата (return), оператор цикла (Cycle) и оператор вывода (OUT). Лексический анализатор распознаёт основные классы лексем: идентификаторы, литералы, ключевые слова, операторы сравнения и арифметики, разделители. ​</w:t>
      </w:r>
    </w:p>
    <w:p w14:paraId="05088597" w14:textId="3328CEA3" w:rsidR="00D82CFC" w:rsidRPr="00D82CFC" w:rsidRDefault="00D82CFC" w:rsidP="00D82CFC">
      <w:pPr>
        <w:pStyle w:val="af5"/>
      </w:pPr>
      <w:r w:rsidRPr="00D82CFC">
        <w:t>Грамматика языка содержит 12 нетерминалов и приведена к нормальной форме Грейбах. Стандартная библиотека включает функции abs() и pow() для математических операций, а также функции вывода outint(), outstr(), outchar(), outbool() и outnewline(). Транслятор разработан на C++, приблизительный объём составляет ~2500 строк. Время трансляции контрольного примера составляет менее 1 секунды на стандартном персональном компьютере. ​​</w:t>
      </w:r>
    </w:p>
    <w:p w14:paraId="32F9B046" w14:textId="77777777" w:rsidR="00D82CFC" w:rsidRPr="00D82CFC" w:rsidRDefault="00D82CFC" w:rsidP="00D82CFC">
      <w:pPr>
        <w:pStyle w:val="af5"/>
      </w:pPr>
      <w:r w:rsidRPr="00D82CFC">
        <w:t>Система обработки ошибок включает классифицированные сообщения с кодами для лексических (100-112), синтаксических (600-606) и семантических (113-124) ошибок. Дополнительно предусмотрены коды для ошибок генерации кода (700-709).</w:t>
      </w:r>
    </w:p>
    <w:p w14:paraId="6A593BC4" w14:textId="77777777" w:rsidR="00564932" w:rsidRPr="00D750E5" w:rsidRDefault="00564932" w:rsidP="00564932">
      <w:pPr>
        <w:pStyle w:val="af5"/>
      </w:pPr>
    </w:p>
    <w:p w14:paraId="7BD9440D" w14:textId="591494A4" w:rsidR="00D82CFC" w:rsidRDefault="00D82CFC">
      <w:pPr>
        <w:spacing w:after="160" w:line="259" w:lineRule="auto"/>
        <w:rPr>
          <w:sz w:val="28"/>
        </w:rPr>
      </w:pPr>
      <w:r>
        <w:br w:type="page"/>
      </w:r>
    </w:p>
    <w:p w14:paraId="05974367" w14:textId="403A9259" w:rsidR="00D82CFC" w:rsidRDefault="00D82CFC" w:rsidP="00D82CFC">
      <w:pPr>
        <w:pStyle w:val="22"/>
        <w:jc w:val="center"/>
      </w:pPr>
      <w:r>
        <w:lastRenderedPageBreak/>
        <w:t>Списки использованных источников</w:t>
      </w:r>
    </w:p>
    <w:p w14:paraId="6E52AB44" w14:textId="77777777" w:rsidR="00D82CFC" w:rsidRPr="00437F51" w:rsidRDefault="00D82CFC" w:rsidP="00D82CFC">
      <w:pPr>
        <w:pStyle w:val="af5"/>
      </w:pPr>
      <w:r w:rsidRPr="007D5EAB">
        <w:t>1</w:t>
      </w:r>
      <w:r>
        <w:t xml:space="preserve"> </w:t>
      </w:r>
      <w:r w:rsidRPr="00437F51">
        <w:t xml:space="preserve"> Ахо, А. Компиляторы: принципы, технологии и инструменты / А. Ахо, Р. Сети, Дж. Ульман. </w:t>
      </w:r>
      <w:r>
        <w:t>-</w:t>
      </w:r>
      <w:r w:rsidRPr="00437F51">
        <w:t xml:space="preserve"> M.: Вильямс, 2003. – 768с.</w:t>
      </w:r>
    </w:p>
    <w:p w14:paraId="748137A0" w14:textId="77777777" w:rsidR="00D82CFC" w:rsidRPr="00437F51" w:rsidRDefault="00D82CFC" w:rsidP="00D82CFC">
      <w:pPr>
        <w:pStyle w:val="af5"/>
      </w:pPr>
      <w:r w:rsidRPr="009551C2">
        <w:t>2</w:t>
      </w:r>
      <w:r>
        <w:t xml:space="preserve"> </w:t>
      </w:r>
      <w:r w:rsidRPr="00437F51">
        <w:t xml:space="preserve"> </w:t>
      </w:r>
      <w:r>
        <w:t>Карпов</w:t>
      </w:r>
      <w:r w:rsidRPr="00437F51">
        <w:t xml:space="preserve">, </w:t>
      </w:r>
      <w:r>
        <w:t>Ю. Г</w:t>
      </w:r>
      <w:r w:rsidRPr="00437F51">
        <w:t xml:space="preserve">. </w:t>
      </w:r>
      <w:r>
        <w:t>Теория и технология программирования. Основы построения транслятора: учебное пособие</w:t>
      </w:r>
      <w:r w:rsidRPr="00437F51">
        <w:t xml:space="preserve"> / </w:t>
      </w:r>
      <w:r>
        <w:t>Ю. Г. Карпов</w:t>
      </w:r>
      <w:r w:rsidRPr="00437F51">
        <w:t xml:space="preserve">.  - 3-е изд. </w:t>
      </w:r>
      <w:r>
        <w:t>-</w:t>
      </w:r>
      <w:r w:rsidRPr="00437F51">
        <w:t xml:space="preserve"> </w:t>
      </w:r>
      <w:r>
        <w:t xml:space="preserve">Санкт – Питербург, </w:t>
      </w:r>
      <w:r w:rsidRPr="00437F51">
        <w:t>20</w:t>
      </w:r>
      <w:r>
        <w:t>15</w:t>
      </w:r>
      <w:r w:rsidRPr="00437F51">
        <w:t>. - 4</w:t>
      </w:r>
      <w:r>
        <w:t>64</w:t>
      </w:r>
      <w:r w:rsidRPr="00437F51">
        <w:t xml:space="preserve"> с.</w:t>
      </w:r>
    </w:p>
    <w:p w14:paraId="1C3FF2EF" w14:textId="77777777" w:rsidR="00D82CFC" w:rsidRPr="00437F51" w:rsidRDefault="00D82CFC" w:rsidP="00D82CFC">
      <w:pPr>
        <w:pStyle w:val="af5"/>
      </w:pPr>
      <w:r w:rsidRPr="009551C2">
        <w:t>3</w:t>
      </w:r>
      <w:r>
        <w:t xml:space="preserve"> </w:t>
      </w:r>
      <w:r w:rsidRPr="00437F51">
        <w:t xml:space="preserve"> Прата, С. Язык программирования С++. Лекции и упражнения / С. Прата. </w:t>
      </w:r>
      <w:r>
        <w:t>-</w:t>
      </w:r>
      <w:r w:rsidRPr="00437F51">
        <w:t xml:space="preserve"> М., 2006 </w:t>
      </w:r>
      <w:r>
        <w:t>-</w:t>
      </w:r>
      <w:r w:rsidRPr="00437F51">
        <w:t xml:space="preserve"> 1104 c.</w:t>
      </w:r>
    </w:p>
    <w:p w14:paraId="5C576D66" w14:textId="77777777" w:rsidR="00D82CFC" w:rsidRDefault="00D82CFC" w:rsidP="00D82CFC">
      <w:pPr>
        <w:pStyle w:val="af5"/>
      </w:pPr>
      <w:r w:rsidRPr="00D668A2">
        <w:t>4</w:t>
      </w:r>
      <w:r>
        <w:t xml:space="preserve"> </w:t>
      </w:r>
      <w:r w:rsidRPr="00437F51">
        <w:t xml:space="preserve"> Страуструп, Б. Принципы и практика использования C++ / Б. Страуструп – 2009 – 1238 с</w:t>
      </w:r>
    </w:p>
    <w:p w14:paraId="2B120B92" w14:textId="2110E848" w:rsidR="00D82CFC" w:rsidRDefault="00D82CFC" w:rsidP="00D82CFC">
      <w:pPr>
        <w:pStyle w:val="af5"/>
      </w:pPr>
      <w:r w:rsidRPr="00D668A2">
        <w:t>5</w:t>
      </w:r>
      <w:r>
        <w:t xml:space="preserve">  Хантер, Р</w:t>
      </w:r>
      <w:r w:rsidRPr="00D668A2">
        <w:t>. Основ</w:t>
      </w:r>
      <w:r>
        <w:t xml:space="preserve">ные концепции компиляторов </w:t>
      </w:r>
      <w:r w:rsidRPr="00D668A2">
        <w:t xml:space="preserve">/ </w:t>
      </w:r>
      <w:r>
        <w:t>Р. Хантер</w:t>
      </w:r>
      <w:r w:rsidRPr="00E8636F">
        <w:t>;</w:t>
      </w:r>
      <w:r>
        <w:t xml:space="preserve"> пер. с англ. А. А. Слепцова. - М. : Вильямс</w:t>
      </w:r>
      <w:r w:rsidRPr="00D668A2">
        <w:t>, 20</w:t>
      </w:r>
      <w:r>
        <w:t>02</w:t>
      </w:r>
      <w:r w:rsidRPr="00D668A2">
        <w:t xml:space="preserve"> </w:t>
      </w:r>
      <w:r>
        <w:t>- 256 с.</w:t>
      </w:r>
    </w:p>
    <w:p w14:paraId="20ABD91E" w14:textId="77777777" w:rsidR="00D82CFC" w:rsidRDefault="00D82CFC">
      <w:pPr>
        <w:spacing w:after="160" w:line="259" w:lineRule="auto"/>
        <w:rPr>
          <w:sz w:val="28"/>
        </w:rPr>
      </w:pPr>
      <w:r>
        <w:br w:type="page"/>
      </w:r>
    </w:p>
    <w:p w14:paraId="723CC9A6" w14:textId="2176B174" w:rsidR="00D82CFC" w:rsidRDefault="00D82CFC" w:rsidP="00D82CFC">
      <w:pPr>
        <w:pStyle w:val="22"/>
        <w:spacing w:before="0" w:after="360"/>
        <w:jc w:val="center"/>
      </w:pPr>
      <w:r>
        <w:lastRenderedPageBreak/>
        <w:t>Приложение А</w:t>
      </w:r>
    </w:p>
    <w:tbl>
      <w:tblPr>
        <w:tblStyle w:val="a6"/>
        <w:tblW w:w="0" w:type="auto"/>
        <w:tblLook w:val="04A0" w:firstRow="1" w:lastRow="0" w:firstColumn="1" w:lastColumn="0" w:noHBand="0" w:noVBand="1"/>
      </w:tblPr>
      <w:tblGrid>
        <w:gridCol w:w="9344"/>
      </w:tblGrid>
      <w:tr w:rsidR="00D82CFC" w14:paraId="221CE0AF" w14:textId="77777777" w:rsidTr="00D82CFC">
        <w:tc>
          <w:tcPr>
            <w:tcW w:w="9344" w:type="dxa"/>
          </w:tcPr>
          <w:p w14:paraId="21EECE46" w14:textId="77777777" w:rsidR="00D82CFC" w:rsidRPr="00D82CFC" w:rsidRDefault="00D82CFC" w:rsidP="00D82CFC">
            <w:pPr>
              <w:pStyle w:val="aff"/>
              <w:rPr>
                <w:lang w:val="pl-PL"/>
              </w:rPr>
            </w:pPr>
            <w:r w:rsidRPr="00D82CFC">
              <w:rPr>
                <w:lang w:val="pl-PL"/>
              </w:rPr>
              <w:t xml:space="preserve">int Func factorial (int n, str text) {      </w:t>
            </w:r>
          </w:p>
          <w:p w14:paraId="616C2181" w14:textId="77777777" w:rsidR="00D82CFC" w:rsidRPr="00D82CFC" w:rsidRDefault="00D82CFC" w:rsidP="00D82CFC">
            <w:pPr>
              <w:pStyle w:val="aff"/>
              <w:rPr>
                <w:lang w:val="pl-PL"/>
              </w:rPr>
            </w:pPr>
            <w:r w:rsidRPr="00D82CFC">
              <w:rPr>
                <w:lang w:val="pl-PL"/>
              </w:rPr>
              <w:t xml:space="preserve">    my int result;</w:t>
            </w:r>
          </w:p>
          <w:p w14:paraId="0C4E360C" w14:textId="77777777" w:rsidR="00D82CFC" w:rsidRPr="00D82CFC" w:rsidRDefault="00D82CFC" w:rsidP="00D82CFC">
            <w:pPr>
              <w:pStyle w:val="aff"/>
              <w:rPr>
                <w:lang w:val="pl-PL"/>
              </w:rPr>
            </w:pPr>
            <w:r w:rsidRPr="00D82CFC">
              <w:rPr>
                <w:lang w:val="pl-PL"/>
              </w:rPr>
              <w:t xml:space="preserve">    OUT text;</w:t>
            </w:r>
          </w:p>
          <w:p w14:paraId="2F7C1838" w14:textId="77777777" w:rsidR="00D82CFC" w:rsidRPr="00D82CFC" w:rsidRDefault="00D82CFC" w:rsidP="00D82CFC">
            <w:pPr>
              <w:pStyle w:val="aff"/>
              <w:rPr>
                <w:lang w:val="pl-PL"/>
              </w:rPr>
            </w:pPr>
            <w:r w:rsidRPr="00D82CFC">
              <w:rPr>
                <w:lang w:val="pl-PL"/>
              </w:rPr>
              <w:t xml:space="preserve">    result = 1;</w:t>
            </w:r>
          </w:p>
          <w:p w14:paraId="46B9D61D" w14:textId="77777777" w:rsidR="00D82CFC" w:rsidRPr="00D82CFC" w:rsidRDefault="00D82CFC" w:rsidP="00D82CFC">
            <w:pPr>
              <w:pStyle w:val="aff"/>
              <w:rPr>
                <w:lang w:val="pl-PL"/>
              </w:rPr>
            </w:pPr>
            <w:r w:rsidRPr="00D82CFC">
              <w:rPr>
                <w:lang w:val="pl-PL"/>
              </w:rPr>
              <w:t xml:space="preserve">    my int i;</w:t>
            </w:r>
          </w:p>
          <w:p w14:paraId="6257F219" w14:textId="77777777" w:rsidR="00D82CFC" w:rsidRPr="00D82CFC" w:rsidRDefault="00D82CFC" w:rsidP="00D82CFC">
            <w:pPr>
              <w:pStyle w:val="aff"/>
              <w:rPr>
                <w:lang w:val="pl-PL"/>
              </w:rPr>
            </w:pPr>
            <w:r w:rsidRPr="00D82CFC">
              <w:rPr>
                <w:lang w:val="pl-PL"/>
              </w:rPr>
              <w:t xml:space="preserve">    Cycle 1...n{</w:t>
            </w:r>
          </w:p>
          <w:p w14:paraId="62EF8192" w14:textId="77777777" w:rsidR="00D82CFC" w:rsidRPr="00D82CFC" w:rsidRDefault="00D82CFC" w:rsidP="00D82CFC">
            <w:pPr>
              <w:pStyle w:val="aff"/>
              <w:rPr>
                <w:lang w:val="pl-PL"/>
              </w:rPr>
            </w:pPr>
            <w:r w:rsidRPr="00D82CFC">
              <w:rPr>
                <w:lang w:val="pl-PL"/>
              </w:rPr>
              <w:t xml:space="preserve">      result=result*i;</w:t>
            </w:r>
          </w:p>
          <w:p w14:paraId="194AABBD" w14:textId="77777777" w:rsidR="00D82CFC" w:rsidRPr="00D82CFC" w:rsidRDefault="00D82CFC" w:rsidP="00D82CFC">
            <w:pPr>
              <w:pStyle w:val="aff"/>
              <w:rPr>
                <w:lang w:val="pl-PL"/>
              </w:rPr>
            </w:pPr>
            <w:r w:rsidRPr="00D82CFC">
              <w:rPr>
                <w:lang w:val="pl-PL"/>
              </w:rPr>
              <w:t xml:space="preserve">    }</w:t>
            </w:r>
          </w:p>
          <w:p w14:paraId="60AB2223" w14:textId="77777777" w:rsidR="00D82CFC" w:rsidRPr="00D82CFC" w:rsidRDefault="00D82CFC" w:rsidP="00D82CFC">
            <w:pPr>
              <w:pStyle w:val="aff"/>
              <w:rPr>
                <w:lang w:val="pl-PL"/>
              </w:rPr>
            </w:pPr>
            <w:r w:rsidRPr="00D82CFC">
              <w:rPr>
                <w:lang w:val="pl-PL"/>
              </w:rPr>
              <w:t xml:space="preserve">    return result;</w:t>
            </w:r>
          </w:p>
          <w:p w14:paraId="20498690" w14:textId="77777777" w:rsidR="00D82CFC" w:rsidRPr="00D82CFC" w:rsidRDefault="00D82CFC" w:rsidP="00D82CFC">
            <w:pPr>
              <w:pStyle w:val="aff"/>
              <w:rPr>
                <w:lang w:val="pl-PL"/>
              </w:rPr>
            </w:pPr>
            <w:r w:rsidRPr="00D82CFC">
              <w:rPr>
                <w:lang w:val="pl-PL"/>
              </w:rPr>
              <w:t>}</w:t>
            </w:r>
          </w:p>
          <w:p w14:paraId="3FBC00BA" w14:textId="77777777" w:rsidR="00D82CFC" w:rsidRPr="00D82CFC" w:rsidRDefault="00D82CFC" w:rsidP="00D82CFC">
            <w:pPr>
              <w:pStyle w:val="aff"/>
              <w:rPr>
                <w:lang w:val="pl-PL"/>
              </w:rPr>
            </w:pPr>
          </w:p>
          <w:p w14:paraId="2A74C52D" w14:textId="77777777" w:rsidR="00D82CFC" w:rsidRPr="00D82CFC" w:rsidRDefault="00D82CFC" w:rsidP="00D82CFC">
            <w:pPr>
              <w:pStyle w:val="aff"/>
              <w:rPr>
                <w:lang w:val="pl-PL"/>
              </w:rPr>
            </w:pPr>
            <w:r w:rsidRPr="00D82CFC">
              <w:rPr>
                <w:lang w:val="pl-PL"/>
              </w:rPr>
              <w:t>bool Func is_even(int num) {</w:t>
            </w:r>
          </w:p>
          <w:p w14:paraId="5CBD0E83" w14:textId="77777777" w:rsidR="00D82CFC" w:rsidRPr="00D82CFC" w:rsidRDefault="00D82CFC" w:rsidP="00D82CFC">
            <w:pPr>
              <w:pStyle w:val="aff"/>
              <w:rPr>
                <w:lang w:val="pl-PL"/>
              </w:rPr>
            </w:pPr>
            <w:r w:rsidRPr="00D82CFC">
              <w:rPr>
                <w:lang w:val="pl-PL"/>
              </w:rPr>
              <w:t xml:space="preserve">    my int check;</w:t>
            </w:r>
          </w:p>
          <w:p w14:paraId="5BE29626" w14:textId="77777777" w:rsidR="00D82CFC" w:rsidRPr="00D82CFC" w:rsidRDefault="00D82CFC" w:rsidP="00D82CFC">
            <w:pPr>
              <w:pStyle w:val="aff"/>
              <w:rPr>
                <w:lang w:val="pl-PL"/>
              </w:rPr>
            </w:pPr>
            <w:r w:rsidRPr="00D82CFC">
              <w:rPr>
                <w:lang w:val="pl-PL"/>
              </w:rPr>
              <w:t xml:space="preserve">    check = num &amp; 1;</w:t>
            </w:r>
          </w:p>
          <w:p w14:paraId="1EA7127D" w14:textId="77777777" w:rsidR="00D82CFC" w:rsidRPr="00D82CFC" w:rsidRDefault="00D82CFC" w:rsidP="00D82CFC">
            <w:pPr>
              <w:pStyle w:val="aff"/>
              <w:rPr>
                <w:lang w:val="pl-PL"/>
              </w:rPr>
            </w:pPr>
            <w:r w:rsidRPr="00D82CFC">
              <w:rPr>
                <w:lang w:val="pl-PL"/>
              </w:rPr>
              <w:t xml:space="preserve">    return check == 0;</w:t>
            </w:r>
          </w:p>
          <w:p w14:paraId="0A7D015B" w14:textId="77777777" w:rsidR="00D82CFC" w:rsidRPr="00D82CFC" w:rsidRDefault="00D82CFC" w:rsidP="00D82CFC">
            <w:pPr>
              <w:pStyle w:val="aff"/>
              <w:rPr>
                <w:lang w:val="pl-PL"/>
              </w:rPr>
            </w:pPr>
            <w:r w:rsidRPr="00D82CFC">
              <w:rPr>
                <w:lang w:val="pl-PL"/>
              </w:rPr>
              <w:t>}</w:t>
            </w:r>
          </w:p>
          <w:p w14:paraId="78A9BF85" w14:textId="77777777" w:rsidR="00D82CFC" w:rsidRPr="00D82CFC" w:rsidRDefault="00D82CFC" w:rsidP="00D82CFC">
            <w:pPr>
              <w:pStyle w:val="aff"/>
              <w:rPr>
                <w:lang w:val="pl-PL"/>
              </w:rPr>
            </w:pPr>
          </w:p>
          <w:p w14:paraId="23254BC0" w14:textId="77777777" w:rsidR="00D82CFC" w:rsidRPr="00D82CFC" w:rsidRDefault="00D82CFC" w:rsidP="00D82CFC">
            <w:pPr>
              <w:pStyle w:val="aff"/>
              <w:rPr>
                <w:lang w:val="pl-PL"/>
              </w:rPr>
            </w:pPr>
          </w:p>
          <w:p w14:paraId="68D7D718" w14:textId="77777777" w:rsidR="00D82CFC" w:rsidRPr="00D82CFC" w:rsidRDefault="00D82CFC" w:rsidP="00D82CFC">
            <w:pPr>
              <w:pStyle w:val="aff"/>
              <w:rPr>
                <w:lang w:val="pl-PL"/>
              </w:rPr>
            </w:pPr>
            <w:r w:rsidRPr="00D82CFC">
              <w:rPr>
                <w:lang w:val="pl-PL"/>
              </w:rPr>
              <w:t>Main{</w:t>
            </w:r>
          </w:p>
          <w:p w14:paraId="3B63A576" w14:textId="77777777" w:rsidR="00D82CFC" w:rsidRPr="00D82CFC" w:rsidRDefault="00D82CFC" w:rsidP="00D82CFC">
            <w:pPr>
              <w:pStyle w:val="aff"/>
              <w:rPr>
                <w:lang w:val="pl-PL"/>
              </w:rPr>
            </w:pPr>
            <w:r w:rsidRPr="00D82CFC">
              <w:rPr>
                <w:lang w:val="pl-PL"/>
              </w:rPr>
              <w:t xml:space="preserve">    my int x = 5;</w:t>
            </w:r>
          </w:p>
          <w:p w14:paraId="78CF6F5D" w14:textId="77777777" w:rsidR="00D82CFC" w:rsidRPr="00D82CFC" w:rsidRDefault="00D82CFC" w:rsidP="00D82CFC">
            <w:pPr>
              <w:pStyle w:val="aff"/>
              <w:rPr>
                <w:lang w:val="pl-PL"/>
              </w:rPr>
            </w:pPr>
            <w:r w:rsidRPr="00D82CFC">
              <w:rPr>
                <w:lang w:val="pl-PL"/>
              </w:rPr>
              <w:t xml:space="preserve">    my int y;</w:t>
            </w:r>
          </w:p>
          <w:p w14:paraId="48F03846" w14:textId="77777777" w:rsidR="00D82CFC" w:rsidRPr="00D82CFC" w:rsidRDefault="00D82CFC" w:rsidP="00D82CFC">
            <w:pPr>
              <w:pStyle w:val="aff"/>
              <w:rPr>
                <w:lang w:val="pl-PL"/>
              </w:rPr>
            </w:pPr>
            <w:r w:rsidRPr="00D82CFC">
              <w:rPr>
                <w:lang w:val="pl-PL"/>
              </w:rPr>
              <w:t xml:space="preserve">    y = 10;</w:t>
            </w:r>
          </w:p>
          <w:p w14:paraId="42ABA813" w14:textId="77777777" w:rsidR="00D82CFC" w:rsidRPr="00D82CFC" w:rsidRDefault="00D82CFC" w:rsidP="00D82CFC">
            <w:pPr>
              <w:pStyle w:val="aff"/>
              <w:rPr>
                <w:lang w:val="pl-PL"/>
              </w:rPr>
            </w:pPr>
            <w:r w:rsidRPr="00D82CFC">
              <w:rPr>
                <w:lang w:val="pl-PL"/>
              </w:rPr>
              <w:t xml:space="preserve">    OUT x;</w:t>
            </w:r>
          </w:p>
          <w:p w14:paraId="4E5BC827" w14:textId="77777777" w:rsidR="00D82CFC" w:rsidRPr="00D82CFC" w:rsidRDefault="00D82CFC" w:rsidP="00D82CFC">
            <w:pPr>
              <w:pStyle w:val="aff"/>
              <w:rPr>
                <w:lang w:val="pl-PL"/>
              </w:rPr>
            </w:pPr>
            <w:r w:rsidRPr="00D82CFC">
              <w:rPr>
                <w:lang w:val="pl-PL"/>
              </w:rPr>
              <w:t xml:space="preserve">    OUT y;</w:t>
            </w:r>
          </w:p>
          <w:p w14:paraId="321A658C" w14:textId="77777777" w:rsidR="00D82CFC" w:rsidRPr="00D82CFC" w:rsidRDefault="00D82CFC" w:rsidP="00D82CFC">
            <w:pPr>
              <w:pStyle w:val="aff"/>
              <w:rPr>
                <w:lang w:val="pl-PL"/>
              </w:rPr>
            </w:pPr>
            <w:r w:rsidRPr="00D82CFC">
              <w:rPr>
                <w:lang w:val="pl-PL"/>
              </w:rPr>
              <w:t xml:space="preserve">    </w:t>
            </w:r>
          </w:p>
          <w:p w14:paraId="39B67C7C" w14:textId="77777777" w:rsidR="00D82CFC" w:rsidRPr="00D82CFC" w:rsidRDefault="00D82CFC" w:rsidP="00D82CFC">
            <w:pPr>
              <w:pStyle w:val="aff"/>
              <w:rPr>
                <w:lang w:val="pl-PL"/>
              </w:rPr>
            </w:pPr>
            <w:r w:rsidRPr="00D82CFC">
              <w:rPr>
                <w:lang w:val="pl-PL"/>
              </w:rPr>
              <w:t xml:space="preserve">    my int sum;</w:t>
            </w:r>
          </w:p>
          <w:p w14:paraId="28D2659C" w14:textId="77777777" w:rsidR="00D82CFC" w:rsidRPr="00D82CFC" w:rsidRDefault="00D82CFC" w:rsidP="00D82CFC">
            <w:pPr>
              <w:pStyle w:val="aff"/>
              <w:rPr>
                <w:lang w:val="pl-PL"/>
              </w:rPr>
            </w:pPr>
            <w:r w:rsidRPr="00D82CFC">
              <w:rPr>
                <w:lang w:val="pl-PL"/>
              </w:rPr>
              <w:t xml:space="preserve">    sum = x + y;</w:t>
            </w:r>
          </w:p>
          <w:p w14:paraId="2A90CCDE" w14:textId="77777777" w:rsidR="00D82CFC" w:rsidRPr="00D82CFC" w:rsidRDefault="00D82CFC" w:rsidP="00D82CFC">
            <w:pPr>
              <w:pStyle w:val="aff"/>
              <w:rPr>
                <w:lang w:val="pl-PL"/>
              </w:rPr>
            </w:pPr>
            <w:r w:rsidRPr="00D82CFC">
              <w:rPr>
                <w:lang w:val="pl-PL"/>
              </w:rPr>
              <w:t xml:space="preserve">    OUT sum;</w:t>
            </w:r>
          </w:p>
          <w:p w14:paraId="10102729" w14:textId="77777777" w:rsidR="00D82CFC" w:rsidRPr="00D82CFC" w:rsidRDefault="00D82CFC" w:rsidP="00D82CFC">
            <w:pPr>
              <w:pStyle w:val="aff"/>
              <w:rPr>
                <w:lang w:val="pl-PL"/>
              </w:rPr>
            </w:pPr>
            <w:r w:rsidRPr="00D82CFC">
              <w:rPr>
                <w:lang w:val="pl-PL"/>
              </w:rPr>
              <w:t xml:space="preserve">    my int bit_and;</w:t>
            </w:r>
          </w:p>
          <w:p w14:paraId="56BB0072" w14:textId="77777777" w:rsidR="00D82CFC" w:rsidRPr="00D82CFC" w:rsidRDefault="00D82CFC" w:rsidP="00D82CFC">
            <w:pPr>
              <w:pStyle w:val="aff"/>
              <w:rPr>
                <w:lang w:val="pl-PL"/>
              </w:rPr>
            </w:pPr>
            <w:r w:rsidRPr="00D82CFC">
              <w:rPr>
                <w:lang w:val="pl-PL"/>
              </w:rPr>
              <w:t xml:space="preserve">    bit_and = 4 &amp; 6;</w:t>
            </w:r>
          </w:p>
          <w:p w14:paraId="5F0D0A3A" w14:textId="77777777" w:rsidR="00D82CFC" w:rsidRPr="00D82CFC" w:rsidRDefault="00D82CFC" w:rsidP="00D82CFC">
            <w:pPr>
              <w:pStyle w:val="aff"/>
              <w:rPr>
                <w:lang w:val="pl-PL"/>
              </w:rPr>
            </w:pPr>
            <w:r w:rsidRPr="00D82CFC">
              <w:rPr>
                <w:lang w:val="pl-PL"/>
              </w:rPr>
              <w:t xml:space="preserve">    OUT bit_and;</w:t>
            </w:r>
          </w:p>
          <w:p w14:paraId="124E33BB" w14:textId="77777777" w:rsidR="00D82CFC" w:rsidRPr="00D82CFC" w:rsidRDefault="00D82CFC" w:rsidP="00D82CFC">
            <w:pPr>
              <w:pStyle w:val="aff"/>
              <w:rPr>
                <w:lang w:val="pl-PL"/>
              </w:rPr>
            </w:pPr>
            <w:r w:rsidRPr="00D82CFC">
              <w:rPr>
                <w:lang w:val="pl-PL"/>
              </w:rPr>
              <w:t xml:space="preserve">    my int bit_not;</w:t>
            </w:r>
          </w:p>
          <w:p w14:paraId="5D234C8C" w14:textId="77777777" w:rsidR="00D82CFC" w:rsidRPr="00D82CFC" w:rsidRDefault="00D82CFC" w:rsidP="00D82CFC">
            <w:pPr>
              <w:pStyle w:val="aff"/>
              <w:rPr>
                <w:lang w:val="pl-PL"/>
              </w:rPr>
            </w:pPr>
            <w:r w:rsidRPr="00D82CFC">
              <w:rPr>
                <w:lang w:val="pl-PL"/>
              </w:rPr>
              <w:t xml:space="preserve">    bit_not = ~x;</w:t>
            </w:r>
          </w:p>
          <w:p w14:paraId="2E3C78DE" w14:textId="77777777" w:rsidR="00D82CFC" w:rsidRPr="00D82CFC" w:rsidRDefault="00D82CFC" w:rsidP="00D82CFC">
            <w:pPr>
              <w:pStyle w:val="aff"/>
              <w:rPr>
                <w:lang w:val="pl-PL"/>
              </w:rPr>
            </w:pPr>
            <w:r w:rsidRPr="00D82CFC">
              <w:rPr>
                <w:lang w:val="pl-PL"/>
              </w:rPr>
              <w:t xml:space="preserve">    OUT bit_not;</w:t>
            </w:r>
          </w:p>
          <w:p w14:paraId="60F5A69A" w14:textId="77777777" w:rsidR="00D82CFC" w:rsidRPr="00D82CFC" w:rsidRDefault="00D82CFC" w:rsidP="00D82CFC">
            <w:pPr>
              <w:pStyle w:val="aff"/>
              <w:rPr>
                <w:lang w:val="pl-PL"/>
              </w:rPr>
            </w:pPr>
            <w:r w:rsidRPr="00D82CFC">
              <w:rPr>
                <w:lang w:val="pl-PL"/>
              </w:rPr>
              <w:t xml:space="preserve">    my bool less;</w:t>
            </w:r>
          </w:p>
          <w:p w14:paraId="4B054680" w14:textId="77777777" w:rsidR="00D82CFC" w:rsidRPr="00D82CFC" w:rsidRDefault="00D82CFC" w:rsidP="00D82CFC">
            <w:pPr>
              <w:pStyle w:val="aff"/>
              <w:rPr>
                <w:lang w:val="pl-PL"/>
              </w:rPr>
            </w:pPr>
            <w:r w:rsidRPr="00D82CFC">
              <w:rPr>
                <w:lang w:val="pl-PL"/>
              </w:rPr>
              <w:t xml:space="preserve">    less = x &lt; y;</w:t>
            </w:r>
          </w:p>
          <w:p w14:paraId="246E6D33" w14:textId="77777777" w:rsidR="00D82CFC" w:rsidRPr="00D82CFC" w:rsidRDefault="00D82CFC" w:rsidP="00D82CFC">
            <w:pPr>
              <w:pStyle w:val="aff"/>
              <w:rPr>
                <w:lang w:val="pl-PL"/>
              </w:rPr>
            </w:pPr>
            <w:r w:rsidRPr="00D82CFC">
              <w:rPr>
                <w:lang w:val="pl-PL"/>
              </w:rPr>
              <w:t xml:space="preserve">    OUT less;</w:t>
            </w:r>
          </w:p>
          <w:p w14:paraId="3B60090E" w14:textId="77777777" w:rsidR="00D82CFC" w:rsidRPr="00D82CFC" w:rsidRDefault="00D82CFC" w:rsidP="00D82CFC">
            <w:pPr>
              <w:pStyle w:val="aff"/>
              <w:rPr>
                <w:lang w:val="pl-PL"/>
              </w:rPr>
            </w:pPr>
            <w:r w:rsidRPr="00D82CFC">
              <w:rPr>
                <w:lang w:val="pl-PL"/>
              </w:rPr>
              <w:t xml:space="preserve">    my bool bool_example = true;</w:t>
            </w:r>
          </w:p>
          <w:p w14:paraId="6E483B85" w14:textId="77777777" w:rsidR="00D82CFC" w:rsidRPr="00D82CFC" w:rsidRDefault="00D82CFC" w:rsidP="00D82CFC">
            <w:pPr>
              <w:pStyle w:val="aff"/>
              <w:rPr>
                <w:lang w:val="pl-PL"/>
              </w:rPr>
            </w:pPr>
            <w:r w:rsidRPr="00D82CFC">
              <w:rPr>
                <w:lang w:val="pl-PL"/>
              </w:rPr>
              <w:t xml:space="preserve">    OUT bool_example;</w:t>
            </w:r>
          </w:p>
          <w:p w14:paraId="64204A8F" w14:textId="77777777" w:rsidR="00D82CFC" w:rsidRPr="00D82CFC" w:rsidRDefault="00D82CFC" w:rsidP="00D82CFC">
            <w:pPr>
              <w:pStyle w:val="aff"/>
              <w:rPr>
                <w:lang w:val="pl-PL"/>
              </w:rPr>
            </w:pPr>
            <w:r w:rsidRPr="00D82CFC">
              <w:rPr>
                <w:lang w:val="pl-PL"/>
              </w:rPr>
              <w:t xml:space="preserve">    my char letter;</w:t>
            </w:r>
          </w:p>
          <w:p w14:paraId="45D949DC" w14:textId="77777777" w:rsidR="00D82CFC" w:rsidRPr="00D82CFC" w:rsidRDefault="00D82CFC" w:rsidP="00D82CFC">
            <w:pPr>
              <w:pStyle w:val="aff"/>
              <w:rPr>
                <w:lang w:val="pl-PL"/>
              </w:rPr>
            </w:pPr>
            <w:r w:rsidRPr="00D82CFC">
              <w:rPr>
                <w:lang w:val="pl-PL"/>
              </w:rPr>
              <w:t xml:space="preserve">    letter = '</w:t>
            </w:r>
            <w:r>
              <w:t>П</w:t>
            </w:r>
            <w:r w:rsidRPr="00D82CFC">
              <w:rPr>
                <w:lang w:val="pl-PL"/>
              </w:rPr>
              <w:t>';</w:t>
            </w:r>
          </w:p>
          <w:p w14:paraId="3BF344B4" w14:textId="77777777" w:rsidR="00D82CFC" w:rsidRPr="00D82CFC" w:rsidRDefault="00D82CFC" w:rsidP="00D82CFC">
            <w:pPr>
              <w:pStyle w:val="aff"/>
              <w:rPr>
                <w:lang w:val="pl-PL"/>
              </w:rPr>
            </w:pPr>
            <w:r w:rsidRPr="00D82CFC">
              <w:rPr>
                <w:lang w:val="pl-PL"/>
              </w:rPr>
              <w:t xml:space="preserve">    OUT letter;</w:t>
            </w:r>
          </w:p>
          <w:p w14:paraId="7E9F87AD" w14:textId="77777777" w:rsidR="00D82CFC" w:rsidRPr="00D82CFC" w:rsidRDefault="00D82CFC" w:rsidP="00D82CFC">
            <w:pPr>
              <w:pStyle w:val="aff"/>
              <w:rPr>
                <w:lang w:val="pl-PL"/>
              </w:rPr>
            </w:pPr>
            <w:r w:rsidRPr="00D82CFC">
              <w:rPr>
                <w:lang w:val="pl-PL"/>
              </w:rPr>
              <w:t xml:space="preserve">    </w:t>
            </w:r>
          </w:p>
          <w:p w14:paraId="4924F354" w14:textId="77777777" w:rsidR="00D82CFC" w:rsidRPr="00D82CFC" w:rsidRDefault="00D82CFC" w:rsidP="00D82CFC">
            <w:pPr>
              <w:pStyle w:val="aff"/>
              <w:rPr>
                <w:lang w:val="pl-PL"/>
              </w:rPr>
            </w:pPr>
            <w:r w:rsidRPr="00D82CFC">
              <w:rPr>
                <w:lang w:val="pl-PL"/>
              </w:rPr>
              <w:t xml:space="preserve">    my str text;</w:t>
            </w:r>
          </w:p>
          <w:p w14:paraId="2997C48B" w14:textId="77777777" w:rsidR="00D82CFC" w:rsidRPr="00D82CFC" w:rsidRDefault="00D82CFC" w:rsidP="00D82CFC">
            <w:pPr>
              <w:pStyle w:val="aff"/>
              <w:rPr>
                <w:lang w:val="pl-PL"/>
              </w:rPr>
            </w:pPr>
            <w:r w:rsidRPr="00D82CFC">
              <w:rPr>
                <w:lang w:val="pl-PL"/>
              </w:rPr>
              <w:t xml:space="preserve">    text = "GFSD</w:t>
            </w:r>
            <w:r>
              <w:t>авв</w:t>
            </w:r>
            <w:r w:rsidRPr="00D82CFC">
              <w:rPr>
                <w:lang w:val="pl-PL"/>
              </w:rPr>
              <w:t>";</w:t>
            </w:r>
          </w:p>
          <w:p w14:paraId="3E5BD8F8" w14:textId="77777777" w:rsidR="00D82CFC" w:rsidRPr="00D82CFC" w:rsidRDefault="00D82CFC" w:rsidP="00D82CFC">
            <w:pPr>
              <w:pStyle w:val="aff"/>
              <w:rPr>
                <w:lang w:val="pl-PL"/>
              </w:rPr>
            </w:pPr>
            <w:r w:rsidRPr="00D82CFC">
              <w:rPr>
                <w:lang w:val="pl-PL"/>
              </w:rPr>
              <w:t xml:space="preserve">    OUT text;</w:t>
            </w:r>
          </w:p>
          <w:p w14:paraId="649F7F14" w14:textId="77777777" w:rsidR="00D82CFC" w:rsidRPr="00D82CFC" w:rsidRDefault="00D82CFC" w:rsidP="00D82CFC">
            <w:pPr>
              <w:pStyle w:val="aff"/>
              <w:rPr>
                <w:lang w:val="pl-PL"/>
              </w:rPr>
            </w:pPr>
            <w:r w:rsidRPr="00D82CFC">
              <w:rPr>
                <w:lang w:val="pl-PL"/>
              </w:rPr>
              <w:t xml:space="preserve">    my int i;</w:t>
            </w:r>
          </w:p>
          <w:p w14:paraId="55DB0C10" w14:textId="77777777" w:rsidR="00D82CFC" w:rsidRPr="00D82CFC" w:rsidRDefault="00D82CFC" w:rsidP="00D82CFC">
            <w:pPr>
              <w:pStyle w:val="aff"/>
              <w:rPr>
                <w:lang w:val="pl-PL"/>
              </w:rPr>
            </w:pPr>
            <w:r w:rsidRPr="00D82CFC">
              <w:rPr>
                <w:lang w:val="pl-PL"/>
              </w:rPr>
              <w:t xml:space="preserve">    Cycle 1...3 {</w:t>
            </w:r>
          </w:p>
          <w:p w14:paraId="4F6AADEF" w14:textId="77777777" w:rsidR="00D82CFC" w:rsidRPr="00D82CFC" w:rsidRDefault="00D82CFC" w:rsidP="00D82CFC">
            <w:pPr>
              <w:pStyle w:val="aff"/>
              <w:rPr>
                <w:lang w:val="pl-PL"/>
              </w:rPr>
            </w:pPr>
            <w:r w:rsidRPr="00D82CFC">
              <w:rPr>
                <w:lang w:val="pl-PL"/>
              </w:rPr>
              <w:t xml:space="preserve">        OUT i;</w:t>
            </w:r>
          </w:p>
          <w:p w14:paraId="4A9F87C9" w14:textId="77777777" w:rsidR="00D82CFC" w:rsidRPr="00D82CFC" w:rsidRDefault="00D82CFC" w:rsidP="00D82CFC">
            <w:pPr>
              <w:pStyle w:val="aff"/>
              <w:rPr>
                <w:lang w:val="pl-PL"/>
              </w:rPr>
            </w:pPr>
            <w:r w:rsidRPr="00D82CFC">
              <w:rPr>
                <w:lang w:val="pl-PL"/>
              </w:rPr>
              <w:t xml:space="preserve">    }</w:t>
            </w:r>
          </w:p>
          <w:p w14:paraId="6528FB51" w14:textId="77777777" w:rsidR="00D82CFC" w:rsidRPr="00D82CFC" w:rsidRDefault="00D82CFC" w:rsidP="00D82CFC">
            <w:pPr>
              <w:pStyle w:val="aff"/>
              <w:rPr>
                <w:lang w:val="pl-PL"/>
              </w:rPr>
            </w:pPr>
            <w:r w:rsidRPr="00D82CFC">
              <w:rPr>
                <w:lang w:val="pl-PL"/>
              </w:rPr>
              <w:lastRenderedPageBreak/>
              <w:t xml:space="preserve">    </w:t>
            </w:r>
          </w:p>
          <w:p w14:paraId="703E2F56" w14:textId="77777777" w:rsidR="00D82CFC" w:rsidRPr="00D82CFC" w:rsidRDefault="00D82CFC" w:rsidP="00D82CFC">
            <w:pPr>
              <w:pStyle w:val="aff"/>
              <w:rPr>
                <w:lang w:val="pl-PL"/>
              </w:rPr>
            </w:pPr>
            <w:r w:rsidRPr="00D82CFC">
              <w:rPr>
                <w:lang w:val="pl-PL"/>
              </w:rPr>
              <w:t xml:space="preserve">    my int fact;</w:t>
            </w:r>
          </w:p>
          <w:p w14:paraId="1CAAD913" w14:textId="77777777" w:rsidR="00D82CFC" w:rsidRPr="00D82CFC" w:rsidRDefault="00D82CFC" w:rsidP="00D82CFC">
            <w:pPr>
              <w:pStyle w:val="aff"/>
              <w:rPr>
                <w:lang w:val="pl-PL"/>
              </w:rPr>
            </w:pPr>
            <w:r w:rsidRPr="00D82CFC">
              <w:rPr>
                <w:lang w:val="pl-PL"/>
              </w:rPr>
              <w:t xml:space="preserve">    fact = factorial(4, "</w:t>
            </w:r>
            <w:r>
              <w:t>Пример</w:t>
            </w:r>
            <w:r w:rsidRPr="00D82CFC">
              <w:rPr>
                <w:lang w:val="pl-PL"/>
              </w:rPr>
              <w:t>");</w:t>
            </w:r>
          </w:p>
          <w:p w14:paraId="615677DB" w14:textId="77777777" w:rsidR="00D82CFC" w:rsidRPr="00D82CFC" w:rsidRDefault="00D82CFC" w:rsidP="00D82CFC">
            <w:pPr>
              <w:pStyle w:val="aff"/>
              <w:rPr>
                <w:lang w:val="pl-PL"/>
              </w:rPr>
            </w:pPr>
            <w:r w:rsidRPr="00D82CFC">
              <w:rPr>
                <w:lang w:val="pl-PL"/>
              </w:rPr>
              <w:t xml:space="preserve">    OUT fact;</w:t>
            </w:r>
          </w:p>
          <w:p w14:paraId="4D40F11D" w14:textId="77777777" w:rsidR="00D82CFC" w:rsidRPr="00D82CFC" w:rsidRDefault="00D82CFC" w:rsidP="00D82CFC">
            <w:pPr>
              <w:pStyle w:val="aff"/>
              <w:rPr>
                <w:lang w:val="pl-PL"/>
              </w:rPr>
            </w:pPr>
            <w:r w:rsidRPr="00D82CFC">
              <w:rPr>
                <w:lang w:val="pl-PL"/>
              </w:rPr>
              <w:t xml:space="preserve">    my bool even;</w:t>
            </w:r>
          </w:p>
          <w:p w14:paraId="4F6EB63B" w14:textId="77777777" w:rsidR="00D82CFC" w:rsidRPr="00D82CFC" w:rsidRDefault="00D82CFC" w:rsidP="00D82CFC">
            <w:pPr>
              <w:pStyle w:val="aff"/>
              <w:rPr>
                <w:lang w:val="pl-PL"/>
              </w:rPr>
            </w:pPr>
            <w:r w:rsidRPr="00D82CFC">
              <w:rPr>
                <w:lang w:val="pl-PL"/>
              </w:rPr>
              <w:t xml:space="preserve">    even = is_even(x);</w:t>
            </w:r>
          </w:p>
          <w:p w14:paraId="6551E753" w14:textId="77777777" w:rsidR="00D82CFC" w:rsidRPr="00D82CFC" w:rsidRDefault="00D82CFC" w:rsidP="00D82CFC">
            <w:pPr>
              <w:pStyle w:val="aff"/>
              <w:rPr>
                <w:lang w:val="pl-PL"/>
              </w:rPr>
            </w:pPr>
            <w:r w:rsidRPr="00D82CFC">
              <w:rPr>
                <w:lang w:val="pl-PL"/>
              </w:rPr>
              <w:t xml:space="preserve">    OUT even;</w:t>
            </w:r>
          </w:p>
          <w:p w14:paraId="12243897" w14:textId="77777777" w:rsidR="00D82CFC" w:rsidRPr="00D82CFC" w:rsidRDefault="00D82CFC" w:rsidP="00D82CFC">
            <w:pPr>
              <w:pStyle w:val="aff"/>
              <w:rPr>
                <w:lang w:val="pl-PL"/>
              </w:rPr>
            </w:pPr>
            <w:r w:rsidRPr="00D82CFC">
              <w:rPr>
                <w:lang w:val="pl-PL"/>
              </w:rPr>
              <w:t xml:space="preserve">    </w:t>
            </w:r>
          </w:p>
          <w:p w14:paraId="129BBFBE" w14:textId="77777777" w:rsidR="00D82CFC" w:rsidRPr="00D82CFC" w:rsidRDefault="00D82CFC" w:rsidP="00D82CFC">
            <w:pPr>
              <w:pStyle w:val="aff"/>
              <w:rPr>
                <w:lang w:val="pl-PL"/>
              </w:rPr>
            </w:pPr>
            <w:r w:rsidRPr="00D82CFC">
              <w:rPr>
                <w:lang w:val="pl-PL"/>
              </w:rPr>
              <w:t xml:space="preserve">    my int mod;</w:t>
            </w:r>
          </w:p>
          <w:p w14:paraId="7C17890D" w14:textId="77777777" w:rsidR="00D82CFC" w:rsidRPr="00D750E5" w:rsidRDefault="00D82CFC" w:rsidP="00D82CFC">
            <w:pPr>
              <w:pStyle w:val="aff"/>
              <w:rPr>
                <w:lang w:val="pl-PL"/>
              </w:rPr>
            </w:pPr>
            <w:r w:rsidRPr="00D82CFC">
              <w:rPr>
                <w:lang w:val="pl-PL"/>
              </w:rPr>
              <w:t xml:space="preserve">    </w:t>
            </w:r>
            <w:r w:rsidRPr="00D750E5">
              <w:rPr>
                <w:lang w:val="pl-PL"/>
              </w:rPr>
              <w:t>mod = abs(-65);</w:t>
            </w:r>
          </w:p>
          <w:p w14:paraId="2DF1BE4C" w14:textId="77777777" w:rsidR="00D82CFC" w:rsidRPr="00D750E5" w:rsidRDefault="00D82CFC" w:rsidP="00D82CFC">
            <w:pPr>
              <w:pStyle w:val="aff"/>
              <w:rPr>
                <w:lang w:val="pl-PL"/>
              </w:rPr>
            </w:pPr>
            <w:r w:rsidRPr="00D750E5">
              <w:rPr>
                <w:lang w:val="pl-PL"/>
              </w:rPr>
              <w:t xml:space="preserve">    OUT mod;</w:t>
            </w:r>
          </w:p>
          <w:p w14:paraId="2E1E25C7" w14:textId="77777777" w:rsidR="00D82CFC" w:rsidRPr="00D750E5" w:rsidRDefault="00D82CFC" w:rsidP="00D82CFC">
            <w:pPr>
              <w:pStyle w:val="aff"/>
              <w:rPr>
                <w:lang w:val="pl-PL"/>
              </w:rPr>
            </w:pPr>
            <w:r w:rsidRPr="00D750E5">
              <w:rPr>
                <w:lang w:val="pl-PL"/>
              </w:rPr>
              <w:t xml:space="preserve">    </w:t>
            </w:r>
          </w:p>
          <w:p w14:paraId="559C17A9" w14:textId="77777777" w:rsidR="00D82CFC" w:rsidRPr="00D82CFC" w:rsidRDefault="00D82CFC" w:rsidP="00D82CFC">
            <w:pPr>
              <w:pStyle w:val="aff"/>
              <w:rPr>
                <w:lang w:val="pl-PL"/>
              </w:rPr>
            </w:pPr>
            <w:r w:rsidRPr="00D82CFC">
              <w:rPr>
                <w:lang w:val="pl-PL"/>
              </w:rPr>
              <w:t xml:space="preserve">    my int pow_res;</w:t>
            </w:r>
          </w:p>
          <w:p w14:paraId="60449C76" w14:textId="77777777" w:rsidR="00D82CFC" w:rsidRPr="00D82CFC" w:rsidRDefault="00D82CFC" w:rsidP="00D82CFC">
            <w:pPr>
              <w:pStyle w:val="aff"/>
              <w:rPr>
                <w:lang w:val="pl-PL"/>
              </w:rPr>
            </w:pPr>
            <w:r w:rsidRPr="00D82CFC">
              <w:rPr>
                <w:lang w:val="pl-PL"/>
              </w:rPr>
              <w:t xml:space="preserve">    pow_res = pow(2, 3);</w:t>
            </w:r>
          </w:p>
          <w:p w14:paraId="4333548D" w14:textId="77777777" w:rsidR="00D82CFC" w:rsidRPr="00D750E5" w:rsidRDefault="00D82CFC" w:rsidP="00D82CFC">
            <w:pPr>
              <w:pStyle w:val="aff"/>
              <w:rPr>
                <w:lang w:val="pl-PL"/>
              </w:rPr>
            </w:pPr>
            <w:r w:rsidRPr="00D82CFC">
              <w:rPr>
                <w:lang w:val="pl-PL"/>
              </w:rPr>
              <w:t xml:space="preserve">    </w:t>
            </w:r>
            <w:r w:rsidRPr="00D750E5">
              <w:rPr>
                <w:lang w:val="pl-PL"/>
              </w:rPr>
              <w:t>OUT pow_res;</w:t>
            </w:r>
          </w:p>
          <w:p w14:paraId="78E2712E" w14:textId="233F7E77" w:rsidR="00D82CFC" w:rsidRDefault="00D82CFC" w:rsidP="00D82CFC">
            <w:pPr>
              <w:pStyle w:val="aff"/>
            </w:pPr>
            <w:r>
              <w:t>}</w:t>
            </w:r>
          </w:p>
        </w:tc>
      </w:tr>
    </w:tbl>
    <w:p w14:paraId="6182720D" w14:textId="5F894156" w:rsidR="00D82CFC" w:rsidRDefault="00D82CFC" w:rsidP="00D82CFC">
      <w:pPr>
        <w:pStyle w:val="aff8"/>
      </w:pPr>
      <w:r>
        <w:lastRenderedPageBreak/>
        <w:t xml:space="preserve">Листинг 1 – Исходный код программы на языке </w:t>
      </w:r>
      <w:r>
        <w:rPr>
          <w:lang w:val="pl-PL"/>
        </w:rPr>
        <w:t>NAI</w:t>
      </w:r>
      <w:r w:rsidRPr="00D82CFC">
        <w:t>-2025</w:t>
      </w:r>
    </w:p>
    <w:p w14:paraId="2F9C749B" w14:textId="77777777" w:rsidR="00D82CFC" w:rsidRDefault="00D82CFC">
      <w:pPr>
        <w:spacing w:after="160" w:line="259" w:lineRule="auto"/>
        <w:rPr>
          <w:sz w:val="28"/>
        </w:rPr>
      </w:pPr>
      <w:r>
        <w:br w:type="page"/>
      </w:r>
    </w:p>
    <w:p w14:paraId="2CE16FC2" w14:textId="62D0F31D" w:rsidR="00D82CFC" w:rsidRDefault="00D82CFC" w:rsidP="00D82CFC">
      <w:pPr>
        <w:pStyle w:val="af1"/>
        <w:spacing w:before="0" w:after="360"/>
        <w:jc w:val="center"/>
        <w:rPr>
          <w:b/>
        </w:rPr>
      </w:pPr>
      <w:r>
        <w:rPr>
          <w:b/>
        </w:rPr>
        <w:lastRenderedPageBreak/>
        <w:t>Приложение Б</w:t>
      </w:r>
    </w:p>
    <w:tbl>
      <w:tblPr>
        <w:tblStyle w:val="a6"/>
        <w:tblW w:w="0" w:type="auto"/>
        <w:tblLook w:val="04A0" w:firstRow="1" w:lastRow="0" w:firstColumn="1" w:lastColumn="0" w:noHBand="0" w:noVBand="1"/>
      </w:tblPr>
      <w:tblGrid>
        <w:gridCol w:w="9344"/>
      </w:tblGrid>
      <w:tr w:rsidR="00D82CFC" w14:paraId="395A6591" w14:textId="77777777" w:rsidTr="00D82CFC">
        <w:tc>
          <w:tcPr>
            <w:tcW w:w="9344" w:type="dxa"/>
          </w:tcPr>
          <w:p w14:paraId="5A8CFBEC" w14:textId="77777777" w:rsidR="00A62F3A" w:rsidRDefault="00A62F3A" w:rsidP="00A62F3A">
            <w:pPr>
              <w:pStyle w:val="aff"/>
            </w:pPr>
            <w:r>
              <w:t>====== ТАБЛИЦА ЛЕКСЕМ ======</w:t>
            </w:r>
          </w:p>
          <w:p w14:paraId="6DA970E9" w14:textId="77777777" w:rsidR="00A62F3A" w:rsidRDefault="00A62F3A" w:rsidP="00A62F3A">
            <w:pPr>
              <w:pStyle w:val="aff"/>
            </w:pPr>
            <w:r>
              <w:t>---------------------------------------------------------------</w:t>
            </w:r>
          </w:p>
          <w:p w14:paraId="185D953B" w14:textId="77777777" w:rsidR="00A62F3A" w:rsidRDefault="00A62F3A" w:rsidP="00A62F3A">
            <w:pPr>
              <w:pStyle w:val="aff"/>
            </w:pPr>
            <w:r>
              <w:t xml:space="preserve">    # |              Лексема |               Строка |     Индекс в ТИ</w:t>
            </w:r>
          </w:p>
          <w:p w14:paraId="5932B234" w14:textId="77777777" w:rsidR="00A62F3A" w:rsidRDefault="00A62F3A" w:rsidP="00A62F3A">
            <w:pPr>
              <w:pStyle w:val="aff"/>
            </w:pPr>
            <w:r>
              <w:t>---------------------------------------------------------------</w:t>
            </w:r>
          </w:p>
          <w:p w14:paraId="08EB5075" w14:textId="77777777" w:rsidR="00A62F3A" w:rsidRDefault="00A62F3A" w:rsidP="00A62F3A">
            <w:pPr>
              <w:pStyle w:val="aff"/>
            </w:pPr>
            <w:r>
              <w:t>0000 | t                    |                    0 |               -</w:t>
            </w:r>
          </w:p>
          <w:p w14:paraId="467A4AA2" w14:textId="77777777" w:rsidR="00A62F3A" w:rsidRDefault="00A62F3A" w:rsidP="00A62F3A">
            <w:pPr>
              <w:pStyle w:val="aff"/>
            </w:pPr>
            <w:r>
              <w:t>0001 | f                    |                    0 |               -</w:t>
            </w:r>
          </w:p>
          <w:p w14:paraId="5C8DF02F" w14:textId="77777777" w:rsidR="00A62F3A" w:rsidRDefault="00A62F3A" w:rsidP="00A62F3A">
            <w:pPr>
              <w:pStyle w:val="aff"/>
            </w:pPr>
            <w:r>
              <w:t>0002 | i                    |                    0 |               0</w:t>
            </w:r>
          </w:p>
          <w:p w14:paraId="4C4411EA" w14:textId="77777777" w:rsidR="00A62F3A" w:rsidRDefault="00A62F3A" w:rsidP="00A62F3A">
            <w:pPr>
              <w:pStyle w:val="aff"/>
            </w:pPr>
            <w:r>
              <w:t>0003 | (                    |                    0 |               -</w:t>
            </w:r>
          </w:p>
          <w:p w14:paraId="6A702BDA" w14:textId="77777777" w:rsidR="00A62F3A" w:rsidRDefault="00A62F3A" w:rsidP="00A62F3A">
            <w:pPr>
              <w:pStyle w:val="aff"/>
            </w:pPr>
            <w:r>
              <w:t>0004 | t                    |                    0 |               -</w:t>
            </w:r>
          </w:p>
          <w:p w14:paraId="6C4F2EF9" w14:textId="77777777" w:rsidR="00A62F3A" w:rsidRDefault="00A62F3A" w:rsidP="00A62F3A">
            <w:pPr>
              <w:pStyle w:val="aff"/>
            </w:pPr>
            <w:r>
              <w:t>0005 | i                    |                    0 |               1</w:t>
            </w:r>
          </w:p>
          <w:p w14:paraId="34C9EC10" w14:textId="77777777" w:rsidR="00A62F3A" w:rsidRDefault="00A62F3A" w:rsidP="00A62F3A">
            <w:pPr>
              <w:pStyle w:val="aff"/>
            </w:pPr>
            <w:r>
              <w:t>0006 | ,                    |                    0 |               -</w:t>
            </w:r>
          </w:p>
          <w:p w14:paraId="4171E0FA" w14:textId="77777777" w:rsidR="00A62F3A" w:rsidRDefault="00A62F3A" w:rsidP="00A62F3A">
            <w:pPr>
              <w:pStyle w:val="aff"/>
            </w:pPr>
            <w:r>
              <w:t>0007 | t                    |                    0 |               -</w:t>
            </w:r>
          </w:p>
          <w:p w14:paraId="48D0B561" w14:textId="77777777" w:rsidR="00A62F3A" w:rsidRDefault="00A62F3A" w:rsidP="00A62F3A">
            <w:pPr>
              <w:pStyle w:val="aff"/>
            </w:pPr>
            <w:r>
              <w:t>0008 | i                    |                    0 |               2</w:t>
            </w:r>
          </w:p>
          <w:p w14:paraId="09CB2CEC" w14:textId="77777777" w:rsidR="00A62F3A" w:rsidRDefault="00A62F3A" w:rsidP="00A62F3A">
            <w:pPr>
              <w:pStyle w:val="aff"/>
            </w:pPr>
            <w:r>
              <w:t>0009 | )                    |                    0 |               -</w:t>
            </w:r>
          </w:p>
          <w:p w14:paraId="528715AD" w14:textId="77777777" w:rsidR="00A62F3A" w:rsidRDefault="00A62F3A" w:rsidP="00A62F3A">
            <w:pPr>
              <w:pStyle w:val="aff"/>
            </w:pPr>
            <w:r>
              <w:t>0010 | {                    |                    0 |               -</w:t>
            </w:r>
          </w:p>
          <w:p w14:paraId="235773AD" w14:textId="77777777" w:rsidR="00A62F3A" w:rsidRDefault="00A62F3A" w:rsidP="00A62F3A">
            <w:pPr>
              <w:pStyle w:val="aff"/>
            </w:pPr>
            <w:r>
              <w:t>0011 | d                    |                    1 |               -</w:t>
            </w:r>
          </w:p>
          <w:p w14:paraId="6CFD87EA" w14:textId="77777777" w:rsidR="00A62F3A" w:rsidRDefault="00A62F3A" w:rsidP="00A62F3A">
            <w:pPr>
              <w:pStyle w:val="aff"/>
            </w:pPr>
            <w:r>
              <w:t>0012 | t                    |                    1 |               -</w:t>
            </w:r>
          </w:p>
          <w:p w14:paraId="55541491" w14:textId="77777777" w:rsidR="00A62F3A" w:rsidRDefault="00A62F3A" w:rsidP="00A62F3A">
            <w:pPr>
              <w:pStyle w:val="aff"/>
            </w:pPr>
            <w:r>
              <w:t>0013 | i                    |                    1 |               3</w:t>
            </w:r>
          </w:p>
          <w:p w14:paraId="15A5E28F" w14:textId="77777777" w:rsidR="00A62F3A" w:rsidRDefault="00A62F3A" w:rsidP="00A62F3A">
            <w:pPr>
              <w:pStyle w:val="aff"/>
            </w:pPr>
            <w:r>
              <w:t>0014 | ;                    |                    1 |               -</w:t>
            </w:r>
          </w:p>
          <w:p w14:paraId="17F1404C" w14:textId="77777777" w:rsidR="00A62F3A" w:rsidRDefault="00A62F3A" w:rsidP="00A62F3A">
            <w:pPr>
              <w:pStyle w:val="aff"/>
            </w:pPr>
            <w:r>
              <w:t>0015 | o                    |                    2 |               -</w:t>
            </w:r>
          </w:p>
          <w:p w14:paraId="1D3C6DDE" w14:textId="77777777" w:rsidR="00A62F3A" w:rsidRDefault="00A62F3A" w:rsidP="00A62F3A">
            <w:pPr>
              <w:pStyle w:val="aff"/>
            </w:pPr>
            <w:r>
              <w:t>0016 | i                    |                    2 |               2</w:t>
            </w:r>
          </w:p>
          <w:p w14:paraId="324F915A" w14:textId="77777777" w:rsidR="00A62F3A" w:rsidRDefault="00A62F3A" w:rsidP="00A62F3A">
            <w:pPr>
              <w:pStyle w:val="aff"/>
            </w:pPr>
            <w:r>
              <w:t>0017 | ;                    |                    2 |               -</w:t>
            </w:r>
          </w:p>
          <w:p w14:paraId="3187E9E9" w14:textId="77777777" w:rsidR="00A62F3A" w:rsidRDefault="00A62F3A" w:rsidP="00A62F3A">
            <w:pPr>
              <w:pStyle w:val="aff"/>
            </w:pPr>
            <w:r>
              <w:t>0018 | i                    |                    3 |               3</w:t>
            </w:r>
          </w:p>
          <w:p w14:paraId="46255CAC" w14:textId="77777777" w:rsidR="00A62F3A" w:rsidRDefault="00A62F3A" w:rsidP="00A62F3A">
            <w:pPr>
              <w:pStyle w:val="aff"/>
            </w:pPr>
            <w:r>
              <w:t>0019 | =                    |                    3 |               -</w:t>
            </w:r>
          </w:p>
          <w:p w14:paraId="226101D6" w14:textId="77777777" w:rsidR="00A62F3A" w:rsidRDefault="00A62F3A" w:rsidP="00A62F3A">
            <w:pPr>
              <w:pStyle w:val="aff"/>
            </w:pPr>
            <w:r>
              <w:t>0020 | l                    |                    3 |               4</w:t>
            </w:r>
          </w:p>
          <w:p w14:paraId="7E902FED" w14:textId="77777777" w:rsidR="00A62F3A" w:rsidRDefault="00A62F3A" w:rsidP="00A62F3A">
            <w:pPr>
              <w:pStyle w:val="aff"/>
            </w:pPr>
            <w:r>
              <w:t>0021 | ;                    |                    3 |               -</w:t>
            </w:r>
          </w:p>
          <w:p w14:paraId="7C8B9858" w14:textId="77777777" w:rsidR="00A62F3A" w:rsidRDefault="00A62F3A" w:rsidP="00A62F3A">
            <w:pPr>
              <w:pStyle w:val="aff"/>
            </w:pPr>
            <w:r>
              <w:t>0022 | d                    |                    4 |               -</w:t>
            </w:r>
          </w:p>
          <w:p w14:paraId="126074E9" w14:textId="77777777" w:rsidR="00A62F3A" w:rsidRDefault="00A62F3A" w:rsidP="00A62F3A">
            <w:pPr>
              <w:pStyle w:val="aff"/>
            </w:pPr>
            <w:r>
              <w:t>0023 | t                    |                    4 |               -</w:t>
            </w:r>
          </w:p>
          <w:p w14:paraId="1971DBC0" w14:textId="77777777" w:rsidR="00A62F3A" w:rsidRDefault="00A62F3A" w:rsidP="00A62F3A">
            <w:pPr>
              <w:pStyle w:val="aff"/>
            </w:pPr>
            <w:r>
              <w:t>0024 | i                    |                    4 |               5</w:t>
            </w:r>
          </w:p>
          <w:p w14:paraId="400804B4" w14:textId="77777777" w:rsidR="00A62F3A" w:rsidRDefault="00A62F3A" w:rsidP="00A62F3A">
            <w:pPr>
              <w:pStyle w:val="aff"/>
            </w:pPr>
            <w:r>
              <w:t>0025 | ;                    |                    4 |               -</w:t>
            </w:r>
          </w:p>
          <w:p w14:paraId="0EA950D3" w14:textId="77777777" w:rsidR="00A62F3A" w:rsidRDefault="00A62F3A" w:rsidP="00A62F3A">
            <w:pPr>
              <w:pStyle w:val="aff"/>
            </w:pPr>
            <w:r>
              <w:t>0026 | c                    |                    5 |               -</w:t>
            </w:r>
          </w:p>
          <w:p w14:paraId="108E638E" w14:textId="77777777" w:rsidR="00A62F3A" w:rsidRDefault="00A62F3A" w:rsidP="00A62F3A">
            <w:pPr>
              <w:pStyle w:val="aff"/>
            </w:pPr>
            <w:r>
              <w:t>0027 | l                    |                    5 |               6</w:t>
            </w:r>
          </w:p>
          <w:p w14:paraId="418DFB34" w14:textId="77777777" w:rsidR="00A62F3A" w:rsidRDefault="00A62F3A" w:rsidP="00A62F3A">
            <w:pPr>
              <w:pStyle w:val="aff"/>
            </w:pPr>
            <w:r>
              <w:t>0028 | .                    |                    5 |               -</w:t>
            </w:r>
          </w:p>
          <w:p w14:paraId="7EEAD1B4" w14:textId="77777777" w:rsidR="00A62F3A" w:rsidRDefault="00A62F3A" w:rsidP="00A62F3A">
            <w:pPr>
              <w:pStyle w:val="aff"/>
            </w:pPr>
            <w:r>
              <w:t>0029 | i                    |                    5 |               1</w:t>
            </w:r>
          </w:p>
          <w:p w14:paraId="117BE21A" w14:textId="77777777" w:rsidR="00A62F3A" w:rsidRDefault="00A62F3A" w:rsidP="00A62F3A">
            <w:pPr>
              <w:pStyle w:val="aff"/>
            </w:pPr>
            <w:r>
              <w:t>0030 | {                    |                    5 |               -</w:t>
            </w:r>
          </w:p>
          <w:p w14:paraId="589DAEB9" w14:textId="77777777" w:rsidR="00A62F3A" w:rsidRDefault="00A62F3A" w:rsidP="00A62F3A">
            <w:pPr>
              <w:pStyle w:val="aff"/>
            </w:pPr>
            <w:r>
              <w:t>0031 | i                    |                    6 |               3</w:t>
            </w:r>
          </w:p>
          <w:p w14:paraId="3444E0A6" w14:textId="77777777" w:rsidR="00A62F3A" w:rsidRDefault="00A62F3A" w:rsidP="00A62F3A">
            <w:pPr>
              <w:pStyle w:val="aff"/>
            </w:pPr>
            <w:r>
              <w:t>0032 | =                    |                    6 |               -</w:t>
            </w:r>
          </w:p>
          <w:p w14:paraId="516B1A4B" w14:textId="77777777" w:rsidR="00A62F3A" w:rsidRDefault="00A62F3A" w:rsidP="00A62F3A">
            <w:pPr>
              <w:pStyle w:val="aff"/>
            </w:pPr>
            <w:r>
              <w:t>0033 | i                    |                    6 |               3</w:t>
            </w:r>
          </w:p>
          <w:p w14:paraId="14DC8EDC" w14:textId="77777777" w:rsidR="00A62F3A" w:rsidRDefault="00A62F3A" w:rsidP="00A62F3A">
            <w:pPr>
              <w:pStyle w:val="aff"/>
            </w:pPr>
            <w:r>
              <w:t>0034 | v                    |                    6 |               -</w:t>
            </w:r>
          </w:p>
          <w:p w14:paraId="6C6138B4" w14:textId="77777777" w:rsidR="00A62F3A" w:rsidRDefault="00A62F3A" w:rsidP="00A62F3A">
            <w:pPr>
              <w:pStyle w:val="aff"/>
            </w:pPr>
            <w:r>
              <w:t>0035 | i                    |                    6 |               5</w:t>
            </w:r>
          </w:p>
          <w:p w14:paraId="68C946BA" w14:textId="77777777" w:rsidR="00A62F3A" w:rsidRDefault="00A62F3A" w:rsidP="00A62F3A">
            <w:pPr>
              <w:pStyle w:val="aff"/>
            </w:pPr>
            <w:r>
              <w:t>0036 | ;                    |                    6 |               -</w:t>
            </w:r>
          </w:p>
          <w:p w14:paraId="0CAB38CC" w14:textId="77777777" w:rsidR="00A62F3A" w:rsidRDefault="00A62F3A" w:rsidP="00A62F3A">
            <w:pPr>
              <w:pStyle w:val="aff"/>
            </w:pPr>
            <w:r>
              <w:t>0037 | }                    |                    7 |               -</w:t>
            </w:r>
          </w:p>
          <w:p w14:paraId="1FAE9AD1" w14:textId="77777777" w:rsidR="00A62F3A" w:rsidRDefault="00A62F3A" w:rsidP="00A62F3A">
            <w:pPr>
              <w:pStyle w:val="aff"/>
            </w:pPr>
            <w:r>
              <w:t>0038 | r                    |                    8 |               -</w:t>
            </w:r>
          </w:p>
          <w:p w14:paraId="0875F9F4" w14:textId="77777777" w:rsidR="00A62F3A" w:rsidRDefault="00A62F3A" w:rsidP="00A62F3A">
            <w:pPr>
              <w:pStyle w:val="aff"/>
            </w:pPr>
            <w:r>
              <w:t>0039 | i                    |                    8 |               3</w:t>
            </w:r>
          </w:p>
          <w:p w14:paraId="3102B7B2" w14:textId="77777777" w:rsidR="00A62F3A" w:rsidRDefault="00A62F3A" w:rsidP="00A62F3A">
            <w:pPr>
              <w:pStyle w:val="aff"/>
            </w:pPr>
            <w:r>
              <w:t>0040 | ;                    |                    8 |               -</w:t>
            </w:r>
          </w:p>
          <w:p w14:paraId="504DE807" w14:textId="77777777" w:rsidR="00A62F3A" w:rsidRDefault="00A62F3A" w:rsidP="00A62F3A">
            <w:pPr>
              <w:pStyle w:val="aff"/>
            </w:pPr>
            <w:r>
              <w:t>0041 | }                    |                    9 |               -</w:t>
            </w:r>
          </w:p>
          <w:p w14:paraId="57CB2F81" w14:textId="77777777" w:rsidR="00A62F3A" w:rsidRDefault="00A62F3A" w:rsidP="00A62F3A">
            <w:pPr>
              <w:pStyle w:val="aff"/>
            </w:pPr>
            <w:r>
              <w:t>0042 | t                    |                   11 |               -</w:t>
            </w:r>
          </w:p>
          <w:p w14:paraId="28EA5556" w14:textId="77777777" w:rsidR="00A62F3A" w:rsidRDefault="00A62F3A" w:rsidP="00A62F3A">
            <w:pPr>
              <w:pStyle w:val="aff"/>
            </w:pPr>
            <w:r>
              <w:t>0043 | f                    |                   11 |               -</w:t>
            </w:r>
          </w:p>
          <w:p w14:paraId="40D8862E" w14:textId="77777777" w:rsidR="00A62F3A" w:rsidRDefault="00A62F3A" w:rsidP="00A62F3A">
            <w:pPr>
              <w:pStyle w:val="aff"/>
            </w:pPr>
            <w:r>
              <w:t>0044 | i                    |                   11 |               7</w:t>
            </w:r>
          </w:p>
          <w:p w14:paraId="4DA0668E" w14:textId="77777777" w:rsidR="00A62F3A" w:rsidRDefault="00A62F3A" w:rsidP="00A62F3A">
            <w:pPr>
              <w:pStyle w:val="aff"/>
            </w:pPr>
            <w:r>
              <w:lastRenderedPageBreak/>
              <w:t>0045 | (                    |                   11 |               -</w:t>
            </w:r>
          </w:p>
          <w:p w14:paraId="1D8B393E" w14:textId="77777777" w:rsidR="00A62F3A" w:rsidRDefault="00A62F3A" w:rsidP="00A62F3A">
            <w:pPr>
              <w:pStyle w:val="aff"/>
            </w:pPr>
            <w:r>
              <w:t>0046 | t                    |                   11 |               -</w:t>
            </w:r>
          </w:p>
          <w:p w14:paraId="011FC955" w14:textId="77777777" w:rsidR="00A62F3A" w:rsidRDefault="00A62F3A" w:rsidP="00A62F3A">
            <w:pPr>
              <w:pStyle w:val="aff"/>
            </w:pPr>
            <w:r>
              <w:t>0047 | i                    |                   11 |               8</w:t>
            </w:r>
          </w:p>
          <w:p w14:paraId="3B7B7222" w14:textId="77777777" w:rsidR="00A62F3A" w:rsidRDefault="00A62F3A" w:rsidP="00A62F3A">
            <w:pPr>
              <w:pStyle w:val="aff"/>
            </w:pPr>
            <w:r>
              <w:t>0048 | )                    |                   11 |               -</w:t>
            </w:r>
          </w:p>
          <w:p w14:paraId="09D65B4C" w14:textId="77777777" w:rsidR="00A62F3A" w:rsidRDefault="00A62F3A" w:rsidP="00A62F3A">
            <w:pPr>
              <w:pStyle w:val="aff"/>
            </w:pPr>
            <w:r>
              <w:t>0049 | {                    |                   11 |               -</w:t>
            </w:r>
          </w:p>
          <w:p w14:paraId="7F79227C" w14:textId="77777777" w:rsidR="00A62F3A" w:rsidRDefault="00A62F3A" w:rsidP="00A62F3A">
            <w:pPr>
              <w:pStyle w:val="aff"/>
            </w:pPr>
            <w:r>
              <w:t>0050 | d                    |                   12 |               -</w:t>
            </w:r>
          </w:p>
          <w:p w14:paraId="652CF1DF" w14:textId="77777777" w:rsidR="00A62F3A" w:rsidRDefault="00A62F3A" w:rsidP="00A62F3A">
            <w:pPr>
              <w:pStyle w:val="aff"/>
            </w:pPr>
            <w:r>
              <w:t>0051 | t                    |                   12 |               -</w:t>
            </w:r>
          </w:p>
          <w:p w14:paraId="0847D78D" w14:textId="77777777" w:rsidR="00A62F3A" w:rsidRDefault="00A62F3A" w:rsidP="00A62F3A">
            <w:pPr>
              <w:pStyle w:val="aff"/>
            </w:pPr>
            <w:r>
              <w:t>0052 | i                    |                   12 |               9</w:t>
            </w:r>
          </w:p>
          <w:p w14:paraId="4724E00A" w14:textId="77777777" w:rsidR="00A62F3A" w:rsidRDefault="00A62F3A" w:rsidP="00A62F3A">
            <w:pPr>
              <w:pStyle w:val="aff"/>
            </w:pPr>
            <w:r>
              <w:t>0053 | ;                    |                   12 |               -</w:t>
            </w:r>
          </w:p>
          <w:p w14:paraId="6CB3B2BA" w14:textId="77777777" w:rsidR="00A62F3A" w:rsidRDefault="00A62F3A" w:rsidP="00A62F3A">
            <w:pPr>
              <w:pStyle w:val="aff"/>
            </w:pPr>
            <w:r>
              <w:t>0054 | i                    |                   13 |               9</w:t>
            </w:r>
          </w:p>
          <w:p w14:paraId="44DC7445" w14:textId="77777777" w:rsidR="00A62F3A" w:rsidRDefault="00A62F3A" w:rsidP="00A62F3A">
            <w:pPr>
              <w:pStyle w:val="aff"/>
            </w:pPr>
            <w:r>
              <w:t>0055 | =                    |                   13 |               -</w:t>
            </w:r>
          </w:p>
          <w:p w14:paraId="586547B8" w14:textId="77777777" w:rsidR="00A62F3A" w:rsidRDefault="00A62F3A" w:rsidP="00A62F3A">
            <w:pPr>
              <w:pStyle w:val="aff"/>
            </w:pPr>
            <w:r>
              <w:t>0056 | i                    |                   13 |               8</w:t>
            </w:r>
          </w:p>
          <w:p w14:paraId="407D30B7" w14:textId="77777777" w:rsidR="00A62F3A" w:rsidRDefault="00A62F3A" w:rsidP="00A62F3A">
            <w:pPr>
              <w:pStyle w:val="aff"/>
            </w:pPr>
            <w:r>
              <w:t>0057 | v                    |                   13 |               -</w:t>
            </w:r>
          </w:p>
          <w:p w14:paraId="1DC2B247" w14:textId="77777777" w:rsidR="00A62F3A" w:rsidRDefault="00A62F3A" w:rsidP="00A62F3A">
            <w:pPr>
              <w:pStyle w:val="aff"/>
            </w:pPr>
            <w:r>
              <w:t>0058 | l                    |                   13 |              10</w:t>
            </w:r>
          </w:p>
          <w:p w14:paraId="513E0072" w14:textId="77777777" w:rsidR="00A62F3A" w:rsidRDefault="00A62F3A" w:rsidP="00A62F3A">
            <w:pPr>
              <w:pStyle w:val="aff"/>
            </w:pPr>
            <w:r>
              <w:t>0059 | ;                    |                   13 |               -</w:t>
            </w:r>
          </w:p>
          <w:p w14:paraId="52A3E729" w14:textId="77777777" w:rsidR="00A62F3A" w:rsidRDefault="00A62F3A" w:rsidP="00A62F3A">
            <w:pPr>
              <w:pStyle w:val="aff"/>
            </w:pPr>
            <w:r>
              <w:t>0060 | r                    |                   14 |               -</w:t>
            </w:r>
          </w:p>
          <w:p w14:paraId="74E7F040" w14:textId="77777777" w:rsidR="00A62F3A" w:rsidRDefault="00A62F3A" w:rsidP="00A62F3A">
            <w:pPr>
              <w:pStyle w:val="aff"/>
            </w:pPr>
            <w:r>
              <w:t>0061 | i                    |                   14 |               9</w:t>
            </w:r>
          </w:p>
          <w:p w14:paraId="00F8B7B9" w14:textId="77777777" w:rsidR="00A62F3A" w:rsidRDefault="00A62F3A" w:rsidP="00A62F3A">
            <w:pPr>
              <w:pStyle w:val="aff"/>
            </w:pPr>
            <w:r>
              <w:t>0062 | b                    |                   14 |               -</w:t>
            </w:r>
          </w:p>
          <w:p w14:paraId="60ACDA0B" w14:textId="77777777" w:rsidR="00A62F3A" w:rsidRDefault="00A62F3A" w:rsidP="00A62F3A">
            <w:pPr>
              <w:pStyle w:val="aff"/>
            </w:pPr>
            <w:r>
              <w:t>0063 | l                    |                   14 |              11</w:t>
            </w:r>
          </w:p>
          <w:p w14:paraId="6235CDC8" w14:textId="77777777" w:rsidR="00A62F3A" w:rsidRDefault="00A62F3A" w:rsidP="00A62F3A">
            <w:pPr>
              <w:pStyle w:val="aff"/>
            </w:pPr>
            <w:r>
              <w:t>0064 | ;                    |                   14 |               -</w:t>
            </w:r>
          </w:p>
          <w:p w14:paraId="45246BA4" w14:textId="77777777" w:rsidR="00A62F3A" w:rsidRDefault="00A62F3A" w:rsidP="00A62F3A">
            <w:pPr>
              <w:pStyle w:val="aff"/>
            </w:pPr>
            <w:r>
              <w:t>0065 | }                    |                   15 |               -</w:t>
            </w:r>
          </w:p>
          <w:p w14:paraId="21424154" w14:textId="77777777" w:rsidR="00A62F3A" w:rsidRDefault="00A62F3A" w:rsidP="00A62F3A">
            <w:pPr>
              <w:pStyle w:val="aff"/>
            </w:pPr>
            <w:r>
              <w:t>0066 | m                    |                   18 |               -</w:t>
            </w:r>
          </w:p>
          <w:p w14:paraId="05D109B0" w14:textId="77777777" w:rsidR="00A62F3A" w:rsidRDefault="00A62F3A" w:rsidP="00A62F3A">
            <w:pPr>
              <w:pStyle w:val="aff"/>
            </w:pPr>
            <w:r>
              <w:t>0067 | {                    |                   18 |               -</w:t>
            </w:r>
          </w:p>
          <w:p w14:paraId="3F6D5411" w14:textId="77777777" w:rsidR="00A62F3A" w:rsidRDefault="00A62F3A" w:rsidP="00A62F3A">
            <w:pPr>
              <w:pStyle w:val="aff"/>
            </w:pPr>
            <w:r>
              <w:t>0068 | d                    |                   19 |               -</w:t>
            </w:r>
          </w:p>
          <w:p w14:paraId="603EF3AE" w14:textId="77777777" w:rsidR="00A62F3A" w:rsidRDefault="00A62F3A" w:rsidP="00A62F3A">
            <w:pPr>
              <w:pStyle w:val="aff"/>
            </w:pPr>
            <w:r>
              <w:t>0069 | t                    |                   19 |               -</w:t>
            </w:r>
          </w:p>
          <w:p w14:paraId="6A173C71" w14:textId="77777777" w:rsidR="00A62F3A" w:rsidRDefault="00A62F3A" w:rsidP="00A62F3A">
            <w:pPr>
              <w:pStyle w:val="aff"/>
            </w:pPr>
            <w:r>
              <w:t>0070 | i                    |                   19 |              12</w:t>
            </w:r>
          </w:p>
          <w:p w14:paraId="187699EA" w14:textId="77777777" w:rsidR="00A62F3A" w:rsidRDefault="00A62F3A" w:rsidP="00A62F3A">
            <w:pPr>
              <w:pStyle w:val="aff"/>
            </w:pPr>
            <w:r>
              <w:t>0071 | =                    |                   19 |               -</w:t>
            </w:r>
          </w:p>
          <w:p w14:paraId="18FB57D6" w14:textId="77777777" w:rsidR="00A62F3A" w:rsidRDefault="00A62F3A" w:rsidP="00A62F3A">
            <w:pPr>
              <w:pStyle w:val="aff"/>
            </w:pPr>
            <w:r>
              <w:t>0072 | l                    |                   19 |              13</w:t>
            </w:r>
          </w:p>
          <w:p w14:paraId="7D657E8F" w14:textId="77777777" w:rsidR="00A62F3A" w:rsidRDefault="00A62F3A" w:rsidP="00A62F3A">
            <w:pPr>
              <w:pStyle w:val="aff"/>
            </w:pPr>
            <w:r>
              <w:t>0073 | ;                    |                   19 |               -</w:t>
            </w:r>
          </w:p>
          <w:p w14:paraId="39B541A4" w14:textId="77777777" w:rsidR="00A62F3A" w:rsidRDefault="00A62F3A" w:rsidP="00A62F3A">
            <w:pPr>
              <w:pStyle w:val="aff"/>
            </w:pPr>
            <w:r>
              <w:t>0074 | d                    |                   20 |               -</w:t>
            </w:r>
          </w:p>
          <w:p w14:paraId="79A3F6A2" w14:textId="77777777" w:rsidR="00A62F3A" w:rsidRDefault="00A62F3A" w:rsidP="00A62F3A">
            <w:pPr>
              <w:pStyle w:val="aff"/>
            </w:pPr>
            <w:r>
              <w:t>0075 | t                    |                   20 |               -</w:t>
            </w:r>
          </w:p>
          <w:p w14:paraId="22399EB0" w14:textId="77777777" w:rsidR="00A62F3A" w:rsidRDefault="00A62F3A" w:rsidP="00A62F3A">
            <w:pPr>
              <w:pStyle w:val="aff"/>
            </w:pPr>
            <w:r>
              <w:t>0076 | i                    |                   20 |              14</w:t>
            </w:r>
          </w:p>
          <w:p w14:paraId="178986E7" w14:textId="77777777" w:rsidR="00A62F3A" w:rsidRDefault="00A62F3A" w:rsidP="00A62F3A">
            <w:pPr>
              <w:pStyle w:val="aff"/>
            </w:pPr>
            <w:r>
              <w:t>0077 | ;                    |                   20 |               -</w:t>
            </w:r>
          </w:p>
          <w:p w14:paraId="120911E7" w14:textId="77777777" w:rsidR="00A62F3A" w:rsidRDefault="00A62F3A" w:rsidP="00A62F3A">
            <w:pPr>
              <w:pStyle w:val="aff"/>
            </w:pPr>
            <w:r>
              <w:t>0078 | i                    |                   21 |              14</w:t>
            </w:r>
          </w:p>
          <w:p w14:paraId="0100976D" w14:textId="77777777" w:rsidR="00A62F3A" w:rsidRDefault="00A62F3A" w:rsidP="00A62F3A">
            <w:pPr>
              <w:pStyle w:val="aff"/>
            </w:pPr>
            <w:r>
              <w:t>0079 | =                    |                   21 |               -</w:t>
            </w:r>
          </w:p>
          <w:p w14:paraId="0EBDCF2C" w14:textId="77777777" w:rsidR="00A62F3A" w:rsidRDefault="00A62F3A" w:rsidP="00A62F3A">
            <w:pPr>
              <w:pStyle w:val="aff"/>
            </w:pPr>
            <w:r>
              <w:t>0080 | l                    |                   21 |              15</w:t>
            </w:r>
          </w:p>
          <w:p w14:paraId="22C182A9" w14:textId="77777777" w:rsidR="00A62F3A" w:rsidRDefault="00A62F3A" w:rsidP="00A62F3A">
            <w:pPr>
              <w:pStyle w:val="aff"/>
            </w:pPr>
            <w:r>
              <w:t>0081 | ;                    |                   21 |               -</w:t>
            </w:r>
          </w:p>
          <w:p w14:paraId="74BE4ACC" w14:textId="77777777" w:rsidR="00A62F3A" w:rsidRDefault="00A62F3A" w:rsidP="00A62F3A">
            <w:pPr>
              <w:pStyle w:val="aff"/>
            </w:pPr>
            <w:r>
              <w:t>0082 | o                    |                   22 |               -</w:t>
            </w:r>
          </w:p>
          <w:p w14:paraId="43485B8C" w14:textId="77777777" w:rsidR="00A62F3A" w:rsidRDefault="00A62F3A" w:rsidP="00A62F3A">
            <w:pPr>
              <w:pStyle w:val="aff"/>
            </w:pPr>
            <w:r>
              <w:t>0083 | i                    |                   22 |              12</w:t>
            </w:r>
          </w:p>
          <w:p w14:paraId="49ECED97" w14:textId="77777777" w:rsidR="00A62F3A" w:rsidRDefault="00A62F3A" w:rsidP="00A62F3A">
            <w:pPr>
              <w:pStyle w:val="aff"/>
            </w:pPr>
            <w:r>
              <w:t>0084 | ;                    |                   22 |               -</w:t>
            </w:r>
          </w:p>
          <w:p w14:paraId="21638AA1" w14:textId="77777777" w:rsidR="00A62F3A" w:rsidRDefault="00A62F3A" w:rsidP="00A62F3A">
            <w:pPr>
              <w:pStyle w:val="aff"/>
            </w:pPr>
            <w:r>
              <w:t>0085 | o                    |                   23 |               -</w:t>
            </w:r>
          </w:p>
          <w:p w14:paraId="02CA14FD" w14:textId="77777777" w:rsidR="00A62F3A" w:rsidRDefault="00A62F3A" w:rsidP="00A62F3A">
            <w:pPr>
              <w:pStyle w:val="aff"/>
            </w:pPr>
            <w:r>
              <w:t>0086 | i                    |                   23 |              14</w:t>
            </w:r>
          </w:p>
          <w:p w14:paraId="1D93E0DD" w14:textId="77777777" w:rsidR="00A62F3A" w:rsidRDefault="00A62F3A" w:rsidP="00A62F3A">
            <w:pPr>
              <w:pStyle w:val="aff"/>
            </w:pPr>
            <w:r>
              <w:t>0087 | ;                    |                   23 |               -</w:t>
            </w:r>
          </w:p>
          <w:p w14:paraId="4D26458B" w14:textId="77777777" w:rsidR="00A62F3A" w:rsidRDefault="00A62F3A" w:rsidP="00A62F3A">
            <w:pPr>
              <w:pStyle w:val="aff"/>
            </w:pPr>
            <w:r>
              <w:t>0088 | d                    |                   25 |               -</w:t>
            </w:r>
          </w:p>
          <w:p w14:paraId="5046CC5F" w14:textId="77777777" w:rsidR="00A62F3A" w:rsidRDefault="00A62F3A" w:rsidP="00A62F3A">
            <w:pPr>
              <w:pStyle w:val="aff"/>
            </w:pPr>
            <w:r>
              <w:t>0089 | t                    |                   25 |               -</w:t>
            </w:r>
          </w:p>
          <w:p w14:paraId="471B4169" w14:textId="77777777" w:rsidR="00A62F3A" w:rsidRDefault="00A62F3A" w:rsidP="00A62F3A">
            <w:pPr>
              <w:pStyle w:val="aff"/>
            </w:pPr>
            <w:r>
              <w:t>0090 | i                    |                   25 |              16</w:t>
            </w:r>
          </w:p>
          <w:p w14:paraId="7BA93E5F" w14:textId="77777777" w:rsidR="00A62F3A" w:rsidRDefault="00A62F3A" w:rsidP="00A62F3A">
            <w:pPr>
              <w:pStyle w:val="aff"/>
            </w:pPr>
            <w:r>
              <w:t>0091 | ;                    |                   25 |               -</w:t>
            </w:r>
          </w:p>
          <w:p w14:paraId="26CAAB90" w14:textId="77777777" w:rsidR="00A62F3A" w:rsidRDefault="00A62F3A" w:rsidP="00A62F3A">
            <w:pPr>
              <w:pStyle w:val="aff"/>
            </w:pPr>
            <w:r>
              <w:t>0092 | i                    |                   26 |              16</w:t>
            </w:r>
          </w:p>
          <w:p w14:paraId="48248044" w14:textId="77777777" w:rsidR="00A62F3A" w:rsidRDefault="00A62F3A" w:rsidP="00A62F3A">
            <w:pPr>
              <w:pStyle w:val="aff"/>
            </w:pPr>
            <w:r>
              <w:t>0093 | =                    |                   26 |               -</w:t>
            </w:r>
          </w:p>
          <w:p w14:paraId="3B597916" w14:textId="77777777" w:rsidR="00A62F3A" w:rsidRDefault="00A62F3A" w:rsidP="00A62F3A">
            <w:pPr>
              <w:pStyle w:val="aff"/>
            </w:pPr>
            <w:r>
              <w:t>0094 | i                    |                   26 |              12</w:t>
            </w:r>
          </w:p>
          <w:p w14:paraId="7287064C" w14:textId="77777777" w:rsidR="00A62F3A" w:rsidRDefault="00A62F3A" w:rsidP="00A62F3A">
            <w:pPr>
              <w:pStyle w:val="aff"/>
            </w:pPr>
            <w:r>
              <w:t>0095 | v                    |                   26 |               -</w:t>
            </w:r>
          </w:p>
          <w:p w14:paraId="4109927C" w14:textId="77777777" w:rsidR="00A62F3A" w:rsidRDefault="00A62F3A" w:rsidP="00A62F3A">
            <w:pPr>
              <w:pStyle w:val="aff"/>
            </w:pPr>
            <w:r>
              <w:t>0096 | i                    |                   26 |              14</w:t>
            </w:r>
          </w:p>
          <w:p w14:paraId="27458912" w14:textId="77777777" w:rsidR="00A62F3A" w:rsidRDefault="00A62F3A" w:rsidP="00A62F3A">
            <w:pPr>
              <w:pStyle w:val="aff"/>
            </w:pPr>
            <w:r>
              <w:t>0097 | ;                    |                   26 |               -</w:t>
            </w:r>
          </w:p>
          <w:p w14:paraId="31A85234" w14:textId="77777777" w:rsidR="00A62F3A" w:rsidRDefault="00A62F3A" w:rsidP="00A62F3A">
            <w:pPr>
              <w:pStyle w:val="aff"/>
            </w:pPr>
            <w:r>
              <w:lastRenderedPageBreak/>
              <w:t>0098 | o                    |                   27 |               -</w:t>
            </w:r>
          </w:p>
          <w:p w14:paraId="2166667D" w14:textId="77777777" w:rsidR="00A62F3A" w:rsidRDefault="00A62F3A" w:rsidP="00A62F3A">
            <w:pPr>
              <w:pStyle w:val="aff"/>
            </w:pPr>
            <w:r>
              <w:t>0099 | i                    |                   27 |              16</w:t>
            </w:r>
          </w:p>
          <w:p w14:paraId="70769BD4" w14:textId="77777777" w:rsidR="00A62F3A" w:rsidRDefault="00A62F3A" w:rsidP="00A62F3A">
            <w:pPr>
              <w:pStyle w:val="aff"/>
            </w:pPr>
            <w:r>
              <w:t>0100 | ;                    |                   27 |               -</w:t>
            </w:r>
          </w:p>
          <w:p w14:paraId="11450CBA" w14:textId="77777777" w:rsidR="00A62F3A" w:rsidRDefault="00A62F3A" w:rsidP="00A62F3A">
            <w:pPr>
              <w:pStyle w:val="aff"/>
            </w:pPr>
            <w:r>
              <w:t>0101 | d                    |                   28 |               -</w:t>
            </w:r>
          </w:p>
          <w:p w14:paraId="21060706" w14:textId="77777777" w:rsidR="00A62F3A" w:rsidRDefault="00A62F3A" w:rsidP="00A62F3A">
            <w:pPr>
              <w:pStyle w:val="aff"/>
            </w:pPr>
            <w:r>
              <w:t>0102 | t                    |                   28 |               -</w:t>
            </w:r>
          </w:p>
          <w:p w14:paraId="7F4847A5" w14:textId="77777777" w:rsidR="00A62F3A" w:rsidRDefault="00A62F3A" w:rsidP="00A62F3A">
            <w:pPr>
              <w:pStyle w:val="aff"/>
            </w:pPr>
            <w:r>
              <w:t>0103 | i                    |                   28 |              17</w:t>
            </w:r>
          </w:p>
          <w:p w14:paraId="12F17650" w14:textId="77777777" w:rsidR="00A62F3A" w:rsidRDefault="00A62F3A" w:rsidP="00A62F3A">
            <w:pPr>
              <w:pStyle w:val="aff"/>
            </w:pPr>
            <w:r>
              <w:t>0104 | ;                    |                   28 |               -</w:t>
            </w:r>
          </w:p>
          <w:p w14:paraId="545487CB" w14:textId="77777777" w:rsidR="00A62F3A" w:rsidRDefault="00A62F3A" w:rsidP="00A62F3A">
            <w:pPr>
              <w:pStyle w:val="aff"/>
            </w:pPr>
            <w:r>
              <w:t>0105 | i                    |                   29 |              17</w:t>
            </w:r>
          </w:p>
          <w:p w14:paraId="49EA6172" w14:textId="77777777" w:rsidR="00A62F3A" w:rsidRDefault="00A62F3A" w:rsidP="00A62F3A">
            <w:pPr>
              <w:pStyle w:val="aff"/>
            </w:pPr>
            <w:r>
              <w:t>0106 | =                    |                   29 |               -</w:t>
            </w:r>
          </w:p>
          <w:p w14:paraId="3FA91F11" w14:textId="77777777" w:rsidR="00A62F3A" w:rsidRDefault="00A62F3A" w:rsidP="00A62F3A">
            <w:pPr>
              <w:pStyle w:val="aff"/>
            </w:pPr>
            <w:r>
              <w:t>0107 | l                    |                   29 |              18</w:t>
            </w:r>
          </w:p>
          <w:p w14:paraId="5619A20C" w14:textId="77777777" w:rsidR="00A62F3A" w:rsidRDefault="00A62F3A" w:rsidP="00A62F3A">
            <w:pPr>
              <w:pStyle w:val="aff"/>
            </w:pPr>
            <w:r>
              <w:t>0108 | v                    |                   29 |               -</w:t>
            </w:r>
          </w:p>
          <w:p w14:paraId="306A7C27" w14:textId="77777777" w:rsidR="00A62F3A" w:rsidRDefault="00A62F3A" w:rsidP="00A62F3A">
            <w:pPr>
              <w:pStyle w:val="aff"/>
            </w:pPr>
            <w:r>
              <w:t>0109 | l                    |                   29 |              19</w:t>
            </w:r>
          </w:p>
          <w:p w14:paraId="0029BD30" w14:textId="77777777" w:rsidR="00A62F3A" w:rsidRDefault="00A62F3A" w:rsidP="00A62F3A">
            <w:pPr>
              <w:pStyle w:val="aff"/>
            </w:pPr>
            <w:r>
              <w:t>0110 | ;                    |                   29 |               -</w:t>
            </w:r>
          </w:p>
          <w:p w14:paraId="5C4B85D2" w14:textId="77777777" w:rsidR="00A62F3A" w:rsidRDefault="00A62F3A" w:rsidP="00A62F3A">
            <w:pPr>
              <w:pStyle w:val="aff"/>
            </w:pPr>
            <w:r>
              <w:t>0111 | o                    |                   30 |               -</w:t>
            </w:r>
          </w:p>
          <w:p w14:paraId="5859A9A6" w14:textId="77777777" w:rsidR="00A62F3A" w:rsidRDefault="00A62F3A" w:rsidP="00A62F3A">
            <w:pPr>
              <w:pStyle w:val="aff"/>
            </w:pPr>
            <w:r>
              <w:t>0112 | i                    |                   30 |              17</w:t>
            </w:r>
          </w:p>
          <w:p w14:paraId="02CE1DCD" w14:textId="77777777" w:rsidR="00A62F3A" w:rsidRDefault="00A62F3A" w:rsidP="00A62F3A">
            <w:pPr>
              <w:pStyle w:val="aff"/>
            </w:pPr>
            <w:r>
              <w:t>0113 | ;                    |                   30 |               -</w:t>
            </w:r>
          </w:p>
          <w:p w14:paraId="3859E271" w14:textId="77777777" w:rsidR="00A62F3A" w:rsidRDefault="00A62F3A" w:rsidP="00A62F3A">
            <w:pPr>
              <w:pStyle w:val="aff"/>
            </w:pPr>
            <w:r>
              <w:t>0114 | d                    |                   31 |               -</w:t>
            </w:r>
          </w:p>
          <w:p w14:paraId="6B50DFE5" w14:textId="77777777" w:rsidR="00A62F3A" w:rsidRDefault="00A62F3A" w:rsidP="00A62F3A">
            <w:pPr>
              <w:pStyle w:val="aff"/>
            </w:pPr>
            <w:r>
              <w:t>0115 | t                    |                   31 |               -</w:t>
            </w:r>
          </w:p>
          <w:p w14:paraId="18AA32AE" w14:textId="77777777" w:rsidR="00A62F3A" w:rsidRDefault="00A62F3A" w:rsidP="00A62F3A">
            <w:pPr>
              <w:pStyle w:val="aff"/>
            </w:pPr>
            <w:r>
              <w:t>0116 | i                    |                   31 |              20</w:t>
            </w:r>
          </w:p>
          <w:p w14:paraId="5466F2A2" w14:textId="77777777" w:rsidR="00A62F3A" w:rsidRDefault="00A62F3A" w:rsidP="00A62F3A">
            <w:pPr>
              <w:pStyle w:val="aff"/>
            </w:pPr>
            <w:r>
              <w:t>0117 | ;                    |                   31 |               -</w:t>
            </w:r>
          </w:p>
          <w:p w14:paraId="0C771E40" w14:textId="77777777" w:rsidR="00A62F3A" w:rsidRDefault="00A62F3A" w:rsidP="00A62F3A">
            <w:pPr>
              <w:pStyle w:val="aff"/>
            </w:pPr>
            <w:r>
              <w:t>0118 | i                    |                   32 |              20</w:t>
            </w:r>
          </w:p>
          <w:p w14:paraId="50D03838" w14:textId="77777777" w:rsidR="00A62F3A" w:rsidRDefault="00A62F3A" w:rsidP="00A62F3A">
            <w:pPr>
              <w:pStyle w:val="aff"/>
            </w:pPr>
            <w:r>
              <w:t>0119 | =                    |                   32 |               -</w:t>
            </w:r>
          </w:p>
          <w:p w14:paraId="5F09944F" w14:textId="77777777" w:rsidR="00A62F3A" w:rsidRDefault="00A62F3A" w:rsidP="00A62F3A">
            <w:pPr>
              <w:pStyle w:val="aff"/>
            </w:pPr>
            <w:r>
              <w:t>0120 | ~                    |                   32 |               -</w:t>
            </w:r>
          </w:p>
          <w:p w14:paraId="0D8B7DFC" w14:textId="77777777" w:rsidR="00A62F3A" w:rsidRDefault="00A62F3A" w:rsidP="00A62F3A">
            <w:pPr>
              <w:pStyle w:val="aff"/>
            </w:pPr>
            <w:r>
              <w:t>0121 | i                    |                   32 |              12</w:t>
            </w:r>
          </w:p>
          <w:p w14:paraId="3B6CD383" w14:textId="77777777" w:rsidR="00A62F3A" w:rsidRDefault="00A62F3A" w:rsidP="00A62F3A">
            <w:pPr>
              <w:pStyle w:val="aff"/>
            </w:pPr>
            <w:r>
              <w:t>0122 | ;                    |                   32 |               -</w:t>
            </w:r>
          </w:p>
          <w:p w14:paraId="58FB0D73" w14:textId="77777777" w:rsidR="00A62F3A" w:rsidRDefault="00A62F3A" w:rsidP="00A62F3A">
            <w:pPr>
              <w:pStyle w:val="aff"/>
            </w:pPr>
            <w:r>
              <w:t>0123 | o                    |                   33 |               -</w:t>
            </w:r>
          </w:p>
          <w:p w14:paraId="323FCBD8" w14:textId="77777777" w:rsidR="00A62F3A" w:rsidRDefault="00A62F3A" w:rsidP="00A62F3A">
            <w:pPr>
              <w:pStyle w:val="aff"/>
            </w:pPr>
            <w:r>
              <w:t>0124 | i                    |                   33 |              20</w:t>
            </w:r>
          </w:p>
          <w:p w14:paraId="547BF9DB" w14:textId="77777777" w:rsidR="00A62F3A" w:rsidRDefault="00A62F3A" w:rsidP="00A62F3A">
            <w:pPr>
              <w:pStyle w:val="aff"/>
            </w:pPr>
            <w:r>
              <w:t>0125 | ;                    |                   33 |               -</w:t>
            </w:r>
          </w:p>
          <w:p w14:paraId="332D1EFA" w14:textId="77777777" w:rsidR="00A62F3A" w:rsidRDefault="00A62F3A" w:rsidP="00A62F3A">
            <w:pPr>
              <w:pStyle w:val="aff"/>
            </w:pPr>
            <w:r>
              <w:t>0126 | d                    |                   34 |               -</w:t>
            </w:r>
          </w:p>
          <w:p w14:paraId="650A1D2F" w14:textId="77777777" w:rsidR="00A62F3A" w:rsidRDefault="00A62F3A" w:rsidP="00A62F3A">
            <w:pPr>
              <w:pStyle w:val="aff"/>
            </w:pPr>
            <w:r>
              <w:t>0127 | t                    |                   34 |               -</w:t>
            </w:r>
          </w:p>
          <w:p w14:paraId="500E6F09" w14:textId="77777777" w:rsidR="00A62F3A" w:rsidRDefault="00A62F3A" w:rsidP="00A62F3A">
            <w:pPr>
              <w:pStyle w:val="aff"/>
            </w:pPr>
            <w:r>
              <w:t>0128 | i                    |                   34 |              21</w:t>
            </w:r>
          </w:p>
          <w:p w14:paraId="54C699BD" w14:textId="77777777" w:rsidR="00A62F3A" w:rsidRDefault="00A62F3A" w:rsidP="00A62F3A">
            <w:pPr>
              <w:pStyle w:val="aff"/>
            </w:pPr>
            <w:r>
              <w:t>0129 | ;                    |                   34 |               -</w:t>
            </w:r>
          </w:p>
          <w:p w14:paraId="6204CFF5" w14:textId="77777777" w:rsidR="00A62F3A" w:rsidRDefault="00A62F3A" w:rsidP="00A62F3A">
            <w:pPr>
              <w:pStyle w:val="aff"/>
            </w:pPr>
            <w:r>
              <w:t>0130 | i                    |                   35 |              21</w:t>
            </w:r>
          </w:p>
          <w:p w14:paraId="6DAAE436" w14:textId="77777777" w:rsidR="00A62F3A" w:rsidRDefault="00A62F3A" w:rsidP="00A62F3A">
            <w:pPr>
              <w:pStyle w:val="aff"/>
            </w:pPr>
            <w:r>
              <w:t>0131 | =                    |                   35 |               -</w:t>
            </w:r>
          </w:p>
          <w:p w14:paraId="5001CF45" w14:textId="77777777" w:rsidR="00A62F3A" w:rsidRDefault="00A62F3A" w:rsidP="00A62F3A">
            <w:pPr>
              <w:pStyle w:val="aff"/>
            </w:pPr>
            <w:r>
              <w:t>0132 | i                    |                   35 |              12</w:t>
            </w:r>
          </w:p>
          <w:p w14:paraId="70797A62" w14:textId="77777777" w:rsidR="00A62F3A" w:rsidRDefault="00A62F3A" w:rsidP="00A62F3A">
            <w:pPr>
              <w:pStyle w:val="aff"/>
            </w:pPr>
            <w:r>
              <w:t>0133 | b                    |                   35 |               -</w:t>
            </w:r>
          </w:p>
          <w:p w14:paraId="7F58E627" w14:textId="77777777" w:rsidR="00A62F3A" w:rsidRDefault="00A62F3A" w:rsidP="00A62F3A">
            <w:pPr>
              <w:pStyle w:val="aff"/>
            </w:pPr>
            <w:r>
              <w:t>0134 | i                    |                   35 |              14</w:t>
            </w:r>
          </w:p>
          <w:p w14:paraId="10825D62" w14:textId="77777777" w:rsidR="00A62F3A" w:rsidRDefault="00A62F3A" w:rsidP="00A62F3A">
            <w:pPr>
              <w:pStyle w:val="aff"/>
            </w:pPr>
            <w:r>
              <w:t>0135 | ;                    |                   35 |               -</w:t>
            </w:r>
          </w:p>
          <w:p w14:paraId="74452BC6" w14:textId="77777777" w:rsidR="00A62F3A" w:rsidRDefault="00A62F3A" w:rsidP="00A62F3A">
            <w:pPr>
              <w:pStyle w:val="aff"/>
            </w:pPr>
            <w:r>
              <w:t>0136 | o                    |                   36 |               -</w:t>
            </w:r>
          </w:p>
          <w:p w14:paraId="1CAD4D75" w14:textId="77777777" w:rsidR="00A62F3A" w:rsidRDefault="00A62F3A" w:rsidP="00A62F3A">
            <w:pPr>
              <w:pStyle w:val="aff"/>
            </w:pPr>
            <w:r>
              <w:t>0137 | i                    |                   36 |              21</w:t>
            </w:r>
          </w:p>
          <w:p w14:paraId="3F81452A" w14:textId="77777777" w:rsidR="00A62F3A" w:rsidRDefault="00A62F3A" w:rsidP="00A62F3A">
            <w:pPr>
              <w:pStyle w:val="aff"/>
            </w:pPr>
            <w:r>
              <w:t>0138 | ;                    |                   36 |               -</w:t>
            </w:r>
          </w:p>
          <w:p w14:paraId="5D4736EB" w14:textId="77777777" w:rsidR="00A62F3A" w:rsidRDefault="00A62F3A" w:rsidP="00A62F3A">
            <w:pPr>
              <w:pStyle w:val="aff"/>
            </w:pPr>
            <w:r>
              <w:t>0139 | d                    |                   37 |               -</w:t>
            </w:r>
          </w:p>
          <w:p w14:paraId="1012CD56" w14:textId="77777777" w:rsidR="00A62F3A" w:rsidRDefault="00A62F3A" w:rsidP="00A62F3A">
            <w:pPr>
              <w:pStyle w:val="aff"/>
            </w:pPr>
            <w:r>
              <w:t>0140 | t                    |                   37 |               -</w:t>
            </w:r>
          </w:p>
          <w:p w14:paraId="3C5C084D" w14:textId="77777777" w:rsidR="00A62F3A" w:rsidRDefault="00A62F3A" w:rsidP="00A62F3A">
            <w:pPr>
              <w:pStyle w:val="aff"/>
            </w:pPr>
            <w:r>
              <w:t>0141 | i                    |                   37 |              22</w:t>
            </w:r>
          </w:p>
          <w:p w14:paraId="31B74452" w14:textId="77777777" w:rsidR="00A62F3A" w:rsidRDefault="00A62F3A" w:rsidP="00A62F3A">
            <w:pPr>
              <w:pStyle w:val="aff"/>
            </w:pPr>
            <w:r>
              <w:t>0142 | =                    |                   37 |               -</w:t>
            </w:r>
          </w:p>
          <w:p w14:paraId="5EC4C92A" w14:textId="77777777" w:rsidR="00A62F3A" w:rsidRDefault="00A62F3A" w:rsidP="00A62F3A">
            <w:pPr>
              <w:pStyle w:val="aff"/>
            </w:pPr>
            <w:r>
              <w:t>0143 | l                    |                   37 |              23</w:t>
            </w:r>
          </w:p>
          <w:p w14:paraId="3E66461F" w14:textId="77777777" w:rsidR="00A62F3A" w:rsidRDefault="00A62F3A" w:rsidP="00A62F3A">
            <w:pPr>
              <w:pStyle w:val="aff"/>
            </w:pPr>
            <w:r>
              <w:t>0144 | ;                    |                   37 |               -</w:t>
            </w:r>
          </w:p>
          <w:p w14:paraId="749CE262" w14:textId="77777777" w:rsidR="00A62F3A" w:rsidRDefault="00A62F3A" w:rsidP="00A62F3A">
            <w:pPr>
              <w:pStyle w:val="aff"/>
            </w:pPr>
            <w:r>
              <w:t>0145 | o                    |                   38 |               -</w:t>
            </w:r>
          </w:p>
          <w:p w14:paraId="41A5C29C" w14:textId="77777777" w:rsidR="00A62F3A" w:rsidRDefault="00A62F3A" w:rsidP="00A62F3A">
            <w:pPr>
              <w:pStyle w:val="aff"/>
            </w:pPr>
            <w:r>
              <w:t>0146 | i                    |                   38 |              22</w:t>
            </w:r>
          </w:p>
          <w:p w14:paraId="0F27C200" w14:textId="77777777" w:rsidR="00A62F3A" w:rsidRDefault="00A62F3A" w:rsidP="00A62F3A">
            <w:pPr>
              <w:pStyle w:val="aff"/>
            </w:pPr>
            <w:r>
              <w:t>0147 | ;                    |                   38 |               -</w:t>
            </w:r>
          </w:p>
          <w:p w14:paraId="034A3FFD" w14:textId="77777777" w:rsidR="00A62F3A" w:rsidRDefault="00A62F3A" w:rsidP="00A62F3A">
            <w:pPr>
              <w:pStyle w:val="aff"/>
            </w:pPr>
            <w:r>
              <w:t>0148 | d                    |                   39 |               -</w:t>
            </w:r>
          </w:p>
          <w:p w14:paraId="5285730C" w14:textId="77777777" w:rsidR="00A62F3A" w:rsidRDefault="00A62F3A" w:rsidP="00A62F3A">
            <w:pPr>
              <w:pStyle w:val="aff"/>
            </w:pPr>
            <w:r>
              <w:t>0149 | t                    |                   39 |               -</w:t>
            </w:r>
          </w:p>
          <w:p w14:paraId="649B7EA8" w14:textId="77777777" w:rsidR="00A62F3A" w:rsidRDefault="00A62F3A" w:rsidP="00A62F3A">
            <w:pPr>
              <w:pStyle w:val="aff"/>
            </w:pPr>
            <w:r>
              <w:t>0150 | i                    |                   39 |              24</w:t>
            </w:r>
          </w:p>
          <w:p w14:paraId="3C56E812" w14:textId="77777777" w:rsidR="00A62F3A" w:rsidRDefault="00A62F3A" w:rsidP="00A62F3A">
            <w:pPr>
              <w:pStyle w:val="aff"/>
            </w:pPr>
            <w:r>
              <w:lastRenderedPageBreak/>
              <w:t>0151 | ;                    |                   39 |               -</w:t>
            </w:r>
          </w:p>
          <w:p w14:paraId="6D11C9BC" w14:textId="77777777" w:rsidR="00A62F3A" w:rsidRDefault="00A62F3A" w:rsidP="00A62F3A">
            <w:pPr>
              <w:pStyle w:val="aff"/>
            </w:pPr>
            <w:r>
              <w:t>0152 | i                    |                   40 |              24</w:t>
            </w:r>
          </w:p>
          <w:p w14:paraId="5E753146" w14:textId="77777777" w:rsidR="00A62F3A" w:rsidRDefault="00A62F3A" w:rsidP="00A62F3A">
            <w:pPr>
              <w:pStyle w:val="aff"/>
            </w:pPr>
            <w:r>
              <w:t>0153 | =                    |                   40 |               -</w:t>
            </w:r>
          </w:p>
          <w:p w14:paraId="50F02D8F" w14:textId="77777777" w:rsidR="00A62F3A" w:rsidRDefault="00A62F3A" w:rsidP="00A62F3A">
            <w:pPr>
              <w:pStyle w:val="aff"/>
            </w:pPr>
            <w:r>
              <w:t>0154 | l                    |                   40 |              25</w:t>
            </w:r>
          </w:p>
          <w:p w14:paraId="2910ACB4" w14:textId="77777777" w:rsidR="00A62F3A" w:rsidRDefault="00A62F3A" w:rsidP="00A62F3A">
            <w:pPr>
              <w:pStyle w:val="aff"/>
            </w:pPr>
            <w:r>
              <w:t>0155 | ;                    |                   40 |               -</w:t>
            </w:r>
          </w:p>
          <w:p w14:paraId="7FBE427D" w14:textId="77777777" w:rsidR="00A62F3A" w:rsidRDefault="00A62F3A" w:rsidP="00A62F3A">
            <w:pPr>
              <w:pStyle w:val="aff"/>
            </w:pPr>
            <w:r>
              <w:t>0156 | o                    |                   41 |               -</w:t>
            </w:r>
          </w:p>
          <w:p w14:paraId="4109B217" w14:textId="77777777" w:rsidR="00A62F3A" w:rsidRDefault="00A62F3A" w:rsidP="00A62F3A">
            <w:pPr>
              <w:pStyle w:val="aff"/>
            </w:pPr>
            <w:r>
              <w:t>0157 | i                    |                   41 |              24</w:t>
            </w:r>
          </w:p>
          <w:p w14:paraId="2C01FFC9" w14:textId="77777777" w:rsidR="00A62F3A" w:rsidRDefault="00A62F3A" w:rsidP="00A62F3A">
            <w:pPr>
              <w:pStyle w:val="aff"/>
            </w:pPr>
            <w:r>
              <w:t>0158 | ;                    |                   41 |               -</w:t>
            </w:r>
          </w:p>
          <w:p w14:paraId="63BE9D48" w14:textId="77777777" w:rsidR="00A62F3A" w:rsidRDefault="00A62F3A" w:rsidP="00A62F3A">
            <w:pPr>
              <w:pStyle w:val="aff"/>
            </w:pPr>
            <w:r>
              <w:t>0159 | d                    |                   43 |               -</w:t>
            </w:r>
          </w:p>
          <w:p w14:paraId="22A4B623" w14:textId="77777777" w:rsidR="00A62F3A" w:rsidRDefault="00A62F3A" w:rsidP="00A62F3A">
            <w:pPr>
              <w:pStyle w:val="aff"/>
            </w:pPr>
            <w:r>
              <w:t>0160 | t                    |                   43 |               -</w:t>
            </w:r>
          </w:p>
          <w:p w14:paraId="23EC3488" w14:textId="77777777" w:rsidR="00A62F3A" w:rsidRDefault="00A62F3A" w:rsidP="00A62F3A">
            <w:pPr>
              <w:pStyle w:val="aff"/>
            </w:pPr>
            <w:r>
              <w:t>0161 | i                    |                   43 |              26</w:t>
            </w:r>
          </w:p>
          <w:p w14:paraId="37A81AC0" w14:textId="77777777" w:rsidR="00A62F3A" w:rsidRDefault="00A62F3A" w:rsidP="00A62F3A">
            <w:pPr>
              <w:pStyle w:val="aff"/>
            </w:pPr>
            <w:r>
              <w:t>0162 | ;                    |                   43 |               -</w:t>
            </w:r>
          </w:p>
          <w:p w14:paraId="47170D51" w14:textId="77777777" w:rsidR="00A62F3A" w:rsidRDefault="00A62F3A" w:rsidP="00A62F3A">
            <w:pPr>
              <w:pStyle w:val="aff"/>
            </w:pPr>
            <w:r>
              <w:t>0163 | i                    |                   44 |              26</w:t>
            </w:r>
          </w:p>
          <w:p w14:paraId="5A66C6E6" w14:textId="77777777" w:rsidR="00A62F3A" w:rsidRDefault="00A62F3A" w:rsidP="00A62F3A">
            <w:pPr>
              <w:pStyle w:val="aff"/>
            </w:pPr>
            <w:r>
              <w:t>0164 | =                    |                   44 |               -</w:t>
            </w:r>
          </w:p>
          <w:p w14:paraId="33E943AA" w14:textId="77777777" w:rsidR="00A62F3A" w:rsidRDefault="00A62F3A" w:rsidP="00A62F3A">
            <w:pPr>
              <w:pStyle w:val="aff"/>
            </w:pPr>
            <w:r>
              <w:t>0165 | l                    |                   44 |              27</w:t>
            </w:r>
          </w:p>
          <w:p w14:paraId="16D5AFFF" w14:textId="77777777" w:rsidR="00A62F3A" w:rsidRDefault="00A62F3A" w:rsidP="00A62F3A">
            <w:pPr>
              <w:pStyle w:val="aff"/>
            </w:pPr>
            <w:r>
              <w:t>0166 | ;                    |                   44 |               -</w:t>
            </w:r>
          </w:p>
          <w:p w14:paraId="1ECD77F2" w14:textId="77777777" w:rsidR="00A62F3A" w:rsidRDefault="00A62F3A" w:rsidP="00A62F3A">
            <w:pPr>
              <w:pStyle w:val="aff"/>
            </w:pPr>
            <w:r>
              <w:t>0167 | o                    |                   45 |               -</w:t>
            </w:r>
          </w:p>
          <w:p w14:paraId="4B7F3C21" w14:textId="77777777" w:rsidR="00A62F3A" w:rsidRDefault="00A62F3A" w:rsidP="00A62F3A">
            <w:pPr>
              <w:pStyle w:val="aff"/>
            </w:pPr>
            <w:r>
              <w:t>0168 | i                    |                   45 |              26</w:t>
            </w:r>
          </w:p>
          <w:p w14:paraId="6B32A72F" w14:textId="77777777" w:rsidR="00A62F3A" w:rsidRDefault="00A62F3A" w:rsidP="00A62F3A">
            <w:pPr>
              <w:pStyle w:val="aff"/>
            </w:pPr>
            <w:r>
              <w:t>0169 | ;                    |                   45 |               -</w:t>
            </w:r>
          </w:p>
          <w:p w14:paraId="1144B72E" w14:textId="77777777" w:rsidR="00A62F3A" w:rsidRDefault="00A62F3A" w:rsidP="00A62F3A">
            <w:pPr>
              <w:pStyle w:val="aff"/>
            </w:pPr>
            <w:r>
              <w:t>0170 | d                    |                   46 |               -</w:t>
            </w:r>
          </w:p>
          <w:p w14:paraId="143411FE" w14:textId="77777777" w:rsidR="00A62F3A" w:rsidRDefault="00A62F3A" w:rsidP="00A62F3A">
            <w:pPr>
              <w:pStyle w:val="aff"/>
            </w:pPr>
            <w:r>
              <w:t>0171 | t                    |                   46 |               -</w:t>
            </w:r>
          </w:p>
          <w:p w14:paraId="2CA2EC2E" w14:textId="77777777" w:rsidR="00A62F3A" w:rsidRDefault="00A62F3A" w:rsidP="00A62F3A">
            <w:pPr>
              <w:pStyle w:val="aff"/>
            </w:pPr>
            <w:r>
              <w:t>0172 | i                    |                   46 |              28</w:t>
            </w:r>
          </w:p>
          <w:p w14:paraId="014B6F51" w14:textId="77777777" w:rsidR="00A62F3A" w:rsidRDefault="00A62F3A" w:rsidP="00A62F3A">
            <w:pPr>
              <w:pStyle w:val="aff"/>
            </w:pPr>
            <w:r>
              <w:t>0173 | ;                    |                   46 |               -</w:t>
            </w:r>
          </w:p>
          <w:p w14:paraId="45FA184B" w14:textId="77777777" w:rsidR="00A62F3A" w:rsidRDefault="00A62F3A" w:rsidP="00A62F3A">
            <w:pPr>
              <w:pStyle w:val="aff"/>
            </w:pPr>
            <w:r>
              <w:t>0174 | c                    |                   47 |               -</w:t>
            </w:r>
          </w:p>
          <w:p w14:paraId="2682D2FC" w14:textId="77777777" w:rsidR="00A62F3A" w:rsidRDefault="00A62F3A" w:rsidP="00A62F3A">
            <w:pPr>
              <w:pStyle w:val="aff"/>
            </w:pPr>
            <w:r>
              <w:t>0175 | l                    |                   47 |              29</w:t>
            </w:r>
          </w:p>
          <w:p w14:paraId="03E4D568" w14:textId="77777777" w:rsidR="00A62F3A" w:rsidRDefault="00A62F3A" w:rsidP="00A62F3A">
            <w:pPr>
              <w:pStyle w:val="aff"/>
            </w:pPr>
            <w:r>
              <w:t>0176 | .                    |                   47 |               -</w:t>
            </w:r>
          </w:p>
          <w:p w14:paraId="7CDBB1AC" w14:textId="77777777" w:rsidR="00A62F3A" w:rsidRDefault="00A62F3A" w:rsidP="00A62F3A">
            <w:pPr>
              <w:pStyle w:val="aff"/>
            </w:pPr>
            <w:r>
              <w:t>0177 | l                    |                   47 |              30</w:t>
            </w:r>
          </w:p>
          <w:p w14:paraId="133C0AD9" w14:textId="77777777" w:rsidR="00A62F3A" w:rsidRDefault="00A62F3A" w:rsidP="00A62F3A">
            <w:pPr>
              <w:pStyle w:val="aff"/>
            </w:pPr>
            <w:r>
              <w:t>0178 | {                    |                   47 |               -</w:t>
            </w:r>
          </w:p>
          <w:p w14:paraId="0178E7F3" w14:textId="77777777" w:rsidR="00A62F3A" w:rsidRDefault="00A62F3A" w:rsidP="00A62F3A">
            <w:pPr>
              <w:pStyle w:val="aff"/>
            </w:pPr>
            <w:r>
              <w:t>0179 | o                    |                   48 |               -</w:t>
            </w:r>
          </w:p>
          <w:p w14:paraId="166702D6" w14:textId="77777777" w:rsidR="00A62F3A" w:rsidRDefault="00A62F3A" w:rsidP="00A62F3A">
            <w:pPr>
              <w:pStyle w:val="aff"/>
            </w:pPr>
            <w:r>
              <w:t>0180 | i                    |                   48 |              28</w:t>
            </w:r>
          </w:p>
          <w:p w14:paraId="08E49002" w14:textId="77777777" w:rsidR="00A62F3A" w:rsidRDefault="00A62F3A" w:rsidP="00A62F3A">
            <w:pPr>
              <w:pStyle w:val="aff"/>
            </w:pPr>
            <w:r>
              <w:t>0181 | ;                    |                   48 |               -</w:t>
            </w:r>
          </w:p>
          <w:p w14:paraId="4375478C" w14:textId="77777777" w:rsidR="00A62F3A" w:rsidRDefault="00A62F3A" w:rsidP="00A62F3A">
            <w:pPr>
              <w:pStyle w:val="aff"/>
            </w:pPr>
            <w:r>
              <w:t>0182 | }                    |                   49 |               -</w:t>
            </w:r>
          </w:p>
          <w:p w14:paraId="0546AB81" w14:textId="77777777" w:rsidR="00A62F3A" w:rsidRDefault="00A62F3A" w:rsidP="00A62F3A">
            <w:pPr>
              <w:pStyle w:val="aff"/>
            </w:pPr>
            <w:r>
              <w:t>0183 | d                    |                   51 |               -</w:t>
            </w:r>
          </w:p>
          <w:p w14:paraId="032E235F" w14:textId="77777777" w:rsidR="00A62F3A" w:rsidRDefault="00A62F3A" w:rsidP="00A62F3A">
            <w:pPr>
              <w:pStyle w:val="aff"/>
            </w:pPr>
            <w:r>
              <w:t>0184 | t                    |                   51 |               -</w:t>
            </w:r>
          </w:p>
          <w:p w14:paraId="1C0FAD22" w14:textId="77777777" w:rsidR="00A62F3A" w:rsidRDefault="00A62F3A" w:rsidP="00A62F3A">
            <w:pPr>
              <w:pStyle w:val="aff"/>
            </w:pPr>
            <w:r>
              <w:t>0185 | i                    |                   51 |              31</w:t>
            </w:r>
          </w:p>
          <w:p w14:paraId="2071BEFB" w14:textId="77777777" w:rsidR="00A62F3A" w:rsidRDefault="00A62F3A" w:rsidP="00A62F3A">
            <w:pPr>
              <w:pStyle w:val="aff"/>
            </w:pPr>
            <w:r>
              <w:t>0186 | ;                    |                   51 |               -</w:t>
            </w:r>
          </w:p>
          <w:p w14:paraId="46B8748E" w14:textId="77777777" w:rsidR="00A62F3A" w:rsidRDefault="00A62F3A" w:rsidP="00A62F3A">
            <w:pPr>
              <w:pStyle w:val="aff"/>
            </w:pPr>
            <w:r>
              <w:t>0187 | i                    |                   52 |              31</w:t>
            </w:r>
          </w:p>
          <w:p w14:paraId="2D5C4F78" w14:textId="77777777" w:rsidR="00A62F3A" w:rsidRDefault="00A62F3A" w:rsidP="00A62F3A">
            <w:pPr>
              <w:pStyle w:val="aff"/>
            </w:pPr>
            <w:r>
              <w:t>0188 | =                    |                   52 |               -</w:t>
            </w:r>
          </w:p>
          <w:p w14:paraId="496166F1" w14:textId="77777777" w:rsidR="00A62F3A" w:rsidRDefault="00A62F3A" w:rsidP="00A62F3A">
            <w:pPr>
              <w:pStyle w:val="aff"/>
            </w:pPr>
            <w:r>
              <w:t>0189 | i                    |                   52 |               0</w:t>
            </w:r>
          </w:p>
          <w:p w14:paraId="38B6F5CE" w14:textId="77777777" w:rsidR="00A62F3A" w:rsidRDefault="00A62F3A" w:rsidP="00A62F3A">
            <w:pPr>
              <w:pStyle w:val="aff"/>
            </w:pPr>
            <w:r>
              <w:t>0190 | (                    |                   52 |               -</w:t>
            </w:r>
          </w:p>
          <w:p w14:paraId="5E00B9E6" w14:textId="77777777" w:rsidR="00A62F3A" w:rsidRDefault="00A62F3A" w:rsidP="00A62F3A">
            <w:pPr>
              <w:pStyle w:val="aff"/>
            </w:pPr>
            <w:r>
              <w:t>0191 | l                    |                   52 |              32</w:t>
            </w:r>
          </w:p>
          <w:p w14:paraId="5CE89321" w14:textId="77777777" w:rsidR="00A62F3A" w:rsidRDefault="00A62F3A" w:rsidP="00A62F3A">
            <w:pPr>
              <w:pStyle w:val="aff"/>
            </w:pPr>
            <w:r>
              <w:t>0192 | ,                    |                   52 |               -</w:t>
            </w:r>
          </w:p>
          <w:p w14:paraId="61614C60" w14:textId="77777777" w:rsidR="00A62F3A" w:rsidRDefault="00A62F3A" w:rsidP="00A62F3A">
            <w:pPr>
              <w:pStyle w:val="aff"/>
            </w:pPr>
            <w:r>
              <w:t>0193 | l                    |                   52 |              33</w:t>
            </w:r>
          </w:p>
          <w:p w14:paraId="6CBBF496" w14:textId="77777777" w:rsidR="00A62F3A" w:rsidRDefault="00A62F3A" w:rsidP="00A62F3A">
            <w:pPr>
              <w:pStyle w:val="aff"/>
            </w:pPr>
            <w:r>
              <w:t>0194 | )                    |                   52 |               -</w:t>
            </w:r>
          </w:p>
          <w:p w14:paraId="01A3060C" w14:textId="77777777" w:rsidR="00A62F3A" w:rsidRDefault="00A62F3A" w:rsidP="00A62F3A">
            <w:pPr>
              <w:pStyle w:val="aff"/>
            </w:pPr>
            <w:r>
              <w:t>0195 | ;                    |                   52 |               -</w:t>
            </w:r>
          </w:p>
          <w:p w14:paraId="662BAF08" w14:textId="77777777" w:rsidR="00A62F3A" w:rsidRDefault="00A62F3A" w:rsidP="00A62F3A">
            <w:pPr>
              <w:pStyle w:val="aff"/>
            </w:pPr>
            <w:r>
              <w:t>0196 | o                    |                   53 |               -</w:t>
            </w:r>
          </w:p>
          <w:p w14:paraId="34E6BA59" w14:textId="77777777" w:rsidR="00A62F3A" w:rsidRDefault="00A62F3A" w:rsidP="00A62F3A">
            <w:pPr>
              <w:pStyle w:val="aff"/>
            </w:pPr>
            <w:r>
              <w:t>0197 | i                    |                   53 |              31</w:t>
            </w:r>
          </w:p>
          <w:p w14:paraId="1287B19D" w14:textId="77777777" w:rsidR="00A62F3A" w:rsidRDefault="00A62F3A" w:rsidP="00A62F3A">
            <w:pPr>
              <w:pStyle w:val="aff"/>
            </w:pPr>
            <w:r>
              <w:t>0198 | ;                    |                   53 |               -</w:t>
            </w:r>
          </w:p>
          <w:p w14:paraId="7AB5A03C" w14:textId="77777777" w:rsidR="00A62F3A" w:rsidRDefault="00A62F3A" w:rsidP="00A62F3A">
            <w:pPr>
              <w:pStyle w:val="aff"/>
            </w:pPr>
            <w:r>
              <w:t>0199 | d                    |                   54 |               -</w:t>
            </w:r>
          </w:p>
          <w:p w14:paraId="24D11396" w14:textId="77777777" w:rsidR="00A62F3A" w:rsidRDefault="00A62F3A" w:rsidP="00A62F3A">
            <w:pPr>
              <w:pStyle w:val="aff"/>
            </w:pPr>
            <w:r>
              <w:t>0200 | t                    |                   54 |               -</w:t>
            </w:r>
          </w:p>
          <w:p w14:paraId="03E929A7" w14:textId="77777777" w:rsidR="00A62F3A" w:rsidRDefault="00A62F3A" w:rsidP="00A62F3A">
            <w:pPr>
              <w:pStyle w:val="aff"/>
            </w:pPr>
            <w:r>
              <w:t>0201 | i                    |                   54 |              34</w:t>
            </w:r>
          </w:p>
          <w:p w14:paraId="22EF9C13" w14:textId="77777777" w:rsidR="00A62F3A" w:rsidRDefault="00A62F3A" w:rsidP="00A62F3A">
            <w:pPr>
              <w:pStyle w:val="aff"/>
            </w:pPr>
            <w:r>
              <w:t>0202 | ;                    |                   54 |               -</w:t>
            </w:r>
          </w:p>
          <w:p w14:paraId="5D43456A" w14:textId="77777777" w:rsidR="00A62F3A" w:rsidRDefault="00A62F3A" w:rsidP="00A62F3A">
            <w:pPr>
              <w:pStyle w:val="aff"/>
            </w:pPr>
            <w:r>
              <w:t>0203 | i                    |                   55 |              34</w:t>
            </w:r>
          </w:p>
          <w:p w14:paraId="78CADC67" w14:textId="77777777" w:rsidR="00A62F3A" w:rsidRDefault="00A62F3A" w:rsidP="00A62F3A">
            <w:pPr>
              <w:pStyle w:val="aff"/>
            </w:pPr>
            <w:r>
              <w:lastRenderedPageBreak/>
              <w:t>0204 | =                    |                   55 |               -</w:t>
            </w:r>
          </w:p>
          <w:p w14:paraId="19766703" w14:textId="77777777" w:rsidR="00A62F3A" w:rsidRDefault="00A62F3A" w:rsidP="00A62F3A">
            <w:pPr>
              <w:pStyle w:val="aff"/>
            </w:pPr>
            <w:r>
              <w:t>0205 | i                    |                   55 |               7</w:t>
            </w:r>
          </w:p>
          <w:p w14:paraId="6E5AA0D9" w14:textId="77777777" w:rsidR="00A62F3A" w:rsidRDefault="00A62F3A" w:rsidP="00A62F3A">
            <w:pPr>
              <w:pStyle w:val="aff"/>
            </w:pPr>
            <w:r>
              <w:t>0206 | (                    |                   55 |               -</w:t>
            </w:r>
          </w:p>
          <w:p w14:paraId="25D99EF8" w14:textId="77777777" w:rsidR="00A62F3A" w:rsidRDefault="00A62F3A" w:rsidP="00A62F3A">
            <w:pPr>
              <w:pStyle w:val="aff"/>
            </w:pPr>
            <w:r>
              <w:t>0207 | i                    |                   55 |              12</w:t>
            </w:r>
          </w:p>
          <w:p w14:paraId="28B44692" w14:textId="77777777" w:rsidR="00A62F3A" w:rsidRDefault="00A62F3A" w:rsidP="00A62F3A">
            <w:pPr>
              <w:pStyle w:val="aff"/>
            </w:pPr>
            <w:r>
              <w:t>0208 | )                    |                   55 |               -</w:t>
            </w:r>
          </w:p>
          <w:p w14:paraId="2704048A" w14:textId="77777777" w:rsidR="00A62F3A" w:rsidRDefault="00A62F3A" w:rsidP="00A62F3A">
            <w:pPr>
              <w:pStyle w:val="aff"/>
            </w:pPr>
            <w:r>
              <w:t>0209 | ;                    |                   55 |               -</w:t>
            </w:r>
          </w:p>
          <w:p w14:paraId="602EF022" w14:textId="77777777" w:rsidR="00A62F3A" w:rsidRDefault="00A62F3A" w:rsidP="00A62F3A">
            <w:pPr>
              <w:pStyle w:val="aff"/>
            </w:pPr>
            <w:r>
              <w:t>0210 | o                    |                   56 |               -</w:t>
            </w:r>
          </w:p>
          <w:p w14:paraId="03BF2591" w14:textId="77777777" w:rsidR="00A62F3A" w:rsidRDefault="00A62F3A" w:rsidP="00A62F3A">
            <w:pPr>
              <w:pStyle w:val="aff"/>
            </w:pPr>
            <w:r>
              <w:t>0211 | i                    |                   56 |              34</w:t>
            </w:r>
          </w:p>
          <w:p w14:paraId="5710DDA7" w14:textId="77777777" w:rsidR="00A62F3A" w:rsidRDefault="00A62F3A" w:rsidP="00A62F3A">
            <w:pPr>
              <w:pStyle w:val="aff"/>
            </w:pPr>
            <w:r>
              <w:t>0212 | ;                    |                   56 |               -</w:t>
            </w:r>
          </w:p>
          <w:p w14:paraId="3D142F6D" w14:textId="77777777" w:rsidR="00A62F3A" w:rsidRDefault="00A62F3A" w:rsidP="00A62F3A">
            <w:pPr>
              <w:pStyle w:val="aff"/>
            </w:pPr>
            <w:r>
              <w:t>0213 | d                    |                   58 |               -</w:t>
            </w:r>
          </w:p>
          <w:p w14:paraId="4A6C47AE" w14:textId="77777777" w:rsidR="00A62F3A" w:rsidRDefault="00A62F3A" w:rsidP="00A62F3A">
            <w:pPr>
              <w:pStyle w:val="aff"/>
            </w:pPr>
            <w:r>
              <w:t>0214 | t                    |                   58 |               -</w:t>
            </w:r>
          </w:p>
          <w:p w14:paraId="3706CB4F" w14:textId="77777777" w:rsidR="00A62F3A" w:rsidRDefault="00A62F3A" w:rsidP="00A62F3A">
            <w:pPr>
              <w:pStyle w:val="aff"/>
            </w:pPr>
            <w:r>
              <w:t>0215 | i                    |                   58 |              35</w:t>
            </w:r>
          </w:p>
          <w:p w14:paraId="1AB25B29" w14:textId="77777777" w:rsidR="00A62F3A" w:rsidRDefault="00A62F3A" w:rsidP="00A62F3A">
            <w:pPr>
              <w:pStyle w:val="aff"/>
            </w:pPr>
            <w:r>
              <w:t>0216 | ;                    |                   58 |               -</w:t>
            </w:r>
          </w:p>
          <w:p w14:paraId="475FF5FB" w14:textId="77777777" w:rsidR="00A62F3A" w:rsidRDefault="00A62F3A" w:rsidP="00A62F3A">
            <w:pPr>
              <w:pStyle w:val="aff"/>
            </w:pPr>
            <w:r>
              <w:t>0217 | i                    |                   59 |              35</w:t>
            </w:r>
          </w:p>
          <w:p w14:paraId="476C7FF7" w14:textId="77777777" w:rsidR="00A62F3A" w:rsidRDefault="00A62F3A" w:rsidP="00A62F3A">
            <w:pPr>
              <w:pStyle w:val="aff"/>
            </w:pPr>
            <w:r>
              <w:t>0218 | =                    |                   59 |               -</w:t>
            </w:r>
          </w:p>
          <w:p w14:paraId="28760225" w14:textId="77777777" w:rsidR="00A62F3A" w:rsidRDefault="00A62F3A" w:rsidP="00A62F3A">
            <w:pPr>
              <w:pStyle w:val="aff"/>
            </w:pPr>
            <w:r>
              <w:t>0219 | i                    |                   59 |              36</w:t>
            </w:r>
          </w:p>
          <w:p w14:paraId="523D0FFF" w14:textId="77777777" w:rsidR="00A62F3A" w:rsidRDefault="00A62F3A" w:rsidP="00A62F3A">
            <w:pPr>
              <w:pStyle w:val="aff"/>
            </w:pPr>
            <w:r>
              <w:t>0220 | (                    |                   59 |               -</w:t>
            </w:r>
          </w:p>
          <w:p w14:paraId="0B9B7937" w14:textId="77777777" w:rsidR="00A62F3A" w:rsidRDefault="00A62F3A" w:rsidP="00A62F3A">
            <w:pPr>
              <w:pStyle w:val="aff"/>
            </w:pPr>
            <w:r>
              <w:t>0221 | v                    |                   59 |               -</w:t>
            </w:r>
          </w:p>
          <w:p w14:paraId="6685E2B5" w14:textId="77777777" w:rsidR="00A62F3A" w:rsidRDefault="00A62F3A" w:rsidP="00A62F3A">
            <w:pPr>
              <w:pStyle w:val="aff"/>
            </w:pPr>
            <w:r>
              <w:t>0222 | l                    |                   59 |              37</w:t>
            </w:r>
          </w:p>
          <w:p w14:paraId="39572EA5" w14:textId="77777777" w:rsidR="00A62F3A" w:rsidRDefault="00A62F3A" w:rsidP="00A62F3A">
            <w:pPr>
              <w:pStyle w:val="aff"/>
            </w:pPr>
            <w:r>
              <w:t>0223 | )                    |                   59 |               -</w:t>
            </w:r>
          </w:p>
          <w:p w14:paraId="60A53134" w14:textId="77777777" w:rsidR="00A62F3A" w:rsidRDefault="00A62F3A" w:rsidP="00A62F3A">
            <w:pPr>
              <w:pStyle w:val="aff"/>
            </w:pPr>
            <w:r>
              <w:t>0224 | ;                    |                   59 |               -</w:t>
            </w:r>
          </w:p>
          <w:p w14:paraId="3C5D79BF" w14:textId="77777777" w:rsidR="00A62F3A" w:rsidRDefault="00A62F3A" w:rsidP="00A62F3A">
            <w:pPr>
              <w:pStyle w:val="aff"/>
            </w:pPr>
            <w:r>
              <w:t>0225 | o                    |                   60 |               -</w:t>
            </w:r>
          </w:p>
          <w:p w14:paraId="691476C4" w14:textId="77777777" w:rsidR="00A62F3A" w:rsidRDefault="00A62F3A" w:rsidP="00A62F3A">
            <w:pPr>
              <w:pStyle w:val="aff"/>
            </w:pPr>
            <w:r>
              <w:t>0226 | i                    |                   60 |              35</w:t>
            </w:r>
          </w:p>
          <w:p w14:paraId="511D2A00" w14:textId="77777777" w:rsidR="00A62F3A" w:rsidRDefault="00A62F3A" w:rsidP="00A62F3A">
            <w:pPr>
              <w:pStyle w:val="aff"/>
            </w:pPr>
            <w:r>
              <w:t>0227 | ;                    |                   60 |               -</w:t>
            </w:r>
          </w:p>
          <w:p w14:paraId="66E111F2" w14:textId="77777777" w:rsidR="00A62F3A" w:rsidRDefault="00A62F3A" w:rsidP="00A62F3A">
            <w:pPr>
              <w:pStyle w:val="aff"/>
            </w:pPr>
            <w:r>
              <w:t>0228 | d                    |                   62 |               -</w:t>
            </w:r>
          </w:p>
          <w:p w14:paraId="637A69D9" w14:textId="77777777" w:rsidR="00A62F3A" w:rsidRDefault="00A62F3A" w:rsidP="00A62F3A">
            <w:pPr>
              <w:pStyle w:val="aff"/>
            </w:pPr>
            <w:r>
              <w:t>0229 | t                    |                   62 |               -</w:t>
            </w:r>
          </w:p>
          <w:p w14:paraId="6A3B8A1D" w14:textId="77777777" w:rsidR="00A62F3A" w:rsidRDefault="00A62F3A" w:rsidP="00A62F3A">
            <w:pPr>
              <w:pStyle w:val="aff"/>
            </w:pPr>
            <w:r>
              <w:t>0230 | i                    |                   62 |              38</w:t>
            </w:r>
          </w:p>
          <w:p w14:paraId="092E640A" w14:textId="77777777" w:rsidR="00A62F3A" w:rsidRDefault="00A62F3A" w:rsidP="00A62F3A">
            <w:pPr>
              <w:pStyle w:val="aff"/>
            </w:pPr>
            <w:r>
              <w:t>0231 | ;                    |                   62 |               -</w:t>
            </w:r>
          </w:p>
          <w:p w14:paraId="53C07D84" w14:textId="77777777" w:rsidR="00A62F3A" w:rsidRDefault="00A62F3A" w:rsidP="00A62F3A">
            <w:pPr>
              <w:pStyle w:val="aff"/>
            </w:pPr>
            <w:r>
              <w:t>0232 | i                    |                   63 |              38</w:t>
            </w:r>
          </w:p>
          <w:p w14:paraId="1A9C1F66" w14:textId="77777777" w:rsidR="00A62F3A" w:rsidRDefault="00A62F3A" w:rsidP="00A62F3A">
            <w:pPr>
              <w:pStyle w:val="aff"/>
            </w:pPr>
            <w:r>
              <w:t>0233 | =                    |                   63 |               -</w:t>
            </w:r>
          </w:p>
          <w:p w14:paraId="726D5BDA" w14:textId="77777777" w:rsidR="00A62F3A" w:rsidRDefault="00A62F3A" w:rsidP="00A62F3A">
            <w:pPr>
              <w:pStyle w:val="aff"/>
            </w:pPr>
            <w:r>
              <w:t>0234 | i                    |                   63 |              39</w:t>
            </w:r>
          </w:p>
          <w:p w14:paraId="6869A531" w14:textId="77777777" w:rsidR="00A62F3A" w:rsidRDefault="00A62F3A" w:rsidP="00A62F3A">
            <w:pPr>
              <w:pStyle w:val="aff"/>
            </w:pPr>
            <w:r>
              <w:t>0235 | (                    |                   63 |               -</w:t>
            </w:r>
          </w:p>
          <w:p w14:paraId="37F33154" w14:textId="77777777" w:rsidR="00A62F3A" w:rsidRDefault="00A62F3A" w:rsidP="00A62F3A">
            <w:pPr>
              <w:pStyle w:val="aff"/>
            </w:pPr>
            <w:r>
              <w:t>0236 | l                    |                   63 |              40</w:t>
            </w:r>
          </w:p>
          <w:p w14:paraId="07B825E8" w14:textId="77777777" w:rsidR="00A62F3A" w:rsidRDefault="00A62F3A" w:rsidP="00A62F3A">
            <w:pPr>
              <w:pStyle w:val="aff"/>
            </w:pPr>
            <w:r>
              <w:t>0237 | ,                    |                   63 |               -</w:t>
            </w:r>
          </w:p>
          <w:p w14:paraId="3E92E636" w14:textId="77777777" w:rsidR="00A62F3A" w:rsidRDefault="00A62F3A" w:rsidP="00A62F3A">
            <w:pPr>
              <w:pStyle w:val="aff"/>
            </w:pPr>
            <w:r>
              <w:t>0238 | l                    |                   63 |              41</w:t>
            </w:r>
          </w:p>
          <w:p w14:paraId="2496708C" w14:textId="77777777" w:rsidR="00A62F3A" w:rsidRDefault="00A62F3A" w:rsidP="00A62F3A">
            <w:pPr>
              <w:pStyle w:val="aff"/>
            </w:pPr>
            <w:r>
              <w:t>0239 | )                    |                   63 |               -</w:t>
            </w:r>
          </w:p>
          <w:p w14:paraId="3A6876EA" w14:textId="77777777" w:rsidR="00A62F3A" w:rsidRDefault="00A62F3A" w:rsidP="00A62F3A">
            <w:pPr>
              <w:pStyle w:val="aff"/>
            </w:pPr>
            <w:r>
              <w:t>0240 | ;                    |                   63 |               -</w:t>
            </w:r>
          </w:p>
          <w:p w14:paraId="54A6B07F" w14:textId="77777777" w:rsidR="00A62F3A" w:rsidRDefault="00A62F3A" w:rsidP="00A62F3A">
            <w:pPr>
              <w:pStyle w:val="aff"/>
            </w:pPr>
            <w:r>
              <w:t>0241 | o                    |                   64 |               -</w:t>
            </w:r>
          </w:p>
          <w:p w14:paraId="19CDC88A" w14:textId="77777777" w:rsidR="00A62F3A" w:rsidRDefault="00A62F3A" w:rsidP="00A62F3A">
            <w:pPr>
              <w:pStyle w:val="aff"/>
            </w:pPr>
            <w:r>
              <w:t>0242 | i                    |                   64 |              38</w:t>
            </w:r>
          </w:p>
          <w:p w14:paraId="069305CB" w14:textId="77777777" w:rsidR="00A62F3A" w:rsidRDefault="00A62F3A" w:rsidP="00A62F3A">
            <w:pPr>
              <w:pStyle w:val="aff"/>
            </w:pPr>
            <w:r>
              <w:t>0243 | ;                    |                   64 |               -</w:t>
            </w:r>
          </w:p>
          <w:p w14:paraId="5151DDF0" w14:textId="77777777" w:rsidR="00A62F3A" w:rsidRDefault="00A62F3A" w:rsidP="00A62F3A">
            <w:pPr>
              <w:pStyle w:val="aff"/>
            </w:pPr>
            <w:r>
              <w:t>0244 | }                    |                   65 |               -</w:t>
            </w:r>
          </w:p>
          <w:p w14:paraId="6CC76AD5" w14:textId="4CBC2BEF" w:rsidR="00D82CFC" w:rsidRPr="00D82CFC" w:rsidRDefault="00A62F3A" w:rsidP="00A62F3A">
            <w:pPr>
              <w:pStyle w:val="aff"/>
              <w:rPr>
                <w:lang w:val="pl-PL"/>
              </w:rPr>
            </w:pPr>
            <w:r>
              <w:t>---------------------------------------------------------------</w:t>
            </w:r>
          </w:p>
        </w:tc>
      </w:tr>
    </w:tbl>
    <w:p w14:paraId="050B90D5" w14:textId="63D4F73A" w:rsidR="00D82CFC" w:rsidRDefault="00A62F3A" w:rsidP="00A62F3A">
      <w:pPr>
        <w:pStyle w:val="aff8"/>
      </w:pPr>
      <w:r>
        <w:lastRenderedPageBreak/>
        <w:t>Листинг 1 – таблица лексем контрольного примера</w:t>
      </w:r>
    </w:p>
    <w:p w14:paraId="00417BB5" w14:textId="77777777" w:rsidR="00A751AF" w:rsidRDefault="00A751AF" w:rsidP="00A62F3A">
      <w:pPr>
        <w:pStyle w:val="aff8"/>
      </w:pPr>
    </w:p>
    <w:p w14:paraId="6B33836D" w14:textId="77777777" w:rsidR="00A751AF" w:rsidRDefault="00A751AF" w:rsidP="00A62F3A">
      <w:pPr>
        <w:pStyle w:val="aff8"/>
      </w:pPr>
    </w:p>
    <w:p w14:paraId="3245E10A" w14:textId="77777777" w:rsidR="00A751AF" w:rsidRDefault="00A751AF" w:rsidP="00A62F3A">
      <w:pPr>
        <w:pStyle w:val="aff8"/>
      </w:pPr>
    </w:p>
    <w:p w14:paraId="3DD708D6" w14:textId="77777777" w:rsidR="00A751AF" w:rsidRDefault="00A751AF" w:rsidP="00A62F3A">
      <w:pPr>
        <w:pStyle w:val="aff8"/>
      </w:pPr>
    </w:p>
    <w:tbl>
      <w:tblPr>
        <w:tblStyle w:val="a6"/>
        <w:tblW w:w="0" w:type="auto"/>
        <w:tblLook w:val="0480" w:firstRow="0" w:lastRow="0" w:firstColumn="1" w:lastColumn="0" w:noHBand="0" w:noVBand="1"/>
      </w:tblPr>
      <w:tblGrid>
        <w:gridCol w:w="9344"/>
      </w:tblGrid>
      <w:tr w:rsidR="00A62F3A" w14:paraId="63FD8D5A" w14:textId="77777777" w:rsidTr="00A62F3A">
        <w:tc>
          <w:tcPr>
            <w:tcW w:w="9344" w:type="dxa"/>
          </w:tcPr>
          <w:p w14:paraId="69F4827B" w14:textId="77777777" w:rsidR="00A62F3A" w:rsidRPr="00A62F3A" w:rsidRDefault="00A62F3A" w:rsidP="00A62F3A">
            <w:pPr>
              <w:pStyle w:val="aff"/>
            </w:pPr>
            <w:r w:rsidRPr="00A62F3A">
              <w:lastRenderedPageBreak/>
              <w:t>====== ТАБЛИЦА ИДЕНТИФИКАТОРОВ ======</w:t>
            </w:r>
          </w:p>
          <w:p w14:paraId="52CADF2C" w14:textId="7E5D4707" w:rsidR="00A62F3A" w:rsidRPr="00A62F3A" w:rsidRDefault="00A62F3A" w:rsidP="00A62F3A">
            <w:pPr>
              <w:pStyle w:val="aff"/>
            </w:pPr>
            <w:r w:rsidRPr="00A62F3A">
              <w:t xml:space="preserve">   # </w:t>
            </w:r>
            <w:r w:rsidR="00395E5A">
              <w:t xml:space="preserve">| </w:t>
            </w:r>
            <w:r w:rsidRPr="00A62F3A">
              <w:t>Имя | Тип данных |       Тип ID | Строка |     Значение</w:t>
            </w:r>
          </w:p>
          <w:p w14:paraId="7C0E5E69" w14:textId="77777777" w:rsidR="00A62F3A" w:rsidRPr="00A62F3A" w:rsidRDefault="00A62F3A" w:rsidP="00A62F3A">
            <w:pPr>
              <w:pStyle w:val="aff"/>
            </w:pPr>
            <w:r w:rsidRPr="00A62F3A">
              <w:t xml:space="preserve">0000 | factorial       |        int |      функция |      3 | 0           </w:t>
            </w:r>
          </w:p>
          <w:p w14:paraId="4E48CA12" w14:textId="77777777" w:rsidR="00A62F3A" w:rsidRPr="00A62F3A" w:rsidRDefault="00A62F3A" w:rsidP="00A62F3A">
            <w:pPr>
              <w:pStyle w:val="aff"/>
            </w:pPr>
            <w:r w:rsidRPr="00A62F3A">
              <w:t xml:space="preserve">0001 | factorialn      |        int |     параметр |      6 | 0           </w:t>
            </w:r>
          </w:p>
          <w:p w14:paraId="597CEBFB" w14:textId="77777777" w:rsidR="00A62F3A" w:rsidRPr="00A62F3A" w:rsidRDefault="00A62F3A" w:rsidP="00A62F3A">
            <w:pPr>
              <w:pStyle w:val="aff"/>
            </w:pPr>
            <w:r w:rsidRPr="00A62F3A">
              <w:t xml:space="preserve">0002 | factorialtext   |        str |     параметр |      9 |             </w:t>
            </w:r>
          </w:p>
          <w:p w14:paraId="2875D50D" w14:textId="77777777" w:rsidR="00A62F3A" w:rsidRPr="00A62F3A" w:rsidRDefault="00A62F3A" w:rsidP="00A62F3A">
            <w:pPr>
              <w:pStyle w:val="aff"/>
            </w:pPr>
            <w:r w:rsidRPr="00A62F3A">
              <w:t xml:space="preserve">0003 | factorialresult |        int |   переменная |     14 | 0           </w:t>
            </w:r>
          </w:p>
          <w:p w14:paraId="4B7B1788" w14:textId="77777777" w:rsidR="00A62F3A" w:rsidRPr="00A62F3A" w:rsidRDefault="00A62F3A" w:rsidP="00A62F3A">
            <w:pPr>
              <w:pStyle w:val="aff"/>
            </w:pPr>
            <w:r w:rsidRPr="00A62F3A">
              <w:t xml:space="preserve">0004 | L0              |        int |      литерал |     21 | 1           </w:t>
            </w:r>
          </w:p>
          <w:p w14:paraId="4C42A501" w14:textId="77777777" w:rsidR="00A62F3A" w:rsidRPr="00A62F3A" w:rsidRDefault="00A62F3A" w:rsidP="00A62F3A">
            <w:pPr>
              <w:pStyle w:val="aff"/>
            </w:pPr>
            <w:r w:rsidRPr="00A62F3A">
              <w:t xml:space="preserve">0005 | factoriali      |        int |   переменная |     26 | 0           </w:t>
            </w:r>
          </w:p>
          <w:p w14:paraId="33C10715" w14:textId="77777777" w:rsidR="00A62F3A" w:rsidRPr="00A62F3A" w:rsidRDefault="00A62F3A" w:rsidP="00A62F3A">
            <w:pPr>
              <w:pStyle w:val="aff"/>
            </w:pPr>
            <w:r w:rsidRPr="00A62F3A">
              <w:t xml:space="preserve">0006 | L1              |        int |      литерал |     29 | 1           </w:t>
            </w:r>
          </w:p>
          <w:p w14:paraId="0F3983CD" w14:textId="77777777" w:rsidR="00A62F3A" w:rsidRPr="00A62F3A" w:rsidRDefault="00A62F3A" w:rsidP="00A62F3A">
            <w:pPr>
              <w:pStyle w:val="aff"/>
            </w:pPr>
            <w:r w:rsidRPr="00A62F3A">
              <w:t xml:space="preserve">0007 | is_even         |       bool |      функция |     47 | false       </w:t>
            </w:r>
          </w:p>
          <w:p w14:paraId="2C821AC7" w14:textId="77777777" w:rsidR="00A62F3A" w:rsidRPr="00A62F3A" w:rsidRDefault="00A62F3A" w:rsidP="00A62F3A">
            <w:pPr>
              <w:pStyle w:val="aff"/>
            </w:pPr>
            <w:r w:rsidRPr="00A62F3A">
              <w:t xml:space="preserve">0008 | is_evennum      |        int |     параметр |     50 | 0           </w:t>
            </w:r>
          </w:p>
          <w:p w14:paraId="164A0CD4" w14:textId="77777777" w:rsidR="00A62F3A" w:rsidRPr="00A62F3A" w:rsidRDefault="00A62F3A" w:rsidP="00A62F3A">
            <w:pPr>
              <w:pStyle w:val="aff"/>
            </w:pPr>
            <w:r w:rsidRPr="00A62F3A">
              <w:t xml:space="preserve">0009 | is_evencheck    |        int |   переменная |     55 | 0           </w:t>
            </w:r>
          </w:p>
          <w:p w14:paraId="31DACDE6" w14:textId="77777777" w:rsidR="00A62F3A" w:rsidRPr="00A62F3A" w:rsidRDefault="00A62F3A" w:rsidP="00A62F3A">
            <w:pPr>
              <w:pStyle w:val="aff"/>
            </w:pPr>
            <w:r w:rsidRPr="00A62F3A">
              <w:t xml:space="preserve">0010 | L2              |        int |      литерал |     61 | 1           </w:t>
            </w:r>
          </w:p>
          <w:p w14:paraId="3219C2D4" w14:textId="77777777" w:rsidR="00A62F3A" w:rsidRPr="00A62F3A" w:rsidRDefault="00A62F3A" w:rsidP="00A62F3A">
            <w:pPr>
              <w:pStyle w:val="aff"/>
            </w:pPr>
            <w:r w:rsidRPr="00A62F3A">
              <w:t xml:space="preserve">0011 | L3              |        int |      литерал |     67 | 0           </w:t>
            </w:r>
          </w:p>
          <w:p w14:paraId="2154036D" w14:textId="77777777" w:rsidR="00A62F3A" w:rsidRPr="00A62F3A" w:rsidRDefault="00A62F3A" w:rsidP="00A62F3A">
            <w:pPr>
              <w:pStyle w:val="aff"/>
            </w:pPr>
            <w:r w:rsidRPr="00A62F3A">
              <w:t xml:space="preserve">0012 | Mainx           |        int |   переменная |     75 | 0           </w:t>
            </w:r>
          </w:p>
          <w:p w14:paraId="2F144038" w14:textId="77777777" w:rsidR="00A62F3A" w:rsidRPr="00A62F3A" w:rsidRDefault="00A62F3A" w:rsidP="00A62F3A">
            <w:pPr>
              <w:pStyle w:val="aff"/>
            </w:pPr>
            <w:r w:rsidRPr="00A62F3A">
              <w:t xml:space="preserve">0013 | L4              |        int |      литерал |     77 | 5           </w:t>
            </w:r>
          </w:p>
          <w:p w14:paraId="36F07318" w14:textId="77777777" w:rsidR="00A62F3A" w:rsidRPr="00A62F3A" w:rsidRDefault="00A62F3A" w:rsidP="00A62F3A">
            <w:pPr>
              <w:pStyle w:val="aff"/>
            </w:pPr>
            <w:r w:rsidRPr="00A62F3A">
              <w:t xml:space="preserve">0014 | Mainy           |        int |   переменная |     82 | 0           </w:t>
            </w:r>
          </w:p>
          <w:p w14:paraId="417C35E3" w14:textId="77777777" w:rsidR="00A62F3A" w:rsidRPr="00A62F3A" w:rsidRDefault="00A62F3A" w:rsidP="00A62F3A">
            <w:pPr>
              <w:pStyle w:val="aff"/>
            </w:pPr>
            <w:r w:rsidRPr="00A62F3A">
              <w:t xml:space="preserve">0015 | L5              |        int |      литерал |     86 | 10          </w:t>
            </w:r>
          </w:p>
          <w:p w14:paraId="552C1AF5" w14:textId="77777777" w:rsidR="00A62F3A" w:rsidRPr="00A62F3A" w:rsidRDefault="00A62F3A" w:rsidP="00A62F3A">
            <w:pPr>
              <w:pStyle w:val="aff"/>
            </w:pPr>
            <w:r w:rsidRPr="00A62F3A">
              <w:t xml:space="preserve">0016 | Mainsum         |        int |   переменная |     97 | 0           </w:t>
            </w:r>
          </w:p>
          <w:p w14:paraId="18130C83" w14:textId="77777777" w:rsidR="00A62F3A" w:rsidRPr="00A62F3A" w:rsidRDefault="00A62F3A" w:rsidP="00A62F3A">
            <w:pPr>
              <w:pStyle w:val="aff"/>
            </w:pPr>
            <w:r w:rsidRPr="00A62F3A">
              <w:t xml:space="preserve">0017 | Mainbit_and     |        int |   переменная |    110 | 0           </w:t>
            </w:r>
          </w:p>
          <w:p w14:paraId="2DD3B976" w14:textId="77777777" w:rsidR="00A62F3A" w:rsidRPr="00A62F3A" w:rsidRDefault="00A62F3A" w:rsidP="00A62F3A">
            <w:pPr>
              <w:pStyle w:val="aff"/>
            </w:pPr>
            <w:r w:rsidRPr="00A62F3A">
              <w:t xml:space="preserve">0018 | L6              |        int |      литерал |    114 | 4           </w:t>
            </w:r>
          </w:p>
          <w:p w14:paraId="2E7E9C5D" w14:textId="77777777" w:rsidR="00A62F3A" w:rsidRPr="00A62F3A" w:rsidRDefault="00A62F3A" w:rsidP="00A62F3A">
            <w:pPr>
              <w:pStyle w:val="aff"/>
            </w:pPr>
            <w:r w:rsidRPr="00A62F3A">
              <w:t xml:space="preserve">0019 | L7              |        int |      литерал |    117 | 6           </w:t>
            </w:r>
          </w:p>
          <w:p w14:paraId="4A4173FA" w14:textId="77777777" w:rsidR="00A62F3A" w:rsidRPr="00A62F3A" w:rsidRDefault="00A62F3A" w:rsidP="00A62F3A">
            <w:pPr>
              <w:pStyle w:val="aff"/>
            </w:pPr>
            <w:r w:rsidRPr="00A62F3A">
              <w:t xml:space="preserve">0020 | Mainbit_not     |        int |   переменная |    125 | 0           </w:t>
            </w:r>
          </w:p>
          <w:p w14:paraId="4C0B0FA4" w14:textId="77777777" w:rsidR="00A62F3A" w:rsidRPr="00A62F3A" w:rsidRDefault="00A62F3A" w:rsidP="00A62F3A">
            <w:pPr>
              <w:pStyle w:val="aff"/>
            </w:pPr>
            <w:r w:rsidRPr="00A62F3A">
              <w:t xml:space="preserve">0021 | Mainless        |       bool |   переменная |    137 | false       </w:t>
            </w:r>
          </w:p>
          <w:p w14:paraId="5F63EDE7" w14:textId="77777777" w:rsidR="00A62F3A" w:rsidRPr="00A62F3A" w:rsidRDefault="00A62F3A" w:rsidP="00A62F3A">
            <w:pPr>
              <w:pStyle w:val="aff"/>
            </w:pPr>
            <w:r w:rsidRPr="00A62F3A">
              <w:t xml:space="preserve">0022 | Mainbool_example |       bool |   переменная |    150 | false       </w:t>
            </w:r>
          </w:p>
          <w:p w14:paraId="17AAA344" w14:textId="77777777" w:rsidR="00A62F3A" w:rsidRPr="00A62F3A" w:rsidRDefault="00A62F3A" w:rsidP="00A62F3A">
            <w:pPr>
              <w:pStyle w:val="aff"/>
            </w:pPr>
            <w:r w:rsidRPr="00A62F3A">
              <w:t xml:space="preserve">0023 | L8              |       bool |      литерал |    152 | true        </w:t>
            </w:r>
          </w:p>
          <w:p w14:paraId="08463435" w14:textId="77777777" w:rsidR="00A62F3A" w:rsidRPr="00A62F3A" w:rsidRDefault="00A62F3A" w:rsidP="00A62F3A">
            <w:pPr>
              <w:pStyle w:val="aff"/>
            </w:pPr>
            <w:r w:rsidRPr="00A62F3A">
              <w:t xml:space="preserve">0024 | Mainletter      |       char |   переменная |    159 |             </w:t>
            </w:r>
          </w:p>
          <w:p w14:paraId="084D9A31" w14:textId="77777777" w:rsidR="00A62F3A" w:rsidRPr="00A62F3A" w:rsidRDefault="00A62F3A" w:rsidP="00A62F3A">
            <w:pPr>
              <w:pStyle w:val="aff"/>
            </w:pPr>
            <w:r w:rsidRPr="00A62F3A">
              <w:t xml:space="preserve">0025 | L9              |       char |      литерал |    162 | П           </w:t>
            </w:r>
          </w:p>
          <w:p w14:paraId="24210179" w14:textId="77777777" w:rsidR="00A62F3A" w:rsidRPr="00A62F3A" w:rsidRDefault="00A62F3A" w:rsidP="00A62F3A">
            <w:pPr>
              <w:pStyle w:val="aff"/>
            </w:pPr>
            <w:r w:rsidRPr="00A62F3A">
              <w:t xml:space="preserve">0026 | Maintext        |        str |   переменная |    170 |             </w:t>
            </w:r>
          </w:p>
          <w:p w14:paraId="2142573A" w14:textId="77777777" w:rsidR="00A62F3A" w:rsidRPr="00A62F3A" w:rsidRDefault="00A62F3A" w:rsidP="00A62F3A">
            <w:pPr>
              <w:pStyle w:val="aff"/>
            </w:pPr>
            <w:r w:rsidRPr="00A62F3A">
              <w:t xml:space="preserve">0027 | L10             |        str |      литерал |    173 | GFSDавв     </w:t>
            </w:r>
          </w:p>
          <w:p w14:paraId="0918FE80" w14:textId="77777777" w:rsidR="00A62F3A" w:rsidRPr="00A62F3A" w:rsidRDefault="00A62F3A" w:rsidP="00A62F3A">
            <w:pPr>
              <w:pStyle w:val="aff"/>
            </w:pPr>
            <w:r w:rsidRPr="00A62F3A">
              <w:t xml:space="preserve">0028 | Maini           |        int |   переменная |    181 | 0           </w:t>
            </w:r>
          </w:p>
          <w:p w14:paraId="1EE83158" w14:textId="77777777" w:rsidR="00A62F3A" w:rsidRPr="00A62F3A" w:rsidRDefault="00A62F3A" w:rsidP="00A62F3A">
            <w:pPr>
              <w:pStyle w:val="aff"/>
            </w:pPr>
            <w:r w:rsidRPr="00A62F3A">
              <w:t xml:space="preserve">0029 | L11             |        int |      литерал |    184 | 1           </w:t>
            </w:r>
          </w:p>
          <w:p w14:paraId="4CB9C353" w14:textId="77777777" w:rsidR="00A62F3A" w:rsidRPr="00A62F3A" w:rsidRDefault="00A62F3A" w:rsidP="00A62F3A">
            <w:pPr>
              <w:pStyle w:val="aff"/>
            </w:pPr>
            <w:r w:rsidRPr="00A62F3A">
              <w:t xml:space="preserve">0030 | L12             |        int |      литерал |    187 | 3           </w:t>
            </w:r>
          </w:p>
          <w:p w14:paraId="0D873680" w14:textId="77777777" w:rsidR="00A62F3A" w:rsidRPr="00A62F3A" w:rsidRDefault="00A62F3A" w:rsidP="00A62F3A">
            <w:pPr>
              <w:pStyle w:val="aff"/>
            </w:pPr>
            <w:r w:rsidRPr="00A62F3A">
              <w:t xml:space="preserve">0031 | Mainfact        |        int |   переменная |    196 | 0           </w:t>
            </w:r>
          </w:p>
          <w:p w14:paraId="17427CD5" w14:textId="77777777" w:rsidR="00A62F3A" w:rsidRPr="00A62F3A" w:rsidRDefault="00A62F3A" w:rsidP="00A62F3A">
            <w:pPr>
              <w:pStyle w:val="aff"/>
            </w:pPr>
            <w:r w:rsidRPr="00A62F3A">
              <w:t xml:space="preserve">0032 | L13             |        int |      литерал |    202 | 4           </w:t>
            </w:r>
          </w:p>
          <w:p w14:paraId="6CBBB0EC" w14:textId="77777777" w:rsidR="00A62F3A" w:rsidRPr="00A62F3A" w:rsidRDefault="00A62F3A" w:rsidP="00A62F3A">
            <w:pPr>
              <w:pStyle w:val="aff"/>
            </w:pPr>
            <w:r w:rsidRPr="00A62F3A">
              <w:t xml:space="preserve">0033 | L14             |        str |      литерал |    204 | Пример      </w:t>
            </w:r>
          </w:p>
          <w:p w14:paraId="777F3AC1" w14:textId="77777777" w:rsidR="00A62F3A" w:rsidRPr="00A62F3A" w:rsidRDefault="00A62F3A" w:rsidP="00A62F3A">
            <w:pPr>
              <w:pStyle w:val="aff"/>
            </w:pPr>
            <w:r w:rsidRPr="00A62F3A">
              <w:t xml:space="preserve">0034 | Maineven        |       bool |   переменная |    213 | false       </w:t>
            </w:r>
          </w:p>
          <w:p w14:paraId="66FDE30A" w14:textId="77777777" w:rsidR="00A62F3A" w:rsidRPr="00A62F3A" w:rsidRDefault="00A62F3A" w:rsidP="00A62F3A">
            <w:pPr>
              <w:pStyle w:val="aff"/>
            </w:pPr>
            <w:r w:rsidRPr="00A62F3A">
              <w:t xml:space="preserve">0035 | Mainmod         |        int |   переменная |    227 | 0           </w:t>
            </w:r>
          </w:p>
          <w:p w14:paraId="34FBEA40" w14:textId="77777777" w:rsidR="00A62F3A" w:rsidRPr="00A62F3A" w:rsidRDefault="00A62F3A" w:rsidP="00A62F3A">
            <w:pPr>
              <w:pStyle w:val="aff"/>
            </w:pPr>
            <w:r w:rsidRPr="00A62F3A">
              <w:t xml:space="preserve">0036 | abs             |        int |     ст.функ. |    231 | 0           </w:t>
            </w:r>
          </w:p>
          <w:p w14:paraId="3F565724" w14:textId="77777777" w:rsidR="00A62F3A" w:rsidRPr="00A62F3A" w:rsidRDefault="00A62F3A" w:rsidP="00A62F3A">
            <w:pPr>
              <w:pStyle w:val="aff"/>
            </w:pPr>
            <w:r w:rsidRPr="00A62F3A">
              <w:t xml:space="preserve">0037 | L15             |        int |      литерал |    234 | 65          </w:t>
            </w:r>
          </w:p>
          <w:p w14:paraId="6E59DB43" w14:textId="77777777" w:rsidR="00A62F3A" w:rsidRPr="00A62F3A" w:rsidRDefault="00A62F3A" w:rsidP="00A62F3A">
            <w:pPr>
              <w:pStyle w:val="aff"/>
            </w:pPr>
            <w:r w:rsidRPr="00A62F3A">
              <w:t xml:space="preserve">0038 | Mainpow_res     |        int |   переменная |    243 | 0           </w:t>
            </w:r>
          </w:p>
          <w:p w14:paraId="083D9BB8" w14:textId="77777777" w:rsidR="00A62F3A" w:rsidRPr="00A62F3A" w:rsidRDefault="00A62F3A" w:rsidP="00A62F3A">
            <w:pPr>
              <w:pStyle w:val="aff"/>
            </w:pPr>
            <w:r w:rsidRPr="00A62F3A">
              <w:t xml:space="preserve">0039 | pow             |        int |     ст.функ. |    247 | 0           </w:t>
            </w:r>
          </w:p>
          <w:p w14:paraId="3E8B976B" w14:textId="77777777" w:rsidR="00A62F3A" w:rsidRPr="00A62F3A" w:rsidRDefault="00A62F3A" w:rsidP="00A62F3A">
            <w:pPr>
              <w:pStyle w:val="aff"/>
            </w:pPr>
            <w:r w:rsidRPr="00A62F3A">
              <w:t xml:space="preserve">0040 | L16             |        int |      литерал |    249 | 2           </w:t>
            </w:r>
          </w:p>
          <w:p w14:paraId="6BCE4A19" w14:textId="6A843EC6" w:rsidR="00A62F3A" w:rsidRDefault="00A62F3A" w:rsidP="005B3E69">
            <w:pPr>
              <w:pStyle w:val="aff"/>
            </w:pPr>
            <w:r w:rsidRPr="00A62F3A">
              <w:t xml:space="preserve">0041 | L17             |        int |      литерал |    252 | 3           </w:t>
            </w:r>
          </w:p>
        </w:tc>
      </w:tr>
    </w:tbl>
    <w:p w14:paraId="42FB1EC6" w14:textId="00163D9F" w:rsidR="005B3E69" w:rsidRDefault="005B3E69" w:rsidP="00A751AF">
      <w:pPr>
        <w:pStyle w:val="aff8"/>
      </w:pPr>
      <w:r>
        <w:t>Листинг 2 – Таблица идентификаторов контрольного примера</w:t>
      </w:r>
    </w:p>
    <w:p w14:paraId="7F7B429F" w14:textId="0BDCAC0D" w:rsidR="005B3E69" w:rsidRPr="005B3E69" w:rsidRDefault="005B3E69" w:rsidP="005B3E69">
      <w:pPr>
        <w:pStyle w:val="af1"/>
        <w:spacing w:before="0" w:after="360"/>
        <w:jc w:val="center"/>
        <w:rPr>
          <w:b/>
        </w:rPr>
      </w:pPr>
      <w:r w:rsidRPr="005B3E69">
        <w:rPr>
          <w:b/>
        </w:rPr>
        <w:lastRenderedPageBreak/>
        <w:t>Приложение В</w:t>
      </w:r>
    </w:p>
    <w:tbl>
      <w:tblPr>
        <w:tblStyle w:val="a6"/>
        <w:tblW w:w="0" w:type="auto"/>
        <w:tblLook w:val="04A0" w:firstRow="1" w:lastRow="0" w:firstColumn="1" w:lastColumn="0" w:noHBand="0" w:noVBand="1"/>
      </w:tblPr>
      <w:tblGrid>
        <w:gridCol w:w="9344"/>
      </w:tblGrid>
      <w:tr w:rsidR="005B3E69" w14:paraId="15A0189C" w14:textId="77777777" w:rsidTr="005B3E69">
        <w:tc>
          <w:tcPr>
            <w:tcW w:w="9344" w:type="dxa"/>
          </w:tcPr>
          <w:p w14:paraId="44A3FBA6"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Greibach greibach(</w:t>
            </w:r>
          </w:p>
          <w:p w14:paraId="61F9E4DF"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NS('S'),</w:t>
            </w:r>
          </w:p>
          <w:p w14:paraId="4ACE297C"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TS('$'),</w:t>
            </w:r>
          </w:p>
          <w:p w14:paraId="621A5828"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5,  </w:t>
            </w:r>
          </w:p>
          <w:p w14:paraId="27B4D5C4" w14:textId="77777777" w:rsidR="005B3E69" w:rsidRPr="005B3E69" w:rsidRDefault="005B3E69" w:rsidP="005B3E69">
            <w:pPr>
              <w:pStyle w:val="aff"/>
              <w:rPr>
                <w:color w:val="000000" w:themeColor="text1"/>
                <w:highlight w:val="white"/>
                <w:lang w:val="pl-PL"/>
              </w:rPr>
            </w:pPr>
          </w:p>
          <w:p w14:paraId="5F7994DF"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 </w:t>
            </w:r>
            <w:r w:rsidRPr="005B3E69">
              <w:rPr>
                <w:color w:val="000000" w:themeColor="text1"/>
                <w:highlight w:val="white"/>
              </w:rPr>
              <w:t>Правило</w:t>
            </w:r>
            <w:r w:rsidRPr="005B3E69">
              <w:rPr>
                <w:color w:val="000000" w:themeColor="text1"/>
                <w:highlight w:val="white"/>
                <w:lang w:val="pl-PL"/>
              </w:rPr>
              <w:t xml:space="preserve"> S: </w:t>
            </w:r>
            <w:r w:rsidRPr="005B3E69">
              <w:rPr>
                <w:color w:val="000000" w:themeColor="text1"/>
                <w:highlight w:val="white"/>
              </w:rPr>
              <w:t>программа</w:t>
            </w:r>
          </w:p>
          <w:p w14:paraId="56511297"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Rule(NS('S'), GRB_ERROR_SERIES + 0,</w:t>
            </w:r>
          </w:p>
          <w:p w14:paraId="7F43140D"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3,</w:t>
            </w:r>
          </w:p>
          <w:p w14:paraId="4B6537D3"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Rule::Chain(4, TS('m'), TS('{'), NS('N'), TS('}')),</w:t>
            </w:r>
          </w:p>
          <w:p w14:paraId="051B724C"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Rule::Chain(9, TS('t'), TS('f'), TS('i'), TS('('), TS(')'), TS('{'), NS('N'), TS('}'), NS('S')),              // </w:t>
            </w:r>
            <w:r w:rsidRPr="005B3E69">
              <w:rPr>
                <w:color w:val="000000" w:themeColor="text1"/>
                <w:highlight w:val="white"/>
              </w:rPr>
              <w:t>БЕЗ</w:t>
            </w:r>
            <w:r w:rsidRPr="005B3E69">
              <w:rPr>
                <w:color w:val="000000" w:themeColor="text1"/>
                <w:highlight w:val="white"/>
                <w:lang w:val="pl-PL"/>
              </w:rPr>
              <w:t xml:space="preserve"> </w:t>
            </w:r>
            <w:r w:rsidRPr="005B3E69">
              <w:rPr>
                <w:color w:val="000000" w:themeColor="text1"/>
                <w:highlight w:val="white"/>
              </w:rPr>
              <w:t>параметров</w:t>
            </w:r>
          </w:p>
          <w:p w14:paraId="08FC7C85"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Rule::Chain(10, TS('t'), TS('f'), TS('i'), TS('('), NS('F'), TS(')'), TS('{'), NS('N'), TS('}'), NS('S'))   // </w:t>
            </w:r>
            <w:r w:rsidRPr="005B3E69">
              <w:rPr>
                <w:color w:val="000000" w:themeColor="text1"/>
                <w:highlight w:val="white"/>
              </w:rPr>
              <w:t>С</w:t>
            </w:r>
            <w:r w:rsidRPr="005B3E69">
              <w:rPr>
                <w:color w:val="000000" w:themeColor="text1"/>
                <w:highlight w:val="white"/>
                <w:lang w:val="pl-PL"/>
              </w:rPr>
              <w:t xml:space="preserve"> </w:t>
            </w:r>
            <w:r w:rsidRPr="005B3E69">
              <w:rPr>
                <w:color w:val="000000" w:themeColor="text1"/>
                <w:highlight w:val="white"/>
              </w:rPr>
              <w:t>параметрами</w:t>
            </w:r>
          </w:p>
          <w:p w14:paraId="5941A28D"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w:t>
            </w:r>
          </w:p>
          <w:p w14:paraId="4605E9D1" w14:textId="77777777" w:rsidR="005B3E69" w:rsidRPr="005B3E69" w:rsidRDefault="005B3E69" w:rsidP="005B3E69">
            <w:pPr>
              <w:pStyle w:val="aff"/>
              <w:rPr>
                <w:color w:val="000000" w:themeColor="text1"/>
                <w:highlight w:val="white"/>
                <w:lang w:val="pl-PL"/>
              </w:rPr>
            </w:pPr>
          </w:p>
          <w:p w14:paraId="6BE7D4A9"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 </w:t>
            </w:r>
            <w:r w:rsidRPr="005B3E69">
              <w:rPr>
                <w:color w:val="000000" w:themeColor="text1"/>
                <w:highlight w:val="white"/>
              </w:rPr>
              <w:t>Правило</w:t>
            </w:r>
            <w:r w:rsidRPr="005B3E69">
              <w:rPr>
                <w:color w:val="000000" w:themeColor="text1"/>
                <w:highlight w:val="white"/>
                <w:lang w:val="pl-PL"/>
              </w:rPr>
              <w:t xml:space="preserve"> N: </w:t>
            </w:r>
            <w:r w:rsidRPr="005B3E69">
              <w:rPr>
                <w:color w:val="000000" w:themeColor="text1"/>
                <w:highlight w:val="white"/>
              </w:rPr>
              <w:t>тело</w:t>
            </w:r>
            <w:r w:rsidRPr="005B3E69">
              <w:rPr>
                <w:color w:val="000000" w:themeColor="text1"/>
                <w:highlight w:val="white"/>
                <w:lang w:val="pl-PL"/>
              </w:rPr>
              <w:t xml:space="preserve"> </w:t>
            </w:r>
            <w:r w:rsidRPr="005B3E69">
              <w:rPr>
                <w:color w:val="000000" w:themeColor="text1"/>
                <w:highlight w:val="white"/>
              </w:rPr>
              <w:t>функции</w:t>
            </w:r>
            <w:r w:rsidRPr="005B3E69">
              <w:rPr>
                <w:color w:val="000000" w:themeColor="text1"/>
                <w:highlight w:val="white"/>
                <w:lang w:val="pl-PL"/>
              </w:rPr>
              <w:t>/</w:t>
            </w:r>
            <w:r w:rsidRPr="005B3E69">
              <w:rPr>
                <w:color w:val="000000" w:themeColor="text1"/>
                <w:highlight w:val="white"/>
              </w:rPr>
              <w:t>блока</w:t>
            </w:r>
          </w:p>
          <w:p w14:paraId="37D63A27"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Rule(NS('N'), GRB_ERROR_SERIES + 1,</w:t>
            </w:r>
          </w:p>
          <w:p w14:paraId="3081AD3B"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21,</w:t>
            </w:r>
          </w:p>
          <w:p w14:paraId="79DF79B6"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Rule::Chain(4, TS('d'), TS('t'), TS('i'), TS(';')),</w:t>
            </w:r>
          </w:p>
          <w:p w14:paraId="0D4D2DB0"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Rule::Chain(5, TS('d'), TS('t'), TS('i'), TS(';'), NS('N')),</w:t>
            </w:r>
          </w:p>
          <w:p w14:paraId="64DE6212"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Rule::Chain(6, TS('d'), TS('t'), TS('i'), TS('='), NS('E'), TS(';')),</w:t>
            </w:r>
          </w:p>
          <w:p w14:paraId="42654207"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Rule::Chain(7, TS('d'), TS('t'), TS('i'), TS('='), NS('E'), TS(';'), NS('N')),</w:t>
            </w:r>
          </w:p>
          <w:p w14:paraId="41A2D930"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Rule::Chain(4, TS('i'), TS('='), NS('E'), TS(';')),</w:t>
            </w:r>
          </w:p>
          <w:p w14:paraId="1F72EDB1"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Rule::Chain(5, TS('i'), TS('='), NS('E'), TS(';'), NS('N')),</w:t>
            </w:r>
          </w:p>
          <w:p w14:paraId="17155E51"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Rule::Chain(3, TS('r'), NS('E'), TS(';')),</w:t>
            </w:r>
          </w:p>
          <w:p w14:paraId="29D01A0D"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Rule::Chain(4, TS('r'), NS('E'), TS(';'), NS('N')),</w:t>
            </w:r>
          </w:p>
          <w:p w14:paraId="2F842949"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Rule::Chain(3, TS('o'), NS('E'), TS(';')),</w:t>
            </w:r>
          </w:p>
          <w:p w14:paraId="7C3090B6"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Rule::Chain(4, TS('o'), NS('E'), TS(';'), NS('N')),</w:t>
            </w:r>
          </w:p>
          <w:p w14:paraId="6E2C82FC"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Rule::Chain(7, TS('c'), TS('l'), TS('.'), TS('l'), TS('{'), NS('N'), TS('}')),</w:t>
            </w:r>
          </w:p>
          <w:p w14:paraId="3CA9FAE7"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Rule::Chain(8, TS('c'), TS('l'), TS('.'), TS('l'), TS('{'), NS('N'), TS('}'), NS('N')),</w:t>
            </w:r>
          </w:p>
          <w:p w14:paraId="600B4569"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Rule::Chain(7, TS('c'), TS('l'), TS('.'), TS('i'), TS('{'), NS('N'), TS('}')),</w:t>
            </w:r>
          </w:p>
          <w:p w14:paraId="2B72B0A7"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Rule::Chain(8, TS('c'), TS('l'), TS('.'), TS('i'), TS('{'), NS('N'), TS('}'), NS('N')),</w:t>
            </w:r>
          </w:p>
          <w:p w14:paraId="69EFB289"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Rule::Chain(7, TS('c'), TS('i'), TS('.'), TS('l'), TS('{'), NS('N'), TS('}')),</w:t>
            </w:r>
          </w:p>
          <w:p w14:paraId="2BA110A1"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Rule::Chain(8, TS('c'), TS('i'), TS('.'), TS('l'), TS('{'), NS('N'), TS('}'), NS('N')),</w:t>
            </w:r>
          </w:p>
          <w:p w14:paraId="5D07C8AD"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Rule::Chain(7, TS('c'), TS('i'), TS('.'), TS('i'), TS('{'), NS('N'), TS('}')),</w:t>
            </w:r>
          </w:p>
          <w:p w14:paraId="0EAA8D09"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Rule::Chain(8, TS('c'), TS('i'), TS('.'), TS('i'), TS('{'), NS('N'), TS('}'), NS('N')),</w:t>
            </w:r>
          </w:p>
          <w:p w14:paraId="3FF1533C" w14:textId="77777777" w:rsidR="005B3E69" w:rsidRPr="005B3E69" w:rsidRDefault="005B3E69" w:rsidP="005B3E69">
            <w:pPr>
              <w:pStyle w:val="aff"/>
              <w:rPr>
                <w:color w:val="000000" w:themeColor="text1"/>
                <w:highlight w:val="white"/>
              </w:rPr>
            </w:pPr>
            <w:r w:rsidRPr="005B3E69">
              <w:rPr>
                <w:color w:val="000000" w:themeColor="text1"/>
                <w:highlight w:val="white"/>
                <w:lang w:val="pl-PL"/>
              </w:rPr>
              <w:lastRenderedPageBreak/>
              <w:t xml:space="preserve">         </w:t>
            </w:r>
            <w:r w:rsidRPr="005B3E69">
              <w:rPr>
                <w:color w:val="000000" w:themeColor="text1"/>
                <w:highlight w:val="white"/>
              </w:rPr>
              <w:t>Rule::Chain(3, TS('i'), TS(';'), NS('N')),  // После оператора обязательно ;</w:t>
            </w:r>
          </w:p>
          <w:p w14:paraId="2812EAC8" w14:textId="77777777" w:rsidR="005B3E69" w:rsidRPr="005B3E69" w:rsidRDefault="005B3E69" w:rsidP="005B3E69">
            <w:pPr>
              <w:pStyle w:val="aff"/>
              <w:rPr>
                <w:color w:val="000000" w:themeColor="text1"/>
                <w:highlight w:val="white"/>
              </w:rPr>
            </w:pPr>
            <w:r w:rsidRPr="005B3E69">
              <w:rPr>
                <w:color w:val="000000" w:themeColor="text1"/>
                <w:highlight w:val="white"/>
              </w:rPr>
              <w:t xml:space="preserve">         Rule::Chain(3, TS('o'), TS(';'), NS('N')),  // OUT обязательно с ;</w:t>
            </w:r>
          </w:p>
          <w:p w14:paraId="78C5C728" w14:textId="77777777" w:rsidR="005B3E69" w:rsidRPr="005B3E69" w:rsidRDefault="005B3E69" w:rsidP="005B3E69">
            <w:pPr>
              <w:pStyle w:val="aff"/>
              <w:rPr>
                <w:color w:val="000000" w:themeColor="text1"/>
                <w:highlight w:val="white"/>
                <w:lang w:val="pl-PL"/>
              </w:rPr>
            </w:pPr>
            <w:r w:rsidRPr="005B3E69">
              <w:rPr>
                <w:color w:val="000000" w:themeColor="text1"/>
                <w:highlight w:val="white"/>
              </w:rPr>
              <w:t xml:space="preserve">         </w:t>
            </w:r>
            <w:r w:rsidRPr="005B3E69">
              <w:rPr>
                <w:color w:val="000000" w:themeColor="text1"/>
                <w:highlight w:val="white"/>
                <w:lang w:val="pl-PL"/>
              </w:rPr>
              <w:t>Rule::Chain(1, NS('E'))</w:t>
            </w:r>
          </w:p>
          <w:p w14:paraId="567634D4"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w:t>
            </w:r>
          </w:p>
          <w:p w14:paraId="0FD5870E" w14:textId="77777777" w:rsidR="005B3E69" w:rsidRPr="005B3E69" w:rsidRDefault="005B3E69" w:rsidP="005B3E69">
            <w:pPr>
              <w:pStyle w:val="aff"/>
              <w:rPr>
                <w:color w:val="000000" w:themeColor="text1"/>
                <w:highlight w:val="white"/>
                <w:lang w:val="pl-PL"/>
              </w:rPr>
            </w:pPr>
          </w:p>
          <w:p w14:paraId="0DAAD5FE"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w:t>
            </w:r>
          </w:p>
          <w:p w14:paraId="6DE023B3"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Rule(NS('E'), GRB_ERROR_SERIES + 2,</w:t>
            </w:r>
          </w:p>
          <w:p w14:paraId="4AC66D3B" w14:textId="77777777" w:rsidR="005B3E69" w:rsidRPr="005B3E69" w:rsidRDefault="005B3E69" w:rsidP="005B3E69">
            <w:pPr>
              <w:pStyle w:val="aff"/>
              <w:rPr>
                <w:color w:val="000000" w:themeColor="text1"/>
                <w:highlight w:val="white"/>
              </w:rPr>
            </w:pPr>
            <w:r w:rsidRPr="005B3E69">
              <w:rPr>
                <w:color w:val="000000" w:themeColor="text1"/>
                <w:highlight w:val="white"/>
                <w:lang w:val="pl-PL"/>
              </w:rPr>
              <w:t xml:space="preserve">         </w:t>
            </w:r>
            <w:r w:rsidRPr="005B3E69">
              <w:rPr>
                <w:color w:val="000000" w:themeColor="text1"/>
                <w:highlight w:val="white"/>
              </w:rPr>
              <w:t>16,</w:t>
            </w:r>
          </w:p>
          <w:p w14:paraId="39595D28" w14:textId="77777777" w:rsidR="005B3E69" w:rsidRPr="005B3E69" w:rsidRDefault="005B3E69" w:rsidP="005B3E69">
            <w:pPr>
              <w:pStyle w:val="aff"/>
              <w:rPr>
                <w:color w:val="000000" w:themeColor="text1"/>
                <w:highlight w:val="white"/>
              </w:rPr>
            </w:pPr>
            <w:r w:rsidRPr="005B3E69">
              <w:rPr>
                <w:color w:val="000000" w:themeColor="text1"/>
                <w:highlight w:val="white"/>
              </w:rPr>
              <w:t xml:space="preserve">         Rule::Chain(1, TS('i')),                          // просто идентификатор</w:t>
            </w:r>
          </w:p>
          <w:p w14:paraId="34579083" w14:textId="77777777" w:rsidR="005B3E69" w:rsidRPr="005B3E69" w:rsidRDefault="005B3E69" w:rsidP="005B3E69">
            <w:pPr>
              <w:pStyle w:val="aff"/>
              <w:rPr>
                <w:color w:val="000000" w:themeColor="text1"/>
                <w:highlight w:val="white"/>
              </w:rPr>
            </w:pPr>
            <w:r w:rsidRPr="005B3E69">
              <w:rPr>
                <w:color w:val="000000" w:themeColor="text1"/>
                <w:highlight w:val="white"/>
              </w:rPr>
              <w:t xml:space="preserve">         Rule::Chain(1, TS('l')),                          // просто литерал</w:t>
            </w:r>
          </w:p>
          <w:p w14:paraId="1E4FC849" w14:textId="77777777" w:rsidR="005B3E69" w:rsidRPr="005B3E69" w:rsidRDefault="005B3E69" w:rsidP="005B3E69">
            <w:pPr>
              <w:pStyle w:val="aff"/>
              <w:rPr>
                <w:color w:val="000000" w:themeColor="text1"/>
                <w:highlight w:val="white"/>
                <w:lang w:val="pl-PL"/>
              </w:rPr>
            </w:pPr>
            <w:r w:rsidRPr="005B3E69">
              <w:rPr>
                <w:color w:val="000000" w:themeColor="text1"/>
                <w:highlight w:val="white"/>
              </w:rPr>
              <w:t xml:space="preserve">         </w:t>
            </w:r>
            <w:r w:rsidRPr="005B3E69">
              <w:rPr>
                <w:color w:val="000000" w:themeColor="text1"/>
                <w:highlight w:val="white"/>
                <w:lang w:val="pl-PL"/>
              </w:rPr>
              <w:t xml:space="preserve">Rule::Chain(3, TS('i'), TS('b'), TS('i')),        // i </w:t>
            </w:r>
            <w:r w:rsidRPr="005B3E69">
              <w:rPr>
                <w:color w:val="000000" w:themeColor="text1"/>
                <w:highlight w:val="white"/>
              </w:rPr>
              <w:t>сравнение</w:t>
            </w:r>
            <w:r w:rsidRPr="005B3E69">
              <w:rPr>
                <w:color w:val="000000" w:themeColor="text1"/>
                <w:highlight w:val="white"/>
                <w:lang w:val="pl-PL"/>
              </w:rPr>
              <w:t xml:space="preserve"> i</w:t>
            </w:r>
          </w:p>
          <w:p w14:paraId="75C35210"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Rule::Chain(3, TS('i'), TS('b'), TS('l')),        // i </w:t>
            </w:r>
            <w:r w:rsidRPr="005B3E69">
              <w:rPr>
                <w:color w:val="000000" w:themeColor="text1"/>
                <w:highlight w:val="white"/>
              </w:rPr>
              <w:t>сравнение</w:t>
            </w:r>
            <w:r w:rsidRPr="005B3E69">
              <w:rPr>
                <w:color w:val="000000" w:themeColor="text1"/>
                <w:highlight w:val="white"/>
                <w:lang w:val="pl-PL"/>
              </w:rPr>
              <w:t xml:space="preserve"> </w:t>
            </w:r>
            <w:r w:rsidRPr="005B3E69">
              <w:rPr>
                <w:color w:val="000000" w:themeColor="text1"/>
                <w:highlight w:val="white"/>
              </w:rPr>
              <w:t>литерал</w:t>
            </w:r>
          </w:p>
          <w:p w14:paraId="61301CD5"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Rule::Chain(3, TS('l'), TS('b'), TS('i')),        // </w:t>
            </w:r>
            <w:r w:rsidRPr="005B3E69">
              <w:rPr>
                <w:color w:val="000000" w:themeColor="text1"/>
                <w:highlight w:val="white"/>
              </w:rPr>
              <w:t>литерал</w:t>
            </w:r>
            <w:r w:rsidRPr="005B3E69">
              <w:rPr>
                <w:color w:val="000000" w:themeColor="text1"/>
                <w:highlight w:val="white"/>
                <w:lang w:val="pl-PL"/>
              </w:rPr>
              <w:t xml:space="preserve"> </w:t>
            </w:r>
            <w:r w:rsidRPr="005B3E69">
              <w:rPr>
                <w:color w:val="000000" w:themeColor="text1"/>
                <w:highlight w:val="white"/>
              </w:rPr>
              <w:t>сравнение</w:t>
            </w:r>
            <w:r w:rsidRPr="005B3E69">
              <w:rPr>
                <w:color w:val="000000" w:themeColor="text1"/>
                <w:highlight w:val="white"/>
                <w:lang w:val="pl-PL"/>
              </w:rPr>
              <w:t xml:space="preserve"> i</w:t>
            </w:r>
          </w:p>
          <w:p w14:paraId="0DCEFC50" w14:textId="77777777" w:rsidR="005B3E69" w:rsidRPr="005B3E69" w:rsidRDefault="005B3E69" w:rsidP="005B3E69">
            <w:pPr>
              <w:pStyle w:val="aff"/>
              <w:rPr>
                <w:color w:val="000000" w:themeColor="text1"/>
                <w:highlight w:val="white"/>
              </w:rPr>
            </w:pPr>
            <w:r w:rsidRPr="005B3E69">
              <w:rPr>
                <w:color w:val="000000" w:themeColor="text1"/>
                <w:highlight w:val="white"/>
                <w:lang w:val="pl-PL"/>
              </w:rPr>
              <w:t xml:space="preserve">         </w:t>
            </w:r>
            <w:r w:rsidRPr="005B3E69">
              <w:rPr>
                <w:color w:val="000000" w:themeColor="text1"/>
                <w:highlight w:val="white"/>
              </w:rPr>
              <w:t>Rule::Chain(3, TS('l'), TS('b'), TS('l')),        // литерал сравнение литерал</w:t>
            </w:r>
          </w:p>
          <w:p w14:paraId="58B22FE0" w14:textId="77777777" w:rsidR="005B3E69" w:rsidRPr="005B3E69" w:rsidRDefault="005B3E69" w:rsidP="005B3E69">
            <w:pPr>
              <w:pStyle w:val="aff"/>
              <w:rPr>
                <w:color w:val="000000" w:themeColor="text1"/>
                <w:highlight w:val="white"/>
                <w:lang w:val="pl-PL"/>
              </w:rPr>
            </w:pPr>
            <w:r w:rsidRPr="005B3E69">
              <w:rPr>
                <w:color w:val="000000" w:themeColor="text1"/>
                <w:highlight w:val="white"/>
              </w:rPr>
              <w:t xml:space="preserve">         </w:t>
            </w:r>
            <w:r w:rsidRPr="005B3E69">
              <w:rPr>
                <w:color w:val="000000" w:themeColor="text1"/>
                <w:highlight w:val="white"/>
                <w:lang w:val="pl-PL"/>
              </w:rPr>
              <w:t xml:space="preserve">Rule::Chain(3, TS('i'), TS('v'), TS('i')),        // i </w:t>
            </w:r>
            <w:r w:rsidRPr="005B3E69">
              <w:rPr>
                <w:color w:val="000000" w:themeColor="text1"/>
                <w:highlight w:val="white"/>
              </w:rPr>
              <w:t>операция</w:t>
            </w:r>
            <w:r w:rsidRPr="005B3E69">
              <w:rPr>
                <w:color w:val="000000" w:themeColor="text1"/>
                <w:highlight w:val="white"/>
                <w:lang w:val="pl-PL"/>
              </w:rPr>
              <w:t xml:space="preserve"> i</w:t>
            </w:r>
          </w:p>
          <w:p w14:paraId="46E381A9"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Rule::Chain(3, TS('i'), TS('v'), TS('l')),        // i </w:t>
            </w:r>
            <w:r w:rsidRPr="005B3E69">
              <w:rPr>
                <w:color w:val="000000" w:themeColor="text1"/>
                <w:highlight w:val="white"/>
              </w:rPr>
              <w:t>операция</w:t>
            </w:r>
            <w:r w:rsidRPr="005B3E69">
              <w:rPr>
                <w:color w:val="000000" w:themeColor="text1"/>
                <w:highlight w:val="white"/>
                <w:lang w:val="pl-PL"/>
              </w:rPr>
              <w:t xml:space="preserve"> </w:t>
            </w:r>
            <w:r w:rsidRPr="005B3E69">
              <w:rPr>
                <w:color w:val="000000" w:themeColor="text1"/>
                <w:highlight w:val="white"/>
              </w:rPr>
              <w:t>литерал</w:t>
            </w:r>
          </w:p>
          <w:p w14:paraId="20F20FB5"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Rule::Chain(3, TS('l'), TS('v'), TS('i')),        // </w:t>
            </w:r>
            <w:r w:rsidRPr="005B3E69">
              <w:rPr>
                <w:color w:val="000000" w:themeColor="text1"/>
                <w:highlight w:val="white"/>
              </w:rPr>
              <w:t>литерал</w:t>
            </w:r>
            <w:r w:rsidRPr="005B3E69">
              <w:rPr>
                <w:color w:val="000000" w:themeColor="text1"/>
                <w:highlight w:val="white"/>
                <w:lang w:val="pl-PL"/>
              </w:rPr>
              <w:t xml:space="preserve"> </w:t>
            </w:r>
            <w:r w:rsidRPr="005B3E69">
              <w:rPr>
                <w:color w:val="000000" w:themeColor="text1"/>
                <w:highlight w:val="white"/>
              </w:rPr>
              <w:t>операция</w:t>
            </w:r>
            <w:r w:rsidRPr="005B3E69">
              <w:rPr>
                <w:color w:val="000000" w:themeColor="text1"/>
                <w:highlight w:val="white"/>
                <w:lang w:val="pl-PL"/>
              </w:rPr>
              <w:t xml:space="preserve"> i</w:t>
            </w:r>
          </w:p>
          <w:p w14:paraId="01514808" w14:textId="77777777" w:rsidR="005B3E69" w:rsidRPr="005B3E69" w:rsidRDefault="005B3E69" w:rsidP="005B3E69">
            <w:pPr>
              <w:pStyle w:val="aff"/>
              <w:rPr>
                <w:color w:val="000000" w:themeColor="text1"/>
                <w:highlight w:val="white"/>
              </w:rPr>
            </w:pPr>
            <w:r w:rsidRPr="005B3E69">
              <w:rPr>
                <w:color w:val="000000" w:themeColor="text1"/>
                <w:highlight w:val="white"/>
                <w:lang w:val="pl-PL"/>
              </w:rPr>
              <w:t xml:space="preserve">         </w:t>
            </w:r>
            <w:r w:rsidRPr="005B3E69">
              <w:rPr>
                <w:color w:val="000000" w:themeColor="text1"/>
                <w:highlight w:val="white"/>
              </w:rPr>
              <w:t>Rule::Chain(3, TS('l'), TS('v'), TS('l')),        // литерал операция литерал</w:t>
            </w:r>
          </w:p>
          <w:p w14:paraId="26451401" w14:textId="77777777" w:rsidR="005B3E69" w:rsidRPr="005B3E69" w:rsidRDefault="005B3E69" w:rsidP="005B3E69">
            <w:pPr>
              <w:pStyle w:val="aff"/>
              <w:rPr>
                <w:color w:val="000000" w:themeColor="text1"/>
                <w:highlight w:val="white"/>
              </w:rPr>
            </w:pPr>
            <w:r w:rsidRPr="005B3E69">
              <w:rPr>
                <w:color w:val="000000" w:themeColor="text1"/>
                <w:highlight w:val="white"/>
              </w:rPr>
              <w:t xml:space="preserve">         Rule::Chain(2, TS('~'), TS('i')),                 // побитовое НЕ идентификатора</w:t>
            </w:r>
          </w:p>
          <w:p w14:paraId="431D2D93" w14:textId="77777777" w:rsidR="005B3E69" w:rsidRPr="005B3E69" w:rsidRDefault="005B3E69" w:rsidP="005B3E69">
            <w:pPr>
              <w:pStyle w:val="aff"/>
              <w:rPr>
                <w:color w:val="000000" w:themeColor="text1"/>
                <w:highlight w:val="white"/>
              </w:rPr>
            </w:pPr>
            <w:r w:rsidRPr="005B3E69">
              <w:rPr>
                <w:color w:val="000000" w:themeColor="text1"/>
                <w:highlight w:val="white"/>
              </w:rPr>
              <w:t xml:space="preserve">         Rule::Chain(2, TS('~'), TS('l')),                 // побитовое НЕ литерала</w:t>
            </w:r>
          </w:p>
          <w:p w14:paraId="516A431F" w14:textId="77777777" w:rsidR="005B3E69" w:rsidRPr="005B3E69" w:rsidRDefault="005B3E69" w:rsidP="005B3E69">
            <w:pPr>
              <w:pStyle w:val="aff"/>
              <w:rPr>
                <w:color w:val="000000" w:themeColor="text1"/>
                <w:highlight w:val="white"/>
                <w:lang w:val="pl-PL"/>
              </w:rPr>
            </w:pPr>
            <w:r w:rsidRPr="005B3E69">
              <w:rPr>
                <w:color w:val="000000" w:themeColor="text1"/>
                <w:highlight w:val="white"/>
              </w:rPr>
              <w:t xml:space="preserve">         </w:t>
            </w:r>
            <w:r w:rsidRPr="005B3E69">
              <w:rPr>
                <w:color w:val="000000" w:themeColor="text1"/>
                <w:highlight w:val="white"/>
                <w:lang w:val="pl-PL"/>
              </w:rPr>
              <w:t xml:space="preserve">Rule::Chain(2, TS('v'), TS('l')),                 </w:t>
            </w:r>
          </w:p>
          <w:p w14:paraId="749DCED4"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Rule::Chain(2, TS('v'), TS('i')),                 </w:t>
            </w:r>
          </w:p>
          <w:p w14:paraId="6514A1A9"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Rule::Chain(4, TS('i'), TS('('), NS('W'), TS(')')), // </w:t>
            </w:r>
            <w:r w:rsidRPr="005B3E69">
              <w:rPr>
                <w:color w:val="000000" w:themeColor="text1"/>
                <w:highlight w:val="white"/>
              </w:rPr>
              <w:t>вызов</w:t>
            </w:r>
            <w:r w:rsidRPr="005B3E69">
              <w:rPr>
                <w:color w:val="000000" w:themeColor="text1"/>
                <w:highlight w:val="white"/>
                <w:lang w:val="pl-PL"/>
              </w:rPr>
              <w:t xml:space="preserve"> </w:t>
            </w:r>
            <w:r w:rsidRPr="005B3E69">
              <w:rPr>
                <w:color w:val="000000" w:themeColor="text1"/>
                <w:highlight w:val="white"/>
              </w:rPr>
              <w:t>функции</w:t>
            </w:r>
            <w:r w:rsidRPr="005B3E69">
              <w:rPr>
                <w:color w:val="000000" w:themeColor="text1"/>
                <w:highlight w:val="white"/>
                <w:lang w:val="pl-PL"/>
              </w:rPr>
              <w:t xml:space="preserve"> </w:t>
            </w:r>
            <w:r w:rsidRPr="005B3E69">
              <w:rPr>
                <w:color w:val="000000" w:themeColor="text1"/>
                <w:highlight w:val="white"/>
              </w:rPr>
              <w:t>с</w:t>
            </w:r>
            <w:r w:rsidRPr="005B3E69">
              <w:rPr>
                <w:color w:val="000000" w:themeColor="text1"/>
                <w:highlight w:val="white"/>
                <w:lang w:val="pl-PL"/>
              </w:rPr>
              <w:t xml:space="preserve"> </w:t>
            </w:r>
            <w:r w:rsidRPr="005B3E69">
              <w:rPr>
                <w:color w:val="000000" w:themeColor="text1"/>
                <w:highlight w:val="white"/>
              </w:rPr>
              <w:t>параметрами</w:t>
            </w:r>
          </w:p>
          <w:p w14:paraId="638AB9F7" w14:textId="77777777" w:rsidR="005B3E69" w:rsidRPr="005B3E69" w:rsidRDefault="005B3E69" w:rsidP="005B3E69">
            <w:pPr>
              <w:pStyle w:val="aff"/>
              <w:rPr>
                <w:color w:val="000000" w:themeColor="text1"/>
                <w:highlight w:val="white"/>
              </w:rPr>
            </w:pPr>
            <w:r w:rsidRPr="005B3E69">
              <w:rPr>
                <w:color w:val="000000" w:themeColor="text1"/>
                <w:highlight w:val="white"/>
                <w:lang w:val="pl-PL"/>
              </w:rPr>
              <w:t xml:space="preserve">         </w:t>
            </w:r>
            <w:r w:rsidRPr="005B3E69">
              <w:rPr>
                <w:color w:val="000000" w:themeColor="text1"/>
                <w:highlight w:val="white"/>
              </w:rPr>
              <w:t>Rule::Chain(3, TS('i'), TS('('), TS(')'))         // вызов функции без параметров</w:t>
            </w:r>
          </w:p>
          <w:p w14:paraId="5C0D364F" w14:textId="77777777" w:rsidR="005B3E69" w:rsidRPr="005B3E69" w:rsidRDefault="005B3E69" w:rsidP="005B3E69">
            <w:pPr>
              <w:pStyle w:val="aff"/>
              <w:rPr>
                <w:color w:val="000000" w:themeColor="text1"/>
                <w:highlight w:val="white"/>
                <w:lang w:val="pl-PL"/>
              </w:rPr>
            </w:pPr>
            <w:r w:rsidRPr="005B3E69">
              <w:rPr>
                <w:color w:val="000000" w:themeColor="text1"/>
                <w:highlight w:val="white"/>
              </w:rPr>
              <w:t xml:space="preserve">     </w:t>
            </w:r>
            <w:r w:rsidRPr="005B3E69">
              <w:rPr>
                <w:color w:val="000000" w:themeColor="text1"/>
                <w:highlight w:val="white"/>
                <w:lang w:val="pl-PL"/>
              </w:rPr>
              <w:t>),</w:t>
            </w:r>
          </w:p>
          <w:p w14:paraId="01E95F07" w14:textId="77777777" w:rsidR="005B3E69" w:rsidRPr="005B3E69" w:rsidRDefault="005B3E69" w:rsidP="005B3E69">
            <w:pPr>
              <w:pStyle w:val="aff"/>
              <w:rPr>
                <w:color w:val="000000" w:themeColor="text1"/>
                <w:highlight w:val="white"/>
                <w:lang w:val="pl-PL"/>
              </w:rPr>
            </w:pPr>
          </w:p>
          <w:p w14:paraId="70EF395A" w14:textId="77777777" w:rsidR="005B3E69" w:rsidRPr="005B3E69" w:rsidRDefault="005B3E69" w:rsidP="005B3E69">
            <w:pPr>
              <w:pStyle w:val="aff"/>
              <w:rPr>
                <w:color w:val="000000" w:themeColor="text1"/>
                <w:highlight w:val="white"/>
                <w:lang w:val="pl-PL"/>
              </w:rPr>
            </w:pPr>
          </w:p>
          <w:p w14:paraId="2478192D"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w:t>
            </w:r>
          </w:p>
          <w:p w14:paraId="2E6A97E9"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Rule(NS('W'), GRB_ERROR_SERIES + 3,</w:t>
            </w:r>
          </w:p>
          <w:p w14:paraId="4A5280D6"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6,</w:t>
            </w:r>
          </w:p>
          <w:p w14:paraId="5A257E9D"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Rule::Chain(1, TS('i')),</w:t>
            </w:r>
          </w:p>
          <w:p w14:paraId="6B7723F3"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Rule::Chain(1, TS('l')),</w:t>
            </w:r>
          </w:p>
          <w:p w14:paraId="54AB1617"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Rule::Chain(3, TS('i'), TS(','), NS('W')),</w:t>
            </w:r>
          </w:p>
          <w:p w14:paraId="427B5117"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Rule::Chain(3, TS('l'), TS(','), NS('W')),</w:t>
            </w:r>
          </w:p>
          <w:p w14:paraId="0FE2A5F1"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Rule::Chain(2, TS('v'), TS('l')),     </w:t>
            </w:r>
          </w:p>
          <w:p w14:paraId="0504C614"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Rule::Chain(2, TS('v'), TS('i'))</w:t>
            </w:r>
          </w:p>
          <w:p w14:paraId="232F913C"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w:t>
            </w:r>
          </w:p>
          <w:p w14:paraId="72E36577" w14:textId="77777777" w:rsidR="005B3E69" w:rsidRPr="005B3E69" w:rsidRDefault="005B3E69" w:rsidP="005B3E69">
            <w:pPr>
              <w:pStyle w:val="aff"/>
              <w:rPr>
                <w:color w:val="000000" w:themeColor="text1"/>
                <w:highlight w:val="white"/>
                <w:lang w:val="pl-PL"/>
              </w:rPr>
            </w:pPr>
          </w:p>
          <w:p w14:paraId="18B868B0"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 </w:t>
            </w:r>
            <w:r w:rsidRPr="005B3E69">
              <w:rPr>
                <w:color w:val="000000" w:themeColor="text1"/>
                <w:highlight w:val="white"/>
              </w:rPr>
              <w:t>Правило</w:t>
            </w:r>
            <w:r w:rsidRPr="005B3E69">
              <w:rPr>
                <w:color w:val="000000" w:themeColor="text1"/>
                <w:highlight w:val="white"/>
                <w:lang w:val="pl-PL"/>
              </w:rPr>
              <w:t xml:space="preserve"> F: </w:t>
            </w:r>
            <w:r w:rsidRPr="005B3E69">
              <w:rPr>
                <w:color w:val="000000" w:themeColor="text1"/>
                <w:highlight w:val="white"/>
              </w:rPr>
              <w:t>параметры</w:t>
            </w:r>
            <w:r w:rsidRPr="005B3E69">
              <w:rPr>
                <w:color w:val="000000" w:themeColor="text1"/>
                <w:highlight w:val="white"/>
                <w:lang w:val="pl-PL"/>
              </w:rPr>
              <w:t xml:space="preserve"> </w:t>
            </w:r>
            <w:r w:rsidRPr="005B3E69">
              <w:rPr>
                <w:color w:val="000000" w:themeColor="text1"/>
                <w:highlight w:val="white"/>
              </w:rPr>
              <w:t>объявления</w:t>
            </w:r>
            <w:r w:rsidRPr="005B3E69">
              <w:rPr>
                <w:color w:val="000000" w:themeColor="text1"/>
                <w:highlight w:val="white"/>
                <w:lang w:val="pl-PL"/>
              </w:rPr>
              <w:t xml:space="preserve"> </w:t>
            </w:r>
            <w:r w:rsidRPr="005B3E69">
              <w:rPr>
                <w:color w:val="000000" w:themeColor="text1"/>
                <w:highlight w:val="white"/>
              </w:rPr>
              <w:t>функции</w:t>
            </w:r>
          </w:p>
          <w:p w14:paraId="7594F57C"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Rule(NS('F'), GRB_ERROR_SERIES + 4,</w:t>
            </w:r>
          </w:p>
          <w:p w14:paraId="6E9A962C"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2,</w:t>
            </w:r>
          </w:p>
          <w:p w14:paraId="3B800734"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Rule::Chain(2, TS('t'), TS('i')),</w:t>
            </w:r>
          </w:p>
          <w:p w14:paraId="39A11B0D" w14:textId="77777777" w:rsidR="005B3E69" w:rsidRPr="005B3E69" w:rsidRDefault="005B3E69" w:rsidP="005B3E69">
            <w:pPr>
              <w:pStyle w:val="aff"/>
              <w:rPr>
                <w:color w:val="000000" w:themeColor="text1"/>
                <w:highlight w:val="white"/>
                <w:lang w:val="pl-PL"/>
              </w:rPr>
            </w:pPr>
            <w:r w:rsidRPr="005B3E69">
              <w:rPr>
                <w:color w:val="000000" w:themeColor="text1"/>
                <w:highlight w:val="white"/>
                <w:lang w:val="pl-PL"/>
              </w:rPr>
              <w:t xml:space="preserve">         Rule::Chain(4, TS('t'), TS('i'), TS(','), NS('F'))</w:t>
            </w:r>
          </w:p>
          <w:p w14:paraId="74978E4C" w14:textId="77777777" w:rsidR="005B3E69" w:rsidRPr="005B3E69" w:rsidRDefault="005B3E69" w:rsidP="005B3E69">
            <w:pPr>
              <w:pStyle w:val="aff"/>
              <w:rPr>
                <w:color w:val="000000" w:themeColor="text1"/>
                <w:highlight w:val="white"/>
              </w:rPr>
            </w:pPr>
            <w:r w:rsidRPr="005B3E69">
              <w:rPr>
                <w:color w:val="000000" w:themeColor="text1"/>
                <w:highlight w:val="white"/>
                <w:lang w:val="pl-PL"/>
              </w:rPr>
              <w:t xml:space="preserve">     </w:t>
            </w:r>
            <w:r w:rsidRPr="005B3E69">
              <w:rPr>
                <w:color w:val="000000" w:themeColor="text1"/>
                <w:highlight w:val="white"/>
              </w:rPr>
              <w:t>)</w:t>
            </w:r>
          </w:p>
          <w:p w14:paraId="3E35162A" w14:textId="753AEBDF" w:rsidR="005B3E69" w:rsidRDefault="005B3E69" w:rsidP="005B3E69">
            <w:pPr>
              <w:pStyle w:val="aff"/>
            </w:pPr>
            <w:r w:rsidRPr="005B3E69">
              <w:rPr>
                <w:color w:val="000000" w:themeColor="text1"/>
                <w:highlight w:val="white"/>
              </w:rPr>
              <w:t xml:space="preserve"> );</w:t>
            </w:r>
          </w:p>
        </w:tc>
      </w:tr>
    </w:tbl>
    <w:p w14:paraId="686D7996" w14:textId="15DA89E9" w:rsidR="00641960" w:rsidRDefault="005B3E69" w:rsidP="005B3E69">
      <w:pPr>
        <w:pStyle w:val="aff8"/>
        <w:rPr>
          <w:lang w:val="pl-PL"/>
        </w:rPr>
      </w:pPr>
      <w:r>
        <w:lastRenderedPageBreak/>
        <w:t xml:space="preserve">Листинг 1 – правила языка </w:t>
      </w:r>
      <w:r>
        <w:rPr>
          <w:lang w:val="pl-PL"/>
        </w:rPr>
        <w:t>NAI-2025</w:t>
      </w:r>
    </w:p>
    <w:p w14:paraId="7BE97566" w14:textId="77777777" w:rsidR="00641960" w:rsidRDefault="00641960">
      <w:pPr>
        <w:spacing w:after="160" w:line="259" w:lineRule="auto"/>
        <w:rPr>
          <w:sz w:val="28"/>
          <w:lang w:val="pl-PL"/>
        </w:rPr>
      </w:pPr>
      <w:r>
        <w:rPr>
          <w:lang w:val="pl-PL"/>
        </w:rPr>
        <w:br w:type="page"/>
      </w:r>
    </w:p>
    <w:p w14:paraId="569E66CC" w14:textId="627B946C" w:rsidR="00382F00" w:rsidRDefault="00641960" w:rsidP="00641960">
      <w:pPr>
        <w:pStyle w:val="aff8"/>
        <w:spacing w:before="0" w:after="360"/>
        <w:rPr>
          <w:b/>
        </w:rPr>
      </w:pPr>
      <w:r w:rsidRPr="00641960">
        <w:rPr>
          <w:b/>
        </w:rPr>
        <w:lastRenderedPageBreak/>
        <w:t>Приложение Г</w:t>
      </w:r>
    </w:p>
    <w:tbl>
      <w:tblPr>
        <w:tblStyle w:val="a6"/>
        <w:tblW w:w="0" w:type="auto"/>
        <w:tblLook w:val="04A0" w:firstRow="1" w:lastRow="0" w:firstColumn="1" w:lastColumn="0" w:noHBand="0" w:noVBand="1"/>
      </w:tblPr>
      <w:tblGrid>
        <w:gridCol w:w="9344"/>
      </w:tblGrid>
      <w:tr w:rsidR="00641960" w14:paraId="2DF9B71E" w14:textId="77777777" w:rsidTr="00641960">
        <w:tc>
          <w:tcPr>
            <w:tcW w:w="9344" w:type="dxa"/>
          </w:tcPr>
          <w:p w14:paraId="6DE36CBB" w14:textId="77777777" w:rsidR="00641960" w:rsidRPr="00641960" w:rsidRDefault="00641960" w:rsidP="00641960">
            <w:pPr>
              <w:pStyle w:val="aff"/>
              <w:rPr>
                <w:color w:val="000000" w:themeColor="text1"/>
                <w:highlight w:val="white"/>
              </w:rPr>
            </w:pPr>
            <w:r w:rsidRPr="00641960">
              <w:rPr>
                <w:color w:val="000000" w:themeColor="text1"/>
                <w:highlight w:val="white"/>
              </w:rPr>
              <w:t>#include "stdafx.h"</w:t>
            </w:r>
          </w:p>
          <w:p w14:paraId="48CF2E21" w14:textId="77777777" w:rsidR="00641960" w:rsidRPr="00641960" w:rsidRDefault="00641960" w:rsidP="00641960">
            <w:pPr>
              <w:pStyle w:val="aff"/>
              <w:rPr>
                <w:color w:val="000000" w:themeColor="text1"/>
                <w:highlight w:val="white"/>
              </w:rPr>
            </w:pPr>
            <w:r w:rsidRPr="00641960">
              <w:rPr>
                <w:color w:val="000000" w:themeColor="text1"/>
                <w:highlight w:val="white"/>
              </w:rPr>
              <w:t>#include "MFST.h"</w:t>
            </w:r>
          </w:p>
          <w:p w14:paraId="4F298CEB" w14:textId="77777777" w:rsidR="00641960" w:rsidRPr="00641960" w:rsidRDefault="00641960" w:rsidP="00641960">
            <w:pPr>
              <w:pStyle w:val="aff"/>
              <w:rPr>
                <w:color w:val="000000" w:themeColor="text1"/>
                <w:highlight w:val="white"/>
              </w:rPr>
            </w:pPr>
          </w:p>
          <w:p w14:paraId="080FE08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namespace MFST</w:t>
            </w:r>
          </w:p>
          <w:p w14:paraId="64263825"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w:t>
            </w:r>
          </w:p>
          <w:p w14:paraId="2944C2C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MfstState::MfstState()</w:t>
            </w:r>
          </w:p>
          <w:p w14:paraId="4DF01B6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0F57846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lenta_position = 0;</w:t>
            </w:r>
          </w:p>
          <w:p w14:paraId="2B800CC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nrule = -1;</w:t>
            </w:r>
          </w:p>
          <w:p w14:paraId="6A78386A"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nrulechain = -1;</w:t>
            </w:r>
          </w:p>
          <w:p w14:paraId="211924D5"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5CA6CF8D" w14:textId="77777777" w:rsidR="00641960" w:rsidRPr="00641960" w:rsidRDefault="00641960" w:rsidP="00641960">
            <w:pPr>
              <w:pStyle w:val="aff"/>
              <w:rPr>
                <w:color w:val="000000" w:themeColor="text1"/>
                <w:highlight w:val="white"/>
                <w:lang w:val="pl-PL"/>
              </w:rPr>
            </w:pPr>
          </w:p>
          <w:p w14:paraId="06753BB4"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MfstState::MfstState(short pposition, MFSTSTSTACK pst, short pnrulechain)</w:t>
            </w:r>
          </w:p>
          <w:p w14:paraId="5A8015F2"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7ED6CF89"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lenta_position = pposition;</w:t>
            </w:r>
          </w:p>
          <w:p w14:paraId="11E4A6D2"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st = pst;</w:t>
            </w:r>
          </w:p>
          <w:p w14:paraId="0BE07712"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nrulechain = pnrulechain;</w:t>
            </w:r>
          </w:p>
          <w:p w14:paraId="3D44AA8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0E4EF7B4" w14:textId="77777777" w:rsidR="00641960" w:rsidRPr="00641960" w:rsidRDefault="00641960" w:rsidP="00641960">
            <w:pPr>
              <w:pStyle w:val="aff"/>
              <w:rPr>
                <w:color w:val="000000" w:themeColor="text1"/>
                <w:highlight w:val="white"/>
                <w:lang w:val="pl-PL"/>
              </w:rPr>
            </w:pPr>
          </w:p>
          <w:p w14:paraId="06817522"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MfstState::MfstState(short pposition, MFSTSTSTACK pst, short pnrule, short pnrulechain)</w:t>
            </w:r>
          </w:p>
          <w:p w14:paraId="2F774A6E"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0E6F36D4"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lenta_position = pposition;</w:t>
            </w:r>
          </w:p>
          <w:p w14:paraId="5B9726D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st = pst;</w:t>
            </w:r>
          </w:p>
          <w:p w14:paraId="50B9554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nrule = pnrule;</w:t>
            </w:r>
          </w:p>
          <w:p w14:paraId="710867F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nrulechain = pnrulechain;</w:t>
            </w:r>
          </w:p>
          <w:p w14:paraId="6A89684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3471C428" w14:textId="77777777" w:rsidR="00641960" w:rsidRPr="00641960" w:rsidRDefault="00641960" w:rsidP="00641960">
            <w:pPr>
              <w:pStyle w:val="aff"/>
              <w:rPr>
                <w:color w:val="000000" w:themeColor="text1"/>
                <w:highlight w:val="white"/>
                <w:lang w:val="pl-PL"/>
              </w:rPr>
            </w:pPr>
          </w:p>
          <w:p w14:paraId="0B7F0901"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Mfst::MfstDiagnosis::MfstDiagnosis()</w:t>
            </w:r>
          </w:p>
          <w:p w14:paraId="23891001"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5C37C962"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lenta_position = -1;</w:t>
            </w:r>
          </w:p>
          <w:p w14:paraId="63359854"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rc_step = SURPRISE;</w:t>
            </w:r>
          </w:p>
          <w:p w14:paraId="1A21C5A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nrule = -1;</w:t>
            </w:r>
          </w:p>
          <w:p w14:paraId="1CA86A2B"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nrule_chain = -1;</w:t>
            </w:r>
          </w:p>
          <w:p w14:paraId="03FDA694"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34EC1CA9" w14:textId="77777777" w:rsidR="00641960" w:rsidRPr="00641960" w:rsidRDefault="00641960" w:rsidP="00641960">
            <w:pPr>
              <w:pStyle w:val="aff"/>
              <w:rPr>
                <w:color w:val="000000" w:themeColor="text1"/>
                <w:highlight w:val="white"/>
                <w:lang w:val="pl-PL"/>
              </w:rPr>
            </w:pPr>
          </w:p>
          <w:p w14:paraId="61144F44"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Mfst::MfstDiagnosis::MfstDiagnosis(short plenta_position, RC_STEP prc_step, short pnrule, short pnrule_chain)</w:t>
            </w:r>
          </w:p>
          <w:p w14:paraId="6331D5AB"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09DEE58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lenta_position = plenta_position;</w:t>
            </w:r>
          </w:p>
          <w:p w14:paraId="47182ECE"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rc_step = prc_step;</w:t>
            </w:r>
          </w:p>
          <w:p w14:paraId="05C8689C"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nrule = pnrule;</w:t>
            </w:r>
          </w:p>
          <w:p w14:paraId="7461DEFE"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nrule_chain = pnrule_chain;</w:t>
            </w:r>
          </w:p>
          <w:p w14:paraId="69B4AA8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53002C8E" w14:textId="77777777" w:rsidR="00641960" w:rsidRPr="00641960" w:rsidRDefault="00641960" w:rsidP="00641960">
            <w:pPr>
              <w:pStyle w:val="aff"/>
              <w:rPr>
                <w:color w:val="000000" w:themeColor="text1"/>
                <w:highlight w:val="white"/>
                <w:lang w:val="pl-PL"/>
              </w:rPr>
            </w:pPr>
          </w:p>
          <w:p w14:paraId="48BA200C"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Mfst::Mfst()</w:t>
            </w:r>
          </w:p>
          <w:p w14:paraId="276C4BB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00A29AA2"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lenta = 0;</w:t>
            </w:r>
          </w:p>
          <w:p w14:paraId="7912EDD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lenta_size = 0;</w:t>
            </w:r>
          </w:p>
          <w:p w14:paraId="663AA19A"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lastRenderedPageBreak/>
              <w:tab/>
            </w:r>
            <w:r w:rsidRPr="00641960">
              <w:rPr>
                <w:color w:val="000000" w:themeColor="text1"/>
                <w:highlight w:val="white"/>
                <w:lang w:val="pl-PL"/>
              </w:rPr>
              <w:tab/>
              <w:t>lenta_position = 0;</w:t>
            </w:r>
          </w:p>
          <w:p w14:paraId="7256702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791A6960" w14:textId="77777777" w:rsidR="00641960" w:rsidRPr="00641960" w:rsidRDefault="00641960" w:rsidP="00641960">
            <w:pPr>
              <w:pStyle w:val="aff"/>
              <w:rPr>
                <w:color w:val="000000" w:themeColor="text1"/>
                <w:highlight w:val="white"/>
                <w:lang w:val="pl-PL"/>
              </w:rPr>
            </w:pPr>
          </w:p>
          <w:p w14:paraId="054991F9"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 xml:space="preserve">Mfst::Mfst(LT::LexTable&amp; lexTable, GRB::Greibach pgrebach)  // </w:t>
            </w:r>
            <w:r w:rsidRPr="00641960">
              <w:rPr>
                <w:color w:val="000000" w:themeColor="text1"/>
                <w:highlight w:val="white"/>
              </w:rPr>
              <w:t>ИСПРАВЛЕНО</w:t>
            </w:r>
          </w:p>
          <w:p w14:paraId="7271A7F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0D44A205"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grebach = pgrebach;</w:t>
            </w:r>
          </w:p>
          <w:p w14:paraId="1D0848C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lex = lexTable;</w:t>
            </w:r>
          </w:p>
          <w:p w14:paraId="61DD8FA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lenta = new short[lenta_size = lex.size];</w:t>
            </w:r>
          </w:p>
          <w:p w14:paraId="0BDDCA53" w14:textId="77777777" w:rsidR="00641960" w:rsidRPr="00641960" w:rsidRDefault="00641960" w:rsidP="00641960">
            <w:pPr>
              <w:pStyle w:val="aff"/>
              <w:rPr>
                <w:color w:val="000000" w:themeColor="text1"/>
                <w:highlight w:val="white"/>
                <w:lang w:val="pl-PL"/>
              </w:rPr>
            </w:pPr>
          </w:p>
          <w:p w14:paraId="56A789E6"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for (int k = 0; k &lt; lex.size; k++)</w:t>
            </w:r>
          </w:p>
          <w:p w14:paraId="74621BC9"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lenta[k] = GRB::Rule::Chain::T(lex.table[k].lexema[0]);</w:t>
            </w:r>
          </w:p>
          <w:p w14:paraId="72D0E90D" w14:textId="77777777" w:rsidR="00641960" w:rsidRPr="00641960" w:rsidRDefault="00641960" w:rsidP="00641960">
            <w:pPr>
              <w:pStyle w:val="aff"/>
              <w:rPr>
                <w:color w:val="000000" w:themeColor="text1"/>
                <w:highlight w:val="white"/>
                <w:lang w:val="pl-PL"/>
              </w:rPr>
            </w:pPr>
          </w:p>
          <w:p w14:paraId="53897B74"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lenta_position = 0;</w:t>
            </w:r>
          </w:p>
          <w:p w14:paraId="5C51E1F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st.push(grebach.stbottomT);</w:t>
            </w:r>
          </w:p>
          <w:p w14:paraId="4C57806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st.push(grebach.startN);</w:t>
            </w:r>
          </w:p>
          <w:p w14:paraId="53E4B811"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nrulechain = -1;</w:t>
            </w:r>
          </w:p>
          <w:p w14:paraId="0876522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3E3B2E56" w14:textId="77777777" w:rsidR="00641960" w:rsidRPr="00641960" w:rsidRDefault="00641960" w:rsidP="00641960">
            <w:pPr>
              <w:pStyle w:val="aff"/>
              <w:rPr>
                <w:color w:val="000000" w:themeColor="text1"/>
                <w:highlight w:val="white"/>
                <w:lang w:val="pl-PL"/>
              </w:rPr>
            </w:pPr>
          </w:p>
          <w:p w14:paraId="7F6D7699"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Mfst::RC_STEP Mfst::step(Log::LOG&amp; log)</w:t>
            </w:r>
          </w:p>
          <w:p w14:paraId="256BD839"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3552DA4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RC_STEP rc = SURPRISE;</w:t>
            </w:r>
          </w:p>
          <w:p w14:paraId="468D7C69" w14:textId="77777777" w:rsidR="00641960" w:rsidRPr="00641960" w:rsidRDefault="00641960" w:rsidP="00641960">
            <w:pPr>
              <w:pStyle w:val="aff"/>
              <w:rPr>
                <w:color w:val="000000" w:themeColor="text1"/>
                <w:highlight w:val="white"/>
                <w:lang w:val="pl-PL"/>
              </w:rPr>
            </w:pPr>
          </w:p>
          <w:p w14:paraId="3CEAAA14"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if (lenta_position &lt; lenta_size)</w:t>
            </w:r>
          </w:p>
          <w:p w14:paraId="118B8441"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305D73E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p>
          <w:p w14:paraId="0C351B6D" w14:textId="77777777" w:rsidR="00641960" w:rsidRPr="00641960" w:rsidRDefault="00641960" w:rsidP="00641960">
            <w:pPr>
              <w:pStyle w:val="aff"/>
              <w:rPr>
                <w:color w:val="000000" w:themeColor="text1"/>
                <w:highlight w:val="white"/>
                <w:lang w:val="pl-PL"/>
              </w:rPr>
            </w:pPr>
          </w:p>
          <w:p w14:paraId="6C69CD4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if (GRB::Rule::Chain::isN(st.top()))</w:t>
            </w:r>
          </w:p>
          <w:p w14:paraId="31F5353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w:t>
            </w:r>
          </w:p>
          <w:p w14:paraId="2706AAB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GRB::Rule rule;</w:t>
            </w:r>
          </w:p>
          <w:p w14:paraId="45CEEE84"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if ((nrule = grebach.getRule(st.top(), rule)) &gt;= 0)</w:t>
            </w:r>
          </w:p>
          <w:p w14:paraId="2EA109DB"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w:t>
            </w:r>
          </w:p>
          <w:p w14:paraId="7303F07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GRB::Rule::Chain chain;</w:t>
            </w:r>
          </w:p>
          <w:p w14:paraId="792D2A9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if ((nrulechain = rule.getNextChain(lenta[lenta_position], chain, nrulechain + 1)) &gt;= 0)</w:t>
            </w:r>
          </w:p>
          <w:p w14:paraId="54C804E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w:t>
            </w:r>
          </w:p>
          <w:p w14:paraId="1871CDBE"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MFST_TRACE1(*log.stream)</w:t>
            </w:r>
          </w:p>
          <w:p w14:paraId="60EEBD1A"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savestate(log);</w:t>
            </w:r>
          </w:p>
          <w:p w14:paraId="41D9686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st.pop();</w:t>
            </w:r>
          </w:p>
          <w:p w14:paraId="4C8849E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push_chain(chain);</w:t>
            </w:r>
          </w:p>
          <w:p w14:paraId="238926F9"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rc = NS_OK;</w:t>
            </w:r>
          </w:p>
          <w:p w14:paraId="5FA8ED6E"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MFST_TRACE2(*log.stream)</w:t>
            </w:r>
          </w:p>
          <w:p w14:paraId="6EA9800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w:t>
            </w:r>
          </w:p>
          <w:p w14:paraId="77A1A265"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else</w:t>
            </w:r>
          </w:p>
          <w:p w14:paraId="0EE007B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w:t>
            </w:r>
          </w:p>
          <w:p w14:paraId="43939C51"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MFST_TRACE4(*log.stream, "TNS_NORULECHAIN/NS_NORULE")</w:t>
            </w:r>
          </w:p>
          <w:p w14:paraId="10E09DCE"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savediagnosis(NS_NORULECHAIN);</w:t>
            </w:r>
          </w:p>
          <w:p w14:paraId="14129B2A"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lastRenderedPageBreak/>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rc = reststate(log) ? NS_NORULECHAIN : NS_NORULE;</w:t>
            </w:r>
          </w:p>
          <w:p w14:paraId="28D75DF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w:t>
            </w:r>
          </w:p>
          <w:p w14:paraId="693DBAE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w:t>
            </w:r>
          </w:p>
          <w:p w14:paraId="003823C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else</w:t>
            </w:r>
          </w:p>
          <w:p w14:paraId="04C09C4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rc = NS_ERROR;</w:t>
            </w:r>
          </w:p>
          <w:p w14:paraId="6C37F841"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w:t>
            </w:r>
          </w:p>
          <w:p w14:paraId="3A3BC11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else if ((st.top() == lenta[lenta_position]))</w:t>
            </w:r>
          </w:p>
          <w:p w14:paraId="216C9E5A"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w:t>
            </w:r>
          </w:p>
          <w:p w14:paraId="5F039F3C"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lenta_position++;</w:t>
            </w:r>
          </w:p>
          <w:p w14:paraId="2900B802"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st.pop();</w:t>
            </w:r>
          </w:p>
          <w:p w14:paraId="1B9FFE32"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nrulechain = -1;</w:t>
            </w:r>
          </w:p>
          <w:p w14:paraId="63E772FE"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rc = TS_OK;</w:t>
            </w:r>
          </w:p>
          <w:p w14:paraId="41336845"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MFST_TRACE3(*log.stream)</w:t>
            </w:r>
          </w:p>
          <w:p w14:paraId="6C33EB6A"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w:t>
            </w:r>
          </w:p>
          <w:p w14:paraId="1EDB453C"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else</w:t>
            </w:r>
          </w:p>
          <w:p w14:paraId="5CFBCEDC"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w:t>
            </w:r>
          </w:p>
          <w:p w14:paraId="433BB36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MFST_TRACE4(*log.stream, "TS_NOK / NS_NORULECHAIN")</w:t>
            </w:r>
          </w:p>
          <w:p w14:paraId="645D417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rc = reststate(log) ? TS_NOK : NS_NORULECHAIN;</w:t>
            </w:r>
          </w:p>
          <w:p w14:paraId="68A5590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w:t>
            </w:r>
          </w:p>
          <w:p w14:paraId="2A5569D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29CA201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else</w:t>
            </w:r>
          </w:p>
          <w:p w14:paraId="4A3DFB0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46D4323B"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rc = LENTA_END;</w:t>
            </w:r>
          </w:p>
          <w:p w14:paraId="5597D07B"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MFST_TRACE4(*log.stream, "LENTA_END");</w:t>
            </w:r>
          </w:p>
          <w:p w14:paraId="3C25F0BA"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1690D495" w14:textId="77777777" w:rsidR="00641960" w:rsidRPr="00641960" w:rsidRDefault="00641960" w:rsidP="00641960">
            <w:pPr>
              <w:pStyle w:val="aff"/>
              <w:rPr>
                <w:color w:val="000000" w:themeColor="text1"/>
                <w:highlight w:val="white"/>
                <w:lang w:val="pl-PL"/>
              </w:rPr>
            </w:pPr>
          </w:p>
          <w:p w14:paraId="4D3816C5"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return rc;</w:t>
            </w:r>
          </w:p>
          <w:p w14:paraId="7BCE57B5"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3607BA48" w14:textId="77777777" w:rsidR="00641960" w:rsidRPr="00641960" w:rsidRDefault="00641960" w:rsidP="00641960">
            <w:pPr>
              <w:pStyle w:val="aff"/>
              <w:rPr>
                <w:color w:val="000000" w:themeColor="text1"/>
                <w:highlight w:val="white"/>
                <w:lang w:val="pl-PL"/>
              </w:rPr>
            </w:pPr>
          </w:p>
          <w:p w14:paraId="61823BF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bool Mfst::push_chain(GRB::Rule::Chain chain)</w:t>
            </w:r>
          </w:p>
          <w:p w14:paraId="5C443EF6"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41304C5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for (int k = chain.size - 1; k &gt;= 0; k--)</w:t>
            </w:r>
          </w:p>
          <w:p w14:paraId="74ED91C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st.push(chain.nt[k]);</w:t>
            </w:r>
          </w:p>
          <w:p w14:paraId="58FF4A66"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return true;</w:t>
            </w:r>
          </w:p>
          <w:p w14:paraId="54D61EAB"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35636A60" w14:textId="77777777" w:rsidR="00641960" w:rsidRPr="00641960" w:rsidRDefault="00641960" w:rsidP="00641960">
            <w:pPr>
              <w:pStyle w:val="aff"/>
              <w:rPr>
                <w:color w:val="000000" w:themeColor="text1"/>
                <w:highlight w:val="white"/>
                <w:lang w:val="pl-PL"/>
              </w:rPr>
            </w:pPr>
          </w:p>
          <w:p w14:paraId="41F4C01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bool Mfst::savestate(Log::LOG&amp; log)</w:t>
            </w:r>
          </w:p>
          <w:p w14:paraId="657901D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6E47D796"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storestate.push(MfstState(lenta_position, st, nrule, nrulechain));</w:t>
            </w:r>
          </w:p>
          <w:p w14:paraId="552690D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MFST_TRACE6(*log.stream, "SAVESTATE:", storestate.size());</w:t>
            </w:r>
          </w:p>
          <w:p w14:paraId="438EC7E4"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return true;</w:t>
            </w:r>
          </w:p>
          <w:p w14:paraId="57975C7B"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64C3AEAD" w14:textId="77777777" w:rsidR="00641960" w:rsidRPr="00641960" w:rsidRDefault="00641960" w:rsidP="00641960">
            <w:pPr>
              <w:pStyle w:val="aff"/>
              <w:rPr>
                <w:color w:val="000000" w:themeColor="text1"/>
                <w:highlight w:val="white"/>
                <w:lang w:val="pl-PL"/>
              </w:rPr>
            </w:pPr>
          </w:p>
          <w:p w14:paraId="4211147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bool Mfst::reststate(Log::LOG&amp; log)</w:t>
            </w:r>
          </w:p>
          <w:p w14:paraId="2449F49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443A026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bool rc = false;</w:t>
            </w:r>
          </w:p>
          <w:p w14:paraId="007AFB52"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MfstState state;</w:t>
            </w:r>
          </w:p>
          <w:p w14:paraId="09081A5C" w14:textId="77777777" w:rsidR="00641960" w:rsidRPr="00641960" w:rsidRDefault="00641960" w:rsidP="00641960">
            <w:pPr>
              <w:pStyle w:val="aff"/>
              <w:rPr>
                <w:color w:val="000000" w:themeColor="text1"/>
                <w:highlight w:val="white"/>
                <w:lang w:val="pl-PL"/>
              </w:rPr>
            </w:pPr>
          </w:p>
          <w:p w14:paraId="16E7FD4A"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lastRenderedPageBreak/>
              <w:tab/>
            </w:r>
            <w:r w:rsidRPr="00641960">
              <w:rPr>
                <w:color w:val="000000" w:themeColor="text1"/>
                <w:highlight w:val="white"/>
                <w:lang w:val="pl-PL"/>
              </w:rPr>
              <w:tab/>
              <w:t>if (rc = (storestate.size() &gt; 0))</w:t>
            </w:r>
          </w:p>
          <w:p w14:paraId="5CECB1E5"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7F71949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state = storestate.top();</w:t>
            </w:r>
          </w:p>
          <w:p w14:paraId="435F3B4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lenta_position = state.lenta_position;</w:t>
            </w:r>
          </w:p>
          <w:p w14:paraId="3771F08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st = state.st;</w:t>
            </w:r>
          </w:p>
          <w:p w14:paraId="29254DC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nrule = state.nrule;</w:t>
            </w:r>
          </w:p>
          <w:p w14:paraId="1726746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nrulechain = state.nrulechain;</w:t>
            </w:r>
          </w:p>
          <w:p w14:paraId="394BB54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storestate.pop();</w:t>
            </w:r>
          </w:p>
          <w:p w14:paraId="28776C25"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MFST_TRACE5(*log.stream, "RESSTATE")</w:t>
            </w:r>
          </w:p>
          <w:p w14:paraId="087C961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MFST_TRACE2(*log.stream)</w:t>
            </w:r>
          </w:p>
          <w:p w14:paraId="2E97CC19"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107DB4B3" w14:textId="77777777" w:rsidR="00641960" w:rsidRPr="00641960" w:rsidRDefault="00641960" w:rsidP="00641960">
            <w:pPr>
              <w:pStyle w:val="aff"/>
              <w:rPr>
                <w:color w:val="000000" w:themeColor="text1"/>
                <w:highlight w:val="white"/>
                <w:lang w:val="pl-PL"/>
              </w:rPr>
            </w:pPr>
          </w:p>
          <w:p w14:paraId="4189F3CB"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return rc;</w:t>
            </w:r>
          </w:p>
          <w:p w14:paraId="645A987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0299339B" w14:textId="77777777" w:rsidR="00641960" w:rsidRPr="00641960" w:rsidRDefault="00641960" w:rsidP="00641960">
            <w:pPr>
              <w:pStyle w:val="aff"/>
              <w:rPr>
                <w:color w:val="000000" w:themeColor="text1"/>
                <w:highlight w:val="white"/>
                <w:lang w:val="pl-PL"/>
              </w:rPr>
            </w:pPr>
          </w:p>
          <w:p w14:paraId="4A5D714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bool Mfst::savediagnosis(RC_STEP prc_step)</w:t>
            </w:r>
          </w:p>
          <w:p w14:paraId="7DCEFAC5"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087749D6"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bool rc = false;</w:t>
            </w:r>
          </w:p>
          <w:p w14:paraId="63584A5E"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short k = 0;</w:t>
            </w:r>
          </w:p>
          <w:p w14:paraId="4D29D7C2" w14:textId="77777777" w:rsidR="00641960" w:rsidRPr="00641960" w:rsidRDefault="00641960" w:rsidP="00641960">
            <w:pPr>
              <w:pStyle w:val="aff"/>
              <w:rPr>
                <w:color w:val="000000" w:themeColor="text1"/>
                <w:highlight w:val="white"/>
                <w:lang w:val="pl-PL"/>
              </w:rPr>
            </w:pPr>
          </w:p>
          <w:p w14:paraId="5946FE9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while (k &lt; MFST_DIAGN_NUMBER &amp;&amp; lenta_position &lt;= diagnosis[k].lenta_position)</w:t>
            </w:r>
          </w:p>
          <w:p w14:paraId="13A30F1A"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k++;</w:t>
            </w:r>
          </w:p>
          <w:p w14:paraId="71871D27" w14:textId="77777777" w:rsidR="00641960" w:rsidRPr="00641960" w:rsidRDefault="00641960" w:rsidP="00641960">
            <w:pPr>
              <w:pStyle w:val="aff"/>
              <w:rPr>
                <w:color w:val="000000" w:themeColor="text1"/>
                <w:highlight w:val="white"/>
                <w:lang w:val="pl-PL"/>
              </w:rPr>
            </w:pPr>
          </w:p>
          <w:p w14:paraId="677650A9"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if (rc = (k &lt; MFST_DIAGN_NUMBER))</w:t>
            </w:r>
          </w:p>
          <w:p w14:paraId="41014806"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6934E5D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diagnosis[k] = MfstDiagnosis(lenta_position, prc_step, nrule, nrulechain);</w:t>
            </w:r>
          </w:p>
          <w:p w14:paraId="2D627D3D" w14:textId="77777777" w:rsidR="00641960" w:rsidRPr="00641960" w:rsidRDefault="00641960" w:rsidP="00641960">
            <w:pPr>
              <w:pStyle w:val="aff"/>
              <w:rPr>
                <w:color w:val="000000" w:themeColor="text1"/>
                <w:highlight w:val="white"/>
                <w:lang w:val="pl-PL"/>
              </w:rPr>
            </w:pPr>
          </w:p>
          <w:p w14:paraId="366B6AF9"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for (int i = k + 1; i &lt; MFST_DIAGN_NUMBER; i++)</w:t>
            </w:r>
          </w:p>
          <w:p w14:paraId="51F395D1"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diagnosis[i].lenta_position = -1;</w:t>
            </w:r>
          </w:p>
          <w:p w14:paraId="08C75815"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628AD958" w14:textId="77777777" w:rsidR="00641960" w:rsidRPr="00641960" w:rsidRDefault="00641960" w:rsidP="00641960">
            <w:pPr>
              <w:pStyle w:val="aff"/>
              <w:rPr>
                <w:color w:val="000000" w:themeColor="text1"/>
                <w:highlight w:val="white"/>
                <w:lang w:val="pl-PL"/>
              </w:rPr>
            </w:pPr>
          </w:p>
          <w:p w14:paraId="03C0FC42"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return rc;</w:t>
            </w:r>
          </w:p>
          <w:p w14:paraId="1D9A2A0C"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3E4BDF6F" w14:textId="77777777" w:rsidR="00641960" w:rsidRPr="00641960" w:rsidRDefault="00641960" w:rsidP="00641960">
            <w:pPr>
              <w:pStyle w:val="aff"/>
              <w:rPr>
                <w:color w:val="000000" w:themeColor="text1"/>
                <w:highlight w:val="white"/>
                <w:lang w:val="pl-PL"/>
              </w:rPr>
            </w:pPr>
          </w:p>
          <w:p w14:paraId="7FC76D54"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bool Mfst::start(Log::LOG&amp; log)</w:t>
            </w:r>
          </w:p>
          <w:p w14:paraId="20BA1EB6"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1F38F4E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p>
          <w:p w14:paraId="6716F729"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bool rc = false;</w:t>
            </w:r>
          </w:p>
          <w:p w14:paraId="7714CC2A"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RC_STEP rc_step = SURPRISE;</w:t>
            </w:r>
          </w:p>
          <w:p w14:paraId="73E9532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char buf[MFST_DIAGN_MAXSIZE]{};</w:t>
            </w:r>
          </w:p>
          <w:p w14:paraId="5927EE96" w14:textId="77777777" w:rsidR="00641960" w:rsidRPr="00641960" w:rsidRDefault="00641960" w:rsidP="00641960">
            <w:pPr>
              <w:pStyle w:val="aff"/>
              <w:rPr>
                <w:color w:val="000000" w:themeColor="text1"/>
                <w:highlight w:val="white"/>
                <w:lang w:val="pl-PL"/>
              </w:rPr>
            </w:pPr>
          </w:p>
          <w:p w14:paraId="6BF8CE3A"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rc_step = step(log);</w:t>
            </w:r>
          </w:p>
          <w:p w14:paraId="430C69D3" w14:textId="77777777" w:rsidR="00641960" w:rsidRPr="00641960" w:rsidRDefault="00641960" w:rsidP="00641960">
            <w:pPr>
              <w:pStyle w:val="aff"/>
              <w:rPr>
                <w:color w:val="000000" w:themeColor="text1"/>
                <w:highlight w:val="white"/>
                <w:lang w:val="pl-PL"/>
              </w:rPr>
            </w:pPr>
          </w:p>
          <w:p w14:paraId="4E44AD1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while (rc_step == NS_OK || rc_step == NS_NORULECHAIN || rc_step == TS_OK || rc_step == TS_NOK)</w:t>
            </w:r>
          </w:p>
          <w:p w14:paraId="3BB0A18C"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rc_step = step(log);</w:t>
            </w:r>
          </w:p>
          <w:p w14:paraId="02324411" w14:textId="77777777" w:rsidR="00641960" w:rsidRPr="00641960" w:rsidRDefault="00641960" w:rsidP="00641960">
            <w:pPr>
              <w:pStyle w:val="aff"/>
              <w:rPr>
                <w:color w:val="000000" w:themeColor="text1"/>
                <w:highlight w:val="white"/>
                <w:lang w:val="pl-PL"/>
              </w:rPr>
            </w:pPr>
          </w:p>
          <w:p w14:paraId="5D69E93C"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switch (rc_step)</w:t>
            </w:r>
          </w:p>
          <w:p w14:paraId="43259152"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1344BE3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case LENTA_END:</w:t>
            </w:r>
          </w:p>
          <w:p w14:paraId="4F4161F9"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1A58772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lastRenderedPageBreak/>
              <w:tab/>
            </w:r>
            <w:r w:rsidRPr="00641960">
              <w:rPr>
                <w:color w:val="000000" w:themeColor="text1"/>
                <w:highlight w:val="white"/>
                <w:lang w:val="pl-PL"/>
              </w:rPr>
              <w:tab/>
            </w:r>
            <w:r w:rsidRPr="00641960">
              <w:rPr>
                <w:color w:val="000000" w:themeColor="text1"/>
                <w:highlight w:val="white"/>
                <w:lang w:val="pl-PL"/>
              </w:rPr>
              <w:tab/>
              <w:t>MFST_TRACE4(*log.stream, "------&gt;LENTA_END")</w:t>
            </w:r>
          </w:p>
          <w:p w14:paraId="4EE104D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std::cout &lt;&lt; "----------------------------------------------------------------------------------------------------" &lt;&lt; std::endl;</w:t>
            </w:r>
          </w:p>
          <w:p w14:paraId="2984745E"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*log.stream &lt;&lt; "----------------------------------------------------------------------------------------------------" &lt;&lt; std::endl;</w:t>
            </w:r>
          </w:p>
          <w:p w14:paraId="59710B12"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 xml:space="preserve">sprintf_s(buf, MFST_DIAGN_MAXSIZE, "%d: </w:t>
            </w:r>
            <w:r w:rsidRPr="00641960">
              <w:rPr>
                <w:color w:val="000000" w:themeColor="text1"/>
                <w:highlight w:val="white"/>
              </w:rPr>
              <w:t>всего</w:t>
            </w:r>
            <w:r w:rsidRPr="00641960">
              <w:rPr>
                <w:color w:val="000000" w:themeColor="text1"/>
                <w:highlight w:val="white"/>
                <w:lang w:val="pl-PL"/>
              </w:rPr>
              <w:t xml:space="preserve"> </w:t>
            </w:r>
            <w:r w:rsidRPr="00641960">
              <w:rPr>
                <w:color w:val="000000" w:themeColor="text1"/>
                <w:highlight w:val="white"/>
              </w:rPr>
              <w:t>строк</w:t>
            </w:r>
            <w:r w:rsidRPr="00641960">
              <w:rPr>
                <w:color w:val="000000" w:themeColor="text1"/>
                <w:highlight w:val="white"/>
                <w:lang w:val="pl-PL"/>
              </w:rPr>
              <w:t xml:space="preserve"> %d, </w:t>
            </w:r>
            <w:r w:rsidRPr="00641960">
              <w:rPr>
                <w:color w:val="000000" w:themeColor="text1"/>
                <w:highlight w:val="white"/>
              </w:rPr>
              <w:t>синтаксический</w:t>
            </w:r>
            <w:r w:rsidRPr="00641960">
              <w:rPr>
                <w:color w:val="000000" w:themeColor="text1"/>
                <w:highlight w:val="white"/>
                <w:lang w:val="pl-PL"/>
              </w:rPr>
              <w:t xml:space="preserve"> </w:t>
            </w:r>
            <w:r w:rsidRPr="00641960">
              <w:rPr>
                <w:color w:val="000000" w:themeColor="text1"/>
                <w:highlight w:val="white"/>
              </w:rPr>
              <w:t>анализ</w:t>
            </w:r>
            <w:r w:rsidRPr="00641960">
              <w:rPr>
                <w:color w:val="000000" w:themeColor="text1"/>
                <w:highlight w:val="white"/>
                <w:lang w:val="pl-PL"/>
              </w:rPr>
              <w:t xml:space="preserve"> </w:t>
            </w:r>
            <w:r w:rsidRPr="00641960">
              <w:rPr>
                <w:color w:val="000000" w:themeColor="text1"/>
                <w:highlight w:val="white"/>
              </w:rPr>
              <w:t>выполнен</w:t>
            </w:r>
            <w:r w:rsidRPr="00641960">
              <w:rPr>
                <w:color w:val="000000" w:themeColor="text1"/>
                <w:highlight w:val="white"/>
                <w:lang w:val="pl-PL"/>
              </w:rPr>
              <w:t xml:space="preserve"> </w:t>
            </w:r>
            <w:r w:rsidRPr="00641960">
              <w:rPr>
                <w:color w:val="000000" w:themeColor="text1"/>
                <w:highlight w:val="white"/>
              </w:rPr>
              <w:t>без</w:t>
            </w:r>
            <w:r w:rsidRPr="00641960">
              <w:rPr>
                <w:color w:val="000000" w:themeColor="text1"/>
                <w:highlight w:val="white"/>
                <w:lang w:val="pl-PL"/>
              </w:rPr>
              <w:t xml:space="preserve"> </w:t>
            </w:r>
            <w:r w:rsidRPr="00641960">
              <w:rPr>
                <w:color w:val="000000" w:themeColor="text1"/>
                <w:highlight w:val="white"/>
              </w:rPr>
              <w:t>ошибок</w:t>
            </w:r>
            <w:r w:rsidRPr="00641960">
              <w:rPr>
                <w:color w:val="000000" w:themeColor="text1"/>
                <w:highlight w:val="white"/>
                <w:lang w:val="pl-PL"/>
              </w:rPr>
              <w:t>", 0, lex.table[lex.size - 1].sn);</w:t>
            </w:r>
          </w:p>
          <w:p w14:paraId="60C291F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std::cout &lt;&lt; std::setw(4) &lt;&lt; std::left &lt;&lt; 0 &lt;&lt; "</w:t>
            </w:r>
            <w:r w:rsidRPr="00641960">
              <w:rPr>
                <w:color w:val="000000" w:themeColor="text1"/>
                <w:highlight w:val="white"/>
              </w:rPr>
              <w:t>всего</w:t>
            </w:r>
            <w:r w:rsidRPr="00641960">
              <w:rPr>
                <w:color w:val="000000" w:themeColor="text1"/>
                <w:highlight w:val="white"/>
                <w:lang w:val="pl-PL"/>
              </w:rPr>
              <w:t xml:space="preserve"> </w:t>
            </w:r>
            <w:r w:rsidRPr="00641960">
              <w:rPr>
                <w:color w:val="000000" w:themeColor="text1"/>
                <w:highlight w:val="white"/>
              </w:rPr>
              <w:t>строк</w:t>
            </w:r>
            <w:r w:rsidRPr="00641960">
              <w:rPr>
                <w:color w:val="000000" w:themeColor="text1"/>
                <w:highlight w:val="white"/>
                <w:lang w:val="pl-PL"/>
              </w:rPr>
              <w:t xml:space="preserve"> " &lt;&lt; lex.table[lex.size - 1].sn &lt;&lt; ", </w:t>
            </w:r>
            <w:r w:rsidRPr="00641960">
              <w:rPr>
                <w:color w:val="000000" w:themeColor="text1"/>
                <w:highlight w:val="white"/>
              </w:rPr>
              <w:t>синтаксический</w:t>
            </w:r>
            <w:r w:rsidRPr="00641960">
              <w:rPr>
                <w:color w:val="000000" w:themeColor="text1"/>
                <w:highlight w:val="white"/>
                <w:lang w:val="pl-PL"/>
              </w:rPr>
              <w:t xml:space="preserve"> </w:t>
            </w:r>
            <w:r w:rsidRPr="00641960">
              <w:rPr>
                <w:color w:val="000000" w:themeColor="text1"/>
                <w:highlight w:val="white"/>
              </w:rPr>
              <w:t>анализ</w:t>
            </w:r>
            <w:r w:rsidRPr="00641960">
              <w:rPr>
                <w:color w:val="000000" w:themeColor="text1"/>
                <w:highlight w:val="white"/>
                <w:lang w:val="pl-PL"/>
              </w:rPr>
              <w:t xml:space="preserve"> </w:t>
            </w:r>
            <w:r w:rsidRPr="00641960">
              <w:rPr>
                <w:color w:val="000000" w:themeColor="text1"/>
                <w:highlight w:val="white"/>
              </w:rPr>
              <w:t>выполнен</w:t>
            </w:r>
            <w:r w:rsidRPr="00641960">
              <w:rPr>
                <w:color w:val="000000" w:themeColor="text1"/>
                <w:highlight w:val="white"/>
                <w:lang w:val="pl-PL"/>
              </w:rPr>
              <w:t xml:space="preserve"> </w:t>
            </w:r>
            <w:r w:rsidRPr="00641960">
              <w:rPr>
                <w:color w:val="000000" w:themeColor="text1"/>
                <w:highlight w:val="white"/>
              </w:rPr>
              <w:t>без</w:t>
            </w:r>
            <w:r w:rsidRPr="00641960">
              <w:rPr>
                <w:color w:val="000000" w:themeColor="text1"/>
                <w:highlight w:val="white"/>
                <w:lang w:val="pl-PL"/>
              </w:rPr>
              <w:t xml:space="preserve"> </w:t>
            </w:r>
            <w:r w:rsidRPr="00641960">
              <w:rPr>
                <w:color w:val="000000" w:themeColor="text1"/>
                <w:highlight w:val="white"/>
              </w:rPr>
              <w:t>ошибок</w:t>
            </w:r>
            <w:r w:rsidRPr="00641960">
              <w:rPr>
                <w:color w:val="000000" w:themeColor="text1"/>
                <w:highlight w:val="white"/>
                <w:lang w:val="pl-PL"/>
              </w:rPr>
              <w:t>" &lt;&lt; std::endl;</w:t>
            </w:r>
          </w:p>
          <w:p w14:paraId="2366CE8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*log.stream &lt;&lt; std::setw(4) &lt;&lt; std::left &lt;&lt; 0 &lt;&lt; "</w:t>
            </w:r>
            <w:r w:rsidRPr="00641960">
              <w:rPr>
                <w:color w:val="000000" w:themeColor="text1"/>
                <w:highlight w:val="white"/>
              </w:rPr>
              <w:t>всего</w:t>
            </w:r>
            <w:r w:rsidRPr="00641960">
              <w:rPr>
                <w:color w:val="000000" w:themeColor="text1"/>
                <w:highlight w:val="white"/>
                <w:lang w:val="pl-PL"/>
              </w:rPr>
              <w:t xml:space="preserve"> </w:t>
            </w:r>
            <w:r w:rsidRPr="00641960">
              <w:rPr>
                <w:color w:val="000000" w:themeColor="text1"/>
                <w:highlight w:val="white"/>
              </w:rPr>
              <w:t>строк</w:t>
            </w:r>
            <w:r w:rsidRPr="00641960">
              <w:rPr>
                <w:color w:val="000000" w:themeColor="text1"/>
                <w:highlight w:val="white"/>
                <w:lang w:val="pl-PL"/>
              </w:rPr>
              <w:t xml:space="preserve"> " &lt;&lt; lex.table[lex.size - 1].sn &lt;&lt; ", </w:t>
            </w:r>
            <w:r w:rsidRPr="00641960">
              <w:rPr>
                <w:color w:val="000000" w:themeColor="text1"/>
                <w:highlight w:val="white"/>
              </w:rPr>
              <w:t>синтаксический</w:t>
            </w:r>
            <w:r w:rsidRPr="00641960">
              <w:rPr>
                <w:color w:val="000000" w:themeColor="text1"/>
                <w:highlight w:val="white"/>
                <w:lang w:val="pl-PL"/>
              </w:rPr>
              <w:t xml:space="preserve"> </w:t>
            </w:r>
            <w:r w:rsidRPr="00641960">
              <w:rPr>
                <w:color w:val="000000" w:themeColor="text1"/>
                <w:highlight w:val="white"/>
              </w:rPr>
              <w:t>анализ</w:t>
            </w:r>
            <w:r w:rsidRPr="00641960">
              <w:rPr>
                <w:color w:val="000000" w:themeColor="text1"/>
                <w:highlight w:val="white"/>
                <w:lang w:val="pl-PL"/>
              </w:rPr>
              <w:t xml:space="preserve"> </w:t>
            </w:r>
            <w:r w:rsidRPr="00641960">
              <w:rPr>
                <w:color w:val="000000" w:themeColor="text1"/>
                <w:highlight w:val="white"/>
              </w:rPr>
              <w:t>выполнен</w:t>
            </w:r>
            <w:r w:rsidRPr="00641960">
              <w:rPr>
                <w:color w:val="000000" w:themeColor="text1"/>
                <w:highlight w:val="white"/>
                <w:lang w:val="pl-PL"/>
              </w:rPr>
              <w:t xml:space="preserve"> </w:t>
            </w:r>
            <w:r w:rsidRPr="00641960">
              <w:rPr>
                <w:color w:val="000000" w:themeColor="text1"/>
                <w:highlight w:val="white"/>
              </w:rPr>
              <w:t>без</w:t>
            </w:r>
            <w:r w:rsidRPr="00641960">
              <w:rPr>
                <w:color w:val="000000" w:themeColor="text1"/>
                <w:highlight w:val="white"/>
                <w:lang w:val="pl-PL"/>
              </w:rPr>
              <w:t xml:space="preserve"> </w:t>
            </w:r>
            <w:r w:rsidRPr="00641960">
              <w:rPr>
                <w:color w:val="000000" w:themeColor="text1"/>
                <w:highlight w:val="white"/>
              </w:rPr>
              <w:t>ошибок</w:t>
            </w:r>
            <w:r w:rsidRPr="00641960">
              <w:rPr>
                <w:color w:val="000000" w:themeColor="text1"/>
                <w:highlight w:val="white"/>
                <w:lang w:val="pl-PL"/>
              </w:rPr>
              <w:t>" &lt;&lt; std::endl;</w:t>
            </w:r>
          </w:p>
          <w:p w14:paraId="3A0DFF6A"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rc = true;</w:t>
            </w:r>
          </w:p>
          <w:p w14:paraId="460C4E5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break;</w:t>
            </w:r>
          </w:p>
          <w:p w14:paraId="6126285C"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0FE73993" w14:textId="77777777" w:rsidR="00641960" w:rsidRPr="00641960" w:rsidRDefault="00641960" w:rsidP="00641960">
            <w:pPr>
              <w:pStyle w:val="aff"/>
              <w:rPr>
                <w:color w:val="000000" w:themeColor="text1"/>
                <w:highlight w:val="white"/>
                <w:lang w:val="pl-PL"/>
              </w:rPr>
            </w:pPr>
          </w:p>
          <w:p w14:paraId="3498825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case NS_NORULE:</w:t>
            </w:r>
          </w:p>
          <w:p w14:paraId="59CBFC9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01A642A4"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MFST_TRACE4(*log.stream, "------&gt;NS_NORULE")</w:t>
            </w:r>
          </w:p>
          <w:p w14:paraId="625744E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std::cout &lt;&lt; "----------------------------------------------------------------------------------------------------" &lt;&lt; std::endl;</w:t>
            </w:r>
          </w:p>
          <w:p w14:paraId="48FA212A"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std::cout &lt;&lt; getDiagnosis(0, buf) &lt;&lt; std::endl;</w:t>
            </w:r>
          </w:p>
          <w:p w14:paraId="3ED71AC1"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*log.stream &lt;&lt; getDiagnosis(0, buf) &lt;&lt; std::endl;</w:t>
            </w:r>
          </w:p>
          <w:p w14:paraId="5D2A376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std::cout &lt;&lt; getDiagnosis(1, buf) &lt;&lt; std::endl;</w:t>
            </w:r>
          </w:p>
          <w:p w14:paraId="379D3E3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*log.stream &lt;&lt; getDiagnosis(1, buf) &lt;&lt; std::endl;</w:t>
            </w:r>
          </w:p>
          <w:p w14:paraId="2668BA3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std::cout &lt;&lt; getDiagnosis(2, buf) &lt;&lt; std::endl;</w:t>
            </w:r>
          </w:p>
          <w:p w14:paraId="1ABCC1F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*log.stream &lt;&lt; getDiagnosis(2, buf) &lt;&lt; std::endl;</w:t>
            </w:r>
          </w:p>
          <w:p w14:paraId="56694551"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break;</w:t>
            </w:r>
          </w:p>
          <w:p w14:paraId="1F951D8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369B7DFE" w14:textId="77777777" w:rsidR="00641960" w:rsidRPr="00641960" w:rsidRDefault="00641960" w:rsidP="00641960">
            <w:pPr>
              <w:pStyle w:val="aff"/>
              <w:rPr>
                <w:color w:val="000000" w:themeColor="text1"/>
                <w:highlight w:val="white"/>
                <w:lang w:val="pl-PL"/>
              </w:rPr>
            </w:pPr>
          </w:p>
          <w:p w14:paraId="063D55F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case NS_NORULECHAIN:</w:t>
            </w:r>
          </w:p>
          <w:p w14:paraId="7A178C4A"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MFST_TRACE4(*log.stream, "------&gt;NS_NORULECHAIN")</w:t>
            </w:r>
          </w:p>
          <w:p w14:paraId="746DEF7C"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break;</w:t>
            </w:r>
          </w:p>
          <w:p w14:paraId="38896AF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case NS_ERROR:</w:t>
            </w:r>
          </w:p>
          <w:p w14:paraId="0AD8AC5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MFST_TRACE4(*log.stream, "------&gt;NS_ERROR")</w:t>
            </w:r>
          </w:p>
          <w:p w14:paraId="35586B0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break;</w:t>
            </w:r>
          </w:p>
          <w:p w14:paraId="1C0FF60B"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case SURPRISE:</w:t>
            </w:r>
          </w:p>
          <w:p w14:paraId="2B5EC47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MFST_TRACE4(*log.stream, "------&gt;NS_SURPRISE")</w:t>
            </w:r>
          </w:p>
          <w:p w14:paraId="6DA2B841"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break;</w:t>
            </w:r>
          </w:p>
          <w:p w14:paraId="16837EF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4DAA8C31" w14:textId="77777777" w:rsidR="00641960" w:rsidRPr="00641960" w:rsidRDefault="00641960" w:rsidP="00641960">
            <w:pPr>
              <w:pStyle w:val="aff"/>
              <w:rPr>
                <w:color w:val="000000" w:themeColor="text1"/>
                <w:highlight w:val="white"/>
                <w:lang w:val="pl-PL"/>
              </w:rPr>
            </w:pPr>
          </w:p>
          <w:p w14:paraId="22D1121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return rc;</w:t>
            </w:r>
          </w:p>
          <w:p w14:paraId="49AEB69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4EA0BE30" w14:textId="77777777" w:rsidR="00641960" w:rsidRPr="00641960" w:rsidRDefault="00641960" w:rsidP="00641960">
            <w:pPr>
              <w:pStyle w:val="aff"/>
              <w:rPr>
                <w:color w:val="000000" w:themeColor="text1"/>
                <w:highlight w:val="white"/>
                <w:lang w:val="pl-PL"/>
              </w:rPr>
            </w:pPr>
          </w:p>
          <w:p w14:paraId="07AD1BC5"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char* Mfst::getCSt(char* buf)</w:t>
            </w:r>
          </w:p>
          <w:p w14:paraId="170F105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37F3715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for (int k = (signed)st.size() - 1; k &gt;= 0; --k)</w:t>
            </w:r>
          </w:p>
          <w:p w14:paraId="114EE661"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lastRenderedPageBreak/>
              <w:tab/>
            </w:r>
            <w:r w:rsidRPr="00641960">
              <w:rPr>
                <w:color w:val="000000" w:themeColor="text1"/>
                <w:highlight w:val="white"/>
                <w:lang w:val="pl-PL"/>
              </w:rPr>
              <w:tab/>
              <w:t>{</w:t>
            </w:r>
          </w:p>
          <w:p w14:paraId="1AE8C25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short p = st._Get_container()[k];</w:t>
            </w:r>
          </w:p>
          <w:p w14:paraId="6E73AEA2"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buf[st.size() - 1 - k] = GRB::Rule::Chain::alphabet_to_char(p);</w:t>
            </w:r>
          </w:p>
          <w:p w14:paraId="66FF7DC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728A1289"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buf[st.size()] = '\0';</w:t>
            </w:r>
          </w:p>
          <w:p w14:paraId="35F615A5"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return buf;</w:t>
            </w:r>
          </w:p>
          <w:p w14:paraId="3CA928CB"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408EC305" w14:textId="77777777" w:rsidR="00641960" w:rsidRPr="00641960" w:rsidRDefault="00641960" w:rsidP="00641960">
            <w:pPr>
              <w:pStyle w:val="aff"/>
              <w:rPr>
                <w:color w:val="000000" w:themeColor="text1"/>
                <w:highlight w:val="white"/>
                <w:lang w:val="pl-PL"/>
              </w:rPr>
            </w:pPr>
          </w:p>
          <w:p w14:paraId="3FDC7766"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char* Mfst::getCLenta(char* buf, short pos, short n)</w:t>
            </w:r>
          </w:p>
          <w:p w14:paraId="07DD6311" w14:textId="77777777" w:rsidR="00641960" w:rsidRPr="00D750E5" w:rsidRDefault="00641960" w:rsidP="00641960">
            <w:pPr>
              <w:pStyle w:val="aff"/>
              <w:rPr>
                <w:color w:val="000000" w:themeColor="text1"/>
                <w:highlight w:val="white"/>
                <w:lang w:val="pl-PL"/>
              </w:rPr>
            </w:pPr>
            <w:r w:rsidRPr="00641960">
              <w:rPr>
                <w:color w:val="000000" w:themeColor="text1"/>
                <w:highlight w:val="white"/>
                <w:lang w:val="pl-PL"/>
              </w:rPr>
              <w:tab/>
            </w:r>
            <w:r w:rsidRPr="00D750E5">
              <w:rPr>
                <w:color w:val="000000" w:themeColor="text1"/>
                <w:highlight w:val="white"/>
                <w:lang w:val="pl-PL"/>
              </w:rPr>
              <w:t>{</w:t>
            </w:r>
          </w:p>
          <w:p w14:paraId="532E42F0" w14:textId="77777777" w:rsidR="00641960" w:rsidRPr="00641960" w:rsidRDefault="00641960" w:rsidP="00641960">
            <w:pPr>
              <w:pStyle w:val="aff"/>
              <w:rPr>
                <w:color w:val="000000" w:themeColor="text1"/>
                <w:highlight w:val="white"/>
                <w:lang w:val="pl-PL"/>
              </w:rPr>
            </w:pPr>
            <w:r w:rsidRPr="00D750E5">
              <w:rPr>
                <w:color w:val="000000" w:themeColor="text1"/>
                <w:highlight w:val="white"/>
                <w:lang w:val="pl-PL"/>
              </w:rPr>
              <w:tab/>
            </w:r>
            <w:r w:rsidRPr="00D750E5">
              <w:rPr>
                <w:color w:val="000000" w:themeColor="text1"/>
                <w:highlight w:val="white"/>
                <w:lang w:val="pl-PL"/>
              </w:rPr>
              <w:tab/>
            </w:r>
            <w:r w:rsidRPr="00641960">
              <w:rPr>
                <w:color w:val="000000" w:themeColor="text1"/>
                <w:highlight w:val="white"/>
                <w:lang w:val="pl-PL"/>
              </w:rPr>
              <w:t>short i, k = (pos + n &lt; lenta_size) ? pos + n : lenta_size;</w:t>
            </w:r>
          </w:p>
          <w:p w14:paraId="30CAE122"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for (i = pos; i &lt; k; i++)</w:t>
            </w:r>
          </w:p>
          <w:p w14:paraId="722B971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0D4F261E"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buf[i - pos] = GRB::Rule::Chain::alphabet_to_char(lenta[i]);</w:t>
            </w:r>
          </w:p>
          <w:p w14:paraId="3076168E"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3D4C0E44"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buf[i - pos] = 0x00;</w:t>
            </w:r>
          </w:p>
          <w:p w14:paraId="29CC27E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return buf;</w:t>
            </w:r>
          </w:p>
          <w:p w14:paraId="1822F97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10CA424C" w14:textId="77777777" w:rsidR="00641960" w:rsidRPr="00641960" w:rsidRDefault="00641960" w:rsidP="00641960">
            <w:pPr>
              <w:pStyle w:val="aff"/>
              <w:rPr>
                <w:color w:val="000000" w:themeColor="text1"/>
                <w:highlight w:val="white"/>
                <w:lang w:val="pl-PL"/>
              </w:rPr>
            </w:pPr>
          </w:p>
          <w:p w14:paraId="3A5E2A30"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char* Mfst::getDiagnosis(short n, char* buf)</w:t>
            </w:r>
          </w:p>
          <w:p w14:paraId="49853F5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17DBC686"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char* rc = new char[200] {};</w:t>
            </w:r>
          </w:p>
          <w:p w14:paraId="655BB4F4"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int errid = 0;</w:t>
            </w:r>
          </w:p>
          <w:p w14:paraId="0A39F04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int lpos = -1;</w:t>
            </w:r>
          </w:p>
          <w:p w14:paraId="6BC37C07" w14:textId="77777777" w:rsidR="00641960" w:rsidRPr="00641960" w:rsidRDefault="00641960" w:rsidP="00641960">
            <w:pPr>
              <w:pStyle w:val="aff"/>
              <w:rPr>
                <w:color w:val="000000" w:themeColor="text1"/>
                <w:highlight w:val="white"/>
                <w:lang w:val="pl-PL"/>
              </w:rPr>
            </w:pPr>
          </w:p>
          <w:p w14:paraId="457A072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if (n &lt; MFST_DIAGN_NUMBER &amp;&amp; (lpos = diagnosis[n].lenta_position) &gt;= 0)</w:t>
            </w:r>
          </w:p>
          <w:p w14:paraId="7570A772"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7DD4C98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errid = grebach.getRule(diagnosis[n].nrule).iderror;</w:t>
            </w:r>
          </w:p>
          <w:p w14:paraId="67444FD4"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Error::ERROR err = Error::geterror(errid);</w:t>
            </w:r>
            <w:r w:rsidRPr="00641960">
              <w:rPr>
                <w:color w:val="000000" w:themeColor="text1"/>
                <w:highlight w:val="white"/>
                <w:lang w:val="pl-PL"/>
              </w:rPr>
              <w:tab/>
            </w:r>
          </w:p>
          <w:p w14:paraId="42B767BC"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 xml:space="preserve">sprintf_s(buf, MFST_DIAGN_MAXSIZE, "%d: </w:t>
            </w:r>
            <w:r w:rsidRPr="00641960">
              <w:rPr>
                <w:color w:val="000000" w:themeColor="text1"/>
                <w:highlight w:val="white"/>
              </w:rPr>
              <w:t>строка</w:t>
            </w:r>
            <w:r w:rsidRPr="00641960">
              <w:rPr>
                <w:color w:val="000000" w:themeColor="text1"/>
                <w:highlight w:val="white"/>
                <w:lang w:val="pl-PL"/>
              </w:rPr>
              <w:t xml:space="preserve"> %d, %s", err.id, lex.table[lpos].sn, err.message);</w:t>
            </w:r>
          </w:p>
          <w:p w14:paraId="11136A7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rc = buf;</w:t>
            </w:r>
          </w:p>
          <w:p w14:paraId="30E848E6"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5A416816" w14:textId="77777777" w:rsidR="00641960" w:rsidRPr="00641960" w:rsidRDefault="00641960" w:rsidP="00641960">
            <w:pPr>
              <w:pStyle w:val="aff"/>
              <w:rPr>
                <w:color w:val="000000" w:themeColor="text1"/>
                <w:highlight w:val="white"/>
                <w:lang w:val="pl-PL"/>
              </w:rPr>
            </w:pPr>
          </w:p>
          <w:p w14:paraId="1A42E73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return rc;</w:t>
            </w:r>
          </w:p>
          <w:p w14:paraId="13ADE16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10AE23BD" w14:textId="77777777" w:rsidR="00641960" w:rsidRPr="00641960" w:rsidRDefault="00641960" w:rsidP="00641960">
            <w:pPr>
              <w:pStyle w:val="aff"/>
              <w:rPr>
                <w:color w:val="000000" w:themeColor="text1"/>
                <w:highlight w:val="white"/>
                <w:lang w:val="pl-PL"/>
              </w:rPr>
            </w:pPr>
          </w:p>
          <w:p w14:paraId="039DB6EC"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void Mfst::printrules(Log::LOG&amp; log)</w:t>
            </w:r>
          </w:p>
          <w:p w14:paraId="547F241F"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2C998F6E"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MfstState state;</w:t>
            </w:r>
          </w:p>
          <w:p w14:paraId="1A204475"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GRB::Rule rule;</w:t>
            </w:r>
          </w:p>
          <w:p w14:paraId="62EEF9A5" w14:textId="77777777" w:rsidR="00641960" w:rsidRPr="00641960" w:rsidRDefault="00641960" w:rsidP="00641960">
            <w:pPr>
              <w:pStyle w:val="aff"/>
              <w:rPr>
                <w:color w:val="000000" w:themeColor="text1"/>
                <w:highlight w:val="white"/>
                <w:lang w:val="pl-PL"/>
              </w:rPr>
            </w:pPr>
          </w:p>
          <w:p w14:paraId="04EC112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for (unsigned short i = 0; i &lt; storestate.size(); i++)</w:t>
            </w:r>
          </w:p>
          <w:p w14:paraId="6F5BA3D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29A96DA9"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state = storestate.c[i];</w:t>
            </w:r>
          </w:p>
          <w:p w14:paraId="63E0BE4A"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rule = grebach.getRule(state.nrule);</w:t>
            </w:r>
          </w:p>
          <w:p w14:paraId="3FF10B2D"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MFST_TRACE7(*log.stream)</w:t>
            </w:r>
          </w:p>
          <w:p w14:paraId="1D46A59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3A4AC54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lastRenderedPageBreak/>
              <w:tab/>
              <w:t>};</w:t>
            </w:r>
          </w:p>
          <w:p w14:paraId="617F1C91" w14:textId="77777777" w:rsidR="00641960" w:rsidRPr="00641960" w:rsidRDefault="00641960" w:rsidP="00641960">
            <w:pPr>
              <w:pStyle w:val="aff"/>
              <w:rPr>
                <w:color w:val="000000" w:themeColor="text1"/>
                <w:highlight w:val="white"/>
                <w:lang w:val="pl-PL"/>
              </w:rPr>
            </w:pPr>
          </w:p>
          <w:p w14:paraId="6477D678"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bool Mfst::savededucation()</w:t>
            </w:r>
          </w:p>
          <w:p w14:paraId="646B93BB"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t>{</w:t>
            </w:r>
          </w:p>
          <w:p w14:paraId="0E0F5A7B"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if (storestate.empty())</w:t>
            </w:r>
          </w:p>
          <w:p w14:paraId="7E0EE996"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1D241595"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return false;</w:t>
            </w:r>
          </w:p>
          <w:p w14:paraId="0C5CB2CC"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5B440264" w14:textId="77777777" w:rsidR="00641960" w:rsidRPr="00641960" w:rsidRDefault="00641960" w:rsidP="00641960">
            <w:pPr>
              <w:pStyle w:val="aff"/>
              <w:rPr>
                <w:color w:val="000000" w:themeColor="text1"/>
                <w:highlight w:val="white"/>
                <w:lang w:val="pl-PL"/>
              </w:rPr>
            </w:pPr>
          </w:p>
          <w:p w14:paraId="5B1C9EB4"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deducation.size = storestate.size();</w:t>
            </w:r>
          </w:p>
          <w:p w14:paraId="74013A33"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deducation.nrules = new short[deducation.size];</w:t>
            </w:r>
          </w:p>
          <w:p w14:paraId="6E22BC6C"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deducation.nrulechains = new short[deducation.size];</w:t>
            </w:r>
          </w:p>
          <w:p w14:paraId="45A36BDA" w14:textId="77777777" w:rsidR="00641960" w:rsidRPr="00641960" w:rsidRDefault="00641960" w:rsidP="00641960">
            <w:pPr>
              <w:pStyle w:val="aff"/>
              <w:rPr>
                <w:color w:val="000000" w:themeColor="text1"/>
                <w:highlight w:val="white"/>
                <w:lang w:val="pl-PL"/>
              </w:rPr>
            </w:pPr>
          </w:p>
          <w:p w14:paraId="296D6456"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for (unsigned short i = 0; i &lt; deducation.size; i++)</w:t>
            </w:r>
          </w:p>
          <w:p w14:paraId="64AEFE6C"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t>{</w:t>
            </w:r>
          </w:p>
          <w:p w14:paraId="28636481"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const auto&amp; state = storestate.c[i];</w:t>
            </w:r>
          </w:p>
          <w:p w14:paraId="08137897"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deducation.nrules[i] = state.nrule;</w:t>
            </w:r>
          </w:p>
          <w:p w14:paraId="6E05F685" w14:textId="77777777" w:rsidR="00641960" w:rsidRPr="00641960" w:rsidRDefault="00641960" w:rsidP="00641960">
            <w:pPr>
              <w:pStyle w:val="aff"/>
              <w:rPr>
                <w:color w:val="000000" w:themeColor="text1"/>
                <w:highlight w:val="white"/>
                <w:lang w:val="pl-PL"/>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lang w:val="pl-PL"/>
              </w:rPr>
              <w:tab/>
              <w:t>deducation.nrulechains[i] = state.nrulechain;</w:t>
            </w:r>
          </w:p>
          <w:p w14:paraId="75CF38F6" w14:textId="77777777" w:rsidR="00641960" w:rsidRPr="00641960" w:rsidRDefault="00641960" w:rsidP="00641960">
            <w:pPr>
              <w:pStyle w:val="aff"/>
              <w:rPr>
                <w:color w:val="000000" w:themeColor="text1"/>
                <w:highlight w:val="white"/>
              </w:rPr>
            </w:pPr>
            <w:r w:rsidRPr="00641960">
              <w:rPr>
                <w:color w:val="000000" w:themeColor="text1"/>
                <w:highlight w:val="white"/>
                <w:lang w:val="pl-PL"/>
              </w:rPr>
              <w:tab/>
            </w:r>
            <w:r w:rsidRPr="00641960">
              <w:rPr>
                <w:color w:val="000000" w:themeColor="text1"/>
                <w:highlight w:val="white"/>
                <w:lang w:val="pl-PL"/>
              </w:rPr>
              <w:tab/>
            </w:r>
            <w:r w:rsidRPr="00641960">
              <w:rPr>
                <w:color w:val="000000" w:themeColor="text1"/>
                <w:highlight w:val="white"/>
              </w:rPr>
              <w:t>}</w:t>
            </w:r>
          </w:p>
          <w:p w14:paraId="29C91DE5" w14:textId="77777777" w:rsidR="00641960" w:rsidRPr="00641960" w:rsidRDefault="00641960" w:rsidP="00641960">
            <w:pPr>
              <w:pStyle w:val="aff"/>
              <w:rPr>
                <w:color w:val="000000" w:themeColor="text1"/>
                <w:highlight w:val="white"/>
              </w:rPr>
            </w:pPr>
          </w:p>
          <w:p w14:paraId="238C9CA8" w14:textId="77777777" w:rsidR="00641960" w:rsidRPr="00641960" w:rsidRDefault="00641960" w:rsidP="00641960">
            <w:pPr>
              <w:pStyle w:val="aff"/>
              <w:rPr>
                <w:color w:val="000000" w:themeColor="text1"/>
                <w:highlight w:val="white"/>
              </w:rPr>
            </w:pPr>
            <w:r w:rsidRPr="00641960">
              <w:rPr>
                <w:color w:val="000000" w:themeColor="text1"/>
                <w:highlight w:val="white"/>
              </w:rPr>
              <w:tab/>
            </w:r>
            <w:r w:rsidRPr="00641960">
              <w:rPr>
                <w:color w:val="000000" w:themeColor="text1"/>
                <w:highlight w:val="white"/>
              </w:rPr>
              <w:tab/>
              <w:t>return true;</w:t>
            </w:r>
          </w:p>
          <w:p w14:paraId="646290ED" w14:textId="77777777" w:rsidR="00641960" w:rsidRPr="00641960" w:rsidRDefault="00641960" w:rsidP="00641960">
            <w:pPr>
              <w:pStyle w:val="aff"/>
              <w:rPr>
                <w:color w:val="000000" w:themeColor="text1"/>
                <w:highlight w:val="white"/>
              </w:rPr>
            </w:pPr>
            <w:r w:rsidRPr="00641960">
              <w:rPr>
                <w:color w:val="000000" w:themeColor="text1"/>
                <w:highlight w:val="white"/>
              </w:rPr>
              <w:tab/>
              <w:t>}</w:t>
            </w:r>
          </w:p>
          <w:p w14:paraId="345EC145" w14:textId="77777777" w:rsidR="00641960" w:rsidRPr="00641960" w:rsidRDefault="00641960" w:rsidP="00641960">
            <w:pPr>
              <w:pStyle w:val="aff"/>
              <w:rPr>
                <w:color w:val="000000" w:themeColor="text1"/>
                <w:highlight w:val="white"/>
              </w:rPr>
            </w:pPr>
            <w:r w:rsidRPr="00641960">
              <w:rPr>
                <w:color w:val="000000" w:themeColor="text1"/>
                <w:highlight w:val="white"/>
              </w:rPr>
              <w:t>}</w:t>
            </w:r>
          </w:p>
          <w:p w14:paraId="18346B01" w14:textId="77777777" w:rsidR="00641960" w:rsidRPr="00641960" w:rsidRDefault="00641960" w:rsidP="00641960">
            <w:pPr>
              <w:pStyle w:val="aff"/>
              <w:rPr>
                <w:b/>
                <w:color w:val="000000" w:themeColor="text1"/>
              </w:rPr>
            </w:pPr>
          </w:p>
        </w:tc>
      </w:tr>
    </w:tbl>
    <w:p w14:paraId="2CEFCA0D" w14:textId="1CAF71E6" w:rsidR="00641960" w:rsidRDefault="00641960" w:rsidP="00641960">
      <w:pPr>
        <w:pStyle w:val="aff8"/>
      </w:pPr>
      <w:r>
        <w:lastRenderedPageBreak/>
        <w:t>Листинг 1 – структура магазинного автомата</w:t>
      </w:r>
    </w:p>
    <w:p w14:paraId="5726D7EC" w14:textId="132C8E84" w:rsidR="00641960" w:rsidRPr="00641960" w:rsidRDefault="00641960" w:rsidP="00641960">
      <w:pPr>
        <w:spacing w:after="160" w:line="259" w:lineRule="auto"/>
        <w:rPr>
          <w:sz w:val="28"/>
        </w:rPr>
      </w:pPr>
      <w:r>
        <w:br w:type="page"/>
      </w:r>
    </w:p>
    <w:p w14:paraId="57A4DD38" w14:textId="57F88F4B" w:rsidR="00382F00" w:rsidRDefault="00641960" w:rsidP="00641960">
      <w:pPr>
        <w:pStyle w:val="af1"/>
        <w:spacing w:before="0" w:after="360"/>
        <w:jc w:val="center"/>
        <w:rPr>
          <w:b/>
          <w:color w:val="000000" w:themeColor="text1"/>
        </w:rPr>
      </w:pPr>
      <w:r w:rsidRPr="00641960">
        <w:rPr>
          <w:b/>
          <w:color w:val="000000" w:themeColor="text1"/>
        </w:rPr>
        <w:lastRenderedPageBreak/>
        <w:t>Приложение Д</w:t>
      </w:r>
    </w:p>
    <w:tbl>
      <w:tblPr>
        <w:tblStyle w:val="a6"/>
        <w:tblW w:w="0" w:type="auto"/>
        <w:tblLook w:val="04A0" w:firstRow="1" w:lastRow="0" w:firstColumn="1" w:lastColumn="0" w:noHBand="0" w:noVBand="1"/>
      </w:tblPr>
      <w:tblGrid>
        <w:gridCol w:w="9344"/>
      </w:tblGrid>
      <w:tr w:rsidR="00641960" w14:paraId="15ED71C0" w14:textId="77777777" w:rsidTr="00641960">
        <w:tc>
          <w:tcPr>
            <w:tcW w:w="9344" w:type="dxa"/>
          </w:tcPr>
          <w:p w14:paraId="24405C25" w14:textId="77777777" w:rsidR="00641960" w:rsidRPr="00641960" w:rsidRDefault="00641960" w:rsidP="00641960">
            <w:pPr>
              <w:pStyle w:val="aff"/>
              <w:rPr>
                <w:lang w:val="pl-PL"/>
              </w:rPr>
            </w:pPr>
            <w:r w:rsidRPr="00641960">
              <w:rPr>
                <w:lang w:val="pl-PL"/>
              </w:rPr>
              <w:t xml:space="preserve">0   : S-&gt;tfi(){N}S        tfi(ti,ti){dti;oi;i=l;dti     S$                  </w:t>
            </w:r>
          </w:p>
          <w:p w14:paraId="541BBEEC" w14:textId="77777777" w:rsidR="00641960" w:rsidRPr="00641960" w:rsidRDefault="00641960" w:rsidP="00641960">
            <w:pPr>
              <w:pStyle w:val="aff"/>
              <w:rPr>
                <w:lang w:val="pl-PL"/>
              </w:rPr>
            </w:pPr>
            <w:r w:rsidRPr="00641960">
              <w:rPr>
                <w:lang w:val="pl-PL"/>
              </w:rPr>
              <w:t>0   : SAVESTATE:          1</w:t>
            </w:r>
          </w:p>
          <w:p w14:paraId="47784883" w14:textId="77777777" w:rsidR="00641960" w:rsidRPr="00641960" w:rsidRDefault="00641960" w:rsidP="00641960">
            <w:pPr>
              <w:pStyle w:val="aff"/>
              <w:rPr>
                <w:lang w:val="pl-PL"/>
              </w:rPr>
            </w:pPr>
            <w:r w:rsidRPr="00641960">
              <w:rPr>
                <w:lang w:val="pl-PL"/>
              </w:rPr>
              <w:t xml:space="preserve">0   :                     tfi(ti,ti){dti;oi;i=l;dti     tfi(){N}S$          </w:t>
            </w:r>
          </w:p>
          <w:p w14:paraId="6C82AF31" w14:textId="77777777" w:rsidR="00641960" w:rsidRPr="00641960" w:rsidRDefault="00641960" w:rsidP="00641960">
            <w:pPr>
              <w:pStyle w:val="aff"/>
              <w:rPr>
                <w:lang w:val="pl-PL"/>
              </w:rPr>
            </w:pPr>
            <w:r w:rsidRPr="00641960">
              <w:rPr>
                <w:lang w:val="pl-PL"/>
              </w:rPr>
              <w:t xml:space="preserve">1   :                     fi(ti,ti){dti;oi;i=l;dti;     fi(){N}S$           </w:t>
            </w:r>
          </w:p>
          <w:p w14:paraId="6C87D054" w14:textId="77777777" w:rsidR="00641960" w:rsidRPr="00641960" w:rsidRDefault="00641960" w:rsidP="00641960">
            <w:pPr>
              <w:pStyle w:val="aff"/>
              <w:rPr>
                <w:lang w:val="pl-PL"/>
              </w:rPr>
            </w:pPr>
            <w:r w:rsidRPr="00641960">
              <w:rPr>
                <w:lang w:val="pl-PL"/>
              </w:rPr>
              <w:t xml:space="preserve">2   :                     i(ti,ti){dti;oi;i=l;dti;c     i(){N}S$            </w:t>
            </w:r>
          </w:p>
          <w:p w14:paraId="31500527" w14:textId="77777777" w:rsidR="00641960" w:rsidRPr="00641960" w:rsidRDefault="00641960" w:rsidP="00641960">
            <w:pPr>
              <w:pStyle w:val="aff"/>
              <w:rPr>
                <w:lang w:val="pl-PL"/>
              </w:rPr>
            </w:pPr>
            <w:r w:rsidRPr="00641960">
              <w:rPr>
                <w:lang w:val="pl-PL"/>
              </w:rPr>
              <w:t xml:space="preserve">3   :                     (ti,ti){dti;oi;i=l;dti;cl     (){N}S$             </w:t>
            </w:r>
          </w:p>
          <w:p w14:paraId="65E26C87" w14:textId="77777777" w:rsidR="00641960" w:rsidRPr="00641960" w:rsidRDefault="00641960" w:rsidP="00641960">
            <w:pPr>
              <w:pStyle w:val="aff"/>
              <w:rPr>
                <w:lang w:val="pl-PL"/>
              </w:rPr>
            </w:pPr>
            <w:r w:rsidRPr="00641960">
              <w:rPr>
                <w:lang w:val="pl-PL"/>
              </w:rPr>
              <w:t xml:space="preserve">4   :                     ti,ti){dti;oi;i=l;dti;cl.     ){N}S$              </w:t>
            </w:r>
          </w:p>
          <w:p w14:paraId="3A6A5C32" w14:textId="77777777" w:rsidR="00641960" w:rsidRPr="00641960" w:rsidRDefault="00641960" w:rsidP="00641960">
            <w:pPr>
              <w:pStyle w:val="aff"/>
              <w:rPr>
                <w:lang w:val="pl-PL"/>
              </w:rPr>
            </w:pPr>
            <w:r w:rsidRPr="00641960">
              <w:rPr>
                <w:lang w:val="pl-PL"/>
              </w:rPr>
              <w:t>5   : TS_NOK / NS_NORULECHAIN</w:t>
            </w:r>
          </w:p>
          <w:p w14:paraId="1D5FCC3F" w14:textId="77777777" w:rsidR="00641960" w:rsidRPr="00641960" w:rsidRDefault="00641960" w:rsidP="00641960">
            <w:pPr>
              <w:pStyle w:val="aff"/>
              <w:rPr>
                <w:lang w:val="pl-PL"/>
              </w:rPr>
            </w:pPr>
            <w:r w:rsidRPr="00641960">
              <w:rPr>
                <w:lang w:val="pl-PL"/>
              </w:rPr>
              <w:t xml:space="preserve">5   : RESSTATE            </w:t>
            </w:r>
          </w:p>
          <w:p w14:paraId="7F2B5DCE" w14:textId="77777777" w:rsidR="00641960" w:rsidRPr="00641960" w:rsidRDefault="00641960" w:rsidP="00641960">
            <w:pPr>
              <w:pStyle w:val="aff"/>
              <w:rPr>
                <w:lang w:val="pl-PL"/>
              </w:rPr>
            </w:pPr>
            <w:r w:rsidRPr="00641960">
              <w:rPr>
                <w:lang w:val="pl-PL"/>
              </w:rPr>
              <w:t xml:space="preserve">5   :                     tfi(ti,ti){dti;oi;i=l;dti     S$                  </w:t>
            </w:r>
          </w:p>
          <w:p w14:paraId="3DBAAEA2" w14:textId="77777777" w:rsidR="00641960" w:rsidRPr="00641960" w:rsidRDefault="00641960" w:rsidP="00641960">
            <w:pPr>
              <w:pStyle w:val="aff"/>
              <w:rPr>
                <w:lang w:val="pl-PL"/>
              </w:rPr>
            </w:pPr>
            <w:r w:rsidRPr="00641960">
              <w:rPr>
                <w:lang w:val="pl-PL"/>
              </w:rPr>
              <w:t xml:space="preserve">6   : S-&gt;tfi(F){N}S       tfi(ti,ti){dti;oi;i=l;dti     S$                  </w:t>
            </w:r>
          </w:p>
          <w:p w14:paraId="3DCA4E00" w14:textId="77777777" w:rsidR="00641960" w:rsidRPr="00641960" w:rsidRDefault="00641960" w:rsidP="00641960">
            <w:pPr>
              <w:pStyle w:val="aff"/>
              <w:rPr>
                <w:lang w:val="pl-PL"/>
              </w:rPr>
            </w:pPr>
            <w:r w:rsidRPr="00641960">
              <w:rPr>
                <w:lang w:val="pl-PL"/>
              </w:rPr>
              <w:t>6   : SAVESTATE:          1</w:t>
            </w:r>
          </w:p>
          <w:p w14:paraId="151F24FA" w14:textId="77777777" w:rsidR="00641960" w:rsidRPr="00641960" w:rsidRDefault="00641960" w:rsidP="00641960">
            <w:pPr>
              <w:pStyle w:val="aff"/>
              <w:rPr>
                <w:lang w:val="pl-PL"/>
              </w:rPr>
            </w:pPr>
            <w:r w:rsidRPr="00641960">
              <w:rPr>
                <w:lang w:val="pl-PL"/>
              </w:rPr>
              <w:t xml:space="preserve">6   :                     tfi(ti,ti){dti;oi;i=l;dti     tfi(F){N}S$         </w:t>
            </w:r>
          </w:p>
          <w:p w14:paraId="66DA4F87" w14:textId="77777777" w:rsidR="00641960" w:rsidRPr="00641960" w:rsidRDefault="00641960" w:rsidP="00641960">
            <w:pPr>
              <w:pStyle w:val="aff"/>
              <w:rPr>
                <w:lang w:val="pl-PL"/>
              </w:rPr>
            </w:pPr>
            <w:r w:rsidRPr="00641960">
              <w:rPr>
                <w:lang w:val="pl-PL"/>
              </w:rPr>
              <w:t xml:space="preserve">7   :                     fi(ti,ti){dti;oi;i=l;dti;     fi(F){N}S$          </w:t>
            </w:r>
          </w:p>
          <w:p w14:paraId="6029DD89" w14:textId="77777777" w:rsidR="00641960" w:rsidRPr="00641960" w:rsidRDefault="00641960" w:rsidP="00641960">
            <w:pPr>
              <w:pStyle w:val="aff"/>
              <w:rPr>
                <w:lang w:val="pl-PL"/>
              </w:rPr>
            </w:pPr>
            <w:r w:rsidRPr="00641960">
              <w:rPr>
                <w:lang w:val="pl-PL"/>
              </w:rPr>
              <w:t xml:space="preserve">8   :                     i(ti,ti){dti;oi;i=l;dti;c     i(F){N}S$           </w:t>
            </w:r>
          </w:p>
          <w:p w14:paraId="4124B566" w14:textId="77777777" w:rsidR="00641960" w:rsidRPr="00641960" w:rsidRDefault="00641960" w:rsidP="00641960">
            <w:pPr>
              <w:pStyle w:val="aff"/>
              <w:rPr>
                <w:lang w:val="pl-PL"/>
              </w:rPr>
            </w:pPr>
            <w:r w:rsidRPr="00641960">
              <w:rPr>
                <w:lang w:val="pl-PL"/>
              </w:rPr>
              <w:t xml:space="preserve">9   :                     (ti,ti){dti;oi;i=l;dti;cl     (F){N}S$            </w:t>
            </w:r>
          </w:p>
          <w:p w14:paraId="384FE1B9" w14:textId="77777777" w:rsidR="00641960" w:rsidRPr="00641960" w:rsidRDefault="00641960" w:rsidP="00641960">
            <w:pPr>
              <w:pStyle w:val="aff"/>
              <w:rPr>
                <w:lang w:val="pl-PL"/>
              </w:rPr>
            </w:pPr>
            <w:r w:rsidRPr="00641960">
              <w:rPr>
                <w:lang w:val="pl-PL"/>
              </w:rPr>
              <w:t xml:space="preserve">10  :                     ti,ti){dti;oi;i=l;dti;cl.     F){N}S$             </w:t>
            </w:r>
          </w:p>
          <w:p w14:paraId="6B933D9D" w14:textId="77777777" w:rsidR="00641960" w:rsidRPr="00641960" w:rsidRDefault="00641960" w:rsidP="00641960">
            <w:pPr>
              <w:pStyle w:val="aff"/>
              <w:rPr>
                <w:lang w:val="pl-PL"/>
              </w:rPr>
            </w:pPr>
            <w:r w:rsidRPr="00641960">
              <w:rPr>
                <w:lang w:val="pl-PL"/>
              </w:rPr>
              <w:t xml:space="preserve">11  : F-&gt;ti               ti,ti){dti;oi;i=l;dti;cl.     F){N}S$             </w:t>
            </w:r>
          </w:p>
          <w:p w14:paraId="0AAF8DD9" w14:textId="77777777" w:rsidR="00641960" w:rsidRPr="00641960" w:rsidRDefault="00641960" w:rsidP="00641960">
            <w:pPr>
              <w:pStyle w:val="aff"/>
              <w:rPr>
                <w:lang w:val="pl-PL"/>
              </w:rPr>
            </w:pPr>
            <w:r w:rsidRPr="00641960">
              <w:rPr>
                <w:lang w:val="pl-PL"/>
              </w:rPr>
              <w:t>11  : SAVESTATE:          2</w:t>
            </w:r>
          </w:p>
          <w:p w14:paraId="0BE18132" w14:textId="77777777" w:rsidR="00641960" w:rsidRPr="00641960" w:rsidRDefault="00641960" w:rsidP="00641960">
            <w:pPr>
              <w:pStyle w:val="aff"/>
              <w:rPr>
                <w:lang w:val="pl-PL"/>
              </w:rPr>
            </w:pPr>
            <w:r w:rsidRPr="00641960">
              <w:rPr>
                <w:lang w:val="pl-PL"/>
              </w:rPr>
              <w:t xml:space="preserve">11  :                     ti,ti){dti;oi;i=l;dti;cl.     ti){N}S$            </w:t>
            </w:r>
          </w:p>
          <w:p w14:paraId="652619F4" w14:textId="77777777" w:rsidR="00641960" w:rsidRPr="00641960" w:rsidRDefault="00641960" w:rsidP="00641960">
            <w:pPr>
              <w:pStyle w:val="aff"/>
              <w:rPr>
                <w:lang w:val="pl-PL"/>
              </w:rPr>
            </w:pPr>
            <w:r w:rsidRPr="00641960">
              <w:rPr>
                <w:lang w:val="pl-PL"/>
              </w:rPr>
              <w:t xml:space="preserve">12  :                     i,ti){dti;oi;i=l;dti;cl.i     i){N}S$             </w:t>
            </w:r>
          </w:p>
          <w:p w14:paraId="01BE87BA" w14:textId="77777777" w:rsidR="00641960" w:rsidRPr="00641960" w:rsidRDefault="00641960" w:rsidP="00641960">
            <w:pPr>
              <w:pStyle w:val="aff"/>
              <w:rPr>
                <w:lang w:val="pl-PL"/>
              </w:rPr>
            </w:pPr>
            <w:r w:rsidRPr="00641960">
              <w:rPr>
                <w:lang w:val="pl-PL"/>
              </w:rPr>
              <w:t xml:space="preserve">13  :                     ,ti){dti;oi;i=l;dti;cl.i{     ){N}S$              </w:t>
            </w:r>
          </w:p>
          <w:p w14:paraId="05699522" w14:textId="77777777" w:rsidR="00641960" w:rsidRPr="00641960" w:rsidRDefault="00641960" w:rsidP="00641960">
            <w:pPr>
              <w:pStyle w:val="aff"/>
              <w:rPr>
                <w:lang w:val="pl-PL"/>
              </w:rPr>
            </w:pPr>
            <w:r w:rsidRPr="00641960">
              <w:rPr>
                <w:lang w:val="pl-PL"/>
              </w:rPr>
              <w:t>14  : TS_NOK / NS_NORULECHAIN</w:t>
            </w:r>
          </w:p>
          <w:p w14:paraId="3E8AF36C" w14:textId="77777777" w:rsidR="00641960" w:rsidRPr="00641960" w:rsidRDefault="00641960" w:rsidP="00641960">
            <w:pPr>
              <w:pStyle w:val="aff"/>
              <w:rPr>
                <w:lang w:val="pl-PL"/>
              </w:rPr>
            </w:pPr>
            <w:r w:rsidRPr="00641960">
              <w:rPr>
                <w:lang w:val="pl-PL"/>
              </w:rPr>
              <w:t xml:space="preserve">14  : RESSTATE            </w:t>
            </w:r>
          </w:p>
          <w:p w14:paraId="73A95E4C" w14:textId="77777777" w:rsidR="00641960" w:rsidRPr="00641960" w:rsidRDefault="00641960" w:rsidP="00641960">
            <w:pPr>
              <w:pStyle w:val="aff"/>
              <w:rPr>
                <w:lang w:val="pl-PL"/>
              </w:rPr>
            </w:pPr>
            <w:r w:rsidRPr="00641960">
              <w:rPr>
                <w:lang w:val="pl-PL"/>
              </w:rPr>
              <w:t xml:space="preserve">14  :                     ti,ti){dti;oi;i=l;dti;cl.     F){N}S$             </w:t>
            </w:r>
          </w:p>
          <w:p w14:paraId="439385FE" w14:textId="77777777" w:rsidR="00641960" w:rsidRPr="00641960" w:rsidRDefault="00641960" w:rsidP="00641960">
            <w:pPr>
              <w:pStyle w:val="aff"/>
              <w:rPr>
                <w:lang w:val="pl-PL"/>
              </w:rPr>
            </w:pPr>
            <w:r w:rsidRPr="00641960">
              <w:rPr>
                <w:lang w:val="pl-PL"/>
              </w:rPr>
              <w:t xml:space="preserve">15  : F-&gt;ti,F             ti,ti){dti;oi;i=l;dti;cl.     F){N}S$             </w:t>
            </w:r>
          </w:p>
          <w:p w14:paraId="0D8828D5" w14:textId="77777777" w:rsidR="00641960" w:rsidRPr="00641960" w:rsidRDefault="00641960" w:rsidP="00641960">
            <w:pPr>
              <w:pStyle w:val="aff"/>
              <w:rPr>
                <w:lang w:val="pl-PL"/>
              </w:rPr>
            </w:pPr>
            <w:r w:rsidRPr="00641960">
              <w:rPr>
                <w:lang w:val="pl-PL"/>
              </w:rPr>
              <w:t>15  : SAVESTATE:          2</w:t>
            </w:r>
          </w:p>
          <w:p w14:paraId="3B9338C3" w14:textId="77777777" w:rsidR="00641960" w:rsidRPr="00641960" w:rsidRDefault="00641960" w:rsidP="00641960">
            <w:pPr>
              <w:pStyle w:val="aff"/>
              <w:rPr>
                <w:lang w:val="pl-PL"/>
              </w:rPr>
            </w:pPr>
            <w:r w:rsidRPr="00641960">
              <w:rPr>
                <w:lang w:val="pl-PL"/>
              </w:rPr>
              <w:t xml:space="preserve">15  :                     ti,ti){dti;oi;i=l;dti;cl.     ti,F){N}S$          </w:t>
            </w:r>
          </w:p>
          <w:p w14:paraId="19F57253" w14:textId="77777777" w:rsidR="00641960" w:rsidRPr="00641960" w:rsidRDefault="00641960" w:rsidP="00641960">
            <w:pPr>
              <w:pStyle w:val="aff"/>
              <w:rPr>
                <w:lang w:val="pl-PL"/>
              </w:rPr>
            </w:pPr>
            <w:r w:rsidRPr="00641960">
              <w:rPr>
                <w:lang w:val="pl-PL"/>
              </w:rPr>
              <w:t xml:space="preserve">16  :                     i,ti){dti;oi;i=l;dti;cl.i     i,F){N}S$           </w:t>
            </w:r>
          </w:p>
          <w:p w14:paraId="782F99B0" w14:textId="77777777" w:rsidR="00641960" w:rsidRPr="00641960" w:rsidRDefault="00641960" w:rsidP="00641960">
            <w:pPr>
              <w:pStyle w:val="aff"/>
              <w:rPr>
                <w:lang w:val="pl-PL"/>
              </w:rPr>
            </w:pPr>
            <w:r w:rsidRPr="00641960">
              <w:rPr>
                <w:lang w:val="pl-PL"/>
              </w:rPr>
              <w:t xml:space="preserve">17  :                     ,ti){dti;oi;i=l;dti;cl.i{     ,F){N}S$            </w:t>
            </w:r>
          </w:p>
          <w:p w14:paraId="5527F656" w14:textId="77777777" w:rsidR="00641960" w:rsidRPr="00641960" w:rsidRDefault="00641960" w:rsidP="00641960">
            <w:pPr>
              <w:pStyle w:val="aff"/>
              <w:rPr>
                <w:lang w:val="pl-PL"/>
              </w:rPr>
            </w:pPr>
            <w:r w:rsidRPr="00641960">
              <w:rPr>
                <w:lang w:val="pl-PL"/>
              </w:rPr>
              <w:t xml:space="preserve">18  :                     ti){dti;oi;i=l;dti;cl.i{i     F){N}S$             </w:t>
            </w:r>
          </w:p>
          <w:p w14:paraId="792235C1" w14:textId="77777777" w:rsidR="00641960" w:rsidRPr="00641960" w:rsidRDefault="00641960" w:rsidP="00641960">
            <w:pPr>
              <w:pStyle w:val="aff"/>
              <w:rPr>
                <w:lang w:val="pl-PL"/>
              </w:rPr>
            </w:pPr>
            <w:r w:rsidRPr="00641960">
              <w:rPr>
                <w:lang w:val="pl-PL"/>
              </w:rPr>
              <w:t xml:space="preserve">19  : F-&gt;ti               ti){dti;oi;i=l;dti;cl.i{i     F){N}S$             </w:t>
            </w:r>
          </w:p>
          <w:p w14:paraId="30751843" w14:textId="77777777" w:rsidR="00641960" w:rsidRPr="00641960" w:rsidRDefault="00641960" w:rsidP="00641960">
            <w:pPr>
              <w:pStyle w:val="aff"/>
              <w:rPr>
                <w:lang w:val="pl-PL"/>
              </w:rPr>
            </w:pPr>
            <w:r w:rsidRPr="00641960">
              <w:rPr>
                <w:lang w:val="pl-PL"/>
              </w:rPr>
              <w:t>19  : SAVESTATE:          3</w:t>
            </w:r>
          </w:p>
          <w:p w14:paraId="17309297" w14:textId="77777777" w:rsidR="00641960" w:rsidRPr="00641960" w:rsidRDefault="00641960" w:rsidP="00641960">
            <w:pPr>
              <w:pStyle w:val="aff"/>
              <w:rPr>
                <w:lang w:val="pl-PL"/>
              </w:rPr>
            </w:pPr>
            <w:r w:rsidRPr="00641960">
              <w:rPr>
                <w:lang w:val="pl-PL"/>
              </w:rPr>
              <w:t xml:space="preserve">19  :                     ti){dti;oi;i=l;dti;cl.i{i     ti){N}S$            </w:t>
            </w:r>
          </w:p>
          <w:p w14:paraId="3D7472F0" w14:textId="77777777" w:rsidR="00641960" w:rsidRPr="00641960" w:rsidRDefault="00641960" w:rsidP="00641960">
            <w:pPr>
              <w:pStyle w:val="aff"/>
              <w:rPr>
                <w:lang w:val="pl-PL"/>
              </w:rPr>
            </w:pPr>
            <w:r w:rsidRPr="00641960">
              <w:rPr>
                <w:lang w:val="pl-PL"/>
              </w:rPr>
              <w:t xml:space="preserve">20  :                     i){dti;oi;i=l;dti;cl.i{i=     i){N}S$             </w:t>
            </w:r>
          </w:p>
          <w:p w14:paraId="376A30FD" w14:textId="77777777" w:rsidR="00641960" w:rsidRPr="00641960" w:rsidRDefault="00641960" w:rsidP="00641960">
            <w:pPr>
              <w:pStyle w:val="aff"/>
              <w:rPr>
                <w:lang w:val="pl-PL"/>
              </w:rPr>
            </w:pPr>
            <w:r w:rsidRPr="00641960">
              <w:rPr>
                <w:lang w:val="pl-PL"/>
              </w:rPr>
              <w:t xml:space="preserve">21  :                     ){dti;oi;i=l;dti;cl.i{i=i     ){N}S$              </w:t>
            </w:r>
          </w:p>
          <w:p w14:paraId="7FE61E8A" w14:textId="77777777" w:rsidR="00641960" w:rsidRPr="00641960" w:rsidRDefault="00641960" w:rsidP="00641960">
            <w:pPr>
              <w:pStyle w:val="aff"/>
              <w:rPr>
                <w:lang w:val="pl-PL"/>
              </w:rPr>
            </w:pPr>
            <w:r w:rsidRPr="00641960">
              <w:rPr>
                <w:lang w:val="pl-PL"/>
              </w:rPr>
              <w:t xml:space="preserve">22  :                     {dti;oi;i=l;dti;cl.i{i=iv     {N}S$               </w:t>
            </w:r>
          </w:p>
          <w:p w14:paraId="3A2EA306" w14:textId="77777777" w:rsidR="00641960" w:rsidRPr="00641960" w:rsidRDefault="00641960" w:rsidP="00641960">
            <w:pPr>
              <w:pStyle w:val="aff"/>
              <w:rPr>
                <w:lang w:val="pl-PL"/>
              </w:rPr>
            </w:pPr>
            <w:r w:rsidRPr="00641960">
              <w:rPr>
                <w:lang w:val="pl-PL"/>
              </w:rPr>
              <w:t xml:space="preserve">23  :                     dti;oi;i=l;dti;cl.i{i=ivi     N}S$                </w:t>
            </w:r>
          </w:p>
          <w:p w14:paraId="2A30DFA5" w14:textId="77777777" w:rsidR="00641960" w:rsidRPr="00641960" w:rsidRDefault="00641960" w:rsidP="00641960">
            <w:pPr>
              <w:pStyle w:val="aff"/>
              <w:rPr>
                <w:lang w:val="pl-PL"/>
              </w:rPr>
            </w:pPr>
            <w:r w:rsidRPr="00641960">
              <w:rPr>
                <w:lang w:val="pl-PL"/>
              </w:rPr>
              <w:t xml:space="preserve">24  : N-&gt;dti;             dti;oi;i=l;dti;cl.i{i=ivi     N}S$                </w:t>
            </w:r>
          </w:p>
          <w:p w14:paraId="300074D7" w14:textId="77777777" w:rsidR="00641960" w:rsidRPr="00641960" w:rsidRDefault="00641960" w:rsidP="00641960">
            <w:pPr>
              <w:pStyle w:val="aff"/>
              <w:rPr>
                <w:lang w:val="pl-PL"/>
              </w:rPr>
            </w:pPr>
            <w:r w:rsidRPr="00641960">
              <w:rPr>
                <w:lang w:val="pl-PL"/>
              </w:rPr>
              <w:t>24  : SAVESTATE:          4</w:t>
            </w:r>
          </w:p>
          <w:p w14:paraId="1C8F22EA" w14:textId="77777777" w:rsidR="00641960" w:rsidRPr="00641960" w:rsidRDefault="00641960" w:rsidP="00641960">
            <w:pPr>
              <w:pStyle w:val="aff"/>
              <w:rPr>
                <w:lang w:val="pl-PL"/>
              </w:rPr>
            </w:pPr>
            <w:r w:rsidRPr="00641960">
              <w:rPr>
                <w:lang w:val="pl-PL"/>
              </w:rPr>
              <w:t xml:space="preserve">24  :                     dti;oi;i=l;dti;cl.i{i=ivi     dti;}S$             </w:t>
            </w:r>
          </w:p>
          <w:p w14:paraId="3A3B376F" w14:textId="77777777" w:rsidR="00641960" w:rsidRPr="00641960" w:rsidRDefault="00641960" w:rsidP="00641960">
            <w:pPr>
              <w:pStyle w:val="aff"/>
              <w:rPr>
                <w:lang w:val="pl-PL"/>
              </w:rPr>
            </w:pPr>
            <w:r w:rsidRPr="00641960">
              <w:rPr>
                <w:lang w:val="pl-PL"/>
              </w:rPr>
              <w:t xml:space="preserve">25  :                     ti;oi;i=l;dti;cl.i{i=ivi;     ti;}S$              </w:t>
            </w:r>
          </w:p>
          <w:p w14:paraId="0CCA81A8" w14:textId="77777777" w:rsidR="00641960" w:rsidRPr="00641960" w:rsidRDefault="00641960" w:rsidP="00641960">
            <w:pPr>
              <w:pStyle w:val="aff"/>
              <w:rPr>
                <w:lang w:val="pl-PL"/>
              </w:rPr>
            </w:pPr>
            <w:r w:rsidRPr="00641960">
              <w:rPr>
                <w:lang w:val="pl-PL"/>
              </w:rPr>
              <w:t xml:space="preserve">26  :                     i;oi;i=l;dti;cl.i{i=ivi;}     i;}S$               </w:t>
            </w:r>
          </w:p>
          <w:p w14:paraId="4FDCC5D3" w14:textId="77777777" w:rsidR="00641960" w:rsidRPr="00641960" w:rsidRDefault="00641960" w:rsidP="00641960">
            <w:pPr>
              <w:pStyle w:val="aff"/>
              <w:rPr>
                <w:lang w:val="pl-PL"/>
              </w:rPr>
            </w:pPr>
            <w:r w:rsidRPr="00641960">
              <w:rPr>
                <w:lang w:val="pl-PL"/>
              </w:rPr>
              <w:t xml:space="preserve">27  :                     ;oi;i=l;dti;cl.i{i=ivi;}r     ;}S$                </w:t>
            </w:r>
          </w:p>
          <w:p w14:paraId="639E078B" w14:textId="77777777" w:rsidR="00641960" w:rsidRPr="00641960" w:rsidRDefault="00641960" w:rsidP="00641960">
            <w:pPr>
              <w:pStyle w:val="aff"/>
              <w:rPr>
                <w:lang w:val="pl-PL"/>
              </w:rPr>
            </w:pPr>
            <w:r w:rsidRPr="00641960">
              <w:rPr>
                <w:lang w:val="pl-PL"/>
              </w:rPr>
              <w:t xml:space="preserve">28  :                     oi;i=l;dti;cl.i{i=ivi;}ri     }S$                 </w:t>
            </w:r>
          </w:p>
          <w:p w14:paraId="40943BCF" w14:textId="77777777" w:rsidR="00641960" w:rsidRPr="00641960" w:rsidRDefault="00641960" w:rsidP="00641960">
            <w:pPr>
              <w:pStyle w:val="aff"/>
              <w:rPr>
                <w:lang w:val="pl-PL"/>
              </w:rPr>
            </w:pPr>
            <w:r w:rsidRPr="00641960">
              <w:rPr>
                <w:lang w:val="pl-PL"/>
              </w:rPr>
              <w:t>29  : TS_NOK / NS_NORULECHAIN</w:t>
            </w:r>
          </w:p>
          <w:p w14:paraId="11C745A6" w14:textId="77777777" w:rsidR="00641960" w:rsidRPr="00641960" w:rsidRDefault="00641960" w:rsidP="00641960">
            <w:pPr>
              <w:pStyle w:val="aff"/>
              <w:rPr>
                <w:lang w:val="pl-PL"/>
              </w:rPr>
            </w:pPr>
            <w:r w:rsidRPr="00641960">
              <w:rPr>
                <w:lang w:val="pl-PL"/>
              </w:rPr>
              <w:t xml:space="preserve">29  : RESSTATE            </w:t>
            </w:r>
          </w:p>
          <w:p w14:paraId="0F7BA81F" w14:textId="6FD764B4" w:rsidR="00641960" w:rsidRDefault="00641960" w:rsidP="00641960">
            <w:pPr>
              <w:pStyle w:val="aff"/>
            </w:pPr>
          </w:p>
        </w:tc>
      </w:tr>
    </w:tbl>
    <w:p w14:paraId="4291144B" w14:textId="648ADA11" w:rsidR="00641960" w:rsidRDefault="00641960" w:rsidP="00641960">
      <w:pPr>
        <w:pStyle w:val="aff8"/>
      </w:pPr>
      <w:r>
        <w:t>Листинг 1 – Начало трассировки синтаксического анализатора</w:t>
      </w:r>
    </w:p>
    <w:tbl>
      <w:tblPr>
        <w:tblStyle w:val="a6"/>
        <w:tblW w:w="0" w:type="auto"/>
        <w:tblLook w:val="04A0" w:firstRow="1" w:lastRow="0" w:firstColumn="1" w:lastColumn="0" w:noHBand="0" w:noVBand="1"/>
      </w:tblPr>
      <w:tblGrid>
        <w:gridCol w:w="9344"/>
      </w:tblGrid>
      <w:tr w:rsidR="00641960" w:rsidRPr="00895DE5" w14:paraId="1331C91B" w14:textId="77777777" w:rsidTr="00641960">
        <w:tc>
          <w:tcPr>
            <w:tcW w:w="9344" w:type="dxa"/>
          </w:tcPr>
          <w:p w14:paraId="6877CC85" w14:textId="77777777" w:rsidR="00641960" w:rsidRPr="00641960" w:rsidRDefault="00641960" w:rsidP="00641960">
            <w:pPr>
              <w:pStyle w:val="aff"/>
              <w:rPr>
                <w:lang w:val="pl-PL"/>
              </w:rPr>
            </w:pPr>
            <w:r w:rsidRPr="00641960">
              <w:rPr>
                <w:lang w:val="pl-PL"/>
              </w:rPr>
              <w:lastRenderedPageBreak/>
              <w:t>1438: TS_NOK / NS_NORULECHAIN</w:t>
            </w:r>
          </w:p>
          <w:p w14:paraId="56EDF5B0" w14:textId="77777777" w:rsidR="00641960" w:rsidRPr="00641960" w:rsidRDefault="00641960" w:rsidP="00641960">
            <w:pPr>
              <w:pStyle w:val="aff"/>
              <w:rPr>
                <w:lang w:val="pl-PL"/>
              </w:rPr>
            </w:pPr>
            <w:r w:rsidRPr="00641960">
              <w:rPr>
                <w:lang w:val="pl-PL"/>
              </w:rPr>
              <w:t xml:space="preserve">1438: RESSTATE            </w:t>
            </w:r>
          </w:p>
          <w:p w14:paraId="01F745F2" w14:textId="77777777" w:rsidR="00641960" w:rsidRPr="00641960" w:rsidRDefault="00641960" w:rsidP="00641960">
            <w:pPr>
              <w:pStyle w:val="aff"/>
              <w:rPr>
                <w:lang w:val="pl-PL"/>
              </w:rPr>
            </w:pPr>
            <w:r w:rsidRPr="00641960">
              <w:rPr>
                <w:lang w:val="pl-PL"/>
              </w:rPr>
              <w:t xml:space="preserve">1438:                     l,l);oi;}                     W);N}$              </w:t>
            </w:r>
          </w:p>
          <w:p w14:paraId="064302B3" w14:textId="77777777" w:rsidR="00641960" w:rsidRPr="00641960" w:rsidRDefault="00641960" w:rsidP="00641960">
            <w:pPr>
              <w:pStyle w:val="aff"/>
              <w:rPr>
                <w:lang w:val="pl-PL"/>
              </w:rPr>
            </w:pPr>
            <w:r w:rsidRPr="00641960">
              <w:rPr>
                <w:lang w:val="pl-PL"/>
              </w:rPr>
              <w:t xml:space="preserve">1439: W-&gt;l,W              l,l);oi;}                     W);N}$              </w:t>
            </w:r>
          </w:p>
          <w:p w14:paraId="53CB3FD5" w14:textId="77777777" w:rsidR="00641960" w:rsidRPr="00641960" w:rsidRDefault="00641960" w:rsidP="00641960">
            <w:pPr>
              <w:pStyle w:val="aff"/>
              <w:rPr>
                <w:lang w:val="pl-PL"/>
              </w:rPr>
            </w:pPr>
            <w:r w:rsidRPr="00641960">
              <w:rPr>
                <w:lang w:val="pl-PL"/>
              </w:rPr>
              <w:t>1439: SAVESTATE:          92</w:t>
            </w:r>
          </w:p>
          <w:p w14:paraId="375C9EB2" w14:textId="77777777" w:rsidR="00641960" w:rsidRPr="00641960" w:rsidRDefault="00641960" w:rsidP="00641960">
            <w:pPr>
              <w:pStyle w:val="aff"/>
              <w:rPr>
                <w:lang w:val="pl-PL"/>
              </w:rPr>
            </w:pPr>
            <w:r w:rsidRPr="00641960">
              <w:rPr>
                <w:lang w:val="pl-PL"/>
              </w:rPr>
              <w:t xml:space="preserve">1439:                     l,l);oi;}                     l,W);N}$            </w:t>
            </w:r>
          </w:p>
          <w:p w14:paraId="7740D26D" w14:textId="77777777" w:rsidR="00641960" w:rsidRPr="00641960" w:rsidRDefault="00641960" w:rsidP="00641960">
            <w:pPr>
              <w:pStyle w:val="aff"/>
              <w:rPr>
                <w:lang w:val="pl-PL"/>
              </w:rPr>
            </w:pPr>
            <w:r w:rsidRPr="00641960">
              <w:rPr>
                <w:lang w:val="pl-PL"/>
              </w:rPr>
              <w:t xml:space="preserve">1440:                     ,l);oi;}                      ,W);N}$             </w:t>
            </w:r>
          </w:p>
          <w:p w14:paraId="0CD58F8B" w14:textId="77777777" w:rsidR="00641960" w:rsidRPr="00641960" w:rsidRDefault="00641960" w:rsidP="00641960">
            <w:pPr>
              <w:pStyle w:val="aff"/>
              <w:rPr>
                <w:lang w:val="pl-PL"/>
              </w:rPr>
            </w:pPr>
            <w:r w:rsidRPr="00641960">
              <w:rPr>
                <w:lang w:val="pl-PL"/>
              </w:rPr>
              <w:t xml:space="preserve">1441:                     l);oi;}                       W);N}$              </w:t>
            </w:r>
          </w:p>
          <w:p w14:paraId="77F0895B" w14:textId="77777777" w:rsidR="00641960" w:rsidRPr="00641960" w:rsidRDefault="00641960" w:rsidP="00641960">
            <w:pPr>
              <w:pStyle w:val="aff"/>
              <w:rPr>
                <w:lang w:val="pl-PL"/>
              </w:rPr>
            </w:pPr>
            <w:r w:rsidRPr="00641960">
              <w:rPr>
                <w:lang w:val="pl-PL"/>
              </w:rPr>
              <w:t xml:space="preserve">1442: W-&gt;l                l);oi;}                       W);N}$              </w:t>
            </w:r>
          </w:p>
          <w:p w14:paraId="61D25B4C" w14:textId="77777777" w:rsidR="00641960" w:rsidRPr="00641960" w:rsidRDefault="00641960" w:rsidP="00641960">
            <w:pPr>
              <w:pStyle w:val="aff"/>
              <w:rPr>
                <w:lang w:val="pl-PL"/>
              </w:rPr>
            </w:pPr>
            <w:r w:rsidRPr="00641960">
              <w:rPr>
                <w:lang w:val="pl-PL"/>
              </w:rPr>
              <w:t>1442: SAVESTATE:          93</w:t>
            </w:r>
          </w:p>
          <w:p w14:paraId="5E055A89" w14:textId="77777777" w:rsidR="00641960" w:rsidRPr="00641960" w:rsidRDefault="00641960" w:rsidP="00641960">
            <w:pPr>
              <w:pStyle w:val="aff"/>
              <w:rPr>
                <w:lang w:val="pl-PL"/>
              </w:rPr>
            </w:pPr>
            <w:r w:rsidRPr="00641960">
              <w:rPr>
                <w:lang w:val="pl-PL"/>
              </w:rPr>
              <w:t xml:space="preserve">1442:                     l);oi;}                       l);N}$              </w:t>
            </w:r>
          </w:p>
          <w:p w14:paraId="0E6F1124" w14:textId="77777777" w:rsidR="00641960" w:rsidRPr="00641960" w:rsidRDefault="00641960" w:rsidP="00641960">
            <w:pPr>
              <w:pStyle w:val="aff"/>
              <w:rPr>
                <w:lang w:val="pl-PL"/>
              </w:rPr>
            </w:pPr>
            <w:r w:rsidRPr="00641960">
              <w:rPr>
                <w:lang w:val="pl-PL"/>
              </w:rPr>
              <w:t xml:space="preserve">1443:                     );oi;}                        );N}$               </w:t>
            </w:r>
          </w:p>
          <w:p w14:paraId="55F13D9C" w14:textId="77777777" w:rsidR="00641960" w:rsidRPr="00641960" w:rsidRDefault="00641960" w:rsidP="00641960">
            <w:pPr>
              <w:pStyle w:val="aff"/>
              <w:rPr>
                <w:lang w:val="pl-PL"/>
              </w:rPr>
            </w:pPr>
            <w:r w:rsidRPr="00641960">
              <w:rPr>
                <w:lang w:val="pl-PL"/>
              </w:rPr>
              <w:t xml:space="preserve">1444:                     ;oi;}                         ;N}$                </w:t>
            </w:r>
          </w:p>
          <w:p w14:paraId="22D577F8" w14:textId="77777777" w:rsidR="00641960" w:rsidRPr="00641960" w:rsidRDefault="00641960" w:rsidP="00641960">
            <w:pPr>
              <w:pStyle w:val="aff"/>
              <w:rPr>
                <w:lang w:val="pl-PL"/>
              </w:rPr>
            </w:pPr>
            <w:r w:rsidRPr="00641960">
              <w:rPr>
                <w:lang w:val="pl-PL"/>
              </w:rPr>
              <w:t xml:space="preserve">1445:                     oi;}                          N}$                 </w:t>
            </w:r>
          </w:p>
          <w:p w14:paraId="726826F4" w14:textId="77777777" w:rsidR="00641960" w:rsidRPr="00641960" w:rsidRDefault="00641960" w:rsidP="00641960">
            <w:pPr>
              <w:pStyle w:val="aff"/>
              <w:rPr>
                <w:lang w:val="pl-PL"/>
              </w:rPr>
            </w:pPr>
            <w:r w:rsidRPr="00641960">
              <w:rPr>
                <w:lang w:val="pl-PL"/>
              </w:rPr>
              <w:t xml:space="preserve">1446: N-&gt;oE;              oi;}                          N}$                 </w:t>
            </w:r>
          </w:p>
          <w:p w14:paraId="20AB51E2" w14:textId="77777777" w:rsidR="00641960" w:rsidRPr="00641960" w:rsidRDefault="00641960" w:rsidP="00641960">
            <w:pPr>
              <w:pStyle w:val="aff"/>
              <w:rPr>
                <w:lang w:val="pl-PL"/>
              </w:rPr>
            </w:pPr>
            <w:r w:rsidRPr="00641960">
              <w:rPr>
                <w:lang w:val="pl-PL"/>
              </w:rPr>
              <w:t>1446: SAVESTATE:          94</w:t>
            </w:r>
          </w:p>
          <w:p w14:paraId="67710CA9" w14:textId="77777777" w:rsidR="00641960" w:rsidRPr="00641960" w:rsidRDefault="00641960" w:rsidP="00641960">
            <w:pPr>
              <w:pStyle w:val="aff"/>
              <w:rPr>
                <w:lang w:val="pl-PL"/>
              </w:rPr>
            </w:pPr>
            <w:r w:rsidRPr="00641960">
              <w:rPr>
                <w:lang w:val="pl-PL"/>
              </w:rPr>
              <w:t xml:space="preserve">1446:                     oi;}                          oE;}$               </w:t>
            </w:r>
          </w:p>
          <w:p w14:paraId="76FFAD1F" w14:textId="77777777" w:rsidR="00641960" w:rsidRPr="00641960" w:rsidRDefault="00641960" w:rsidP="00641960">
            <w:pPr>
              <w:pStyle w:val="aff"/>
              <w:rPr>
                <w:lang w:val="pl-PL"/>
              </w:rPr>
            </w:pPr>
            <w:r w:rsidRPr="00641960">
              <w:rPr>
                <w:lang w:val="pl-PL"/>
              </w:rPr>
              <w:t xml:space="preserve">1447:                     i;}                           E;}$                </w:t>
            </w:r>
          </w:p>
          <w:p w14:paraId="49A17685" w14:textId="77777777" w:rsidR="00641960" w:rsidRPr="00641960" w:rsidRDefault="00641960" w:rsidP="00641960">
            <w:pPr>
              <w:pStyle w:val="aff"/>
              <w:rPr>
                <w:lang w:val="pl-PL"/>
              </w:rPr>
            </w:pPr>
            <w:r w:rsidRPr="00641960">
              <w:rPr>
                <w:lang w:val="pl-PL"/>
              </w:rPr>
              <w:t xml:space="preserve">1448: E-&gt;i                i;}                           E;}$                </w:t>
            </w:r>
          </w:p>
          <w:p w14:paraId="524CBAAF" w14:textId="77777777" w:rsidR="00641960" w:rsidRPr="00641960" w:rsidRDefault="00641960" w:rsidP="00641960">
            <w:pPr>
              <w:pStyle w:val="aff"/>
              <w:rPr>
                <w:lang w:val="pl-PL"/>
              </w:rPr>
            </w:pPr>
            <w:r w:rsidRPr="00641960">
              <w:rPr>
                <w:lang w:val="pl-PL"/>
              </w:rPr>
              <w:t>1448: SAVESTATE:          95</w:t>
            </w:r>
          </w:p>
          <w:p w14:paraId="64A2BAC4" w14:textId="77777777" w:rsidR="00641960" w:rsidRPr="00D750E5" w:rsidRDefault="00641960" w:rsidP="00641960">
            <w:pPr>
              <w:pStyle w:val="aff"/>
              <w:rPr>
                <w:lang w:val="pl-PL"/>
              </w:rPr>
            </w:pPr>
            <w:r w:rsidRPr="00D750E5">
              <w:rPr>
                <w:lang w:val="pl-PL"/>
              </w:rPr>
              <w:t xml:space="preserve">1448:                     i;}                           i;}$                </w:t>
            </w:r>
          </w:p>
          <w:p w14:paraId="51E3E052" w14:textId="77777777" w:rsidR="00641960" w:rsidRPr="00D750E5" w:rsidRDefault="00641960" w:rsidP="00641960">
            <w:pPr>
              <w:pStyle w:val="aff"/>
              <w:rPr>
                <w:lang w:val="pl-PL"/>
              </w:rPr>
            </w:pPr>
            <w:r w:rsidRPr="00D750E5">
              <w:rPr>
                <w:lang w:val="pl-PL"/>
              </w:rPr>
              <w:t xml:space="preserve">1449:                     ;}                            ;}$                 </w:t>
            </w:r>
          </w:p>
          <w:p w14:paraId="2E2191F1" w14:textId="77777777" w:rsidR="00641960" w:rsidRPr="00D750E5" w:rsidRDefault="00641960" w:rsidP="00641960">
            <w:pPr>
              <w:pStyle w:val="aff"/>
              <w:rPr>
                <w:lang w:val="pl-PL"/>
              </w:rPr>
            </w:pPr>
            <w:r w:rsidRPr="00D750E5">
              <w:rPr>
                <w:lang w:val="pl-PL"/>
              </w:rPr>
              <w:t xml:space="preserve">1450:                     }                             }$                  </w:t>
            </w:r>
          </w:p>
          <w:p w14:paraId="58E89075" w14:textId="77777777" w:rsidR="00641960" w:rsidRPr="00D750E5" w:rsidRDefault="00641960" w:rsidP="00641960">
            <w:pPr>
              <w:pStyle w:val="aff"/>
              <w:rPr>
                <w:lang w:val="pl-PL"/>
              </w:rPr>
            </w:pPr>
            <w:r w:rsidRPr="00D750E5">
              <w:rPr>
                <w:lang w:val="pl-PL"/>
              </w:rPr>
              <w:t xml:space="preserve">1451:                                                   $                   </w:t>
            </w:r>
          </w:p>
          <w:p w14:paraId="6CFAC466" w14:textId="77777777" w:rsidR="00641960" w:rsidRPr="00D750E5" w:rsidRDefault="00641960" w:rsidP="00641960">
            <w:pPr>
              <w:pStyle w:val="aff"/>
              <w:rPr>
                <w:lang w:val="pl-PL"/>
              </w:rPr>
            </w:pPr>
            <w:r w:rsidRPr="00D750E5">
              <w:rPr>
                <w:lang w:val="pl-PL"/>
              </w:rPr>
              <w:t xml:space="preserve">1452: LENTA_END           </w:t>
            </w:r>
          </w:p>
          <w:p w14:paraId="11981A33" w14:textId="6B4D6C79" w:rsidR="00641960" w:rsidRPr="00D750E5" w:rsidRDefault="00641960" w:rsidP="00641960">
            <w:pPr>
              <w:pStyle w:val="aff"/>
              <w:rPr>
                <w:lang w:val="pl-PL"/>
              </w:rPr>
            </w:pPr>
            <w:r w:rsidRPr="00D750E5">
              <w:rPr>
                <w:lang w:val="pl-PL"/>
              </w:rPr>
              <w:t xml:space="preserve">1453: ------&gt;LENTA_END  </w:t>
            </w:r>
          </w:p>
        </w:tc>
      </w:tr>
    </w:tbl>
    <w:p w14:paraId="128A73D8" w14:textId="33FDD238" w:rsidR="00090094" w:rsidRDefault="00641960" w:rsidP="00641960">
      <w:pPr>
        <w:pStyle w:val="aff8"/>
      </w:pPr>
      <w:r>
        <w:t>Листинг 2 – Окончание трассировки синтаксического анализатора</w:t>
      </w:r>
    </w:p>
    <w:p w14:paraId="2B766EB5" w14:textId="77777777" w:rsidR="00090094" w:rsidRDefault="00090094">
      <w:pPr>
        <w:spacing w:after="160" w:line="259" w:lineRule="auto"/>
        <w:rPr>
          <w:sz w:val="28"/>
        </w:rPr>
      </w:pPr>
      <w:r>
        <w:br w:type="page"/>
      </w:r>
    </w:p>
    <w:p w14:paraId="6A720A30" w14:textId="73D89DDD" w:rsidR="00641960" w:rsidRDefault="00090094" w:rsidP="00090094">
      <w:pPr>
        <w:pStyle w:val="af1"/>
        <w:spacing w:before="0" w:after="360"/>
        <w:jc w:val="center"/>
        <w:rPr>
          <w:b/>
        </w:rPr>
      </w:pPr>
      <w:r w:rsidRPr="00090094">
        <w:rPr>
          <w:b/>
        </w:rPr>
        <w:lastRenderedPageBreak/>
        <w:t>Приложение Е</w:t>
      </w:r>
    </w:p>
    <w:tbl>
      <w:tblPr>
        <w:tblStyle w:val="a6"/>
        <w:tblW w:w="0" w:type="auto"/>
        <w:tblLook w:val="04A0" w:firstRow="1" w:lastRow="0" w:firstColumn="1" w:lastColumn="0" w:noHBand="0" w:noVBand="1"/>
      </w:tblPr>
      <w:tblGrid>
        <w:gridCol w:w="9344"/>
      </w:tblGrid>
      <w:tr w:rsidR="00090094" w:rsidRPr="00895DE5" w14:paraId="557E737B" w14:textId="77777777" w:rsidTr="00090094">
        <w:tc>
          <w:tcPr>
            <w:tcW w:w="9344" w:type="dxa"/>
          </w:tcPr>
          <w:p w14:paraId="6C134C2B" w14:textId="77777777" w:rsidR="00090094" w:rsidRPr="00090094" w:rsidRDefault="00090094" w:rsidP="00090094">
            <w:pPr>
              <w:pStyle w:val="aff"/>
              <w:rPr>
                <w:highlight w:val="white"/>
                <w:lang w:val="pl-PL"/>
              </w:rPr>
            </w:pPr>
            <w:r w:rsidRPr="00090094">
              <w:rPr>
                <w:highlight w:val="white"/>
                <w:lang w:val="pl-PL"/>
              </w:rPr>
              <w:t>.586P</w:t>
            </w:r>
          </w:p>
          <w:p w14:paraId="3B5DF061" w14:textId="77777777" w:rsidR="00090094" w:rsidRPr="00090094" w:rsidRDefault="00090094" w:rsidP="00090094">
            <w:pPr>
              <w:pStyle w:val="aff"/>
              <w:rPr>
                <w:highlight w:val="white"/>
                <w:lang w:val="pl-PL"/>
              </w:rPr>
            </w:pPr>
            <w:r w:rsidRPr="00090094">
              <w:rPr>
                <w:highlight w:val="white"/>
                <w:lang w:val="pl-PL"/>
              </w:rPr>
              <w:t>.model flat, stdcall</w:t>
            </w:r>
          </w:p>
          <w:p w14:paraId="1DDB7C4D" w14:textId="77777777" w:rsidR="00090094" w:rsidRPr="00090094" w:rsidRDefault="00090094" w:rsidP="00090094">
            <w:pPr>
              <w:pStyle w:val="aff"/>
              <w:rPr>
                <w:highlight w:val="white"/>
                <w:lang w:val="pl-PL"/>
              </w:rPr>
            </w:pPr>
            <w:r w:rsidRPr="00090094">
              <w:rPr>
                <w:highlight w:val="white"/>
                <w:lang w:val="pl-PL"/>
              </w:rPr>
              <w:t>includelib libucrt.lib</w:t>
            </w:r>
          </w:p>
          <w:p w14:paraId="083C5F42" w14:textId="77777777" w:rsidR="00090094" w:rsidRPr="00090094" w:rsidRDefault="00090094" w:rsidP="00090094">
            <w:pPr>
              <w:pStyle w:val="aff"/>
              <w:rPr>
                <w:highlight w:val="white"/>
                <w:lang w:val="pl-PL"/>
              </w:rPr>
            </w:pPr>
            <w:r w:rsidRPr="00090094">
              <w:rPr>
                <w:highlight w:val="white"/>
                <w:lang w:val="pl-PL"/>
              </w:rPr>
              <w:t>includelib kernel32.lib</w:t>
            </w:r>
          </w:p>
          <w:p w14:paraId="0F1F0CD2" w14:textId="77777777" w:rsidR="00090094" w:rsidRPr="00090094" w:rsidRDefault="00090094" w:rsidP="00090094">
            <w:pPr>
              <w:pStyle w:val="aff"/>
              <w:rPr>
                <w:highlight w:val="white"/>
                <w:lang w:val="pl-PL"/>
              </w:rPr>
            </w:pPr>
            <w:r w:rsidRPr="00090094">
              <w:rPr>
                <w:highlight w:val="white"/>
                <w:lang w:val="pl-PL"/>
              </w:rPr>
              <w:t>includelib ../Debug/LIB.lib</w:t>
            </w:r>
          </w:p>
          <w:p w14:paraId="353B7D5A" w14:textId="77777777" w:rsidR="00090094" w:rsidRPr="00090094" w:rsidRDefault="00090094" w:rsidP="00090094">
            <w:pPr>
              <w:pStyle w:val="aff"/>
              <w:rPr>
                <w:highlight w:val="white"/>
                <w:lang w:val="pl-PL"/>
              </w:rPr>
            </w:pPr>
          </w:p>
          <w:p w14:paraId="4644ADDA" w14:textId="77777777" w:rsidR="00090094" w:rsidRPr="00090094" w:rsidRDefault="00090094" w:rsidP="00090094">
            <w:pPr>
              <w:pStyle w:val="aff"/>
              <w:rPr>
                <w:highlight w:val="white"/>
                <w:lang w:val="pl-PL"/>
              </w:rPr>
            </w:pPr>
            <w:r w:rsidRPr="00090094">
              <w:rPr>
                <w:highlight w:val="white"/>
                <w:lang w:val="pl-PL"/>
              </w:rPr>
              <w:t xml:space="preserve">; </w:t>
            </w:r>
            <w:r>
              <w:rPr>
                <w:highlight w:val="white"/>
              </w:rPr>
              <w:t>Прототипы</w:t>
            </w:r>
            <w:r w:rsidRPr="00090094">
              <w:rPr>
                <w:highlight w:val="white"/>
                <w:lang w:val="pl-PL"/>
              </w:rPr>
              <w:t xml:space="preserve"> </w:t>
            </w:r>
            <w:r>
              <w:rPr>
                <w:highlight w:val="white"/>
              </w:rPr>
              <w:t>внешних</w:t>
            </w:r>
            <w:r w:rsidRPr="00090094">
              <w:rPr>
                <w:highlight w:val="white"/>
                <w:lang w:val="pl-PL"/>
              </w:rPr>
              <w:t xml:space="preserve"> </w:t>
            </w:r>
            <w:r>
              <w:rPr>
                <w:highlight w:val="white"/>
              </w:rPr>
              <w:t>функций</w:t>
            </w:r>
          </w:p>
          <w:p w14:paraId="53CE5AF6" w14:textId="77777777" w:rsidR="00090094" w:rsidRPr="00090094" w:rsidRDefault="00090094" w:rsidP="00090094">
            <w:pPr>
              <w:pStyle w:val="aff"/>
              <w:rPr>
                <w:highlight w:val="white"/>
                <w:lang w:val="pl-PL"/>
              </w:rPr>
            </w:pPr>
            <w:r w:rsidRPr="00090094">
              <w:rPr>
                <w:highlight w:val="white"/>
                <w:lang w:val="pl-PL"/>
              </w:rPr>
              <w:t>ExitProcess PROTO :DWORD</w:t>
            </w:r>
          </w:p>
          <w:p w14:paraId="2E84763F" w14:textId="77777777" w:rsidR="00090094" w:rsidRPr="00090094" w:rsidRDefault="00090094" w:rsidP="00090094">
            <w:pPr>
              <w:pStyle w:val="aff"/>
              <w:rPr>
                <w:highlight w:val="white"/>
                <w:lang w:val="pl-PL"/>
              </w:rPr>
            </w:pPr>
            <w:r w:rsidRPr="00090094">
              <w:rPr>
                <w:highlight w:val="white"/>
                <w:lang w:val="pl-PL"/>
              </w:rPr>
              <w:t>SetConsoleCP PROTO :DWORD</w:t>
            </w:r>
          </w:p>
          <w:p w14:paraId="2AB9116D" w14:textId="77777777" w:rsidR="00090094" w:rsidRPr="00090094" w:rsidRDefault="00090094" w:rsidP="00090094">
            <w:pPr>
              <w:pStyle w:val="aff"/>
              <w:rPr>
                <w:highlight w:val="white"/>
                <w:lang w:val="pl-PL"/>
              </w:rPr>
            </w:pPr>
            <w:r w:rsidRPr="00090094">
              <w:rPr>
                <w:highlight w:val="white"/>
                <w:lang w:val="pl-PL"/>
              </w:rPr>
              <w:t>SetConsoleOutputCP PROTO :DWORD</w:t>
            </w:r>
          </w:p>
          <w:p w14:paraId="18DE4177" w14:textId="77777777" w:rsidR="00090094" w:rsidRPr="00090094" w:rsidRDefault="00090094" w:rsidP="00090094">
            <w:pPr>
              <w:pStyle w:val="aff"/>
              <w:rPr>
                <w:highlight w:val="white"/>
                <w:lang w:val="pl-PL"/>
              </w:rPr>
            </w:pPr>
          </w:p>
          <w:p w14:paraId="218234EB" w14:textId="77777777" w:rsidR="00090094" w:rsidRPr="00090094" w:rsidRDefault="00090094" w:rsidP="00090094">
            <w:pPr>
              <w:pStyle w:val="aff"/>
              <w:rPr>
                <w:highlight w:val="white"/>
                <w:lang w:val="pl-PL"/>
              </w:rPr>
            </w:pPr>
            <w:r w:rsidRPr="00090094">
              <w:rPr>
                <w:highlight w:val="white"/>
                <w:lang w:val="pl-PL"/>
              </w:rPr>
              <w:t xml:space="preserve">; </w:t>
            </w:r>
            <w:r>
              <w:rPr>
                <w:highlight w:val="white"/>
              </w:rPr>
              <w:t>Прототипы</w:t>
            </w:r>
            <w:r w:rsidRPr="00090094">
              <w:rPr>
                <w:highlight w:val="white"/>
                <w:lang w:val="pl-PL"/>
              </w:rPr>
              <w:t xml:space="preserve"> </w:t>
            </w:r>
            <w:r>
              <w:rPr>
                <w:highlight w:val="white"/>
              </w:rPr>
              <w:t>стандартных</w:t>
            </w:r>
            <w:r w:rsidRPr="00090094">
              <w:rPr>
                <w:highlight w:val="white"/>
                <w:lang w:val="pl-PL"/>
              </w:rPr>
              <w:t xml:space="preserve"> </w:t>
            </w:r>
            <w:r>
              <w:rPr>
                <w:highlight w:val="white"/>
              </w:rPr>
              <w:t>функций</w:t>
            </w:r>
            <w:r w:rsidRPr="00090094">
              <w:rPr>
                <w:highlight w:val="white"/>
                <w:lang w:val="pl-PL"/>
              </w:rPr>
              <w:t xml:space="preserve"> NAI-2025</w:t>
            </w:r>
          </w:p>
          <w:p w14:paraId="1B34E82D" w14:textId="77777777" w:rsidR="00090094" w:rsidRPr="00090094" w:rsidRDefault="00090094" w:rsidP="00090094">
            <w:pPr>
              <w:pStyle w:val="aff"/>
              <w:rPr>
                <w:highlight w:val="white"/>
                <w:lang w:val="pl-PL"/>
              </w:rPr>
            </w:pPr>
            <w:r w:rsidRPr="00090094">
              <w:rPr>
                <w:highlight w:val="white"/>
                <w:lang w:val="pl-PL"/>
              </w:rPr>
              <w:t>nabs PROTO :SDWORD</w:t>
            </w:r>
          </w:p>
          <w:p w14:paraId="57BBC0CA" w14:textId="77777777" w:rsidR="00090094" w:rsidRPr="00090094" w:rsidRDefault="00090094" w:rsidP="00090094">
            <w:pPr>
              <w:pStyle w:val="aff"/>
              <w:rPr>
                <w:highlight w:val="white"/>
                <w:lang w:val="pl-PL"/>
              </w:rPr>
            </w:pPr>
            <w:r w:rsidRPr="00090094">
              <w:rPr>
                <w:highlight w:val="white"/>
                <w:lang w:val="pl-PL"/>
              </w:rPr>
              <w:t>npow PROTO :SDWORD, :SDWORD</w:t>
            </w:r>
          </w:p>
          <w:p w14:paraId="58DFF94C" w14:textId="77777777" w:rsidR="00090094" w:rsidRPr="00090094" w:rsidRDefault="00090094" w:rsidP="00090094">
            <w:pPr>
              <w:pStyle w:val="aff"/>
              <w:rPr>
                <w:highlight w:val="white"/>
                <w:lang w:val="pl-PL"/>
              </w:rPr>
            </w:pPr>
            <w:r w:rsidRPr="00090094">
              <w:rPr>
                <w:highlight w:val="white"/>
                <w:lang w:val="pl-PL"/>
              </w:rPr>
              <w:t>outint PROTO :SDWORD</w:t>
            </w:r>
          </w:p>
          <w:p w14:paraId="236BB260" w14:textId="77777777" w:rsidR="00090094" w:rsidRPr="00090094" w:rsidRDefault="00090094" w:rsidP="00090094">
            <w:pPr>
              <w:pStyle w:val="aff"/>
              <w:rPr>
                <w:highlight w:val="white"/>
                <w:lang w:val="pl-PL"/>
              </w:rPr>
            </w:pPr>
            <w:r w:rsidRPr="00090094">
              <w:rPr>
                <w:highlight w:val="white"/>
                <w:lang w:val="pl-PL"/>
              </w:rPr>
              <w:t>outchar PROTO :DWORD</w:t>
            </w:r>
          </w:p>
          <w:p w14:paraId="75A6D793" w14:textId="77777777" w:rsidR="00090094" w:rsidRPr="00090094" w:rsidRDefault="00090094" w:rsidP="00090094">
            <w:pPr>
              <w:pStyle w:val="aff"/>
              <w:rPr>
                <w:highlight w:val="white"/>
                <w:lang w:val="pl-PL"/>
              </w:rPr>
            </w:pPr>
            <w:r w:rsidRPr="00090094">
              <w:rPr>
                <w:highlight w:val="white"/>
                <w:lang w:val="pl-PL"/>
              </w:rPr>
              <w:t>outstr PROTO :DWORD</w:t>
            </w:r>
          </w:p>
          <w:p w14:paraId="1CA92647" w14:textId="77777777" w:rsidR="00090094" w:rsidRPr="00090094" w:rsidRDefault="00090094" w:rsidP="00090094">
            <w:pPr>
              <w:pStyle w:val="aff"/>
              <w:rPr>
                <w:highlight w:val="white"/>
                <w:lang w:val="pl-PL"/>
              </w:rPr>
            </w:pPr>
            <w:r w:rsidRPr="00090094">
              <w:rPr>
                <w:highlight w:val="white"/>
                <w:lang w:val="pl-PL"/>
              </w:rPr>
              <w:t>outbool PROTO :DWORD</w:t>
            </w:r>
          </w:p>
          <w:p w14:paraId="202E3FA5" w14:textId="77777777" w:rsidR="00090094" w:rsidRPr="00090094" w:rsidRDefault="00090094" w:rsidP="00090094">
            <w:pPr>
              <w:pStyle w:val="aff"/>
              <w:rPr>
                <w:highlight w:val="white"/>
                <w:lang w:val="pl-PL"/>
              </w:rPr>
            </w:pPr>
            <w:r w:rsidRPr="00090094">
              <w:rPr>
                <w:highlight w:val="white"/>
                <w:lang w:val="pl-PL"/>
              </w:rPr>
              <w:t>outnewline PROTO</w:t>
            </w:r>
          </w:p>
          <w:p w14:paraId="294C6C38" w14:textId="77777777" w:rsidR="00090094" w:rsidRPr="00090094" w:rsidRDefault="00090094" w:rsidP="00090094">
            <w:pPr>
              <w:pStyle w:val="aff"/>
              <w:rPr>
                <w:highlight w:val="white"/>
                <w:lang w:val="pl-PL"/>
              </w:rPr>
            </w:pPr>
          </w:p>
          <w:p w14:paraId="73E05A8F" w14:textId="77777777" w:rsidR="00090094" w:rsidRPr="00090094" w:rsidRDefault="00090094" w:rsidP="00090094">
            <w:pPr>
              <w:pStyle w:val="aff"/>
              <w:rPr>
                <w:highlight w:val="white"/>
                <w:lang w:val="pl-PL"/>
              </w:rPr>
            </w:pPr>
            <w:r w:rsidRPr="00090094">
              <w:rPr>
                <w:highlight w:val="white"/>
                <w:lang w:val="pl-PL"/>
              </w:rPr>
              <w:t>.stack 4096</w:t>
            </w:r>
          </w:p>
          <w:p w14:paraId="00FF2553" w14:textId="77777777" w:rsidR="00090094" w:rsidRPr="00090094" w:rsidRDefault="00090094" w:rsidP="00090094">
            <w:pPr>
              <w:pStyle w:val="aff"/>
              <w:rPr>
                <w:highlight w:val="white"/>
                <w:lang w:val="pl-PL"/>
              </w:rPr>
            </w:pPr>
          </w:p>
          <w:p w14:paraId="5747A0EA" w14:textId="77777777" w:rsidR="00090094" w:rsidRPr="00090094" w:rsidRDefault="00090094" w:rsidP="00090094">
            <w:pPr>
              <w:pStyle w:val="aff"/>
              <w:rPr>
                <w:highlight w:val="white"/>
                <w:lang w:val="pl-PL"/>
              </w:rPr>
            </w:pPr>
            <w:r w:rsidRPr="00090094">
              <w:rPr>
                <w:highlight w:val="white"/>
                <w:lang w:val="pl-PL"/>
              </w:rPr>
              <w:t>.const</w:t>
            </w:r>
          </w:p>
          <w:p w14:paraId="71F520F3" w14:textId="77777777" w:rsidR="00090094" w:rsidRPr="00090094" w:rsidRDefault="00090094" w:rsidP="00090094">
            <w:pPr>
              <w:pStyle w:val="aff"/>
              <w:rPr>
                <w:highlight w:val="white"/>
                <w:lang w:val="pl-PL"/>
              </w:rPr>
            </w:pPr>
            <w:r w:rsidRPr="00090094">
              <w:rPr>
                <w:highlight w:val="white"/>
                <w:lang w:val="pl-PL"/>
              </w:rPr>
              <w:tab/>
              <w:t>L0 SDWORD 1</w:t>
            </w:r>
          </w:p>
          <w:p w14:paraId="63FDFDD1" w14:textId="77777777" w:rsidR="00090094" w:rsidRPr="00090094" w:rsidRDefault="00090094" w:rsidP="00090094">
            <w:pPr>
              <w:pStyle w:val="aff"/>
              <w:rPr>
                <w:highlight w:val="white"/>
                <w:lang w:val="pl-PL"/>
              </w:rPr>
            </w:pPr>
            <w:r w:rsidRPr="00090094">
              <w:rPr>
                <w:highlight w:val="white"/>
                <w:lang w:val="pl-PL"/>
              </w:rPr>
              <w:tab/>
              <w:t>L1 SDWORD 1</w:t>
            </w:r>
          </w:p>
          <w:p w14:paraId="21FF185D" w14:textId="77777777" w:rsidR="00090094" w:rsidRPr="00090094" w:rsidRDefault="00090094" w:rsidP="00090094">
            <w:pPr>
              <w:pStyle w:val="aff"/>
              <w:rPr>
                <w:highlight w:val="white"/>
                <w:lang w:val="pl-PL"/>
              </w:rPr>
            </w:pPr>
            <w:r w:rsidRPr="00090094">
              <w:rPr>
                <w:highlight w:val="white"/>
                <w:lang w:val="pl-PL"/>
              </w:rPr>
              <w:tab/>
              <w:t>L2 SDWORD 1</w:t>
            </w:r>
          </w:p>
          <w:p w14:paraId="52566EAB" w14:textId="77777777" w:rsidR="00090094" w:rsidRPr="00090094" w:rsidRDefault="00090094" w:rsidP="00090094">
            <w:pPr>
              <w:pStyle w:val="aff"/>
              <w:rPr>
                <w:highlight w:val="white"/>
                <w:lang w:val="pl-PL"/>
              </w:rPr>
            </w:pPr>
            <w:r w:rsidRPr="00090094">
              <w:rPr>
                <w:highlight w:val="white"/>
                <w:lang w:val="pl-PL"/>
              </w:rPr>
              <w:tab/>
              <w:t>L3 SDWORD 0</w:t>
            </w:r>
          </w:p>
          <w:p w14:paraId="58E06984" w14:textId="77777777" w:rsidR="00090094" w:rsidRPr="00090094" w:rsidRDefault="00090094" w:rsidP="00090094">
            <w:pPr>
              <w:pStyle w:val="aff"/>
              <w:rPr>
                <w:highlight w:val="white"/>
                <w:lang w:val="pl-PL"/>
              </w:rPr>
            </w:pPr>
            <w:r w:rsidRPr="00090094">
              <w:rPr>
                <w:highlight w:val="white"/>
                <w:lang w:val="pl-PL"/>
              </w:rPr>
              <w:tab/>
              <w:t>L4 SDWORD 5</w:t>
            </w:r>
          </w:p>
          <w:p w14:paraId="343CCD29" w14:textId="77777777" w:rsidR="00090094" w:rsidRPr="00090094" w:rsidRDefault="00090094" w:rsidP="00090094">
            <w:pPr>
              <w:pStyle w:val="aff"/>
              <w:rPr>
                <w:highlight w:val="white"/>
                <w:lang w:val="pl-PL"/>
              </w:rPr>
            </w:pPr>
            <w:r w:rsidRPr="00090094">
              <w:rPr>
                <w:highlight w:val="white"/>
                <w:lang w:val="pl-PL"/>
              </w:rPr>
              <w:tab/>
              <w:t>L5 SDWORD 10</w:t>
            </w:r>
          </w:p>
          <w:p w14:paraId="1B97806E" w14:textId="77777777" w:rsidR="00090094" w:rsidRPr="00090094" w:rsidRDefault="00090094" w:rsidP="00090094">
            <w:pPr>
              <w:pStyle w:val="aff"/>
              <w:rPr>
                <w:highlight w:val="white"/>
                <w:lang w:val="pl-PL"/>
              </w:rPr>
            </w:pPr>
            <w:r w:rsidRPr="00090094">
              <w:rPr>
                <w:highlight w:val="white"/>
                <w:lang w:val="pl-PL"/>
              </w:rPr>
              <w:tab/>
              <w:t>L6 SDWORD 4</w:t>
            </w:r>
          </w:p>
          <w:p w14:paraId="1E26A9F8" w14:textId="77777777" w:rsidR="00090094" w:rsidRPr="00090094" w:rsidRDefault="00090094" w:rsidP="00090094">
            <w:pPr>
              <w:pStyle w:val="aff"/>
              <w:rPr>
                <w:highlight w:val="white"/>
                <w:lang w:val="pl-PL"/>
              </w:rPr>
            </w:pPr>
            <w:r w:rsidRPr="00090094">
              <w:rPr>
                <w:highlight w:val="white"/>
                <w:lang w:val="pl-PL"/>
              </w:rPr>
              <w:tab/>
              <w:t>L7 SDWORD 6</w:t>
            </w:r>
          </w:p>
          <w:p w14:paraId="4C5356CD" w14:textId="77777777" w:rsidR="00090094" w:rsidRPr="00090094" w:rsidRDefault="00090094" w:rsidP="00090094">
            <w:pPr>
              <w:pStyle w:val="aff"/>
              <w:rPr>
                <w:highlight w:val="white"/>
                <w:lang w:val="pl-PL"/>
              </w:rPr>
            </w:pPr>
            <w:r w:rsidRPr="00090094">
              <w:rPr>
                <w:highlight w:val="white"/>
                <w:lang w:val="pl-PL"/>
              </w:rPr>
              <w:tab/>
              <w:t>L8 BYTE 1</w:t>
            </w:r>
          </w:p>
          <w:p w14:paraId="3435C9CB" w14:textId="77777777" w:rsidR="00090094" w:rsidRPr="00090094" w:rsidRDefault="00090094" w:rsidP="00090094">
            <w:pPr>
              <w:pStyle w:val="aff"/>
              <w:rPr>
                <w:highlight w:val="white"/>
                <w:lang w:val="pl-PL"/>
              </w:rPr>
            </w:pPr>
            <w:r w:rsidRPr="00090094">
              <w:rPr>
                <w:highlight w:val="white"/>
                <w:lang w:val="pl-PL"/>
              </w:rPr>
              <w:tab/>
              <w:t>L9 BYTE 4294967247</w:t>
            </w:r>
          </w:p>
          <w:p w14:paraId="0E8B49FD" w14:textId="77777777" w:rsidR="00090094" w:rsidRPr="00090094" w:rsidRDefault="00090094" w:rsidP="00090094">
            <w:pPr>
              <w:pStyle w:val="aff"/>
              <w:rPr>
                <w:highlight w:val="white"/>
                <w:lang w:val="pl-PL"/>
              </w:rPr>
            </w:pPr>
            <w:r w:rsidRPr="00090094">
              <w:rPr>
                <w:highlight w:val="white"/>
                <w:lang w:val="pl-PL"/>
              </w:rPr>
              <w:tab/>
              <w:t>L10 BYTE "GFSD</w:t>
            </w:r>
            <w:r>
              <w:rPr>
                <w:highlight w:val="white"/>
              </w:rPr>
              <w:t>авв</w:t>
            </w:r>
            <w:r w:rsidRPr="00090094">
              <w:rPr>
                <w:highlight w:val="white"/>
                <w:lang w:val="pl-PL"/>
              </w:rPr>
              <w:t>", 0</w:t>
            </w:r>
          </w:p>
          <w:p w14:paraId="10A22F34" w14:textId="77777777" w:rsidR="00090094" w:rsidRPr="00090094" w:rsidRDefault="00090094" w:rsidP="00090094">
            <w:pPr>
              <w:pStyle w:val="aff"/>
              <w:rPr>
                <w:highlight w:val="white"/>
                <w:lang w:val="pl-PL"/>
              </w:rPr>
            </w:pPr>
            <w:r w:rsidRPr="00090094">
              <w:rPr>
                <w:highlight w:val="white"/>
                <w:lang w:val="pl-PL"/>
              </w:rPr>
              <w:tab/>
              <w:t>L11 SDWORD 1</w:t>
            </w:r>
          </w:p>
          <w:p w14:paraId="38F98B86" w14:textId="77777777" w:rsidR="00090094" w:rsidRPr="00090094" w:rsidRDefault="00090094" w:rsidP="00090094">
            <w:pPr>
              <w:pStyle w:val="aff"/>
              <w:rPr>
                <w:highlight w:val="white"/>
                <w:lang w:val="pl-PL"/>
              </w:rPr>
            </w:pPr>
            <w:r w:rsidRPr="00090094">
              <w:rPr>
                <w:highlight w:val="white"/>
                <w:lang w:val="pl-PL"/>
              </w:rPr>
              <w:tab/>
              <w:t>L12 SDWORD 3</w:t>
            </w:r>
          </w:p>
          <w:p w14:paraId="586A5EE8" w14:textId="77777777" w:rsidR="00090094" w:rsidRPr="00090094" w:rsidRDefault="00090094" w:rsidP="00090094">
            <w:pPr>
              <w:pStyle w:val="aff"/>
              <w:rPr>
                <w:highlight w:val="white"/>
                <w:lang w:val="pl-PL"/>
              </w:rPr>
            </w:pPr>
            <w:r w:rsidRPr="00090094">
              <w:rPr>
                <w:highlight w:val="white"/>
                <w:lang w:val="pl-PL"/>
              </w:rPr>
              <w:tab/>
              <w:t>L13 SDWORD 4</w:t>
            </w:r>
          </w:p>
          <w:p w14:paraId="03C7D236" w14:textId="77777777" w:rsidR="00090094" w:rsidRDefault="00090094" w:rsidP="00090094">
            <w:pPr>
              <w:pStyle w:val="aff"/>
              <w:rPr>
                <w:highlight w:val="white"/>
              </w:rPr>
            </w:pPr>
            <w:r w:rsidRPr="00090094">
              <w:rPr>
                <w:highlight w:val="white"/>
                <w:lang w:val="pl-PL"/>
              </w:rPr>
              <w:tab/>
            </w:r>
            <w:r>
              <w:rPr>
                <w:highlight w:val="white"/>
              </w:rPr>
              <w:t>L14 BYTE "Пример", 0</w:t>
            </w:r>
          </w:p>
          <w:p w14:paraId="23D8129F" w14:textId="77777777" w:rsidR="00090094" w:rsidRDefault="00090094" w:rsidP="00090094">
            <w:pPr>
              <w:pStyle w:val="aff"/>
              <w:rPr>
                <w:highlight w:val="white"/>
              </w:rPr>
            </w:pPr>
            <w:r>
              <w:rPr>
                <w:highlight w:val="white"/>
              </w:rPr>
              <w:tab/>
              <w:t>L15 SDWORD 65</w:t>
            </w:r>
          </w:p>
          <w:p w14:paraId="334F2FA9" w14:textId="77777777" w:rsidR="00090094" w:rsidRPr="00090094" w:rsidRDefault="00090094" w:rsidP="00090094">
            <w:pPr>
              <w:pStyle w:val="aff"/>
              <w:rPr>
                <w:highlight w:val="white"/>
                <w:lang w:val="pl-PL"/>
              </w:rPr>
            </w:pPr>
            <w:r>
              <w:rPr>
                <w:highlight w:val="white"/>
              </w:rPr>
              <w:tab/>
            </w:r>
            <w:r w:rsidRPr="00090094">
              <w:rPr>
                <w:highlight w:val="white"/>
                <w:lang w:val="pl-PL"/>
              </w:rPr>
              <w:t>L16 SDWORD 2</w:t>
            </w:r>
          </w:p>
          <w:p w14:paraId="7FE42E52" w14:textId="77777777" w:rsidR="00090094" w:rsidRPr="00090094" w:rsidRDefault="00090094" w:rsidP="00090094">
            <w:pPr>
              <w:pStyle w:val="aff"/>
              <w:rPr>
                <w:highlight w:val="white"/>
                <w:lang w:val="pl-PL"/>
              </w:rPr>
            </w:pPr>
            <w:r w:rsidRPr="00090094">
              <w:rPr>
                <w:highlight w:val="white"/>
                <w:lang w:val="pl-PL"/>
              </w:rPr>
              <w:tab/>
              <w:t>L17 SDWORD 3</w:t>
            </w:r>
          </w:p>
          <w:p w14:paraId="6FD20E60" w14:textId="77777777" w:rsidR="00090094" w:rsidRPr="00090094" w:rsidRDefault="00090094" w:rsidP="00090094">
            <w:pPr>
              <w:pStyle w:val="aff"/>
              <w:rPr>
                <w:highlight w:val="white"/>
                <w:lang w:val="pl-PL"/>
              </w:rPr>
            </w:pPr>
          </w:p>
          <w:p w14:paraId="687E6C30" w14:textId="77777777" w:rsidR="00090094" w:rsidRPr="00090094" w:rsidRDefault="00090094" w:rsidP="00090094">
            <w:pPr>
              <w:pStyle w:val="aff"/>
              <w:rPr>
                <w:highlight w:val="white"/>
                <w:lang w:val="pl-PL"/>
              </w:rPr>
            </w:pPr>
            <w:r w:rsidRPr="00090094">
              <w:rPr>
                <w:highlight w:val="white"/>
                <w:lang w:val="pl-PL"/>
              </w:rPr>
              <w:t>.data</w:t>
            </w:r>
          </w:p>
          <w:p w14:paraId="55095C41" w14:textId="77777777" w:rsidR="00090094" w:rsidRPr="00090094" w:rsidRDefault="00090094" w:rsidP="00090094">
            <w:pPr>
              <w:pStyle w:val="aff"/>
              <w:rPr>
                <w:highlight w:val="white"/>
                <w:lang w:val="pl-PL"/>
              </w:rPr>
            </w:pPr>
            <w:r w:rsidRPr="00090094">
              <w:rPr>
                <w:highlight w:val="white"/>
                <w:lang w:val="pl-PL"/>
              </w:rPr>
              <w:tab/>
              <w:t>Mainx SDWORD 0</w:t>
            </w:r>
          </w:p>
          <w:p w14:paraId="63251C40" w14:textId="77777777" w:rsidR="00090094" w:rsidRPr="00090094" w:rsidRDefault="00090094" w:rsidP="00090094">
            <w:pPr>
              <w:pStyle w:val="aff"/>
              <w:rPr>
                <w:highlight w:val="white"/>
                <w:lang w:val="pl-PL"/>
              </w:rPr>
            </w:pPr>
            <w:r w:rsidRPr="00090094">
              <w:rPr>
                <w:highlight w:val="white"/>
                <w:lang w:val="pl-PL"/>
              </w:rPr>
              <w:tab/>
              <w:t>Mainy SDWORD 0</w:t>
            </w:r>
          </w:p>
          <w:p w14:paraId="21B9C002" w14:textId="77777777" w:rsidR="00090094" w:rsidRPr="00090094" w:rsidRDefault="00090094" w:rsidP="00090094">
            <w:pPr>
              <w:pStyle w:val="aff"/>
              <w:rPr>
                <w:highlight w:val="white"/>
                <w:lang w:val="pl-PL"/>
              </w:rPr>
            </w:pPr>
            <w:r w:rsidRPr="00090094">
              <w:rPr>
                <w:highlight w:val="white"/>
                <w:lang w:val="pl-PL"/>
              </w:rPr>
              <w:tab/>
              <w:t>Mainsum SDWORD 0</w:t>
            </w:r>
          </w:p>
          <w:p w14:paraId="6E07D0C2" w14:textId="77777777" w:rsidR="00090094" w:rsidRPr="00090094" w:rsidRDefault="00090094" w:rsidP="00090094">
            <w:pPr>
              <w:pStyle w:val="aff"/>
              <w:rPr>
                <w:highlight w:val="white"/>
                <w:lang w:val="pl-PL"/>
              </w:rPr>
            </w:pPr>
            <w:r w:rsidRPr="00090094">
              <w:rPr>
                <w:highlight w:val="white"/>
                <w:lang w:val="pl-PL"/>
              </w:rPr>
              <w:tab/>
              <w:t>Mainbit_and SDWORD 0</w:t>
            </w:r>
          </w:p>
          <w:p w14:paraId="3CE09FFB" w14:textId="77777777" w:rsidR="00090094" w:rsidRPr="00090094" w:rsidRDefault="00090094" w:rsidP="00090094">
            <w:pPr>
              <w:pStyle w:val="aff"/>
              <w:rPr>
                <w:highlight w:val="white"/>
                <w:lang w:val="pl-PL"/>
              </w:rPr>
            </w:pPr>
            <w:r w:rsidRPr="00090094">
              <w:rPr>
                <w:highlight w:val="white"/>
                <w:lang w:val="pl-PL"/>
              </w:rPr>
              <w:tab/>
              <w:t>Mainbit_not SDWORD 0</w:t>
            </w:r>
          </w:p>
          <w:p w14:paraId="1066439E" w14:textId="77777777" w:rsidR="00090094" w:rsidRPr="00090094" w:rsidRDefault="00090094" w:rsidP="00090094">
            <w:pPr>
              <w:pStyle w:val="aff"/>
              <w:rPr>
                <w:highlight w:val="white"/>
                <w:lang w:val="pl-PL"/>
              </w:rPr>
            </w:pPr>
            <w:r w:rsidRPr="00090094">
              <w:rPr>
                <w:highlight w:val="white"/>
                <w:lang w:val="pl-PL"/>
              </w:rPr>
              <w:tab/>
              <w:t>Mainless SDWORD 0</w:t>
            </w:r>
          </w:p>
          <w:p w14:paraId="3E3CB94C" w14:textId="77777777" w:rsidR="00090094" w:rsidRPr="00090094" w:rsidRDefault="00090094" w:rsidP="00090094">
            <w:pPr>
              <w:pStyle w:val="aff"/>
              <w:rPr>
                <w:highlight w:val="white"/>
                <w:lang w:val="pl-PL"/>
              </w:rPr>
            </w:pPr>
            <w:r w:rsidRPr="00090094">
              <w:rPr>
                <w:highlight w:val="white"/>
                <w:lang w:val="pl-PL"/>
              </w:rPr>
              <w:tab/>
              <w:t>Mainbool_example SDWORD 0</w:t>
            </w:r>
          </w:p>
          <w:p w14:paraId="3A9D7B97" w14:textId="77777777" w:rsidR="00090094" w:rsidRPr="00090094" w:rsidRDefault="00090094" w:rsidP="00090094">
            <w:pPr>
              <w:pStyle w:val="aff"/>
              <w:rPr>
                <w:highlight w:val="white"/>
                <w:lang w:val="pl-PL"/>
              </w:rPr>
            </w:pPr>
            <w:r w:rsidRPr="00090094">
              <w:rPr>
                <w:highlight w:val="white"/>
                <w:lang w:val="pl-PL"/>
              </w:rPr>
              <w:lastRenderedPageBreak/>
              <w:tab/>
              <w:t>Mainletter BYTE 0</w:t>
            </w:r>
          </w:p>
          <w:p w14:paraId="469B27AC" w14:textId="77777777" w:rsidR="00090094" w:rsidRPr="00090094" w:rsidRDefault="00090094" w:rsidP="00090094">
            <w:pPr>
              <w:pStyle w:val="aff"/>
              <w:rPr>
                <w:highlight w:val="white"/>
                <w:lang w:val="pl-PL"/>
              </w:rPr>
            </w:pPr>
            <w:r w:rsidRPr="00090094">
              <w:rPr>
                <w:highlight w:val="white"/>
                <w:lang w:val="pl-PL"/>
              </w:rPr>
              <w:tab/>
              <w:t>Maintext DWORD ?</w:t>
            </w:r>
          </w:p>
          <w:p w14:paraId="494DC6D4" w14:textId="77777777" w:rsidR="00090094" w:rsidRPr="00090094" w:rsidRDefault="00090094" w:rsidP="00090094">
            <w:pPr>
              <w:pStyle w:val="aff"/>
              <w:rPr>
                <w:highlight w:val="white"/>
                <w:lang w:val="pl-PL"/>
              </w:rPr>
            </w:pPr>
            <w:r w:rsidRPr="00090094">
              <w:rPr>
                <w:highlight w:val="white"/>
                <w:lang w:val="pl-PL"/>
              </w:rPr>
              <w:tab/>
              <w:t>Maini SDWORD 0</w:t>
            </w:r>
          </w:p>
          <w:p w14:paraId="47D18895" w14:textId="77777777" w:rsidR="00090094" w:rsidRPr="00090094" w:rsidRDefault="00090094" w:rsidP="00090094">
            <w:pPr>
              <w:pStyle w:val="aff"/>
              <w:rPr>
                <w:highlight w:val="white"/>
                <w:lang w:val="pl-PL"/>
              </w:rPr>
            </w:pPr>
            <w:r w:rsidRPr="00090094">
              <w:rPr>
                <w:highlight w:val="white"/>
                <w:lang w:val="pl-PL"/>
              </w:rPr>
              <w:tab/>
              <w:t>Mainfact SDWORD 0</w:t>
            </w:r>
          </w:p>
          <w:p w14:paraId="4C71A69A" w14:textId="77777777" w:rsidR="00090094" w:rsidRPr="00090094" w:rsidRDefault="00090094" w:rsidP="00090094">
            <w:pPr>
              <w:pStyle w:val="aff"/>
              <w:rPr>
                <w:highlight w:val="white"/>
                <w:lang w:val="pl-PL"/>
              </w:rPr>
            </w:pPr>
            <w:r w:rsidRPr="00090094">
              <w:rPr>
                <w:highlight w:val="white"/>
                <w:lang w:val="pl-PL"/>
              </w:rPr>
              <w:tab/>
              <w:t>Maineven SDWORD 0</w:t>
            </w:r>
          </w:p>
          <w:p w14:paraId="3F11400E" w14:textId="77777777" w:rsidR="00090094" w:rsidRPr="00090094" w:rsidRDefault="00090094" w:rsidP="00090094">
            <w:pPr>
              <w:pStyle w:val="aff"/>
              <w:rPr>
                <w:highlight w:val="white"/>
                <w:lang w:val="pl-PL"/>
              </w:rPr>
            </w:pPr>
            <w:r w:rsidRPr="00090094">
              <w:rPr>
                <w:highlight w:val="white"/>
                <w:lang w:val="pl-PL"/>
              </w:rPr>
              <w:tab/>
              <w:t>Mainmod SDWORD 0</w:t>
            </w:r>
          </w:p>
          <w:p w14:paraId="13D33853" w14:textId="77777777" w:rsidR="00090094" w:rsidRPr="00090094" w:rsidRDefault="00090094" w:rsidP="00090094">
            <w:pPr>
              <w:pStyle w:val="aff"/>
              <w:rPr>
                <w:highlight w:val="white"/>
                <w:lang w:val="pl-PL"/>
              </w:rPr>
            </w:pPr>
            <w:r w:rsidRPr="00090094">
              <w:rPr>
                <w:highlight w:val="white"/>
                <w:lang w:val="pl-PL"/>
              </w:rPr>
              <w:tab/>
              <w:t>Mainpow_res SDWORD 0</w:t>
            </w:r>
          </w:p>
          <w:p w14:paraId="29247676" w14:textId="77777777" w:rsidR="00090094" w:rsidRPr="00090094" w:rsidRDefault="00090094" w:rsidP="00090094">
            <w:pPr>
              <w:pStyle w:val="aff"/>
              <w:rPr>
                <w:highlight w:val="white"/>
                <w:lang w:val="pl-PL"/>
              </w:rPr>
            </w:pPr>
          </w:p>
          <w:p w14:paraId="76E14A15" w14:textId="77777777" w:rsidR="00090094" w:rsidRPr="00090094" w:rsidRDefault="00090094" w:rsidP="00090094">
            <w:pPr>
              <w:pStyle w:val="aff"/>
              <w:rPr>
                <w:highlight w:val="white"/>
                <w:lang w:val="pl-PL"/>
              </w:rPr>
            </w:pPr>
          </w:p>
          <w:p w14:paraId="3BE3F0D4" w14:textId="77777777" w:rsidR="00090094" w:rsidRPr="00090094" w:rsidRDefault="00090094" w:rsidP="00090094">
            <w:pPr>
              <w:pStyle w:val="aff"/>
              <w:rPr>
                <w:highlight w:val="white"/>
                <w:lang w:val="pl-PL"/>
              </w:rPr>
            </w:pPr>
            <w:r w:rsidRPr="00090094">
              <w:rPr>
                <w:highlight w:val="white"/>
                <w:lang w:val="pl-PL"/>
              </w:rPr>
              <w:t>.code</w:t>
            </w:r>
          </w:p>
          <w:p w14:paraId="329ACFC1" w14:textId="77777777" w:rsidR="00090094" w:rsidRPr="00090094" w:rsidRDefault="00090094" w:rsidP="00090094">
            <w:pPr>
              <w:pStyle w:val="aff"/>
              <w:rPr>
                <w:highlight w:val="white"/>
                <w:lang w:val="pl-PL"/>
              </w:rPr>
            </w:pPr>
          </w:p>
          <w:p w14:paraId="7820F7AD" w14:textId="77777777" w:rsidR="00090094" w:rsidRPr="00090094" w:rsidRDefault="00090094" w:rsidP="00090094">
            <w:pPr>
              <w:pStyle w:val="aff"/>
              <w:rPr>
                <w:highlight w:val="white"/>
                <w:lang w:val="pl-PL"/>
              </w:rPr>
            </w:pPr>
            <w:r w:rsidRPr="00090094">
              <w:rPr>
                <w:highlight w:val="white"/>
                <w:lang w:val="pl-PL"/>
              </w:rPr>
              <w:t>factorial PROC</w:t>
            </w:r>
          </w:p>
          <w:p w14:paraId="23CA9C83" w14:textId="77777777" w:rsidR="00090094" w:rsidRPr="00090094" w:rsidRDefault="00090094" w:rsidP="00090094">
            <w:pPr>
              <w:pStyle w:val="aff"/>
              <w:rPr>
                <w:highlight w:val="white"/>
                <w:lang w:val="pl-PL"/>
              </w:rPr>
            </w:pPr>
            <w:r w:rsidRPr="00090094">
              <w:rPr>
                <w:highlight w:val="white"/>
                <w:lang w:val="pl-PL"/>
              </w:rPr>
              <w:tab/>
              <w:t>push ebp</w:t>
            </w:r>
          </w:p>
          <w:p w14:paraId="2EE32063" w14:textId="77777777" w:rsidR="00090094" w:rsidRPr="00090094" w:rsidRDefault="00090094" w:rsidP="00090094">
            <w:pPr>
              <w:pStyle w:val="aff"/>
              <w:rPr>
                <w:highlight w:val="white"/>
                <w:lang w:val="pl-PL"/>
              </w:rPr>
            </w:pPr>
            <w:r w:rsidRPr="00090094">
              <w:rPr>
                <w:highlight w:val="white"/>
                <w:lang w:val="pl-PL"/>
              </w:rPr>
              <w:tab/>
              <w:t>mov ebp, esp</w:t>
            </w:r>
          </w:p>
          <w:p w14:paraId="5A5E44CA" w14:textId="77777777" w:rsidR="00090094" w:rsidRPr="00090094" w:rsidRDefault="00090094" w:rsidP="00090094">
            <w:pPr>
              <w:pStyle w:val="aff"/>
              <w:rPr>
                <w:highlight w:val="white"/>
                <w:lang w:val="pl-PL"/>
              </w:rPr>
            </w:pPr>
            <w:r w:rsidRPr="00090094">
              <w:rPr>
                <w:highlight w:val="white"/>
                <w:lang w:val="pl-PL"/>
              </w:rPr>
              <w:tab/>
              <w:t>sub esp, 8 ; locals</w:t>
            </w:r>
          </w:p>
          <w:p w14:paraId="6D81D684" w14:textId="77777777" w:rsidR="00090094" w:rsidRPr="00090094" w:rsidRDefault="00090094" w:rsidP="00090094">
            <w:pPr>
              <w:pStyle w:val="aff"/>
              <w:rPr>
                <w:highlight w:val="white"/>
                <w:lang w:val="pl-PL"/>
              </w:rPr>
            </w:pPr>
            <w:r w:rsidRPr="00090094">
              <w:rPr>
                <w:highlight w:val="white"/>
                <w:lang w:val="pl-PL"/>
              </w:rPr>
              <w:tab/>
              <w:t>push ecx</w:t>
            </w:r>
          </w:p>
          <w:p w14:paraId="290F7DB1" w14:textId="77777777" w:rsidR="00090094" w:rsidRPr="00090094" w:rsidRDefault="00090094" w:rsidP="00090094">
            <w:pPr>
              <w:pStyle w:val="aff"/>
              <w:rPr>
                <w:highlight w:val="white"/>
                <w:lang w:val="pl-PL"/>
              </w:rPr>
            </w:pPr>
            <w:r w:rsidRPr="00090094">
              <w:rPr>
                <w:highlight w:val="white"/>
                <w:lang w:val="pl-PL"/>
              </w:rPr>
              <w:t xml:space="preserve">; OUT </w:t>
            </w:r>
            <w:r>
              <w:rPr>
                <w:highlight w:val="white"/>
              </w:rPr>
              <w:t>выражение</w:t>
            </w:r>
          </w:p>
          <w:p w14:paraId="5255ACF7" w14:textId="77777777" w:rsidR="00090094" w:rsidRPr="00090094" w:rsidRDefault="00090094" w:rsidP="00090094">
            <w:pPr>
              <w:pStyle w:val="aff"/>
              <w:rPr>
                <w:highlight w:val="white"/>
                <w:lang w:val="pl-PL"/>
              </w:rPr>
            </w:pPr>
            <w:r w:rsidRPr="00090094">
              <w:rPr>
                <w:highlight w:val="white"/>
                <w:lang w:val="pl-PL"/>
              </w:rPr>
              <w:tab/>
              <w:t>mov eax, [ebp+8]</w:t>
            </w:r>
          </w:p>
          <w:p w14:paraId="3BD96C61" w14:textId="77777777" w:rsidR="00090094" w:rsidRPr="00090094" w:rsidRDefault="00090094" w:rsidP="00090094">
            <w:pPr>
              <w:pStyle w:val="aff"/>
              <w:rPr>
                <w:highlight w:val="white"/>
                <w:lang w:val="pl-PL"/>
              </w:rPr>
            </w:pPr>
            <w:r w:rsidRPr="00090094">
              <w:rPr>
                <w:highlight w:val="white"/>
                <w:lang w:val="pl-PL"/>
              </w:rPr>
              <w:tab/>
              <w:t>push eax</w:t>
            </w:r>
          </w:p>
          <w:p w14:paraId="1F1F8741" w14:textId="77777777" w:rsidR="00090094" w:rsidRPr="00090094" w:rsidRDefault="00090094" w:rsidP="00090094">
            <w:pPr>
              <w:pStyle w:val="aff"/>
              <w:rPr>
                <w:highlight w:val="white"/>
                <w:lang w:val="pl-PL"/>
              </w:rPr>
            </w:pPr>
            <w:r w:rsidRPr="00090094">
              <w:rPr>
                <w:highlight w:val="white"/>
                <w:lang w:val="pl-PL"/>
              </w:rPr>
              <w:tab/>
              <w:t>pop eax</w:t>
            </w:r>
          </w:p>
          <w:p w14:paraId="17947D11" w14:textId="77777777" w:rsidR="00090094" w:rsidRPr="00090094" w:rsidRDefault="00090094" w:rsidP="00090094">
            <w:pPr>
              <w:pStyle w:val="aff"/>
              <w:rPr>
                <w:highlight w:val="white"/>
                <w:lang w:val="pl-PL"/>
              </w:rPr>
            </w:pPr>
            <w:r w:rsidRPr="00090094">
              <w:rPr>
                <w:highlight w:val="white"/>
                <w:lang w:val="pl-PL"/>
              </w:rPr>
              <w:tab/>
              <w:t>push eax</w:t>
            </w:r>
          </w:p>
          <w:p w14:paraId="368EAE59" w14:textId="77777777" w:rsidR="00090094" w:rsidRPr="00090094" w:rsidRDefault="00090094" w:rsidP="00090094">
            <w:pPr>
              <w:pStyle w:val="aff"/>
              <w:rPr>
                <w:highlight w:val="white"/>
                <w:lang w:val="pl-PL"/>
              </w:rPr>
            </w:pPr>
            <w:r w:rsidRPr="00090094">
              <w:rPr>
                <w:highlight w:val="white"/>
                <w:lang w:val="pl-PL"/>
              </w:rPr>
              <w:tab/>
              <w:t>call outstr</w:t>
            </w:r>
          </w:p>
          <w:p w14:paraId="1AC35683" w14:textId="77777777" w:rsidR="00090094" w:rsidRPr="00090094" w:rsidRDefault="00090094" w:rsidP="00090094">
            <w:pPr>
              <w:pStyle w:val="aff"/>
              <w:rPr>
                <w:highlight w:val="white"/>
                <w:lang w:val="pl-PL"/>
              </w:rPr>
            </w:pPr>
            <w:r w:rsidRPr="00090094">
              <w:rPr>
                <w:highlight w:val="white"/>
                <w:lang w:val="pl-PL"/>
              </w:rPr>
              <w:tab/>
              <w:t>call outnewline</w:t>
            </w:r>
          </w:p>
          <w:p w14:paraId="52DAB2AF" w14:textId="77777777" w:rsidR="00090094" w:rsidRPr="00090094" w:rsidRDefault="00090094" w:rsidP="00090094">
            <w:pPr>
              <w:pStyle w:val="aff"/>
              <w:rPr>
                <w:highlight w:val="white"/>
                <w:lang w:val="pl-PL"/>
              </w:rPr>
            </w:pPr>
            <w:r w:rsidRPr="00090094">
              <w:rPr>
                <w:highlight w:val="white"/>
                <w:lang w:val="pl-PL"/>
              </w:rPr>
              <w:tab/>
              <w:t>pop ecx</w:t>
            </w:r>
          </w:p>
          <w:p w14:paraId="2B05CE46" w14:textId="77777777" w:rsidR="00090094" w:rsidRPr="00090094" w:rsidRDefault="00090094" w:rsidP="00090094">
            <w:pPr>
              <w:pStyle w:val="aff"/>
              <w:rPr>
                <w:highlight w:val="white"/>
                <w:lang w:val="pl-PL"/>
              </w:rPr>
            </w:pPr>
            <w:r w:rsidRPr="00090094">
              <w:rPr>
                <w:highlight w:val="white"/>
                <w:lang w:val="pl-PL"/>
              </w:rPr>
              <w:t>; factorialresult = ...</w:t>
            </w:r>
          </w:p>
          <w:p w14:paraId="18C72016" w14:textId="77777777" w:rsidR="00090094" w:rsidRPr="00090094" w:rsidRDefault="00090094" w:rsidP="00090094">
            <w:pPr>
              <w:pStyle w:val="aff"/>
              <w:rPr>
                <w:highlight w:val="white"/>
                <w:lang w:val="pl-PL"/>
              </w:rPr>
            </w:pPr>
            <w:r w:rsidRPr="00090094">
              <w:rPr>
                <w:highlight w:val="white"/>
                <w:lang w:val="pl-PL"/>
              </w:rPr>
              <w:tab/>
              <w:t>mov eax, L0</w:t>
            </w:r>
          </w:p>
          <w:p w14:paraId="2A269880" w14:textId="77777777" w:rsidR="00090094" w:rsidRPr="00090094" w:rsidRDefault="00090094" w:rsidP="00090094">
            <w:pPr>
              <w:pStyle w:val="aff"/>
              <w:rPr>
                <w:highlight w:val="white"/>
                <w:lang w:val="pl-PL"/>
              </w:rPr>
            </w:pPr>
            <w:r w:rsidRPr="00090094">
              <w:rPr>
                <w:highlight w:val="white"/>
                <w:lang w:val="pl-PL"/>
              </w:rPr>
              <w:tab/>
              <w:t>push eax</w:t>
            </w:r>
          </w:p>
          <w:p w14:paraId="25B53C4B" w14:textId="77777777" w:rsidR="00090094" w:rsidRPr="00090094" w:rsidRDefault="00090094" w:rsidP="00090094">
            <w:pPr>
              <w:pStyle w:val="aff"/>
              <w:rPr>
                <w:highlight w:val="white"/>
                <w:lang w:val="pl-PL"/>
              </w:rPr>
            </w:pPr>
            <w:r w:rsidRPr="00090094">
              <w:rPr>
                <w:highlight w:val="white"/>
                <w:lang w:val="pl-PL"/>
              </w:rPr>
              <w:tab/>
              <w:t>pop eax</w:t>
            </w:r>
          </w:p>
          <w:p w14:paraId="34D6E243" w14:textId="77777777" w:rsidR="00090094" w:rsidRPr="00090094" w:rsidRDefault="00090094" w:rsidP="00090094">
            <w:pPr>
              <w:pStyle w:val="aff"/>
              <w:rPr>
                <w:highlight w:val="white"/>
                <w:lang w:val="pl-PL"/>
              </w:rPr>
            </w:pPr>
            <w:r w:rsidRPr="00090094">
              <w:rPr>
                <w:highlight w:val="white"/>
                <w:lang w:val="pl-PL"/>
              </w:rPr>
              <w:tab/>
              <w:t>mov [ebp-4], eax</w:t>
            </w:r>
          </w:p>
          <w:p w14:paraId="32B2F616" w14:textId="77777777" w:rsidR="00090094" w:rsidRPr="00090094" w:rsidRDefault="00090094" w:rsidP="00090094">
            <w:pPr>
              <w:pStyle w:val="aff"/>
              <w:rPr>
                <w:highlight w:val="white"/>
                <w:lang w:val="pl-PL"/>
              </w:rPr>
            </w:pPr>
          </w:p>
          <w:p w14:paraId="16978A5A" w14:textId="77777777" w:rsidR="00090094" w:rsidRPr="00090094" w:rsidRDefault="00090094" w:rsidP="00090094">
            <w:pPr>
              <w:pStyle w:val="aff"/>
              <w:rPr>
                <w:highlight w:val="white"/>
                <w:lang w:val="pl-PL"/>
              </w:rPr>
            </w:pPr>
            <w:r w:rsidRPr="00090094">
              <w:rPr>
                <w:highlight w:val="white"/>
                <w:lang w:val="pl-PL"/>
              </w:rPr>
              <w:tab/>
              <w:t>mov eax, L1</w:t>
            </w:r>
          </w:p>
          <w:p w14:paraId="4EA368CC" w14:textId="77777777" w:rsidR="00090094" w:rsidRPr="00090094" w:rsidRDefault="00090094" w:rsidP="00090094">
            <w:pPr>
              <w:pStyle w:val="aff"/>
              <w:rPr>
                <w:highlight w:val="white"/>
                <w:lang w:val="pl-PL"/>
              </w:rPr>
            </w:pPr>
            <w:r w:rsidRPr="00090094">
              <w:rPr>
                <w:highlight w:val="white"/>
                <w:lang w:val="pl-PL"/>
              </w:rPr>
              <w:tab/>
              <w:t>mov ecx, eax</w:t>
            </w:r>
          </w:p>
          <w:p w14:paraId="6DF84C99" w14:textId="77777777" w:rsidR="00090094" w:rsidRPr="00090094" w:rsidRDefault="00090094" w:rsidP="00090094">
            <w:pPr>
              <w:pStyle w:val="aff"/>
              <w:rPr>
                <w:highlight w:val="white"/>
                <w:lang w:val="pl-PL"/>
              </w:rPr>
            </w:pPr>
            <w:r w:rsidRPr="00090094">
              <w:rPr>
                <w:highlight w:val="white"/>
                <w:lang w:val="pl-PL"/>
              </w:rPr>
              <w:t>Cycle_0:</w:t>
            </w:r>
          </w:p>
          <w:p w14:paraId="699F7866" w14:textId="77777777" w:rsidR="00090094" w:rsidRPr="00090094" w:rsidRDefault="00090094" w:rsidP="00090094">
            <w:pPr>
              <w:pStyle w:val="aff"/>
              <w:rPr>
                <w:highlight w:val="white"/>
                <w:lang w:val="pl-PL"/>
              </w:rPr>
            </w:pPr>
            <w:r w:rsidRPr="00090094">
              <w:rPr>
                <w:highlight w:val="white"/>
                <w:lang w:val="pl-PL"/>
              </w:rPr>
              <w:tab/>
              <w:t>mov [ebp-8], ecx</w:t>
            </w:r>
          </w:p>
          <w:p w14:paraId="25DAD3C6" w14:textId="77777777" w:rsidR="00090094" w:rsidRPr="00090094" w:rsidRDefault="00090094" w:rsidP="00090094">
            <w:pPr>
              <w:pStyle w:val="aff"/>
              <w:rPr>
                <w:highlight w:val="white"/>
                <w:lang w:val="pl-PL"/>
              </w:rPr>
            </w:pPr>
            <w:r w:rsidRPr="00090094">
              <w:rPr>
                <w:highlight w:val="white"/>
                <w:lang w:val="pl-PL"/>
              </w:rPr>
              <w:t>; factorialresult = ...</w:t>
            </w:r>
          </w:p>
          <w:p w14:paraId="56FB09ED" w14:textId="77777777" w:rsidR="00090094" w:rsidRPr="00090094" w:rsidRDefault="00090094" w:rsidP="00090094">
            <w:pPr>
              <w:pStyle w:val="aff"/>
              <w:rPr>
                <w:highlight w:val="white"/>
                <w:lang w:val="pl-PL"/>
              </w:rPr>
            </w:pPr>
            <w:r w:rsidRPr="00090094">
              <w:rPr>
                <w:highlight w:val="white"/>
                <w:lang w:val="pl-PL"/>
              </w:rPr>
              <w:tab/>
              <w:t>mov eax, [ebp-4]</w:t>
            </w:r>
          </w:p>
          <w:p w14:paraId="77B8AF5F" w14:textId="77777777" w:rsidR="00090094" w:rsidRPr="00090094" w:rsidRDefault="00090094" w:rsidP="00090094">
            <w:pPr>
              <w:pStyle w:val="aff"/>
              <w:rPr>
                <w:highlight w:val="white"/>
                <w:lang w:val="pl-PL"/>
              </w:rPr>
            </w:pPr>
            <w:r w:rsidRPr="00090094">
              <w:rPr>
                <w:highlight w:val="white"/>
                <w:lang w:val="pl-PL"/>
              </w:rPr>
              <w:tab/>
              <w:t>push eax</w:t>
            </w:r>
          </w:p>
          <w:p w14:paraId="032CCD65" w14:textId="77777777" w:rsidR="00090094" w:rsidRPr="00090094" w:rsidRDefault="00090094" w:rsidP="00090094">
            <w:pPr>
              <w:pStyle w:val="aff"/>
              <w:rPr>
                <w:highlight w:val="white"/>
                <w:lang w:val="pl-PL"/>
              </w:rPr>
            </w:pPr>
            <w:r w:rsidRPr="00090094">
              <w:rPr>
                <w:highlight w:val="white"/>
                <w:lang w:val="pl-PL"/>
              </w:rPr>
              <w:tab/>
              <w:t>mov eax, [ebp-8]</w:t>
            </w:r>
          </w:p>
          <w:p w14:paraId="68D05529" w14:textId="77777777" w:rsidR="00090094" w:rsidRPr="00090094" w:rsidRDefault="00090094" w:rsidP="00090094">
            <w:pPr>
              <w:pStyle w:val="aff"/>
              <w:rPr>
                <w:highlight w:val="white"/>
                <w:lang w:val="pl-PL"/>
              </w:rPr>
            </w:pPr>
            <w:r w:rsidRPr="00090094">
              <w:rPr>
                <w:highlight w:val="white"/>
                <w:lang w:val="pl-PL"/>
              </w:rPr>
              <w:tab/>
              <w:t>push eax</w:t>
            </w:r>
          </w:p>
          <w:p w14:paraId="1B5FEBF4" w14:textId="77777777" w:rsidR="00090094" w:rsidRPr="00090094" w:rsidRDefault="00090094" w:rsidP="00090094">
            <w:pPr>
              <w:pStyle w:val="aff"/>
              <w:rPr>
                <w:highlight w:val="white"/>
                <w:lang w:val="pl-PL"/>
              </w:rPr>
            </w:pPr>
            <w:r w:rsidRPr="00090094">
              <w:rPr>
                <w:highlight w:val="white"/>
                <w:lang w:val="pl-PL"/>
              </w:rPr>
              <w:tab/>
              <w:t>pop ebx</w:t>
            </w:r>
          </w:p>
          <w:p w14:paraId="49EBA2E4" w14:textId="77777777" w:rsidR="00090094" w:rsidRPr="00090094" w:rsidRDefault="00090094" w:rsidP="00090094">
            <w:pPr>
              <w:pStyle w:val="aff"/>
              <w:rPr>
                <w:highlight w:val="white"/>
                <w:lang w:val="pl-PL"/>
              </w:rPr>
            </w:pPr>
            <w:r w:rsidRPr="00090094">
              <w:rPr>
                <w:highlight w:val="white"/>
                <w:lang w:val="pl-PL"/>
              </w:rPr>
              <w:tab/>
              <w:t>pop eax</w:t>
            </w:r>
          </w:p>
          <w:p w14:paraId="6FD4E7F5" w14:textId="77777777" w:rsidR="00090094" w:rsidRPr="00090094" w:rsidRDefault="00090094" w:rsidP="00090094">
            <w:pPr>
              <w:pStyle w:val="aff"/>
              <w:rPr>
                <w:highlight w:val="white"/>
                <w:lang w:val="pl-PL"/>
              </w:rPr>
            </w:pPr>
            <w:r w:rsidRPr="00090094">
              <w:rPr>
                <w:highlight w:val="white"/>
                <w:lang w:val="pl-PL"/>
              </w:rPr>
              <w:tab/>
              <w:t>imul ebx</w:t>
            </w:r>
          </w:p>
          <w:p w14:paraId="55D387C1" w14:textId="77777777" w:rsidR="00090094" w:rsidRPr="00090094" w:rsidRDefault="00090094" w:rsidP="00090094">
            <w:pPr>
              <w:pStyle w:val="aff"/>
              <w:rPr>
                <w:highlight w:val="white"/>
                <w:lang w:val="pl-PL"/>
              </w:rPr>
            </w:pPr>
            <w:r w:rsidRPr="00090094">
              <w:rPr>
                <w:highlight w:val="white"/>
                <w:lang w:val="pl-PL"/>
              </w:rPr>
              <w:tab/>
              <w:t>push eax</w:t>
            </w:r>
          </w:p>
          <w:p w14:paraId="2F0BEABB" w14:textId="77777777" w:rsidR="00090094" w:rsidRPr="00090094" w:rsidRDefault="00090094" w:rsidP="00090094">
            <w:pPr>
              <w:pStyle w:val="aff"/>
              <w:rPr>
                <w:highlight w:val="white"/>
                <w:lang w:val="pl-PL"/>
              </w:rPr>
            </w:pPr>
            <w:r w:rsidRPr="00090094">
              <w:rPr>
                <w:highlight w:val="white"/>
                <w:lang w:val="pl-PL"/>
              </w:rPr>
              <w:tab/>
              <w:t>pop eax</w:t>
            </w:r>
          </w:p>
          <w:p w14:paraId="7738C5D2" w14:textId="77777777" w:rsidR="00090094" w:rsidRPr="00090094" w:rsidRDefault="00090094" w:rsidP="00090094">
            <w:pPr>
              <w:pStyle w:val="aff"/>
              <w:rPr>
                <w:highlight w:val="white"/>
                <w:lang w:val="pl-PL"/>
              </w:rPr>
            </w:pPr>
            <w:r w:rsidRPr="00090094">
              <w:rPr>
                <w:highlight w:val="white"/>
                <w:lang w:val="pl-PL"/>
              </w:rPr>
              <w:tab/>
              <w:t>mov [ebp-4], eax</w:t>
            </w:r>
          </w:p>
          <w:p w14:paraId="580A0AD7" w14:textId="77777777" w:rsidR="00090094" w:rsidRPr="00090094" w:rsidRDefault="00090094" w:rsidP="00090094">
            <w:pPr>
              <w:pStyle w:val="aff"/>
              <w:rPr>
                <w:highlight w:val="white"/>
                <w:lang w:val="pl-PL"/>
              </w:rPr>
            </w:pPr>
            <w:r w:rsidRPr="00090094">
              <w:rPr>
                <w:highlight w:val="white"/>
                <w:lang w:val="pl-PL"/>
              </w:rPr>
              <w:tab/>
              <w:t>inc ecx</w:t>
            </w:r>
          </w:p>
          <w:p w14:paraId="144EB632" w14:textId="77777777" w:rsidR="00090094" w:rsidRPr="00090094" w:rsidRDefault="00090094" w:rsidP="00090094">
            <w:pPr>
              <w:pStyle w:val="aff"/>
              <w:rPr>
                <w:highlight w:val="white"/>
                <w:lang w:val="pl-PL"/>
              </w:rPr>
            </w:pPr>
            <w:r w:rsidRPr="00090094">
              <w:rPr>
                <w:highlight w:val="white"/>
                <w:lang w:val="pl-PL"/>
              </w:rPr>
              <w:tab/>
              <w:t>mov eax, [ebp+12]</w:t>
            </w:r>
          </w:p>
          <w:p w14:paraId="2AB058B5" w14:textId="77777777" w:rsidR="00090094" w:rsidRPr="00090094" w:rsidRDefault="00090094" w:rsidP="00090094">
            <w:pPr>
              <w:pStyle w:val="aff"/>
              <w:rPr>
                <w:highlight w:val="white"/>
                <w:lang w:val="pl-PL"/>
              </w:rPr>
            </w:pPr>
            <w:r w:rsidRPr="00090094">
              <w:rPr>
                <w:highlight w:val="white"/>
                <w:lang w:val="pl-PL"/>
              </w:rPr>
              <w:tab/>
              <w:t>cmp ecx, eax</w:t>
            </w:r>
          </w:p>
          <w:p w14:paraId="4A47E89A" w14:textId="77777777" w:rsidR="00090094" w:rsidRPr="00090094" w:rsidRDefault="00090094" w:rsidP="00090094">
            <w:pPr>
              <w:pStyle w:val="aff"/>
              <w:rPr>
                <w:highlight w:val="white"/>
                <w:lang w:val="pl-PL"/>
              </w:rPr>
            </w:pPr>
            <w:r w:rsidRPr="00090094">
              <w:rPr>
                <w:highlight w:val="white"/>
                <w:lang w:val="pl-PL"/>
              </w:rPr>
              <w:tab/>
              <w:t>jle Cycle_0</w:t>
            </w:r>
          </w:p>
          <w:p w14:paraId="43B33569" w14:textId="77777777" w:rsidR="00090094" w:rsidRPr="00090094" w:rsidRDefault="00090094" w:rsidP="00090094">
            <w:pPr>
              <w:pStyle w:val="aff"/>
              <w:rPr>
                <w:highlight w:val="white"/>
                <w:lang w:val="pl-PL"/>
              </w:rPr>
            </w:pPr>
            <w:r w:rsidRPr="00090094">
              <w:rPr>
                <w:highlight w:val="white"/>
                <w:lang w:val="pl-PL"/>
              </w:rPr>
              <w:t>EndCycle_0:</w:t>
            </w:r>
          </w:p>
          <w:p w14:paraId="4D14D256" w14:textId="77777777" w:rsidR="00090094" w:rsidRPr="00090094" w:rsidRDefault="00090094" w:rsidP="00090094">
            <w:pPr>
              <w:pStyle w:val="aff"/>
              <w:rPr>
                <w:highlight w:val="white"/>
                <w:lang w:val="pl-PL"/>
              </w:rPr>
            </w:pPr>
            <w:r w:rsidRPr="00090094">
              <w:rPr>
                <w:highlight w:val="white"/>
                <w:lang w:val="pl-PL"/>
              </w:rPr>
              <w:t>; return</w:t>
            </w:r>
          </w:p>
          <w:p w14:paraId="32D61B3D" w14:textId="77777777" w:rsidR="00090094" w:rsidRPr="00090094" w:rsidRDefault="00090094" w:rsidP="00090094">
            <w:pPr>
              <w:pStyle w:val="aff"/>
              <w:rPr>
                <w:highlight w:val="white"/>
                <w:lang w:val="pl-PL"/>
              </w:rPr>
            </w:pPr>
            <w:r w:rsidRPr="00090094">
              <w:rPr>
                <w:highlight w:val="white"/>
                <w:lang w:val="pl-PL"/>
              </w:rPr>
              <w:tab/>
              <w:t>mov eax, [ebp-4]</w:t>
            </w:r>
          </w:p>
          <w:p w14:paraId="5ADFBF83" w14:textId="77777777" w:rsidR="00090094" w:rsidRPr="00090094" w:rsidRDefault="00090094" w:rsidP="00090094">
            <w:pPr>
              <w:pStyle w:val="aff"/>
              <w:rPr>
                <w:highlight w:val="white"/>
                <w:lang w:val="pl-PL"/>
              </w:rPr>
            </w:pPr>
            <w:r w:rsidRPr="00090094">
              <w:rPr>
                <w:highlight w:val="white"/>
                <w:lang w:val="pl-PL"/>
              </w:rPr>
              <w:tab/>
              <w:t>push eax</w:t>
            </w:r>
          </w:p>
          <w:p w14:paraId="54C2E1F3" w14:textId="77777777" w:rsidR="00090094" w:rsidRPr="00090094" w:rsidRDefault="00090094" w:rsidP="00090094">
            <w:pPr>
              <w:pStyle w:val="aff"/>
              <w:rPr>
                <w:highlight w:val="white"/>
                <w:lang w:val="pl-PL"/>
              </w:rPr>
            </w:pPr>
            <w:r w:rsidRPr="00090094">
              <w:rPr>
                <w:highlight w:val="white"/>
                <w:lang w:val="pl-PL"/>
              </w:rPr>
              <w:lastRenderedPageBreak/>
              <w:tab/>
              <w:t>pop eax</w:t>
            </w:r>
          </w:p>
          <w:p w14:paraId="53630D8E" w14:textId="77777777" w:rsidR="00090094" w:rsidRPr="00090094" w:rsidRDefault="00090094" w:rsidP="00090094">
            <w:pPr>
              <w:pStyle w:val="aff"/>
              <w:rPr>
                <w:highlight w:val="white"/>
                <w:lang w:val="pl-PL"/>
              </w:rPr>
            </w:pPr>
            <w:r w:rsidRPr="00090094">
              <w:rPr>
                <w:highlight w:val="white"/>
                <w:lang w:val="pl-PL"/>
              </w:rPr>
              <w:tab/>
              <w:t>mov esp, ebp</w:t>
            </w:r>
          </w:p>
          <w:p w14:paraId="1A0BD81B" w14:textId="77777777" w:rsidR="00090094" w:rsidRPr="00090094" w:rsidRDefault="00090094" w:rsidP="00090094">
            <w:pPr>
              <w:pStyle w:val="aff"/>
              <w:rPr>
                <w:highlight w:val="white"/>
                <w:lang w:val="pl-PL"/>
              </w:rPr>
            </w:pPr>
            <w:r w:rsidRPr="00090094">
              <w:rPr>
                <w:highlight w:val="white"/>
                <w:lang w:val="pl-PL"/>
              </w:rPr>
              <w:tab/>
              <w:t>pop ebp</w:t>
            </w:r>
          </w:p>
          <w:p w14:paraId="536E3D47" w14:textId="77777777" w:rsidR="00090094" w:rsidRPr="00090094" w:rsidRDefault="00090094" w:rsidP="00090094">
            <w:pPr>
              <w:pStyle w:val="aff"/>
              <w:rPr>
                <w:highlight w:val="white"/>
                <w:lang w:val="pl-PL"/>
              </w:rPr>
            </w:pPr>
            <w:r w:rsidRPr="00090094">
              <w:rPr>
                <w:highlight w:val="white"/>
                <w:lang w:val="pl-PL"/>
              </w:rPr>
              <w:tab/>
              <w:t>ret 8</w:t>
            </w:r>
          </w:p>
          <w:p w14:paraId="4731B2D8" w14:textId="77777777" w:rsidR="00090094" w:rsidRPr="00090094" w:rsidRDefault="00090094" w:rsidP="00090094">
            <w:pPr>
              <w:pStyle w:val="aff"/>
              <w:rPr>
                <w:highlight w:val="white"/>
                <w:lang w:val="pl-PL"/>
              </w:rPr>
            </w:pPr>
            <w:r w:rsidRPr="00090094">
              <w:rPr>
                <w:highlight w:val="white"/>
                <w:lang w:val="pl-PL"/>
              </w:rPr>
              <w:t>factorial ENDP</w:t>
            </w:r>
          </w:p>
          <w:p w14:paraId="58A6F171" w14:textId="77777777" w:rsidR="00090094" w:rsidRPr="00090094" w:rsidRDefault="00090094" w:rsidP="00090094">
            <w:pPr>
              <w:pStyle w:val="aff"/>
              <w:rPr>
                <w:highlight w:val="white"/>
                <w:lang w:val="pl-PL"/>
              </w:rPr>
            </w:pPr>
          </w:p>
          <w:p w14:paraId="17896840" w14:textId="77777777" w:rsidR="00090094" w:rsidRPr="00090094" w:rsidRDefault="00090094" w:rsidP="00090094">
            <w:pPr>
              <w:pStyle w:val="aff"/>
              <w:rPr>
                <w:highlight w:val="white"/>
                <w:lang w:val="pl-PL"/>
              </w:rPr>
            </w:pPr>
            <w:r w:rsidRPr="00090094">
              <w:rPr>
                <w:highlight w:val="white"/>
                <w:lang w:val="pl-PL"/>
              </w:rPr>
              <w:t>is_even PROC</w:t>
            </w:r>
          </w:p>
          <w:p w14:paraId="0D711DD2" w14:textId="77777777" w:rsidR="00090094" w:rsidRPr="00090094" w:rsidRDefault="00090094" w:rsidP="00090094">
            <w:pPr>
              <w:pStyle w:val="aff"/>
              <w:rPr>
                <w:highlight w:val="white"/>
                <w:lang w:val="pl-PL"/>
              </w:rPr>
            </w:pPr>
            <w:r w:rsidRPr="00090094">
              <w:rPr>
                <w:highlight w:val="white"/>
                <w:lang w:val="pl-PL"/>
              </w:rPr>
              <w:tab/>
              <w:t>push ebp</w:t>
            </w:r>
          </w:p>
          <w:p w14:paraId="4791A81A" w14:textId="77777777" w:rsidR="00090094" w:rsidRPr="00090094" w:rsidRDefault="00090094" w:rsidP="00090094">
            <w:pPr>
              <w:pStyle w:val="aff"/>
              <w:rPr>
                <w:highlight w:val="white"/>
                <w:lang w:val="pl-PL"/>
              </w:rPr>
            </w:pPr>
            <w:r w:rsidRPr="00090094">
              <w:rPr>
                <w:highlight w:val="white"/>
                <w:lang w:val="pl-PL"/>
              </w:rPr>
              <w:tab/>
              <w:t>mov ebp, esp</w:t>
            </w:r>
          </w:p>
          <w:p w14:paraId="39EACABB" w14:textId="77777777" w:rsidR="00090094" w:rsidRPr="00090094" w:rsidRDefault="00090094" w:rsidP="00090094">
            <w:pPr>
              <w:pStyle w:val="aff"/>
              <w:rPr>
                <w:highlight w:val="white"/>
                <w:lang w:val="pl-PL"/>
              </w:rPr>
            </w:pPr>
            <w:r w:rsidRPr="00090094">
              <w:rPr>
                <w:highlight w:val="white"/>
                <w:lang w:val="pl-PL"/>
              </w:rPr>
              <w:tab/>
              <w:t>sub esp, 4 ; locals</w:t>
            </w:r>
          </w:p>
          <w:p w14:paraId="7F70473D" w14:textId="77777777" w:rsidR="00090094" w:rsidRPr="00090094" w:rsidRDefault="00090094" w:rsidP="00090094">
            <w:pPr>
              <w:pStyle w:val="aff"/>
              <w:rPr>
                <w:highlight w:val="white"/>
                <w:lang w:val="pl-PL"/>
              </w:rPr>
            </w:pPr>
            <w:r w:rsidRPr="00090094">
              <w:rPr>
                <w:highlight w:val="white"/>
                <w:lang w:val="pl-PL"/>
              </w:rPr>
              <w:t>; is_evencheck = ...</w:t>
            </w:r>
          </w:p>
          <w:p w14:paraId="1169F12A" w14:textId="77777777" w:rsidR="00090094" w:rsidRPr="00090094" w:rsidRDefault="00090094" w:rsidP="00090094">
            <w:pPr>
              <w:pStyle w:val="aff"/>
              <w:rPr>
                <w:highlight w:val="white"/>
                <w:lang w:val="pl-PL"/>
              </w:rPr>
            </w:pPr>
            <w:r w:rsidRPr="00090094">
              <w:rPr>
                <w:highlight w:val="white"/>
                <w:lang w:val="pl-PL"/>
              </w:rPr>
              <w:tab/>
              <w:t>mov eax, [ebp+8]</w:t>
            </w:r>
          </w:p>
          <w:p w14:paraId="2855916E" w14:textId="77777777" w:rsidR="00090094" w:rsidRPr="00090094" w:rsidRDefault="00090094" w:rsidP="00090094">
            <w:pPr>
              <w:pStyle w:val="aff"/>
              <w:rPr>
                <w:highlight w:val="white"/>
                <w:lang w:val="pl-PL"/>
              </w:rPr>
            </w:pPr>
            <w:r w:rsidRPr="00090094">
              <w:rPr>
                <w:highlight w:val="white"/>
                <w:lang w:val="pl-PL"/>
              </w:rPr>
              <w:tab/>
              <w:t>push eax</w:t>
            </w:r>
          </w:p>
          <w:p w14:paraId="75B8F323" w14:textId="77777777" w:rsidR="00090094" w:rsidRPr="00090094" w:rsidRDefault="00090094" w:rsidP="00090094">
            <w:pPr>
              <w:pStyle w:val="aff"/>
              <w:rPr>
                <w:highlight w:val="white"/>
                <w:lang w:val="pl-PL"/>
              </w:rPr>
            </w:pPr>
            <w:r w:rsidRPr="00090094">
              <w:rPr>
                <w:highlight w:val="white"/>
                <w:lang w:val="pl-PL"/>
              </w:rPr>
              <w:tab/>
              <w:t>mov eax, L2</w:t>
            </w:r>
          </w:p>
          <w:p w14:paraId="53547F2C" w14:textId="77777777" w:rsidR="00090094" w:rsidRPr="00090094" w:rsidRDefault="00090094" w:rsidP="00090094">
            <w:pPr>
              <w:pStyle w:val="aff"/>
              <w:rPr>
                <w:highlight w:val="white"/>
                <w:lang w:val="pl-PL"/>
              </w:rPr>
            </w:pPr>
            <w:r w:rsidRPr="00090094">
              <w:rPr>
                <w:highlight w:val="white"/>
                <w:lang w:val="pl-PL"/>
              </w:rPr>
              <w:tab/>
              <w:t>push eax</w:t>
            </w:r>
          </w:p>
          <w:p w14:paraId="6B9FA5C1" w14:textId="77777777" w:rsidR="00090094" w:rsidRPr="00090094" w:rsidRDefault="00090094" w:rsidP="00090094">
            <w:pPr>
              <w:pStyle w:val="aff"/>
              <w:rPr>
                <w:highlight w:val="white"/>
                <w:lang w:val="pl-PL"/>
              </w:rPr>
            </w:pPr>
            <w:r w:rsidRPr="00090094">
              <w:rPr>
                <w:highlight w:val="white"/>
                <w:lang w:val="pl-PL"/>
              </w:rPr>
              <w:tab/>
              <w:t>pop ebx</w:t>
            </w:r>
          </w:p>
          <w:p w14:paraId="66A6D718" w14:textId="77777777" w:rsidR="00090094" w:rsidRPr="00090094" w:rsidRDefault="00090094" w:rsidP="00090094">
            <w:pPr>
              <w:pStyle w:val="aff"/>
              <w:rPr>
                <w:highlight w:val="white"/>
                <w:lang w:val="pl-PL"/>
              </w:rPr>
            </w:pPr>
            <w:r w:rsidRPr="00090094">
              <w:rPr>
                <w:highlight w:val="white"/>
                <w:lang w:val="pl-PL"/>
              </w:rPr>
              <w:tab/>
              <w:t>pop eax</w:t>
            </w:r>
          </w:p>
          <w:p w14:paraId="2996A8D5" w14:textId="77777777" w:rsidR="00090094" w:rsidRPr="00090094" w:rsidRDefault="00090094" w:rsidP="00090094">
            <w:pPr>
              <w:pStyle w:val="aff"/>
              <w:rPr>
                <w:highlight w:val="white"/>
                <w:lang w:val="pl-PL"/>
              </w:rPr>
            </w:pPr>
            <w:r w:rsidRPr="00090094">
              <w:rPr>
                <w:highlight w:val="white"/>
                <w:lang w:val="pl-PL"/>
              </w:rPr>
              <w:tab/>
              <w:t>and eax, ebx</w:t>
            </w:r>
          </w:p>
          <w:p w14:paraId="13D7C98D" w14:textId="77777777" w:rsidR="00090094" w:rsidRPr="00090094" w:rsidRDefault="00090094" w:rsidP="00090094">
            <w:pPr>
              <w:pStyle w:val="aff"/>
              <w:rPr>
                <w:highlight w:val="white"/>
                <w:lang w:val="pl-PL"/>
              </w:rPr>
            </w:pPr>
            <w:r w:rsidRPr="00090094">
              <w:rPr>
                <w:highlight w:val="white"/>
                <w:lang w:val="pl-PL"/>
              </w:rPr>
              <w:tab/>
              <w:t>push eax</w:t>
            </w:r>
          </w:p>
          <w:p w14:paraId="585BD55A" w14:textId="77777777" w:rsidR="00090094" w:rsidRPr="00090094" w:rsidRDefault="00090094" w:rsidP="00090094">
            <w:pPr>
              <w:pStyle w:val="aff"/>
              <w:rPr>
                <w:highlight w:val="white"/>
                <w:lang w:val="pl-PL"/>
              </w:rPr>
            </w:pPr>
            <w:r w:rsidRPr="00090094">
              <w:rPr>
                <w:highlight w:val="white"/>
                <w:lang w:val="pl-PL"/>
              </w:rPr>
              <w:tab/>
              <w:t>pop eax</w:t>
            </w:r>
          </w:p>
          <w:p w14:paraId="5614C133" w14:textId="77777777" w:rsidR="00090094" w:rsidRPr="00090094" w:rsidRDefault="00090094" w:rsidP="00090094">
            <w:pPr>
              <w:pStyle w:val="aff"/>
              <w:rPr>
                <w:highlight w:val="white"/>
                <w:lang w:val="pl-PL"/>
              </w:rPr>
            </w:pPr>
            <w:r w:rsidRPr="00090094">
              <w:rPr>
                <w:highlight w:val="white"/>
                <w:lang w:val="pl-PL"/>
              </w:rPr>
              <w:tab/>
              <w:t>mov [ebp-4], eax</w:t>
            </w:r>
          </w:p>
          <w:p w14:paraId="7544A3C1" w14:textId="77777777" w:rsidR="00090094" w:rsidRPr="00090094" w:rsidRDefault="00090094" w:rsidP="00090094">
            <w:pPr>
              <w:pStyle w:val="aff"/>
              <w:rPr>
                <w:highlight w:val="white"/>
                <w:lang w:val="pl-PL"/>
              </w:rPr>
            </w:pPr>
            <w:r w:rsidRPr="00090094">
              <w:rPr>
                <w:highlight w:val="white"/>
                <w:lang w:val="pl-PL"/>
              </w:rPr>
              <w:t>; return</w:t>
            </w:r>
          </w:p>
          <w:p w14:paraId="654B2855" w14:textId="77777777" w:rsidR="00090094" w:rsidRPr="00090094" w:rsidRDefault="00090094" w:rsidP="00090094">
            <w:pPr>
              <w:pStyle w:val="aff"/>
              <w:rPr>
                <w:highlight w:val="white"/>
                <w:lang w:val="pl-PL"/>
              </w:rPr>
            </w:pPr>
            <w:r w:rsidRPr="00090094">
              <w:rPr>
                <w:highlight w:val="white"/>
                <w:lang w:val="pl-PL"/>
              </w:rPr>
              <w:tab/>
              <w:t>mov eax, [ebp-4]</w:t>
            </w:r>
          </w:p>
          <w:p w14:paraId="0F574396" w14:textId="77777777" w:rsidR="00090094" w:rsidRPr="00090094" w:rsidRDefault="00090094" w:rsidP="00090094">
            <w:pPr>
              <w:pStyle w:val="aff"/>
              <w:rPr>
                <w:highlight w:val="white"/>
                <w:lang w:val="pl-PL"/>
              </w:rPr>
            </w:pPr>
            <w:r w:rsidRPr="00090094">
              <w:rPr>
                <w:highlight w:val="white"/>
                <w:lang w:val="pl-PL"/>
              </w:rPr>
              <w:tab/>
              <w:t>push eax</w:t>
            </w:r>
          </w:p>
          <w:p w14:paraId="21C88AE4" w14:textId="77777777" w:rsidR="00090094" w:rsidRPr="00090094" w:rsidRDefault="00090094" w:rsidP="00090094">
            <w:pPr>
              <w:pStyle w:val="aff"/>
              <w:rPr>
                <w:highlight w:val="white"/>
                <w:lang w:val="pl-PL"/>
              </w:rPr>
            </w:pPr>
            <w:r w:rsidRPr="00090094">
              <w:rPr>
                <w:highlight w:val="white"/>
                <w:lang w:val="pl-PL"/>
              </w:rPr>
              <w:tab/>
              <w:t>mov eax, L3</w:t>
            </w:r>
          </w:p>
          <w:p w14:paraId="2585058D" w14:textId="77777777" w:rsidR="00090094" w:rsidRPr="00090094" w:rsidRDefault="00090094" w:rsidP="00090094">
            <w:pPr>
              <w:pStyle w:val="aff"/>
              <w:rPr>
                <w:highlight w:val="white"/>
                <w:lang w:val="pl-PL"/>
              </w:rPr>
            </w:pPr>
            <w:r w:rsidRPr="00090094">
              <w:rPr>
                <w:highlight w:val="white"/>
                <w:lang w:val="pl-PL"/>
              </w:rPr>
              <w:tab/>
              <w:t>push eax</w:t>
            </w:r>
          </w:p>
          <w:p w14:paraId="7B32B8F4" w14:textId="77777777" w:rsidR="00090094" w:rsidRPr="00090094" w:rsidRDefault="00090094" w:rsidP="00090094">
            <w:pPr>
              <w:pStyle w:val="aff"/>
              <w:rPr>
                <w:highlight w:val="white"/>
                <w:lang w:val="pl-PL"/>
              </w:rPr>
            </w:pPr>
            <w:r w:rsidRPr="00090094">
              <w:rPr>
                <w:highlight w:val="white"/>
                <w:lang w:val="pl-PL"/>
              </w:rPr>
              <w:tab/>
              <w:t>pop ebx</w:t>
            </w:r>
          </w:p>
          <w:p w14:paraId="63EE5476" w14:textId="77777777" w:rsidR="00090094" w:rsidRPr="00090094" w:rsidRDefault="00090094" w:rsidP="00090094">
            <w:pPr>
              <w:pStyle w:val="aff"/>
              <w:rPr>
                <w:highlight w:val="white"/>
                <w:lang w:val="pl-PL"/>
              </w:rPr>
            </w:pPr>
            <w:r w:rsidRPr="00090094">
              <w:rPr>
                <w:highlight w:val="white"/>
                <w:lang w:val="pl-PL"/>
              </w:rPr>
              <w:tab/>
              <w:t>pop eax</w:t>
            </w:r>
          </w:p>
          <w:p w14:paraId="492B1B64" w14:textId="77777777" w:rsidR="00090094" w:rsidRPr="00090094" w:rsidRDefault="00090094" w:rsidP="00090094">
            <w:pPr>
              <w:pStyle w:val="aff"/>
              <w:rPr>
                <w:highlight w:val="white"/>
                <w:lang w:val="pl-PL"/>
              </w:rPr>
            </w:pPr>
            <w:r w:rsidRPr="00090094">
              <w:rPr>
                <w:highlight w:val="white"/>
                <w:lang w:val="pl-PL"/>
              </w:rPr>
              <w:tab/>
              <w:t>cmp eax, ebx</w:t>
            </w:r>
          </w:p>
          <w:p w14:paraId="15C6B415" w14:textId="77777777" w:rsidR="00090094" w:rsidRPr="00090094" w:rsidRDefault="00090094" w:rsidP="00090094">
            <w:pPr>
              <w:pStyle w:val="aff"/>
              <w:rPr>
                <w:highlight w:val="white"/>
                <w:lang w:val="pl-PL"/>
              </w:rPr>
            </w:pPr>
            <w:r w:rsidRPr="00090094">
              <w:rPr>
                <w:highlight w:val="white"/>
                <w:lang w:val="pl-PL"/>
              </w:rPr>
              <w:tab/>
              <w:t>mov eax, 0</w:t>
            </w:r>
          </w:p>
          <w:p w14:paraId="02F73A90" w14:textId="77777777" w:rsidR="00090094" w:rsidRPr="00090094" w:rsidRDefault="00090094" w:rsidP="00090094">
            <w:pPr>
              <w:pStyle w:val="aff"/>
              <w:rPr>
                <w:highlight w:val="white"/>
                <w:lang w:val="pl-PL"/>
              </w:rPr>
            </w:pPr>
            <w:r w:rsidRPr="00090094">
              <w:rPr>
                <w:highlight w:val="white"/>
                <w:lang w:val="pl-PL"/>
              </w:rPr>
              <w:tab/>
              <w:t>sete al</w:t>
            </w:r>
          </w:p>
          <w:p w14:paraId="618E4AE0" w14:textId="77777777" w:rsidR="00090094" w:rsidRPr="00090094" w:rsidRDefault="00090094" w:rsidP="00090094">
            <w:pPr>
              <w:pStyle w:val="aff"/>
              <w:rPr>
                <w:highlight w:val="white"/>
                <w:lang w:val="pl-PL"/>
              </w:rPr>
            </w:pPr>
            <w:r w:rsidRPr="00090094">
              <w:rPr>
                <w:highlight w:val="white"/>
                <w:lang w:val="pl-PL"/>
              </w:rPr>
              <w:tab/>
              <w:t>movzx eax, al</w:t>
            </w:r>
          </w:p>
          <w:p w14:paraId="2ADB65CB" w14:textId="77777777" w:rsidR="00090094" w:rsidRPr="00090094" w:rsidRDefault="00090094" w:rsidP="00090094">
            <w:pPr>
              <w:pStyle w:val="aff"/>
              <w:rPr>
                <w:highlight w:val="white"/>
                <w:lang w:val="pl-PL"/>
              </w:rPr>
            </w:pPr>
            <w:r w:rsidRPr="00090094">
              <w:rPr>
                <w:highlight w:val="white"/>
                <w:lang w:val="pl-PL"/>
              </w:rPr>
              <w:tab/>
              <w:t>push eax</w:t>
            </w:r>
          </w:p>
          <w:p w14:paraId="3DDCF53D" w14:textId="77777777" w:rsidR="00090094" w:rsidRPr="00090094" w:rsidRDefault="00090094" w:rsidP="00090094">
            <w:pPr>
              <w:pStyle w:val="aff"/>
              <w:rPr>
                <w:highlight w:val="white"/>
                <w:lang w:val="pl-PL"/>
              </w:rPr>
            </w:pPr>
            <w:r w:rsidRPr="00090094">
              <w:rPr>
                <w:highlight w:val="white"/>
                <w:lang w:val="pl-PL"/>
              </w:rPr>
              <w:tab/>
              <w:t>pop eax</w:t>
            </w:r>
          </w:p>
          <w:p w14:paraId="60B8EC7D" w14:textId="77777777" w:rsidR="00090094" w:rsidRPr="00090094" w:rsidRDefault="00090094" w:rsidP="00090094">
            <w:pPr>
              <w:pStyle w:val="aff"/>
              <w:rPr>
                <w:highlight w:val="white"/>
                <w:lang w:val="pl-PL"/>
              </w:rPr>
            </w:pPr>
            <w:r w:rsidRPr="00090094">
              <w:rPr>
                <w:highlight w:val="white"/>
                <w:lang w:val="pl-PL"/>
              </w:rPr>
              <w:tab/>
              <w:t>mov esp, ebp</w:t>
            </w:r>
          </w:p>
          <w:p w14:paraId="3155749E" w14:textId="77777777" w:rsidR="00090094" w:rsidRPr="00090094" w:rsidRDefault="00090094" w:rsidP="00090094">
            <w:pPr>
              <w:pStyle w:val="aff"/>
              <w:rPr>
                <w:highlight w:val="white"/>
                <w:lang w:val="pl-PL"/>
              </w:rPr>
            </w:pPr>
            <w:r w:rsidRPr="00090094">
              <w:rPr>
                <w:highlight w:val="white"/>
                <w:lang w:val="pl-PL"/>
              </w:rPr>
              <w:tab/>
              <w:t>pop ebp</w:t>
            </w:r>
          </w:p>
          <w:p w14:paraId="366798E2" w14:textId="77777777" w:rsidR="00090094" w:rsidRPr="00090094" w:rsidRDefault="00090094" w:rsidP="00090094">
            <w:pPr>
              <w:pStyle w:val="aff"/>
              <w:rPr>
                <w:highlight w:val="white"/>
                <w:lang w:val="pl-PL"/>
              </w:rPr>
            </w:pPr>
            <w:r w:rsidRPr="00090094">
              <w:rPr>
                <w:highlight w:val="white"/>
                <w:lang w:val="pl-PL"/>
              </w:rPr>
              <w:tab/>
              <w:t>ret 4</w:t>
            </w:r>
          </w:p>
          <w:p w14:paraId="3F60D484" w14:textId="77777777" w:rsidR="00090094" w:rsidRPr="00090094" w:rsidRDefault="00090094" w:rsidP="00090094">
            <w:pPr>
              <w:pStyle w:val="aff"/>
              <w:rPr>
                <w:highlight w:val="white"/>
                <w:lang w:val="pl-PL"/>
              </w:rPr>
            </w:pPr>
            <w:r w:rsidRPr="00090094">
              <w:rPr>
                <w:highlight w:val="white"/>
                <w:lang w:val="pl-PL"/>
              </w:rPr>
              <w:t>is_even ENDP</w:t>
            </w:r>
          </w:p>
          <w:p w14:paraId="00C5B18F" w14:textId="77777777" w:rsidR="00090094" w:rsidRPr="00090094" w:rsidRDefault="00090094" w:rsidP="00090094">
            <w:pPr>
              <w:pStyle w:val="aff"/>
              <w:rPr>
                <w:highlight w:val="white"/>
                <w:lang w:val="pl-PL"/>
              </w:rPr>
            </w:pPr>
          </w:p>
          <w:p w14:paraId="3B397A1D" w14:textId="77777777" w:rsidR="00090094" w:rsidRPr="00090094" w:rsidRDefault="00090094" w:rsidP="00090094">
            <w:pPr>
              <w:pStyle w:val="aff"/>
              <w:rPr>
                <w:highlight w:val="white"/>
                <w:lang w:val="pl-PL"/>
              </w:rPr>
            </w:pPr>
            <w:r w:rsidRPr="00090094">
              <w:rPr>
                <w:highlight w:val="white"/>
                <w:lang w:val="pl-PL"/>
              </w:rPr>
              <w:t>main PROC</w:t>
            </w:r>
          </w:p>
          <w:p w14:paraId="270E8919" w14:textId="77777777" w:rsidR="00090094" w:rsidRPr="00090094" w:rsidRDefault="00090094" w:rsidP="00090094">
            <w:pPr>
              <w:pStyle w:val="aff"/>
              <w:rPr>
                <w:highlight w:val="white"/>
                <w:lang w:val="pl-PL"/>
              </w:rPr>
            </w:pPr>
            <w:r w:rsidRPr="00090094">
              <w:rPr>
                <w:highlight w:val="white"/>
                <w:lang w:val="pl-PL"/>
              </w:rPr>
              <w:tab/>
              <w:t>Invoke SetConsoleCP, 1251</w:t>
            </w:r>
          </w:p>
          <w:p w14:paraId="73AE4BDC" w14:textId="77777777" w:rsidR="00090094" w:rsidRPr="00090094" w:rsidRDefault="00090094" w:rsidP="00090094">
            <w:pPr>
              <w:pStyle w:val="aff"/>
              <w:rPr>
                <w:highlight w:val="white"/>
                <w:lang w:val="pl-PL"/>
              </w:rPr>
            </w:pPr>
            <w:r w:rsidRPr="00090094">
              <w:rPr>
                <w:highlight w:val="white"/>
                <w:lang w:val="pl-PL"/>
              </w:rPr>
              <w:tab/>
              <w:t>Invoke SetConsoleOutputCP, 1251</w:t>
            </w:r>
          </w:p>
          <w:p w14:paraId="00A13794" w14:textId="77777777" w:rsidR="00090094" w:rsidRPr="00090094" w:rsidRDefault="00090094" w:rsidP="00090094">
            <w:pPr>
              <w:pStyle w:val="aff"/>
              <w:rPr>
                <w:highlight w:val="white"/>
                <w:lang w:val="pl-PL"/>
              </w:rPr>
            </w:pPr>
          </w:p>
          <w:p w14:paraId="43DDD799" w14:textId="77777777" w:rsidR="00090094" w:rsidRDefault="00090094" w:rsidP="00090094">
            <w:pPr>
              <w:pStyle w:val="aff"/>
              <w:rPr>
                <w:highlight w:val="white"/>
              </w:rPr>
            </w:pPr>
            <w:r w:rsidRPr="00090094">
              <w:rPr>
                <w:highlight w:val="white"/>
                <w:lang w:val="pl-PL"/>
              </w:rPr>
              <w:t xml:space="preserve">; Mainx = ... </w:t>
            </w:r>
            <w:r>
              <w:rPr>
                <w:highlight w:val="white"/>
              </w:rPr>
              <w:t>(инициализация)</w:t>
            </w:r>
          </w:p>
          <w:p w14:paraId="30A4D037" w14:textId="77777777" w:rsidR="00090094" w:rsidRDefault="00090094" w:rsidP="00090094">
            <w:pPr>
              <w:pStyle w:val="aff"/>
              <w:rPr>
                <w:highlight w:val="white"/>
              </w:rPr>
            </w:pPr>
            <w:r>
              <w:rPr>
                <w:highlight w:val="white"/>
              </w:rPr>
              <w:tab/>
              <w:t>mov eax, L4</w:t>
            </w:r>
          </w:p>
          <w:p w14:paraId="3DD4A5CC" w14:textId="77777777" w:rsidR="00090094" w:rsidRDefault="00090094" w:rsidP="00090094">
            <w:pPr>
              <w:pStyle w:val="aff"/>
              <w:rPr>
                <w:highlight w:val="white"/>
              </w:rPr>
            </w:pPr>
            <w:r>
              <w:rPr>
                <w:highlight w:val="white"/>
              </w:rPr>
              <w:tab/>
              <w:t>push eax</w:t>
            </w:r>
          </w:p>
          <w:p w14:paraId="21E95874" w14:textId="77777777" w:rsidR="00090094" w:rsidRDefault="00090094" w:rsidP="00090094">
            <w:pPr>
              <w:pStyle w:val="aff"/>
              <w:rPr>
                <w:highlight w:val="white"/>
              </w:rPr>
            </w:pPr>
            <w:r>
              <w:rPr>
                <w:highlight w:val="white"/>
              </w:rPr>
              <w:tab/>
              <w:t>pop eax</w:t>
            </w:r>
          </w:p>
          <w:p w14:paraId="0FF32FB6" w14:textId="77777777" w:rsidR="00090094" w:rsidRDefault="00090094" w:rsidP="00090094">
            <w:pPr>
              <w:pStyle w:val="aff"/>
              <w:rPr>
                <w:highlight w:val="white"/>
              </w:rPr>
            </w:pPr>
            <w:r>
              <w:rPr>
                <w:highlight w:val="white"/>
              </w:rPr>
              <w:tab/>
              <w:t>mov Mainx, eax</w:t>
            </w:r>
          </w:p>
          <w:p w14:paraId="7F7A1D39" w14:textId="77777777" w:rsidR="00090094" w:rsidRDefault="00090094" w:rsidP="00090094">
            <w:pPr>
              <w:pStyle w:val="aff"/>
              <w:rPr>
                <w:highlight w:val="white"/>
              </w:rPr>
            </w:pPr>
            <w:r>
              <w:rPr>
                <w:highlight w:val="white"/>
              </w:rPr>
              <w:t>; Mainy = ...</w:t>
            </w:r>
          </w:p>
          <w:p w14:paraId="0AC0182F" w14:textId="77777777" w:rsidR="00090094" w:rsidRDefault="00090094" w:rsidP="00090094">
            <w:pPr>
              <w:pStyle w:val="aff"/>
              <w:rPr>
                <w:highlight w:val="white"/>
              </w:rPr>
            </w:pPr>
            <w:r>
              <w:rPr>
                <w:highlight w:val="white"/>
              </w:rPr>
              <w:tab/>
              <w:t>mov eax, L5</w:t>
            </w:r>
          </w:p>
          <w:p w14:paraId="066C7BF3" w14:textId="77777777" w:rsidR="00090094" w:rsidRDefault="00090094" w:rsidP="00090094">
            <w:pPr>
              <w:pStyle w:val="aff"/>
              <w:rPr>
                <w:highlight w:val="white"/>
              </w:rPr>
            </w:pPr>
            <w:r>
              <w:rPr>
                <w:highlight w:val="white"/>
              </w:rPr>
              <w:tab/>
              <w:t>push eax</w:t>
            </w:r>
          </w:p>
          <w:p w14:paraId="0ADBC796" w14:textId="77777777" w:rsidR="00090094" w:rsidRDefault="00090094" w:rsidP="00090094">
            <w:pPr>
              <w:pStyle w:val="aff"/>
              <w:rPr>
                <w:highlight w:val="white"/>
              </w:rPr>
            </w:pPr>
            <w:r>
              <w:rPr>
                <w:highlight w:val="white"/>
              </w:rPr>
              <w:tab/>
              <w:t>pop eax</w:t>
            </w:r>
          </w:p>
          <w:p w14:paraId="2C8482B6" w14:textId="77777777" w:rsidR="00090094" w:rsidRDefault="00090094" w:rsidP="00090094">
            <w:pPr>
              <w:pStyle w:val="aff"/>
              <w:rPr>
                <w:highlight w:val="white"/>
              </w:rPr>
            </w:pPr>
            <w:r>
              <w:rPr>
                <w:highlight w:val="white"/>
              </w:rPr>
              <w:tab/>
              <w:t>mov Mainy, eax</w:t>
            </w:r>
          </w:p>
          <w:p w14:paraId="729742F3" w14:textId="77777777" w:rsidR="00090094" w:rsidRDefault="00090094" w:rsidP="00090094">
            <w:pPr>
              <w:pStyle w:val="aff"/>
              <w:rPr>
                <w:highlight w:val="white"/>
              </w:rPr>
            </w:pPr>
            <w:r>
              <w:rPr>
                <w:highlight w:val="white"/>
              </w:rPr>
              <w:lastRenderedPageBreak/>
              <w:tab/>
              <w:t>push ecx</w:t>
            </w:r>
          </w:p>
          <w:p w14:paraId="2FF06561" w14:textId="77777777" w:rsidR="00090094" w:rsidRDefault="00090094" w:rsidP="00090094">
            <w:pPr>
              <w:pStyle w:val="aff"/>
              <w:rPr>
                <w:highlight w:val="white"/>
              </w:rPr>
            </w:pPr>
            <w:r>
              <w:rPr>
                <w:highlight w:val="white"/>
              </w:rPr>
              <w:t>; OUT выражение</w:t>
            </w:r>
          </w:p>
          <w:p w14:paraId="346E12E1" w14:textId="77777777" w:rsidR="00090094" w:rsidRDefault="00090094" w:rsidP="00090094">
            <w:pPr>
              <w:pStyle w:val="aff"/>
              <w:rPr>
                <w:highlight w:val="white"/>
              </w:rPr>
            </w:pPr>
            <w:r>
              <w:rPr>
                <w:highlight w:val="white"/>
              </w:rPr>
              <w:tab/>
              <w:t>mov eax, Mainx</w:t>
            </w:r>
          </w:p>
          <w:p w14:paraId="7DD71701" w14:textId="77777777" w:rsidR="00090094" w:rsidRDefault="00090094" w:rsidP="00090094">
            <w:pPr>
              <w:pStyle w:val="aff"/>
              <w:rPr>
                <w:highlight w:val="white"/>
              </w:rPr>
            </w:pPr>
            <w:r>
              <w:rPr>
                <w:highlight w:val="white"/>
              </w:rPr>
              <w:tab/>
              <w:t>push eax</w:t>
            </w:r>
          </w:p>
          <w:p w14:paraId="3F9A7654" w14:textId="77777777" w:rsidR="00090094" w:rsidRDefault="00090094" w:rsidP="00090094">
            <w:pPr>
              <w:pStyle w:val="aff"/>
              <w:rPr>
                <w:highlight w:val="white"/>
              </w:rPr>
            </w:pPr>
            <w:r>
              <w:rPr>
                <w:highlight w:val="white"/>
              </w:rPr>
              <w:tab/>
              <w:t>pop eax</w:t>
            </w:r>
          </w:p>
          <w:p w14:paraId="23BA3CD3" w14:textId="77777777" w:rsidR="00090094" w:rsidRDefault="00090094" w:rsidP="00090094">
            <w:pPr>
              <w:pStyle w:val="aff"/>
              <w:rPr>
                <w:highlight w:val="white"/>
              </w:rPr>
            </w:pPr>
            <w:r>
              <w:rPr>
                <w:highlight w:val="white"/>
              </w:rPr>
              <w:tab/>
              <w:t>push eax</w:t>
            </w:r>
          </w:p>
          <w:p w14:paraId="3ABC28FE" w14:textId="77777777" w:rsidR="00090094" w:rsidRDefault="00090094" w:rsidP="00090094">
            <w:pPr>
              <w:pStyle w:val="aff"/>
              <w:rPr>
                <w:highlight w:val="white"/>
              </w:rPr>
            </w:pPr>
            <w:r>
              <w:rPr>
                <w:highlight w:val="white"/>
              </w:rPr>
              <w:tab/>
              <w:t>call outint</w:t>
            </w:r>
          </w:p>
          <w:p w14:paraId="5F7D76E8" w14:textId="77777777" w:rsidR="00090094" w:rsidRDefault="00090094" w:rsidP="00090094">
            <w:pPr>
              <w:pStyle w:val="aff"/>
              <w:rPr>
                <w:highlight w:val="white"/>
              </w:rPr>
            </w:pPr>
            <w:r>
              <w:rPr>
                <w:highlight w:val="white"/>
              </w:rPr>
              <w:tab/>
              <w:t>call outnewline</w:t>
            </w:r>
          </w:p>
          <w:p w14:paraId="6B478BEE" w14:textId="77777777" w:rsidR="00090094" w:rsidRDefault="00090094" w:rsidP="00090094">
            <w:pPr>
              <w:pStyle w:val="aff"/>
              <w:rPr>
                <w:highlight w:val="white"/>
              </w:rPr>
            </w:pPr>
            <w:r>
              <w:rPr>
                <w:highlight w:val="white"/>
              </w:rPr>
              <w:tab/>
              <w:t>pop ecx</w:t>
            </w:r>
          </w:p>
          <w:p w14:paraId="32D007A6" w14:textId="77777777" w:rsidR="00090094" w:rsidRDefault="00090094" w:rsidP="00090094">
            <w:pPr>
              <w:pStyle w:val="aff"/>
              <w:rPr>
                <w:highlight w:val="white"/>
              </w:rPr>
            </w:pPr>
            <w:r>
              <w:rPr>
                <w:highlight w:val="white"/>
              </w:rPr>
              <w:tab/>
              <w:t>push ecx</w:t>
            </w:r>
          </w:p>
          <w:p w14:paraId="71C22B37" w14:textId="77777777" w:rsidR="00090094" w:rsidRDefault="00090094" w:rsidP="00090094">
            <w:pPr>
              <w:pStyle w:val="aff"/>
              <w:rPr>
                <w:highlight w:val="white"/>
              </w:rPr>
            </w:pPr>
            <w:r>
              <w:rPr>
                <w:highlight w:val="white"/>
              </w:rPr>
              <w:t>; OUT выражение</w:t>
            </w:r>
          </w:p>
          <w:p w14:paraId="4100DADC" w14:textId="77777777" w:rsidR="00090094" w:rsidRDefault="00090094" w:rsidP="00090094">
            <w:pPr>
              <w:pStyle w:val="aff"/>
              <w:rPr>
                <w:highlight w:val="white"/>
              </w:rPr>
            </w:pPr>
            <w:r>
              <w:rPr>
                <w:highlight w:val="white"/>
              </w:rPr>
              <w:tab/>
              <w:t>mov eax, Mainy</w:t>
            </w:r>
          </w:p>
          <w:p w14:paraId="58D909C1" w14:textId="77777777" w:rsidR="00090094" w:rsidRDefault="00090094" w:rsidP="00090094">
            <w:pPr>
              <w:pStyle w:val="aff"/>
              <w:rPr>
                <w:highlight w:val="white"/>
              </w:rPr>
            </w:pPr>
            <w:r>
              <w:rPr>
                <w:highlight w:val="white"/>
              </w:rPr>
              <w:tab/>
              <w:t>push eax</w:t>
            </w:r>
          </w:p>
          <w:p w14:paraId="1958172B" w14:textId="77777777" w:rsidR="00090094" w:rsidRDefault="00090094" w:rsidP="00090094">
            <w:pPr>
              <w:pStyle w:val="aff"/>
              <w:rPr>
                <w:highlight w:val="white"/>
              </w:rPr>
            </w:pPr>
            <w:r>
              <w:rPr>
                <w:highlight w:val="white"/>
              </w:rPr>
              <w:tab/>
              <w:t>pop eax</w:t>
            </w:r>
          </w:p>
          <w:p w14:paraId="637D8F3B" w14:textId="77777777" w:rsidR="00090094" w:rsidRDefault="00090094" w:rsidP="00090094">
            <w:pPr>
              <w:pStyle w:val="aff"/>
              <w:rPr>
                <w:highlight w:val="white"/>
              </w:rPr>
            </w:pPr>
            <w:r>
              <w:rPr>
                <w:highlight w:val="white"/>
              </w:rPr>
              <w:tab/>
              <w:t>push eax</w:t>
            </w:r>
          </w:p>
          <w:p w14:paraId="62ECB6A1" w14:textId="77777777" w:rsidR="00090094" w:rsidRDefault="00090094" w:rsidP="00090094">
            <w:pPr>
              <w:pStyle w:val="aff"/>
              <w:rPr>
                <w:highlight w:val="white"/>
              </w:rPr>
            </w:pPr>
            <w:r>
              <w:rPr>
                <w:highlight w:val="white"/>
              </w:rPr>
              <w:tab/>
              <w:t>call outint</w:t>
            </w:r>
          </w:p>
          <w:p w14:paraId="2E27236B" w14:textId="77777777" w:rsidR="00090094" w:rsidRDefault="00090094" w:rsidP="00090094">
            <w:pPr>
              <w:pStyle w:val="aff"/>
              <w:rPr>
                <w:highlight w:val="white"/>
              </w:rPr>
            </w:pPr>
            <w:r>
              <w:rPr>
                <w:highlight w:val="white"/>
              </w:rPr>
              <w:tab/>
              <w:t>call outnewline</w:t>
            </w:r>
          </w:p>
          <w:p w14:paraId="2E868D0C" w14:textId="77777777" w:rsidR="00090094" w:rsidRDefault="00090094" w:rsidP="00090094">
            <w:pPr>
              <w:pStyle w:val="aff"/>
              <w:rPr>
                <w:highlight w:val="white"/>
              </w:rPr>
            </w:pPr>
            <w:r>
              <w:rPr>
                <w:highlight w:val="white"/>
              </w:rPr>
              <w:tab/>
              <w:t>pop ecx</w:t>
            </w:r>
          </w:p>
          <w:p w14:paraId="7ADDE2A4" w14:textId="77777777" w:rsidR="00090094" w:rsidRDefault="00090094" w:rsidP="00090094">
            <w:pPr>
              <w:pStyle w:val="aff"/>
              <w:rPr>
                <w:highlight w:val="white"/>
              </w:rPr>
            </w:pPr>
            <w:r>
              <w:rPr>
                <w:highlight w:val="white"/>
              </w:rPr>
              <w:t>; Mainsum = ...</w:t>
            </w:r>
          </w:p>
          <w:p w14:paraId="2D4CB340" w14:textId="77777777" w:rsidR="00090094" w:rsidRDefault="00090094" w:rsidP="00090094">
            <w:pPr>
              <w:pStyle w:val="aff"/>
              <w:rPr>
                <w:highlight w:val="white"/>
              </w:rPr>
            </w:pPr>
            <w:r>
              <w:rPr>
                <w:highlight w:val="white"/>
              </w:rPr>
              <w:tab/>
              <w:t>mov eax, Mainx</w:t>
            </w:r>
          </w:p>
          <w:p w14:paraId="728579E2" w14:textId="77777777" w:rsidR="00090094" w:rsidRDefault="00090094" w:rsidP="00090094">
            <w:pPr>
              <w:pStyle w:val="aff"/>
              <w:rPr>
                <w:highlight w:val="white"/>
              </w:rPr>
            </w:pPr>
            <w:r>
              <w:rPr>
                <w:highlight w:val="white"/>
              </w:rPr>
              <w:tab/>
              <w:t>push eax</w:t>
            </w:r>
          </w:p>
          <w:p w14:paraId="05A1D8ED" w14:textId="77777777" w:rsidR="00090094" w:rsidRDefault="00090094" w:rsidP="00090094">
            <w:pPr>
              <w:pStyle w:val="aff"/>
              <w:rPr>
                <w:highlight w:val="white"/>
              </w:rPr>
            </w:pPr>
            <w:r>
              <w:rPr>
                <w:highlight w:val="white"/>
              </w:rPr>
              <w:tab/>
              <w:t>mov eax, Mainy</w:t>
            </w:r>
          </w:p>
          <w:p w14:paraId="2D0BBF76" w14:textId="77777777" w:rsidR="00090094" w:rsidRDefault="00090094" w:rsidP="00090094">
            <w:pPr>
              <w:pStyle w:val="aff"/>
              <w:rPr>
                <w:highlight w:val="white"/>
              </w:rPr>
            </w:pPr>
            <w:r>
              <w:rPr>
                <w:highlight w:val="white"/>
              </w:rPr>
              <w:tab/>
              <w:t>push eax</w:t>
            </w:r>
          </w:p>
          <w:p w14:paraId="36BCD0A8" w14:textId="77777777" w:rsidR="00090094" w:rsidRDefault="00090094" w:rsidP="00090094">
            <w:pPr>
              <w:pStyle w:val="aff"/>
              <w:rPr>
                <w:highlight w:val="white"/>
              </w:rPr>
            </w:pPr>
            <w:r>
              <w:rPr>
                <w:highlight w:val="white"/>
              </w:rPr>
              <w:tab/>
              <w:t>pop ebx</w:t>
            </w:r>
          </w:p>
          <w:p w14:paraId="049D9F1E" w14:textId="77777777" w:rsidR="00090094" w:rsidRDefault="00090094" w:rsidP="00090094">
            <w:pPr>
              <w:pStyle w:val="aff"/>
              <w:rPr>
                <w:highlight w:val="white"/>
              </w:rPr>
            </w:pPr>
            <w:r>
              <w:rPr>
                <w:highlight w:val="white"/>
              </w:rPr>
              <w:tab/>
              <w:t>pop eax</w:t>
            </w:r>
          </w:p>
          <w:p w14:paraId="2DEDEC76" w14:textId="77777777" w:rsidR="00090094" w:rsidRDefault="00090094" w:rsidP="00090094">
            <w:pPr>
              <w:pStyle w:val="aff"/>
              <w:rPr>
                <w:highlight w:val="white"/>
              </w:rPr>
            </w:pPr>
            <w:r>
              <w:rPr>
                <w:highlight w:val="white"/>
              </w:rPr>
              <w:tab/>
              <w:t>add eax, ebx</w:t>
            </w:r>
          </w:p>
          <w:p w14:paraId="1B9524F0" w14:textId="77777777" w:rsidR="00090094" w:rsidRDefault="00090094" w:rsidP="00090094">
            <w:pPr>
              <w:pStyle w:val="aff"/>
              <w:rPr>
                <w:highlight w:val="white"/>
              </w:rPr>
            </w:pPr>
            <w:r>
              <w:rPr>
                <w:highlight w:val="white"/>
              </w:rPr>
              <w:tab/>
              <w:t>push eax</w:t>
            </w:r>
          </w:p>
          <w:p w14:paraId="43B6DC43" w14:textId="77777777" w:rsidR="00090094" w:rsidRDefault="00090094" w:rsidP="00090094">
            <w:pPr>
              <w:pStyle w:val="aff"/>
              <w:rPr>
                <w:highlight w:val="white"/>
              </w:rPr>
            </w:pPr>
            <w:r>
              <w:rPr>
                <w:highlight w:val="white"/>
              </w:rPr>
              <w:tab/>
              <w:t>pop eax</w:t>
            </w:r>
          </w:p>
          <w:p w14:paraId="592CBE58" w14:textId="77777777" w:rsidR="00090094" w:rsidRDefault="00090094" w:rsidP="00090094">
            <w:pPr>
              <w:pStyle w:val="aff"/>
              <w:rPr>
                <w:highlight w:val="white"/>
              </w:rPr>
            </w:pPr>
            <w:r>
              <w:rPr>
                <w:highlight w:val="white"/>
              </w:rPr>
              <w:tab/>
              <w:t>mov Mainsum, eax</w:t>
            </w:r>
          </w:p>
          <w:p w14:paraId="248F252A" w14:textId="77777777" w:rsidR="00090094" w:rsidRDefault="00090094" w:rsidP="00090094">
            <w:pPr>
              <w:pStyle w:val="aff"/>
              <w:rPr>
                <w:highlight w:val="white"/>
              </w:rPr>
            </w:pPr>
            <w:r>
              <w:rPr>
                <w:highlight w:val="white"/>
              </w:rPr>
              <w:tab/>
              <w:t>push ecx</w:t>
            </w:r>
          </w:p>
          <w:p w14:paraId="22918504" w14:textId="77777777" w:rsidR="00090094" w:rsidRDefault="00090094" w:rsidP="00090094">
            <w:pPr>
              <w:pStyle w:val="aff"/>
              <w:rPr>
                <w:highlight w:val="white"/>
              </w:rPr>
            </w:pPr>
            <w:r>
              <w:rPr>
                <w:highlight w:val="white"/>
              </w:rPr>
              <w:t>; OUT выражение</w:t>
            </w:r>
          </w:p>
          <w:p w14:paraId="43A8AC3E" w14:textId="77777777" w:rsidR="00090094" w:rsidRDefault="00090094" w:rsidP="00090094">
            <w:pPr>
              <w:pStyle w:val="aff"/>
              <w:rPr>
                <w:highlight w:val="white"/>
              </w:rPr>
            </w:pPr>
            <w:r>
              <w:rPr>
                <w:highlight w:val="white"/>
              </w:rPr>
              <w:tab/>
              <w:t>mov eax, Mainsum</w:t>
            </w:r>
          </w:p>
          <w:p w14:paraId="38E48C6F" w14:textId="77777777" w:rsidR="00090094" w:rsidRDefault="00090094" w:rsidP="00090094">
            <w:pPr>
              <w:pStyle w:val="aff"/>
              <w:rPr>
                <w:highlight w:val="white"/>
              </w:rPr>
            </w:pPr>
            <w:r>
              <w:rPr>
                <w:highlight w:val="white"/>
              </w:rPr>
              <w:tab/>
              <w:t>push eax</w:t>
            </w:r>
          </w:p>
          <w:p w14:paraId="32EC43DC" w14:textId="77777777" w:rsidR="00090094" w:rsidRDefault="00090094" w:rsidP="00090094">
            <w:pPr>
              <w:pStyle w:val="aff"/>
              <w:rPr>
                <w:highlight w:val="white"/>
              </w:rPr>
            </w:pPr>
            <w:r>
              <w:rPr>
                <w:highlight w:val="white"/>
              </w:rPr>
              <w:tab/>
              <w:t>pop eax</w:t>
            </w:r>
          </w:p>
          <w:p w14:paraId="2CF417FA" w14:textId="77777777" w:rsidR="00090094" w:rsidRDefault="00090094" w:rsidP="00090094">
            <w:pPr>
              <w:pStyle w:val="aff"/>
              <w:rPr>
                <w:highlight w:val="white"/>
              </w:rPr>
            </w:pPr>
            <w:r>
              <w:rPr>
                <w:highlight w:val="white"/>
              </w:rPr>
              <w:tab/>
              <w:t>push eax</w:t>
            </w:r>
          </w:p>
          <w:p w14:paraId="2B48AF7B" w14:textId="77777777" w:rsidR="00090094" w:rsidRPr="00090094" w:rsidRDefault="00090094" w:rsidP="00090094">
            <w:pPr>
              <w:pStyle w:val="aff"/>
              <w:rPr>
                <w:highlight w:val="white"/>
                <w:lang w:val="pl-PL"/>
              </w:rPr>
            </w:pPr>
            <w:r>
              <w:rPr>
                <w:highlight w:val="white"/>
              </w:rPr>
              <w:tab/>
            </w:r>
            <w:r w:rsidRPr="00090094">
              <w:rPr>
                <w:highlight w:val="white"/>
                <w:lang w:val="pl-PL"/>
              </w:rPr>
              <w:t>call outint</w:t>
            </w:r>
          </w:p>
          <w:p w14:paraId="1E80DD79" w14:textId="77777777" w:rsidR="00090094" w:rsidRPr="00090094" w:rsidRDefault="00090094" w:rsidP="00090094">
            <w:pPr>
              <w:pStyle w:val="aff"/>
              <w:rPr>
                <w:highlight w:val="white"/>
                <w:lang w:val="pl-PL"/>
              </w:rPr>
            </w:pPr>
            <w:r w:rsidRPr="00090094">
              <w:rPr>
                <w:highlight w:val="white"/>
                <w:lang w:val="pl-PL"/>
              </w:rPr>
              <w:tab/>
              <w:t>call outnewline</w:t>
            </w:r>
          </w:p>
          <w:p w14:paraId="50BD31FD" w14:textId="77777777" w:rsidR="00090094" w:rsidRPr="00090094" w:rsidRDefault="00090094" w:rsidP="00090094">
            <w:pPr>
              <w:pStyle w:val="aff"/>
              <w:rPr>
                <w:highlight w:val="white"/>
                <w:lang w:val="pl-PL"/>
              </w:rPr>
            </w:pPr>
            <w:r w:rsidRPr="00090094">
              <w:rPr>
                <w:highlight w:val="white"/>
                <w:lang w:val="pl-PL"/>
              </w:rPr>
              <w:tab/>
              <w:t>pop ecx</w:t>
            </w:r>
          </w:p>
          <w:p w14:paraId="0533983F" w14:textId="77777777" w:rsidR="00090094" w:rsidRPr="00090094" w:rsidRDefault="00090094" w:rsidP="00090094">
            <w:pPr>
              <w:pStyle w:val="aff"/>
              <w:rPr>
                <w:highlight w:val="white"/>
                <w:lang w:val="pl-PL"/>
              </w:rPr>
            </w:pPr>
            <w:r w:rsidRPr="00090094">
              <w:rPr>
                <w:highlight w:val="white"/>
                <w:lang w:val="pl-PL"/>
              </w:rPr>
              <w:t>; Mainbit_and = ...</w:t>
            </w:r>
          </w:p>
          <w:p w14:paraId="27645A7E" w14:textId="77777777" w:rsidR="00090094" w:rsidRPr="00090094" w:rsidRDefault="00090094" w:rsidP="00090094">
            <w:pPr>
              <w:pStyle w:val="aff"/>
              <w:rPr>
                <w:highlight w:val="white"/>
                <w:lang w:val="pl-PL"/>
              </w:rPr>
            </w:pPr>
            <w:r w:rsidRPr="00090094">
              <w:rPr>
                <w:highlight w:val="white"/>
                <w:lang w:val="pl-PL"/>
              </w:rPr>
              <w:tab/>
              <w:t>mov eax, L6</w:t>
            </w:r>
          </w:p>
          <w:p w14:paraId="4FF050B1" w14:textId="77777777" w:rsidR="00090094" w:rsidRPr="00090094" w:rsidRDefault="00090094" w:rsidP="00090094">
            <w:pPr>
              <w:pStyle w:val="aff"/>
              <w:rPr>
                <w:highlight w:val="white"/>
                <w:lang w:val="pl-PL"/>
              </w:rPr>
            </w:pPr>
            <w:r w:rsidRPr="00090094">
              <w:rPr>
                <w:highlight w:val="white"/>
                <w:lang w:val="pl-PL"/>
              </w:rPr>
              <w:tab/>
              <w:t>push eax</w:t>
            </w:r>
          </w:p>
          <w:p w14:paraId="515463A0" w14:textId="77777777" w:rsidR="00090094" w:rsidRPr="00090094" w:rsidRDefault="00090094" w:rsidP="00090094">
            <w:pPr>
              <w:pStyle w:val="aff"/>
              <w:rPr>
                <w:highlight w:val="white"/>
                <w:lang w:val="pl-PL"/>
              </w:rPr>
            </w:pPr>
            <w:r w:rsidRPr="00090094">
              <w:rPr>
                <w:highlight w:val="white"/>
                <w:lang w:val="pl-PL"/>
              </w:rPr>
              <w:tab/>
              <w:t>mov eax, L7</w:t>
            </w:r>
          </w:p>
          <w:p w14:paraId="2D7EDC59" w14:textId="77777777" w:rsidR="00090094" w:rsidRPr="00090094" w:rsidRDefault="00090094" w:rsidP="00090094">
            <w:pPr>
              <w:pStyle w:val="aff"/>
              <w:rPr>
                <w:highlight w:val="white"/>
                <w:lang w:val="pl-PL"/>
              </w:rPr>
            </w:pPr>
            <w:r w:rsidRPr="00090094">
              <w:rPr>
                <w:highlight w:val="white"/>
                <w:lang w:val="pl-PL"/>
              </w:rPr>
              <w:tab/>
              <w:t>push eax</w:t>
            </w:r>
          </w:p>
          <w:p w14:paraId="76D81965" w14:textId="77777777" w:rsidR="00090094" w:rsidRPr="00090094" w:rsidRDefault="00090094" w:rsidP="00090094">
            <w:pPr>
              <w:pStyle w:val="aff"/>
              <w:rPr>
                <w:highlight w:val="white"/>
                <w:lang w:val="pl-PL"/>
              </w:rPr>
            </w:pPr>
            <w:r w:rsidRPr="00090094">
              <w:rPr>
                <w:highlight w:val="white"/>
                <w:lang w:val="pl-PL"/>
              </w:rPr>
              <w:tab/>
              <w:t>pop ebx</w:t>
            </w:r>
          </w:p>
          <w:p w14:paraId="5B533A71" w14:textId="77777777" w:rsidR="00090094" w:rsidRPr="00090094" w:rsidRDefault="00090094" w:rsidP="00090094">
            <w:pPr>
              <w:pStyle w:val="aff"/>
              <w:rPr>
                <w:highlight w:val="white"/>
                <w:lang w:val="pl-PL"/>
              </w:rPr>
            </w:pPr>
            <w:r w:rsidRPr="00090094">
              <w:rPr>
                <w:highlight w:val="white"/>
                <w:lang w:val="pl-PL"/>
              </w:rPr>
              <w:tab/>
              <w:t>pop eax</w:t>
            </w:r>
          </w:p>
          <w:p w14:paraId="22F5D98B" w14:textId="77777777" w:rsidR="00090094" w:rsidRPr="00090094" w:rsidRDefault="00090094" w:rsidP="00090094">
            <w:pPr>
              <w:pStyle w:val="aff"/>
              <w:rPr>
                <w:highlight w:val="white"/>
                <w:lang w:val="pl-PL"/>
              </w:rPr>
            </w:pPr>
            <w:r w:rsidRPr="00090094">
              <w:rPr>
                <w:highlight w:val="white"/>
                <w:lang w:val="pl-PL"/>
              </w:rPr>
              <w:tab/>
              <w:t>and eax, ebx</w:t>
            </w:r>
          </w:p>
          <w:p w14:paraId="4CA770D4" w14:textId="77777777" w:rsidR="00090094" w:rsidRPr="00090094" w:rsidRDefault="00090094" w:rsidP="00090094">
            <w:pPr>
              <w:pStyle w:val="aff"/>
              <w:rPr>
                <w:highlight w:val="white"/>
                <w:lang w:val="pl-PL"/>
              </w:rPr>
            </w:pPr>
            <w:r w:rsidRPr="00090094">
              <w:rPr>
                <w:highlight w:val="white"/>
                <w:lang w:val="pl-PL"/>
              </w:rPr>
              <w:tab/>
              <w:t>push eax</w:t>
            </w:r>
          </w:p>
          <w:p w14:paraId="4EA04BDB" w14:textId="77777777" w:rsidR="00090094" w:rsidRPr="00090094" w:rsidRDefault="00090094" w:rsidP="00090094">
            <w:pPr>
              <w:pStyle w:val="aff"/>
              <w:rPr>
                <w:highlight w:val="white"/>
                <w:lang w:val="pl-PL"/>
              </w:rPr>
            </w:pPr>
            <w:r w:rsidRPr="00090094">
              <w:rPr>
                <w:highlight w:val="white"/>
                <w:lang w:val="pl-PL"/>
              </w:rPr>
              <w:tab/>
              <w:t>pop eax</w:t>
            </w:r>
          </w:p>
          <w:p w14:paraId="768AFE67" w14:textId="77777777" w:rsidR="00090094" w:rsidRPr="00090094" w:rsidRDefault="00090094" w:rsidP="00090094">
            <w:pPr>
              <w:pStyle w:val="aff"/>
              <w:rPr>
                <w:highlight w:val="white"/>
                <w:lang w:val="pl-PL"/>
              </w:rPr>
            </w:pPr>
            <w:r w:rsidRPr="00090094">
              <w:rPr>
                <w:highlight w:val="white"/>
                <w:lang w:val="pl-PL"/>
              </w:rPr>
              <w:tab/>
              <w:t>mov Mainbit_and, eax</w:t>
            </w:r>
          </w:p>
          <w:p w14:paraId="4D4E9A32" w14:textId="77777777" w:rsidR="00090094" w:rsidRPr="00090094" w:rsidRDefault="00090094" w:rsidP="00090094">
            <w:pPr>
              <w:pStyle w:val="aff"/>
              <w:rPr>
                <w:highlight w:val="white"/>
                <w:lang w:val="pl-PL"/>
              </w:rPr>
            </w:pPr>
            <w:r w:rsidRPr="00090094">
              <w:rPr>
                <w:highlight w:val="white"/>
                <w:lang w:val="pl-PL"/>
              </w:rPr>
              <w:tab/>
              <w:t>push ecx</w:t>
            </w:r>
          </w:p>
          <w:p w14:paraId="5B7E55D7" w14:textId="77777777" w:rsidR="00090094" w:rsidRPr="00090094" w:rsidRDefault="00090094" w:rsidP="00090094">
            <w:pPr>
              <w:pStyle w:val="aff"/>
              <w:rPr>
                <w:highlight w:val="white"/>
                <w:lang w:val="pl-PL"/>
              </w:rPr>
            </w:pPr>
            <w:r w:rsidRPr="00090094">
              <w:rPr>
                <w:highlight w:val="white"/>
                <w:lang w:val="pl-PL"/>
              </w:rPr>
              <w:t xml:space="preserve">; OUT </w:t>
            </w:r>
            <w:r>
              <w:rPr>
                <w:highlight w:val="white"/>
              </w:rPr>
              <w:t>выражение</w:t>
            </w:r>
          </w:p>
          <w:p w14:paraId="18B0059B" w14:textId="77777777" w:rsidR="00090094" w:rsidRPr="00090094" w:rsidRDefault="00090094" w:rsidP="00090094">
            <w:pPr>
              <w:pStyle w:val="aff"/>
              <w:rPr>
                <w:highlight w:val="white"/>
                <w:lang w:val="pl-PL"/>
              </w:rPr>
            </w:pPr>
            <w:r w:rsidRPr="00090094">
              <w:rPr>
                <w:highlight w:val="white"/>
                <w:lang w:val="pl-PL"/>
              </w:rPr>
              <w:tab/>
              <w:t>mov eax, Mainbit_and</w:t>
            </w:r>
          </w:p>
          <w:p w14:paraId="33D3BF63" w14:textId="77777777" w:rsidR="00090094" w:rsidRPr="00090094" w:rsidRDefault="00090094" w:rsidP="00090094">
            <w:pPr>
              <w:pStyle w:val="aff"/>
              <w:rPr>
                <w:highlight w:val="white"/>
                <w:lang w:val="pl-PL"/>
              </w:rPr>
            </w:pPr>
            <w:r w:rsidRPr="00090094">
              <w:rPr>
                <w:highlight w:val="white"/>
                <w:lang w:val="pl-PL"/>
              </w:rPr>
              <w:tab/>
              <w:t>push eax</w:t>
            </w:r>
          </w:p>
          <w:p w14:paraId="5D61F5A8" w14:textId="77777777" w:rsidR="00090094" w:rsidRPr="00090094" w:rsidRDefault="00090094" w:rsidP="00090094">
            <w:pPr>
              <w:pStyle w:val="aff"/>
              <w:rPr>
                <w:highlight w:val="white"/>
                <w:lang w:val="pl-PL"/>
              </w:rPr>
            </w:pPr>
            <w:r w:rsidRPr="00090094">
              <w:rPr>
                <w:highlight w:val="white"/>
                <w:lang w:val="pl-PL"/>
              </w:rPr>
              <w:lastRenderedPageBreak/>
              <w:tab/>
              <w:t>pop eax</w:t>
            </w:r>
          </w:p>
          <w:p w14:paraId="121A0CD2" w14:textId="77777777" w:rsidR="00090094" w:rsidRPr="00090094" w:rsidRDefault="00090094" w:rsidP="00090094">
            <w:pPr>
              <w:pStyle w:val="aff"/>
              <w:rPr>
                <w:highlight w:val="white"/>
                <w:lang w:val="pl-PL"/>
              </w:rPr>
            </w:pPr>
            <w:r w:rsidRPr="00090094">
              <w:rPr>
                <w:highlight w:val="white"/>
                <w:lang w:val="pl-PL"/>
              </w:rPr>
              <w:tab/>
              <w:t>push eax</w:t>
            </w:r>
          </w:p>
          <w:p w14:paraId="0C6A7F27" w14:textId="77777777" w:rsidR="00090094" w:rsidRPr="00090094" w:rsidRDefault="00090094" w:rsidP="00090094">
            <w:pPr>
              <w:pStyle w:val="aff"/>
              <w:rPr>
                <w:highlight w:val="white"/>
                <w:lang w:val="pl-PL"/>
              </w:rPr>
            </w:pPr>
            <w:r w:rsidRPr="00090094">
              <w:rPr>
                <w:highlight w:val="white"/>
                <w:lang w:val="pl-PL"/>
              </w:rPr>
              <w:tab/>
              <w:t>call outint</w:t>
            </w:r>
          </w:p>
          <w:p w14:paraId="6C9CAABF" w14:textId="77777777" w:rsidR="00090094" w:rsidRPr="00090094" w:rsidRDefault="00090094" w:rsidP="00090094">
            <w:pPr>
              <w:pStyle w:val="aff"/>
              <w:rPr>
                <w:highlight w:val="white"/>
                <w:lang w:val="pl-PL"/>
              </w:rPr>
            </w:pPr>
            <w:r w:rsidRPr="00090094">
              <w:rPr>
                <w:highlight w:val="white"/>
                <w:lang w:val="pl-PL"/>
              </w:rPr>
              <w:tab/>
              <w:t>call outnewline</w:t>
            </w:r>
          </w:p>
          <w:p w14:paraId="514F4856" w14:textId="77777777" w:rsidR="00090094" w:rsidRPr="00090094" w:rsidRDefault="00090094" w:rsidP="00090094">
            <w:pPr>
              <w:pStyle w:val="aff"/>
              <w:rPr>
                <w:highlight w:val="white"/>
                <w:lang w:val="pl-PL"/>
              </w:rPr>
            </w:pPr>
            <w:r w:rsidRPr="00090094">
              <w:rPr>
                <w:highlight w:val="white"/>
                <w:lang w:val="pl-PL"/>
              </w:rPr>
              <w:tab/>
              <w:t>pop ecx</w:t>
            </w:r>
          </w:p>
          <w:p w14:paraId="6996FB42" w14:textId="77777777" w:rsidR="00090094" w:rsidRPr="00090094" w:rsidRDefault="00090094" w:rsidP="00090094">
            <w:pPr>
              <w:pStyle w:val="aff"/>
              <w:rPr>
                <w:highlight w:val="white"/>
                <w:lang w:val="pl-PL"/>
              </w:rPr>
            </w:pPr>
            <w:r w:rsidRPr="00090094">
              <w:rPr>
                <w:highlight w:val="white"/>
                <w:lang w:val="pl-PL"/>
              </w:rPr>
              <w:t>; Mainbit_not = ...</w:t>
            </w:r>
          </w:p>
          <w:p w14:paraId="60320205" w14:textId="77777777" w:rsidR="00090094" w:rsidRPr="00090094" w:rsidRDefault="00090094" w:rsidP="00090094">
            <w:pPr>
              <w:pStyle w:val="aff"/>
              <w:rPr>
                <w:highlight w:val="white"/>
                <w:lang w:val="pl-PL"/>
              </w:rPr>
            </w:pPr>
            <w:r w:rsidRPr="00090094">
              <w:rPr>
                <w:highlight w:val="white"/>
                <w:lang w:val="pl-PL"/>
              </w:rPr>
              <w:tab/>
              <w:t>mov eax, Mainx</w:t>
            </w:r>
          </w:p>
          <w:p w14:paraId="79845AFF" w14:textId="77777777" w:rsidR="00090094" w:rsidRPr="00090094" w:rsidRDefault="00090094" w:rsidP="00090094">
            <w:pPr>
              <w:pStyle w:val="aff"/>
              <w:rPr>
                <w:highlight w:val="white"/>
                <w:lang w:val="pl-PL"/>
              </w:rPr>
            </w:pPr>
            <w:r w:rsidRPr="00090094">
              <w:rPr>
                <w:highlight w:val="white"/>
                <w:lang w:val="pl-PL"/>
              </w:rPr>
              <w:tab/>
              <w:t>push eax</w:t>
            </w:r>
          </w:p>
          <w:p w14:paraId="65A3D907" w14:textId="77777777" w:rsidR="00090094" w:rsidRPr="00090094" w:rsidRDefault="00090094" w:rsidP="00090094">
            <w:pPr>
              <w:pStyle w:val="aff"/>
              <w:rPr>
                <w:highlight w:val="white"/>
                <w:lang w:val="pl-PL"/>
              </w:rPr>
            </w:pPr>
            <w:r w:rsidRPr="00090094">
              <w:rPr>
                <w:highlight w:val="white"/>
                <w:lang w:val="pl-PL"/>
              </w:rPr>
              <w:tab/>
              <w:t>pop eax</w:t>
            </w:r>
          </w:p>
          <w:p w14:paraId="59C9CD10" w14:textId="77777777" w:rsidR="00090094" w:rsidRPr="00090094" w:rsidRDefault="00090094" w:rsidP="00090094">
            <w:pPr>
              <w:pStyle w:val="aff"/>
              <w:rPr>
                <w:highlight w:val="white"/>
                <w:lang w:val="pl-PL"/>
              </w:rPr>
            </w:pPr>
            <w:r w:rsidRPr="00090094">
              <w:rPr>
                <w:highlight w:val="white"/>
                <w:lang w:val="pl-PL"/>
              </w:rPr>
              <w:tab/>
              <w:t>not eax</w:t>
            </w:r>
          </w:p>
          <w:p w14:paraId="2DCCD1C1" w14:textId="77777777" w:rsidR="00090094" w:rsidRPr="00090094" w:rsidRDefault="00090094" w:rsidP="00090094">
            <w:pPr>
              <w:pStyle w:val="aff"/>
              <w:rPr>
                <w:highlight w:val="white"/>
                <w:lang w:val="pl-PL"/>
              </w:rPr>
            </w:pPr>
            <w:r w:rsidRPr="00090094">
              <w:rPr>
                <w:highlight w:val="white"/>
                <w:lang w:val="pl-PL"/>
              </w:rPr>
              <w:tab/>
              <w:t>push eax</w:t>
            </w:r>
          </w:p>
          <w:p w14:paraId="2597A505" w14:textId="77777777" w:rsidR="00090094" w:rsidRPr="00090094" w:rsidRDefault="00090094" w:rsidP="00090094">
            <w:pPr>
              <w:pStyle w:val="aff"/>
              <w:rPr>
                <w:highlight w:val="white"/>
                <w:lang w:val="pl-PL"/>
              </w:rPr>
            </w:pPr>
            <w:r w:rsidRPr="00090094">
              <w:rPr>
                <w:highlight w:val="white"/>
                <w:lang w:val="pl-PL"/>
              </w:rPr>
              <w:tab/>
              <w:t>pop eax</w:t>
            </w:r>
          </w:p>
          <w:p w14:paraId="45A2645E" w14:textId="77777777" w:rsidR="00090094" w:rsidRPr="00090094" w:rsidRDefault="00090094" w:rsidP="00090094">
            <w:pPr>
              <w:pStyle w:val="aff"/>
              <w:rPr>
                <w:highlight w:val="white"/>
                <w:lang w:val="pl-PL"/>
              </w:rPr>
            </w:pPr>
            <w:r w:rsidRPr="00090094">
              <w:rPr>
                <w:highlight w:val="white"/>
                <w:lang w:val="pl-PL"/>
              </w:rPr>
              <w:tab/>
              <w:t>mov Mainbit_not, eax</w:t>
            </w:r>
          </w:p>
          <w:p w14:paraId="01F142CB" w14:textId="77777777" w:rsidR="00090094" w:rsidRPr="00090094" w:rsidRDefault="00090094" w:rsidP="00090094">
            <w:pPr>
              <w:pStyle w:val="aff"/>
              <w:rPr>
                <w:highlight w:val="white"/>
                <w:lang w:val="pl-PL"/>
              </w:rPr>
            </w:pPr>
            <w:r w:rsidRPr="00090094">
              <w:rPr>
                <w:highlight w:val="white"/>
                <w:lang w:val="pl-PL"/>
              </w:rPr>
              <w:tab/>
              <w:t>push ecx</w:t>
            </w:r>
          </w:p>
          <w:p w14:paraId="1F9C14A7" w14:textId="77777777" w:rsidR="00090094" w:rsidRPr="00090094" w:rsidRDefault="00090094" w:rsidP="00090094">
            <w:pPr>
              <w:pStyle w:val="aff"/>
              <w:rPr>
                <w:highlight w:val="white"/>
                <w:lang w:val="pl-PL"/>
              </w:rPr>
            </w:pPr>
            <w:r w:rsidRPr="00090094">
              <w:rPr>
                <w:highlight w:val="white"/>
                <w:lang w:val="pl-PL"/>
              </w:rPr>
              <w:t xml:space="preserve">; OUT </w:t>
            </w:r>
            <w:r>
              <w:rPr>
                <w:highlight w:val="white"/>
              </w:rPr>
              <w:t>выражение</w:t>
            </w:r>
          </w:p>
          <w:p w14:paraId="41D11945" w14:textId="77777777" w:rsidR="00090094" w:rsidRPr="00090094" w:rsidRDefault="00090094" w:rsidP="00090094">
            <w:pPr>
              <w:pStyle w:val="aff"/>
              <w:rPr>
                <w:highlight w:val="white"/>
                <w:lang w:val="pl-PL"/>
              </w:rPr>
            </w:pPr>
            <w:r w:rsidRPr="00090094">
              <w:rPr>
                <w:highlight w:val="white"/>
                <w:lang w:val="pl-PL"/>
              </w:rPr>
              <w:tab/>
              <w:t>mov eax, Mainbit_not</w:t>
            </w:r>
          </w:p>
          <w:p w14:paraId="0DC34B4E" w14:textId="77777777" w:rsidR="00090094" w:rsidRPr="00090094" w:rsidRDefault="00090094" w:rsidP="00090094">
            <w:pPr>
              <w:pStyle w:val="aff"/>
              <w:rPr>
                <w:highlight w:val="white"/>
                <w:lang w:val="pl-PL"/>
              </w:rPr>
            </w:pPr>
            <w:r w:rsidRPr="00090094">
              <w:rPr>
                <w:highlight w:val="white"/>
                <w:lang w:val="pl-PL"/>
              </w:rPr>
              <w:tab/>
              <w:t>push eax</w:t>
            </w:r>
          </w:p>
          <w:p w14:paraId="182C9DA5" w14:textId="77777777" w:rsidR="00090094" w:rsidRPr="00090094" w:rsidRDefault="00090094" w:rsidP="00090094">
            <w:pPr>
              <w:pStyle w:val="aff"/>
              <w:rPr>
                <w:highlight w:val="white"/>
                <w:lang w:val="pl-PL"/>
              </w:rPr>
            </w:pPr>
            <w:r w:rsidRPr="00090094">
              <w:rPr>
                <w:highlight w:val="white"/>
                <w:lang w:val="pl-PL"/>
              </w:rPr>
              <w:tab/>
              <w:t>pop eax</w:t>
            </w:r>
          </w:p>
          <w:p w14:paraId="02A88029" w14:textId="77777777" w:rsidR="00090094" w:rsidRPr="00090094" w:rsidRDefault="00090094" w:rsidP="00090094">
            <w:pPr>
              <w:pStyle w:val="aff"/>
              <w:rPr>
                <w:highlight w:val="white"/>
                <w:lang w:val="pl-PL"/>
              </w:rPr>
            </w:pPr>
            <w:r w:rsidRPr="00090094">
              <w:rPr>
                <w:highlight w:val="white"/>
                <w:lang w:val="pl-PL"/>
              </w:rPr>
              <w:tab/>
              <w:t>push eax</w:t>
            </w:r>
          </w:p>
          <w:p w14:paraId="154967BC" w14:textId="77777777" w:rsidR="00090094" w:rsidRPr="00090094" w:rsidRDefault="00090094" w:rsidP="00090094">
            <w:pPr>
              <w:pStyle w:val="aff"/>
              <w:rPr>
                <w:highlight w:val="white"/>
                <w:lang w:val="pl-PL"/>
              </w:rPr>
            </w:pPr>
            <w:r w:rsidRPr="00090094">
              <w:rPr>
                <w:highlight w:val="white"/>
                <w:lang w:val="pl-PL"/>
              </w:rPr>
              <w:tab/>
              <w:t>call outint</w:t>
            </w:r>
          </w:p>
          <w:p w14:paraId="3C1D4BAD" w14:textId="77777777" w:rsidR="00090094" w:rsidRPr="00090094" w:rsidRDefault="00090094" w:rsidP="00090094">
            <w:pPr>
              <w:pStyle w:val="aff"/>
              <w:rPr>
                <w:highlight w:val="white"/>
                <w:lang w:val="pl-PL"/>
              </w:rPr>
            </w:pPr>
            <w:r w:rsidRPr="00090094">
              <w:rPr>
                <w:highlight w:val="white"/>
                <w:lang w:val="pl-PL"/>
              </w:rPr>
              <w:tab/>
              <w:t>call outnewline</w:t>
            </w:r>
          </w:p>
          <w:p w14:paraId="4AECF50D" w14:textId="77777777" w:rsidR="00090094" w:rsidRPr="00090094" w:rsidRDefault="00090094" w:rsidP="00090094">
            <w:pPr>
              <w:pStyle w:val="aff"/>
              <w:rPr>
                <w:highlight w:val="white"/>
                <w:lang w:val="pl-PL"/>
              </w:rPr>
            </w:pPr>
            <w:r w:rsidRPr="00090094">
              <w:rPr>
                <w:highlight w:val="white"/>
                <w:lang w:val="pl-PL"/>
              </w:rPr>
              <w:tab/>
              <w:t>pop ecx</w:t>
            </w:r>
          </w:p>
          <w:p w14:paraId="7F81DF51" w14:textId="77777777" w:rsidR="00090094" w:rsidRPr="00090094" w:rsidRDefault="00090094" w:rsidP="00090094">
            <w:pPr>
              <w:pStyle w:val="aff"/>
              <w:rPr>
                <w:highlight w:val="white"/>
                <w:lang w:val="pl-PL"/>
              </w:rPr>
            </w:pPr>
            <w:r w:rsidRPr="00090094">
              <w:rPr>
                <w:highlight w:val="white"/>
                <w:lang w:val="pl-PL"/>
              </w:rPr>
              <w:t>; Mainless = ...</w:t>
            </w:r>
          </w:p>
          <w:p w14:paraId="34612056" w14:textId="77777777" w:rsidR="00090094" w:rsidRPr="00090094" w:rsidRDefault="00090094" w:rsidP="00090094">
            <w:pPr>
              <w:pStyle w:val="aff"/>
              <w:rPr>
                <w:highlight w:val="white"/>
                <w:lang w:val="pl-PL"/>
              </w:rPr>
            </w:pPr>
            <w:r w:rsidRPr="00090094">
              <w:rPr>
                <w:highlight w:val="white"/>
                <w:lang w:val="pl-PL"/>
              </w:rPr>
              <w:tab/>
              <w:t>mov eax, Mainx</w:t>
            </w:r>
          </w:p>
          <w:p w14:paraId="0D224B1A" w14:textId="77777777" w:rsidR="00090094" w:rsidRPr="00090094" w:rsidRDefault="00090094" w:rsidP="00090094">
            <w:pPr>
              <w:pStyle w:val="aff"/>
              <w:rPr>
                <w:highlight w:val="white"/>
                <w:lang w:val="pl-PL"/>
              </w:rPr>
            </w:pPr>
            <w:r w:rsidRPr="00090094">
              <w:rPr>
                <w:highlight w:val="white"/>
                <w:lang w:val="pl-PL"/>
              </w:rPr>
              <w:tab/>
              <w:t>push eax</w:t>
            </w:r>
          </w:p>
          <w:p w14:paraId="77A7DF56" w14:textId="77777777" w:rsidR="00090094" w:rsidRPr="00090094" w:rsidRDefault="00090094" w:rsidP="00090094">
            <w:pPr>
              <w:pStyle w:val="aff"/>
              <w:rPr>
                <w:highlight w:val="white"/>
                <w:lang w:val="pl-PL"/>
              </w:rPr>
            </w:pPr>
            <w:r w:rsidRPr="00090094">
              <w:rPr>
                <w:highlight w:val="white"/>
                <w:lang w:val="pl-PL"/>
              </w:rPr>
              <w:tab/>
              <w:t>mov eax, Mainy</w:t>
            </w:r>
          </w:p>
          <w:p w14:paraId="7E2FDD99" w14:textId="77777777" w:rsidR="00090094" w:rsidRPr="00090094" w:rsidRDefault="00090094" w:rsidP="00090094">
            <w:pPr>
              <w:pStyle w:val="aff"/>
              <w:rPr>
                <w:highlight w:val="white"/>
                <w:lang w:val="pl-PL"/>
              </w:rPr>
            </w:pPr>
            <w:r w:rsidRPr="00090094">
              <w:rPr>
                <w:highlight w:val="white"/>
                <w:lang w:val="pl-PL"/>
              </w:rPr>
              <w:tab/>
              <w:t>push eax</w:t>
            </w:r>
          </w:p>
          <w:p w14:paraId="0D55446D" w14:textId="77777777" w:rsidR="00090094" w:rsidRPr="00090094" w:rsidRDefault="00090094" w:rsidP="00090094">
            <w:pPr>
              <w:pStyle w:val="aff"/>
              <w:rPr>
                <w:highlight w:val="white"/>
                <w:lang w:val="pl-PL"/>
              </w:rPr>
            </w:pPr>
            <w:r w:rsidRPr="00090094">
              <w:rPr>
                <w:highlight w:val="white"/>
                <w:lang w:val="pl-PL"/>
              </w:rPr>
              <w:tab/>
              <w:t>pop ebx</w:t>
            </w:r>
          </w:p>
          <w:p w14:paraId="1B2EB73B" w14:textId="77777777" w:rsidR="00090094" w:rsidRPr="00090094" w:rsidRDefault="00090094" w:rsidP="00090094">
            <w:pPr>
              <w:pStyle w:val="aff"/>
              <w:rPr>
                <w:highlight w:val="white"/>
                <w:lang w:val="pl-PL"/>
              </w:rPr>
            </w:pPr>
            <w:r w:rsidRPr="00090094">
              <w:rPr>
                <w:highlight w:val="white"/>
                <w:lang w:val="pl-PL"/>
              </w:rPr>
              <w:tab/>
              <w:t>pop eax</w:t>
            </w:r>
          </w:p>
          <w:p w14:paraId="6A381DA9" w14:textId="77777777" w:rsidR="00090094" w:rsidRPr="00090094" w:rsidRDefault="00090094" w:rsidP="00090094">
            <w:pPr>
              <w:pStyle w:val="aff"/>
              <w:rPr>
                <w:highlight w:val="white"/>
                <w:lang w:val="pl-PL"/>
              </w:rPr>
            </w:pPr>
            <w:r w:rsidRPr="00090094">
              <w:rPr>
                <w:highlight w:val="white"/>
                <w:lang w:val="pl-PL"/>
              </w:rPr>
              <w:tab/>
              <w:t>cmp eax, ebx</w:t>
            </w:r>
          </w:p>
          <w:p w14:paraId="05D6C453" w14:textId="77777777" w:rsidR="00090094" w:rsidRPr="00090094" w:rsidRDefault="00090094" w:rsidP="00090094">
            <w:pPr>
              <w:pStyle w:val="aff"/>
              <w:rPr>
                <w:highlight w:val="white"/>
                <w:lang w:val="pl-PL"/>
              </w:rPr>
            </w:pPr>
            <w:r w:rsidRPr="00090094">
              <w:rPr>
                <w:highlight w:val="white"/>
                <w:lang w:val="pl-PL"/>
              </w:rPr>
              <w:tab/>
              <w:t>mov eax, 0</w:t>
            </w:r>
          </w:p>
          <w:p w14:paraId="1B365528" w14:textId="77777777" w:rsidR="00090094" w:rsidRPr="00090094" w:rsidRDefault="00090094" w:rsidP="00090094">
            <w:pPr>
              <w:pStyle w:val="aff"/>
              <w:rPr>
                <w:highlight w:val="white"/>
                <w:lang w:val="pl-PL"/>
              </w:rPr>
            </w:pPr>
            <w:r w:rsidRPr="00090094">
              <w:rPr>
                <w:highlight w:val="white"/>
                <w:lang w:val="pl-PL"/>
              </w:rPr>
              <w:tab/>
              <w:t>setl al</w:t>
            </w:r>
          </w:p>
          <w:p w14:paraId="0E6DB16E" w14:textId="77777777" w:rsidR="00090094" w:rsidRPr="00090094" w:rsidRDefault="00090094" w:rsidP="00090094">
            <w:pPr>
              <w:pStyle w:val="aff"/>
              <w:rPr>
                <w:highlight w:val="white"/>
                <w:lang w:val="pl-PL"/>
              </w:rPr>
            </w:pPr>
            <w:r w:rsidRPr="00090094">
              <w:rPr>
                <w:highlight w:val="white"/>
                <w:lang w:val="pl-PL"/>
              </w:rPr>
              <w:tab/>
              <w:t>movzx eax, al</w:t>
            </w:r>
          </w:p>
          <w:p w14:paraId="213C90E5" w14:textId="77777777" w:rsidR="00090094" w:rsidRPr="00090094" w:rsidRDefault="00090094" w:rsidP="00090094">
            <w:pPr>
              <w:pStyle w:val="aff"/>
              <w:rPr>
                <w:highlight w:val="white"/>
                <w:lang w:val="pl-PL"/>
              </w:rPr>
            </w:pPr>
            <w:r w:rsidRPr="00090094">
              <w:rPr>
                <w:highlight w:val="white"/>
                <w:lang w:val="pl-PL"/>
              </w:rPr>
              <w:tab/>
              <w:t>push eax</w:t>
            </w:r>
          </w:p>
          <w:p w14:paraId="2B8F630E" w14:textId="77777777" w:rsidR="00090094" w:rsidRPr="00090094" w:rsidRDefault="00090094" w:rsidP="00090094">
            <w:pPr>
              <w:pStyle w:val="aff"/>
              <w:rPr>
                <w:highlight w:val="white"/>
                <w:lang w:val="pl-PL"/>
              </w:rPr>
            </w:pPr>
            <w:r w:rsidRPr="00090094">
              <w:rPr>
                <w:highlight w:val="white"/>
                <w:lang w:val="pl-PL"/>
              </w:rPr>
              <w:tab/>
              <w:t>pop eax</w:t>
            </w:r>
          </w:p>
          <w:p w14:paraId="36D7DCF7" w14:textId="77777777" w:rsidR="00090094" w:rsidRPr="00090094" w:rsidRDefault="00090094" w:rsidP="00090094">
            <w:pPr>
              <w:pStyle w:val="aff"/>
              <w:rPr>
                <w:highlight w:val="white"/>
                <w:lang w:val="pl-PL"/>
              </w:rPr>
            </w:pPr>
            <w:r w:rsidRPr="00090094">
              <w:rPr>
                <w:highlight w:val="white"/>
                <w:lang w:val="pl-PL"/>
              </w:rPr>
              <w:tab/>
              <w:t>mov Mainless, eax</w:t>
            </w:r>
          </w:p>
          <w:p w14:paraId="1244B125" w14:textId="77777777" w:rsidR="00090094" w:rsidRPr="00090094" w:rsidRDefault="00090094" w:rsidP="00090094">
            <w:pPr>
              <w:pStyle w:val="aff"/>
              <w:rPr>
                <w:highlight w:val="white"/>
                <w:lang w:val="pl-PL"/>
              </w:rPr>
            </w:pPr>
            <w:r w:rsidRPr="00090094">
              <w:rPr>
                <w:highlight w:val="white"/>
                <w:lang w:val="pl-PL"/>
              </w:rPr>
              <w:tab/>
              <w:t>push ecx</w:t>
            </w:r>
          </w:p>
          <w:p w14:paraId="704CA1DE" w14:textId="77777777" w:rsidR="00090094" w:rsidRPr="00090094" w:rsidRDefault="00090094" w:rsidP="00090094">
            <w:pPr>
              <w:pStyle w:val="aff"/>
              <w:rPr>
                <w:highlight w:val="white"/>
                <w:lang w:val="pl-PL"/>
              </w:rPr>
            </w:pPr>
            <w:r w:rsidRPr="00090094">
              <w:rPr>
                <w:highlight w:val="white"/>
                <w:lang w:val="pl-PL"/>
              </w:rPr>
              <w:t xml:space="preserve">; OUT </w:t>
            </w:r>
            <w:r>
              <w:rPr>
                <w:highlight w:val="white"/>
              </w:rPr>
              <w:t>выражение</w:t>
            </w:r>
          </w:p>
          <w:p w14:paraId="46EAC226" w14:textId="77777777" w:rsidR="00090094" w:rsidRPr="00090094" w:rsidRDefault="00090094" w:rsidP="00090094">
            <w:pPr>
              <w:pStyle w:val="aff"/>
              <w:rPr>
                <w:highlight w:val="white"/>
                <w:lang w:val="pl-PL"/>
              </w:rPr>
            </w:pPr>
            <w:r w:rsidRPr="00090094">
              <w:rPr>
                <w:highlight w:val="white"/>
                <w:lang w:val="pl-PL"/>
              </w:rPr>
              <w:tab/>
              <w:t>mov eax, Mainless</w:t>
            </w:r>
          </w:p>
          <w:p w14:paraId="3727196D" w14:textId="77777777" w:rsidR="00090094" w:rsidRPr="00090094" w:rsidRDefault="00090094" w:rsidP="00090094">
            <w:pPr>
              <w:pStyle w:val="aff"/>
              <w:rPr>
                <w:highlight w:val="white"/>
                <w:lang w:val="pl-PL"/>
              </w:rPr>
            </w:pPr>
            <w:r w:rsidRPr="00090094">
              <w:rPr>
                <w:highlight w:val="white"/>
                <w:lang w:val="pl-PL"/>
              </w:rPr>
              <w:tab/>
              <w:t>push eax</w:t>
            </w:r>
          </w:p>
          <w:p w14:paraId="72073A78" w14:textId="77777777" w:rsidR="00090094" w:rsidRPr="00090094" w:rsidRDefault="00090094" w:rsidP="00090094">
            <w:pPr>
              <w:pStyle w:val="aff"/>
              <w:rPr>
                <w:highlight w:val="white"/>
                <w:lang w:val="pl-PL"/>
              </w:rPr>
            </w:pPr>
            <w:r w:rsidRPr="00090094">
              <w:rPr>
                <w:highlight w:val="white"/>
                <w:lang w:val="pl-PL"/>
              </w:rPr>
              <w:tab/>
              <w:t>call outbool</w:t>
            </w:r>
          </w:p>
          <w:p w14:paraId="1A5AFF90" w14:textId="77777777" w:rsidR="00090094" w:rsidRPr="00090094" w:rsidRDefault="00090094" w:rsidP="00090094">
            <w:pPr>
              <w:pStyle w:val="aff"/>
              <w:rPr>
                <w:highlight w:val="white"/>
                <w:lang w:val="pl-PL"/>
              </w:rPr>
            </w:pPr>
            <w:r w:rsidRPr="00090094">
              <w:rPr>
                <w:highlight w:val="white"/>
                <w:lang w:val="pl-PL"/>
              </w:rPr>
              <w:tab/>
              <w:t>call outnewline</w:t>
            </w:r>
          </w:p>
          <w:p w14:paraId="300AF56E" w14:textId="77777777" w:rsidR="00090094" w:rsidRPr="00090094" w:rsidRDefault="00090094" w:rsidP="00090094">
            <w:pPr>
              <w:pStyle w:val="aff"/>
              <w:rPr>
                <w:highlight w:val="white"/>
                <w:lang w:val="pl-PL"/>
              </w:rPr>
            </w:pPr>
            <w:r w:rsidRPr="00090094">
              <w:rPr>
                <w:highlight w:val="white"/>
                <w:lang w:val="pl-PL"/>
              </w:rPr>
              <w:tab/>
              <w:t>pop ecx</w:t>
            </w:r>
          </w:p>
          <w:p w14:paraId="2F7646B1" w14:textId="77777777" w:rsidR="00090094" w:rsidRPr="00090094" w:rsidRDefault="00090094" w:rsidP="00090094">
            <w:pPr>
              <w:pStyle w:val="aff"/>
              <w:rPr>
                <w:highlight w:val="white"/>
                <w:lang w:val="pl-PL"/>
              </w:rPr>
            </w:pPr>
            <w:r w:rsidRPr="00090094">
              <w:rPr>
                <w:highlight w:val="white"/>
                <w:lang w:val="pl-PL"/>
              </w:rPr>
              <w:t>; Mainbool_example = ... (</w:t>
            </w:r>
            <w:r>
              <w:rPr>
                <w:highlight w:val="white"/>
              </w:rPr>
              <w:t>инициализация</w:t>
            </w:r>
            <w:r w:rsidRPr="00090094">
              <w:rPr>
                <w:highlight w:val="white"/>
                <w:lang w:val="pl-PL"/>
              </w:rPr>
              <w:t>)</w:t>
            </w:r>
          </w:p>
          <w:p w14:paraId="6782C3F3" w14:textId="77777777" w:rsidR="00090094" w:rsidRPr="00090094" w:rsidRDefault="00090094" w:rsidP="00090094">
            <w:pPr>
              <w:pStyle w:val="aff"/>
              <w:rPr>
                <w:highlight w:val="white"/>
                <w:lang w:val="pl-PL"/>
              </w:rPr>
            </w:pPr>
            <w:r w:rsidRPr="00090094">
              <w:rPr>
                <w:highlight w:val="white"/>
                <w:lang w:val="pl-PL"/>
              </w:rPr>
              <w:tab/>
              <w:t>movzx eax, BYTE PTR L8</w:t>
            </w:r>
          </w:p>
          <w:p w14:paraId="1EA41E57" w14:textId="77777777" w:rsidR="00090094" w:rsidRPr="00090094" w:rsidRDefault="00090094" w:rsidP="00090094">
            <w:pPr>
              <w:pStyle w:val="aff"/>
              <w:rPr>
                <w:highlight w:val="white"/>
                <w:lang w:val="pl-PL"/>
              </w:rPr>
            </w:pPr>
            <w:r w:rsidRPr="00090094">
              <w:rPr>
                <w:highlight w:val="white"/>
                <w:lang w:val="pl-PL"/>
              </w:rPr>
              <w:tab/>
              <w:t>push eax</w:t>
            </w:r>
          </w:p>
          <w:p w14:paraId="192CBA03" w14:textId="77777777" w:rsidR="00090094" w:rsidRPr="00090094" w:rsidRDefault="00090094" w:rsidP="00090094">
            <w:pPr>
              <w:pStyle w:val="aff"/>
              <w:rPr>
                <w:highlight w:val="white"/>
                <w:lang w:val="pl-PL"/>
              </w:rPr>
            </w:pPr>
            <w:r w:rsidRPr="00090094">
              <w:rPr>
                <w:highlight w:val="white"/>
                <w:lang w:val="pl-PL"/>
              </w:rPr>
              <w:tab/>
              <w:t>pop eax</w:t>
            </w:r>
          </w:p>
          <w:p w14:paraId="63E8C6BA" w14:textId="77777777" w:rsidR="00090094" w:rsidRPr="00090094" w:rsidRDefault="00090094" w:rsidP="00090094">
            <w:pPr>
              <w:pStyle w:val="aff"/>
              <w:rPr>
                <w:highlight w:val="white"/>
                <w:lang w:val="pl-PL"/>
              </w:rPr>
            </w:pPr>
            <w:r w:rsidRPr="00090094">
              <w:rPr>
                <w:highlight w:val="white"/>
                <w:lang w:val="pl-PL"/>
              </w:rPr>
              <w:tab/>
              <w:t>mov Mainbool_example, eax</w:t>
            </w:r>
          </w:p>
          <w:p w14:paraId="741CABE7" w14:textId="77777777" w:rsidR="00090094" w:rsidRPr="00090094" w:rsidRDefault="00090094" w:rsidP="00090094">
            <w:pPr>
              <w:pStyle w:val="aff"/>
              <w:rPr>
                <w:highlight w:val="white"/>
                <w:lang w:val="pl-PL"/>
              </w:rPr>
            </w:pPr>
            <w:r w:rsidRPr="00090094">
              <w:rPr>
                <w:highlight w:val="white"/>
                <w:lang w:val="pl-PL"/>
              </w:rPr>
              <w:tab/>
              <w:t>push ecx</w:t>
            </w:r>
          </w:p>
          <w:p w14:paraId="0AFBB10F" w14:textId="77777777" w:rsidR="00090094" w:rsidRPr="00090094" w:rsidRDefault="00090094" w:rsidP="00090094">
            <w:pPr>
              <w:pStyle w:val="aff"/>
              <w:rPr>
                <w:highlight w:val="white"/>
                <w:lang w:val="pl-PL"/>
              </w:rPr>
            </w:pPr>
            <w:r w:rsidRPr="00090094">
              <w:rPr>
                <w:highlight w:val="white"/>
                <w:lang w:val="pl-PL"/>
              </w:rPr>
              <w:t xml:space="preserve">; OUT </w:t>
            </w:r>
            <w:r>
              <w:rPr>
                <w:highlight w:val="white"/>
              </w:rPr>
              <w:t>выражение</w:t>
            </w:r>
          </w:p>
          <w:p w14:paraId="74C454E7" w14:textId="77777777" w:rsidR="00090094" w:rsidRPr="00090094" w:rsidRDefault="00090094" w:rsidP="00090094">
            <w:pPr>
              <w:pStyle w:val="aff"/>
              <w:rPr>
                <w:highlight w:val="white"/>
                <w:lang w:val="pl-PL"/>
              </w:rPr>
            </w:pPr>
            <w:r w:rsidRPr="00090094">
              <w:rPr>
                <w:highlight w:val="white"/>
                <w:lang w:val="pl-PL"/>
              </w:rPr>
              <w:tab/>
              <w:t>mov eax, Mainbool_example</w:t>
            </w:r>
          </w:p>
          <w:p w14:paraId="2AFA148F" w14:textId="77777777" w:rsidR="00090094" w:rsidRPr="00090094" w:rsidRDefault="00090094" w:rsidP="00090094">
            <w:pPr>
              <w:pStyle w:val="aff"/>
              <w:rPr>
                <w:highlight w:val="white"/>
                <w:lang w:val="pl-PL"/>
              </w:rPr>
            </w:pPr>
            <w:r w:rsidRPr="00090094">
              <w:rPr>
                <w:highlight w:val="white"/>
                <w:lang w:val="pl-PL"/>
              </w:rPr>
              <w:tab/>
              <w:t>push eax</w:t>
            </w:r>
          </w:p>
          <w:p w14:paraId="56F3887E" w14:textId="77777777" w:rsidR="00090094" w:rsidRPr="00090094" w:rsidRDefault="00090094" w:rsidP="00090094">
            <w:pPr>
              <w:pStyle w:val="aff"/>
              <w:rPr>
                <w:highlight w:val="white"/>
                <w:lang w:val="pl-PL"/>
              </w:rPr>
            </w:pPr>
            <w:r w:rsidRPr="00090094">
              <w:rPr>
                <w:highlight w:val="white"/>
                <w:lang w:val="pl-PL"/>
              </w:rPr>
              <w:tab/>
              <w:t>call outbool</w:t>
            </w:r>
          </w:p>
          <w:p w14:paraId="57C81BBE" w14:textId="77777777" w:rsidR="00090094" w:rsidRPr="00090094" w:rsidRDefault="00090094" w:rsidP="00090094">
            <w:pPr>
              <w:pStyle w:val="aff"/>
              <w:rPr>
                <w:highlight w:val="white"/>
                <w:lang w:val="pl-PL"/>
              </w:rPr>
            </w:pPr>
            <w:r w:rsidRPr="00090094">
              <w:rPr>
                <w:highlight w:val="white"/>
                <w:lang w:val="pl-PL"/>
              </w:rPr>
              <w:lastRenderedPageBreak/>
              <w:tab/>
              <w:t>call outnewline</w:t>
            </w:r>
          </w:p>
          <w:p w14:paraId="32DD3D4A" w14:textId="77777777" w:rsidR="00090094" w:rsidRPr="00090094" w:rsidRDefault="00090094" w:rsidP="00090094">
            <w:pPr>
              <w:pStyle w:val="aff"/>
              <w:rPr>
                <w:highlight w:val="white"/>
                <w:lang w:val="pl-PL"/>
              </w:rPr>
            </w:pPr>
            <w:r w:rsidRPr="00090094">
              <w:rPr>
                <w:highlight w:val="white"/>
                <w:lang w:val="pl-PL"/>
              </w:rPr>
              <w:tab/>
              <w:t>pop ecx</w:t>
            </w:r>
          </w:p>
          <w:p w14:paraId="6C84FD9F" w14:textId="77777777" w:rsidR="00090094" w:rsidRPr="00090094" w:rsidRDefault="00090094" w:rsidP="00090094">
            <w:pPr>
              <w:pStyle w:val="aff"/>
              <w:rPr>
                <w:highlight w:val="white"/>
                <w:lang w:val="pl-PL"/>
              </w:rPr>
            </w:pPr>
            <w:r w:rsidRPr="00090094">
              <w:rPr>
                <w:highlight w:val="white"/>
                <w:lang w:val="pl-PL"/>
              </w:rPr>
              <w:t>; Mainletter = ...</w:t>
            </w:r>
          </w:p>
          <w:p w14:paraId="4502B060" w14:textId="77777777" w:rsidR="00090094" w:rsidRPr="00090094" w:rsidRDefault="00090094" w:rsidP="00090094">
            <w:pPr>
              <w:pStyle w:val="aff"/>
              <w:rPr>
                <w:highlight w:val="white"/>
                <w:lang w:val="pl-PL"/>
              </w:rPr>
            </w:pPr>
            <w:r w:rsidRPr="00090094">
              <w:rPr>
                <w:highlight w:val="white"/>
                <w:lang w:val="pl-PL"/>
              </w:rPr>
              <w:tab/>
              <w:t>movsx eax, BYTE PTR L9</w:t>
            </w:r>
          </w:p>
          <w:p w14:paraId="13353735" w14:textId="77777777" w:rsidR="00090094" w:rsidRPr="00090094" w:rsidRDefault="00090094" w:rsidP="00090094">
            <w:pPr>
              <w:pStyle w:val="aff"/>
              <w:rPr>
                <w:highlight w:val="white"/>
                <w:lang w:val="pl-PL"/>
              </w:rPr>
            </w:pPr>
            <w:r w:rsidRPr="00090094">
              <w:rPr>
                <w:highlight w:val="white"/>
                <w:lang w:val="pl-PL"/>
              </w:rPr>
              <w:tab/>
              <w:t>push eax</w:t>
            </w:r>
          </w:p>
          <w:p w14:paraId="7B93A80B" w14:textId="77777777" w:rsidR="00090094" w:rsidRPr="00090094" w:rsidRDefault="00090094" w:rsidP="00090094">
            <w:pPr>
              <w:pStyle w:val="aff"/>
              <w:rPr>
                <w:highlight w:val="white"/>
                <w:lang w:val="pl-PL"/>
              </w:rPr>
            </w:pPr>
            <w:r w:rsidRPr="00090094">
              <w:rPr>
                <w:highlight w:val="white"/>
                <w:lang w:val="pl-PL"/>
              </w:rPr>
              <w:tab/>
              <w:t>pop eax</w:t>
            </w:r>
          </w:p>
          <w:p w14:paraId="6AA2AC3F" w14:textId="77777777" w:rsidR="00090094" w:rsidRPr="00090094" w:rsidRDefault="00090094" w:rsidP="00090094">
            <w:pPr>
              <w:pStyle w:val="aff"/>
              <w:rPr>
                <w:highlight w:val="white"/>
                <w:lang w:val="pl-PL"/>
              </w:rPr>
            </w:pPr>
            <w:r w:rsidRPr="00090094">
              <w:rPr>
                <w:highlight w:val="white"/>
                <w:lang w:val="pl-PL"/>
              </w:rPr>
              <w:tab/>
              <w:t>mov Mainletter, al</w:t>
            </w:r>
          </w:p>
          <w:p w14:paraId="7DB6EFA2" w14:textId="77777777" w:rsidR="00090094" w:rsidRPr="00090094" w:rsidRDefault="00090094" w:rsidP="00090094">
            <w:pPr>
              <w:pStyle w:val="aff"/>
              <w:rPr>
                <w:highlight w:val="white"/>
                <w:lang w:val="pl-PL"/>
              </w:rPr>
            </w:pPr>
            <w:r w:rsidRPr="00090094">
              <w:rPr>
                <w:highlight w:val="white"/>
                <w:lang w:val="pl-PL"/>
              </w:rPr>
              <w:tab/>
              <w:t>push ecx</w:t>
            </w:r>
          </w:p>
          <w:p w14:paraId="6E1418A1" w14:textId="77777777" w:rsidR="00090094" w:rsidRPr="00090094" w:rsidRDefault="00090094" w:rsidP="00090094">
            <w:pPr>
              <w:pStyle w:val="aff"/>
              <w:rPr>
                <w:highlight w:val="white"/>
                <w:lang w:val="pl-PL"/>
              </w:rPr>
            </w:pPr>
            <w:r w:rsidRPr="00090094">
              <w:rPr>
                <w:highlight w:val="white"/>
                <w:lang w:val="pl-PL"/>
              </w:rPr>
              <w:t xml:space="preserve">; OUT </w:t>
            </w:r>
            <w:r>
              <w:rPr>
                <w:highlight w:val="white"/>
              </w:rPr>
              <w:t>выражение</w:t>
            </w:r>
          </w:p>
          <w:p w14:paraId="1401BF38" w14:textId="77777777" w:rsidR="00090094" w:rsidRPr="00090094" w:rsidRDefault="00090094" w:rsidP="00090094">
            <w:pPr>
              <w:pStyle w:val="aff"/>
              <w:rPr>
                <w:highlight w:val="white"/>
                <w:lang w:val="pl-PL"/>
              </w:rPr>
            </w:pPr>
            <w:r w:rsidRPr="00090094">
              <w:rPr>
                <w:highlight w:val="white"/>
                <w:lang w:val="pl-PL"/>
              </w:rPr>
              <w:tab/>
              <w:t>movzx eax, BYTE PTR Mainletter</w:t>
            </w:r>
          </w:p>
          <w:p w14:paraId="22117C05" w14:textId="77777777" w:rsidR="00090094" w:rsidRPr="00090094" w:rsidRDefault="00090094" w:rsidP="00090094">
            <w:pPr>
              <w:pStyle w:val="aff"/>
              <w:rPr>
                <w:highlight w:val="white"/>
                <w:lang w:val="pl-PL"/>
              </w:rPr>
            </w:pPr>
            <w:r w:rsidRPr="00090094">
              <w:rPr>
                <w:highlight w:val="white"/>
                <w:lang w:val="pl-PL"/>
              </w:rPr>
              <w:tab/>
              <w:t>push eax</w:t>
            </w:r>
          </w:p>
          <w:p w14:paraId="13CF99E5" w14:textId="77777777" w:rsidR="00090094" w:rsidRPr="00090094" w:rsidRDefault="00090094" w:rsidP="00090094">
            <w:pPr>
              <w:pStyle w:val="aff"/>
              <w:rPr>
                <w:highlight w:val="white"/>
                <w:lang w:val="pl-PL"/>
              </w:rPr>
            </w:pPr>
            <w:r w:rsidRPr="00090094">
              <w:rPr>
                <w:highlight w:val="white"/>
                <w:lang w:val="pl-PL"/>
              </w:rPr>
              <w:tab/>
              <w:t>call outchar</w:t>
            </w:r>
          </w:p>
          <w:p w14:paraId="1E4FA402" w14:textId="77777777" w:rsidR="00090094" w:rsidRPr="00090094" w:rsidRDefault="00090094" w:rsidP="00090094">
            <w:pPr>
              <w:pStyle w:val="aff"/>
              <w:rPr>
                <w:highlight w:val="white"/>
                <w:lang w:val="pl-PL"/>
              </w:rPr>
            </w:pPr>
            <w:r w:rsidRPr="00090094">
              <w:rPr>
                <w:highlight w:val="white"/>
                <w:lang w:val="pl-PL"/>
              </w:rPr>
              <w:tab/>
              <w:t>call outnewline</w:t>
            </w:r>
          </w:p>
          <w:p w14:paraId="7053B4F1" w14:textId="77777777" w:rsidR="00090094" w:rsidRPr="00090094" w:rsidRDefault="00090094" w:rsidP="00090094">
            <w:pPr>
              <w:pStyle w:val="aff"/>
              <w:rPr>
                <w:highlight w:val="white"/>
                <w:lang w:val="pl-PL"/>
              </w:rPr>
            </w:pPr>
            <w:r w:rsidRPr="00090094">
              <w:rPr>
                <w:highlight w:val="white"/>
                <w:lang w:val="pl-PL"/>
              </w:rPr>
              <w:tab/>
              <w:t>pop ecx</w:t>
            </w:r>
          </w:p>
          <w:p w14:paraId="5651880C" w14:textId="77777777" w:rsidR="00090094" w:rsidRPr="00090094" w:rsidRDefault="00090094" w:rsidP="00090094">
            <w:pPr>
              <w:pStyle w:val="aff"/>
              <w:rPr>
                <w:highlight w:val="white"/>
                <w:lang w:val="pl-PL"/>
              </w:rPr>
            </w:pPr>
            <w:r w:rsidRPr="00090094">
              <w:rPr>
                <w:highlight w:val="white"/>
                <w:lang w:val="pl-PL"/>
              </w:rPr>
              <w:t>; Maintext = ...</w:t>
            </w:r>
          </w:p>
          <w:p w14:paraId="10DD1000" w14:textId="77777777" w:rsidR="00090094" w:rsidRPr="00090094" w:rsidRDefault="00090094" w:rsidP="00090094">
            <w:pPr>
              <w:pStyle w:val="aff"/>
              <w:rPr>
                <w:highlight w:val="white"/>
                <w:lang w:val="pl-PL"/>
              </w:rPr>
            </w:pPr>
            <w:r w:rsidRPr="00090094">
              <w:rPr>
                <w:highlight w:val="white"/>
                <w:lang w:val="pl-PL"/>
              </w:rPr>
              <w:tab/>
              <w:t>push offset L10</w:t>
            </w:r>
          </w:p>
          <w:p w14:paraId="0BBB8919" w14:textId="77777777" w:rsidR="00090094" w:rsidRPr="00090094" w:rsidRDefault="00090094" w:rsidP="00090094">
            <w:pPr>
              <w:pStyle w:val="aff"/>
              <w:rPr>
                <w:highlight w:val="white"/>
                <w:lang w:val="pl-PL"/>
              </w:rPr>
            </w:pPr>
            <w:r w:rsidRPr="00090094">
              <w:rPr>
                <w:highlight w:val="white"/>
                <w:lang w:val="pl-PL"/>
              </w:rPr>
              <w:tab/>
              <w:t>pop eax</w:t>
            </w:r>
          </w:p>
          <w:p w14:paraId="3487474B" w14:textId="77777777" w:rsidR="00090094" w:rsidRPr="00090094" w:rsidRDefault="00090094" w:rsidP="00090094">
            <w:pPr>
              <w:pStyle w:val="aff"/>
              <w:rPr>
                <w:highlight w:val="white"/>
                <w:lang w:val="pl-PL"/>
              </w:rPr>
            </w:pPr>
            <w:r w:rsidRPr="00090094">
              <w:rPr>
                <w:highlight w:val="white"/>
                <w:lang w:val="pl-PL"/>
              </w:rPr>
              <w:tab/>
              <w:t>mov Maintext, eax</w:t>
            </w:r>
          </w:p>
          <w:p w14:paraId="44C6DF76" w14:textId="77777777" w:rsidR="00090094" w:rsidRPr="00090094" w:rsidRDefault="00090094" w:rsidP="00090094">
            <w:pPr>
              <w:pStyle w:val="aff"/>
              <w:rPr>
                <w:highlight w:val="white"/>
                <w:lang w:val="pl-PL"/>
              </w:rPr>
            </w:pPr>
            <w:r w:rsidRPr="00090094">
              <w:rPr>
                <w:highlight w:val="white"/>
                <w:lang w:val="pl-PL"/>
              </w:rPr>
              <w:tab/>
              <w:t>push ecx</w:t>
            </w:r>
          </w:p>
          <w:p w14:paraId="1C779C31" w14:textId="77777777" w:rsidR="00090094" w:rsidRPr="00090094" w:rsidRDefault="00090094" w:rsidP="00090094">
            <w:pPr>
              <w:pStyle w:val="aff"/>
              <w:rPr>
                <w:highlight w:val="white"/>
                <w:lang w:val="pl-PL"/>
              </w:rPr>
            </w:pPr>
            <w:r w:rsidRPr="00090094">
              <w:rPr>
                <w:highlight w:val="white"/>
                <w:lang w:val="pl-PL"/>
              </w:rPr>
              <w:t xml:space="preserve">; OUT </w:t>
            </w:r>
            <w:r>
              <w:rPr>
                <w:highlight w:val="white"/>
              </w:rPr>
              <w:t>выражение</w:t>
            </w:r>
          </w:p>
          <w:p w14:paraId="33AFD3FA" w14:textId="77777777" w:rsidR="00090094" w:rsidRPr="00090094" w:rsidRDefault="00090094" w:rsidP="00090094">
            <w:pPr>
              <w:pStyle w:val="aff"/>
              <w:rPr>
                <w:highlight w:val="white"/>
                <w:lang w:val="pl-PL"/>
              </w:rPr>
            </w:pPr>
            <w:r w:rsidRPr="00090094">
              <w:rPr>
                <w:highlight w:val="white"/>
                <w:lang w:val="pl-PL"/>
              </w:rPr>
              <w:tab/>
              <w:t>mov eax, Maintext</w:t>
            </w:r>
          </w:p>
          <w:p w14:paraId="7B63DEEE" w14:textId="77777777" w:rsidR="00090094" w:rsidRPr="00090094" w:rsidRDefault="00090094" w:rsidP="00090094">
            <w:pPr>
              <w:pStyle w:val="aff"/>
              <w:rPr>
                <w:highlight w:val="white"/>
                <w:lang w:val="pl-PL"/>
              </w:rPr>
            </w:pPr>
            <w:r w:rsidRPr="00090094">
              <w:rPr>
                <w:highlight w:val="white"/>
                <w:lang w:val="pl-PL"/>
              </w:rPr>
              <w:tab/>
              <w:t>push eax</w:t>
            </w:r>
          </w:p>
          <w:p w14:paraId="416C4ABF" w14:textId="77777777" w:rsidR="00090094" w:rsidRPr="00090094" w:rsidRDefault="00090094" w:rsidP="00090094">
            <w:pPr>
              <w:pStyle w:val="aff"/>
              <w:rPr>
                <w:highlight w:val="white"/>
                <w:lang w:val="pl-PL"/>
              </w:rPr>
            </w:pPr>
            <w:r w:rsidRPr="00090094">
              <w:rPr>
                <w:highlight w:val="white"/>
                <w:lang w:val="pl-PL"/>
              </w:rPr>
              <w:tab/>
              <w:t>pop eax</w:t>
            </w:r>
          </w:p>
          <w:p w14:paraId="727C45A5" w14:textId="77777777" w:rsidR="00090094" w:rsidRPr="00090094" w:rsidRDefault="00090094" w:rsidP="00090094">
            <w:pPr>
              <w:pStyle w:val="aff"/>
              <w:rPr>
                <w:highlight w:val="white"/>
                <w:lang w:val="pl-PL"/>
              </w:rPr>
            </w:pPr>
            <w:r w:rsidRPr="00090094">
              <w:rPr>
                <w:highlight w:val="white"/>
                <w:lang w:val="pl-PL"/>
              </w:rPr>
              <w:tab/>
              <w:t>push eax</w:t>
            </w:r>
          </w:p>
          <w:p w14:paraId="2488B6FD" w14:textId="77777777" w:rsidR="00090094" w:rsidRPr="00090094" w:rsidRDefault="00090094" w:rsidP="00090094">
            <w:pPr>
              <w:pStyle w:val="aff"/>
              <w:rPr>
                <w:highlight w:val="white"/>
                <w:lang w:val="pl-PL"/>
              </w:rPr>
            </w:pPr>
            <w:r w:rsidRPr="00090094">
              <w:rPr>
                <w:highlight w:val="white"/>
                <w:lang w:val="pl-PL"/>
              </w:rPr>
              <w:tab/>
              <w:t>call outstr</w:t>
            </w:r>
          </w:p>
          <w:p w14:paraId="2BE0DF0E" w14:textId="77777777" w:rsidR="00090094" w:rsidRPr="00090094" w:rsidRDefault="00090094" w:rsidP="00090094">
            <w:pPr>
              <w:pStyle w:val="aff"/>
              <w:rPr>
                <w:highlight w:val="white"/>
                <w:lang w:val="pl-PL"/>
              </w:rPr>
            </w:pPr>
            <w:r w:rsidRPr="00090094">
              <w:rPr>
                <w:highlight w:val="white"/>
                <w:lang w:val="pl-PL"/>
              </w:rPr>
              <w:tab/>
              <w:t>call outnewline</w:t>
            </w:r>
          </w:p>
          <w:p w14:paraId="6CD9D913" w14:textId="77777777" w:rsidR="00090094" w:rsidRPr="00090094" w:rsidRDefault="00090094" w:rsidP="00090094">
            <w:pPr>
              <w:pStyle w:val="aff"/>
              <w:rPr>
                <w:highlight w:val="white"/>
                <w:lang w:val="pl-PL"/>
              </w:rPr>
            </w:pPr>
            <w:r w:rsidRPr="00090094">
              <w:rPr>
                <w:highlight w:val="white"/>
                <w:lang w:val="pl-PL"/>
              </w:rPr>
              <w:tab/>
              <w:t>pop ecx</w:t>
            </w:r>
          </w:p>
          <w:p w14:paraId="7C69A88E" w14:textId="77777777" w:rsidR="00090094" w:rsidRPr="00090094" w:rsidRDefault="00090094" w:rsidP="00090094">
            <w:pPr>
              <w:pStyle w:val="aff"/>
              <w:rPr>
                <w:highlight w:val="white"/>
                <w:lang w:val="pl-PL"/>
              </w:rPr>
            </w:pPr>
          </w:p>
          <w:p w14:paraId="7C745D1F" w14:textId="77777777" w:rsidR="00090094" w:rsidRPr="00090094" w:rsidRDefault="00090094" w:rsidP="00090094">
            <w:pPr>
              <w:pStyle w:val="aff"/>
              <w:rPr>
                <w:highlight w:val="white"/>
                <w:lang w:val="pl-PL"/>
              </w:rPr>
            </w:pPr>
            <w:r w:rsidRPr="00090094">
              <w:rPr>
                <w:highlight w:val="white"/>
                <w:lang w:val="pl-PL"/>
              </w:rPr>
              <w:tab/>
              <w:t>mov eax, L11</w:t>
            </w:r>
          </w:p>
          <w:p w14:paraId="1725731D" w14:textId="77777777" w:rsidR="00090094" w:rsidRPr="00090094" w:rsidRDefault="00090094" w:rsidP="00090094">
            <w:pPr>
              <w:pStyle w:val="aff"/>
              <w:rPr>
                <w:highlight w:val="white"/>
                <w:lang w:val="pl-PL"/>
              </w:rPr>
            </w:pPr>
            <w:r w:rsidRPr="00090094">
              <w:rPr>
                <w:highlight w:val="white"/>
                <w:lang w:val="pl-PL"/>
              </w:rPr>
              <w:tab/>
              <w:t>mov ecx, eax</w:t>
            </w:r>
          </w:p>
          <w:p w14:paraId="12BDD4F6" w14:textId="77777777" w:rsidR="00090094" w:rsidRPr="00090094" w:rsidRDefault="00090094" w:rsidP="00090094">
            <w:pPr>
              <w:pStyle w:val="aff"/>
              <w:rPr>
                <w:highlight w:val="white"/>
                <w:lang w:val="pl-PL"/>
              </w:rPr>
            </w:pPr>
            <w:r w:rsidRPr="00090094">
              <w:rPr>
                <w:highlight w:val="white"/>
                <w:lang w:val="pl-PL"/>
              </w:rPr>
              <w:t>Cycle_1:</w:t>
            </w:r>
          </w:p>
          <w:p w14:paraId="179FA867" w14:textId="77777777" w:rsidR="00090094" w:rsidRPr="00090094" w:rsidRDefault="00090094" w:rsidP="00090094">
            <w:pPr>
              <w:pStyle w:val="aff"/>
              <w:rPr>
                <w:highlight w:val="white"/>
                <w:lang w:val="pl-PL"/>
              </w:rPr>
            </w:pPr>
            <w:r w:rsidRPr="00090094">
              <w:rPr>
                <w:highlight w:val="white"/>
                <w:lang w:val="pl-PL"/>
              </w:rPr>
              <w:tab/>
              <w:t>mov Maini, ecx</w:t>
            </w:r>
          </w:p>
          <w:p w14:paraId="630C3262" w14:textId="77777777" w:rsidR="00090094" w:rsidRPr="00090094" w:rsidRDefault="00090094" w:rsidP="00090094">
            <w:pPr>
              <w:pStyle w:val="aff"/>
              <w:rPr>
                <w:highlight w:val="white"/>
                <w:lang w:val="pl-PL"/>
              </w:rPr>
            </w:pPr>
            <w:r w:rsidRPr="00090094">
              <w:rPr>
                <w:highlight w:val="white"/>
                <w:lang w:val="pl-PL"/>
              </w:rPr>
              <w:tab/>
              <w:t>push ecx</w:t>
            </w:r>
          </w:p>
          <w:p w14:paraId="65F5D7EE" w14:textId="77777777" w:rsidR="00090094" w:rsidRPr="00090094" w:rsidRDefault="00090094" w:rsidP="00090094">
            <w:pPr>
              <w:pStyle w:val="aff"/>
              <w:rPr>
                <w:highlight w:val="white"/>
                <w:lang w:val="pl-PL"/>
              </w:rPr>
            </w:pPr>
            <w:r w:rsidRPr="00090094">
              <w:rPr>
                <w:highlight w:val="white"/>
                <w:lang w:val="pl-PL"/>
              </w:rPr>
              <w:t xml:space="preserve">; OUT </w:t>
            </w:r>
            <w:r>
              <w:rPr>
                <w:highlight w:val="white"/>
              </w:rPr>
              <w:t>выражение</w:t>
            </w:r>
          </w:p>
          <w:p w14:paraId="2369A8BE" w14:textId="77777777" w:rsidR="00090094" w:rsidRPr="00090094" w:rsidRDefault="00090094" w:rsidP="00090094">
            <w:pPr>
              <w:pStyle w:val="aff"/>
              <w:rPr>
                <w:highlight w:val="white"/>
                <w:lang w:val="pl-PL"/>
              </w:rPr>
            </w:pPr>
            <w:r w:rsidRPr="00090094">
              <w:rPr>
                <w:highlight w:val="white"/>
                <w:lang w:val="pl-PL"/>
              </w:rPr>
              <w:tab/>
              <w:t>mov eax, Maini</w:t>
            </w:r>
          </w:p>
          <w:p w14:paraId="277B4E5A" w14:textId="77777777" w:rsidR="00090094" w:rsidRPr="00090094" w:rsidRDefault="00090094" w:rsidP="00090094">
            <w:pPr>
              <w:pStyle w:val="aff"/>
              <w:rPr>
                <w:highlight w:val="white"/>
                <w:lang w:val="pl-PL"/>
              </w:rPr>
            </w:pPr>
            <w:r w:rsidRPr="00090094">
              <w:rPr>
                <w:highlight w:val="white"/>
                <w:lang w:val="pl-PL"/>
              </w:rPr>
              <w:tab/>
              <w:t>push eax</w:t>
            </w:r>
          </w:p>
          <w:p w14:paraId="4079978E" w14:textId="77777777" w:rsidR="00090094" w:rsidRPr="00090094" w:rsidRDefault="00090094" w:rsidP="00090094">
            <w:pPr>
              <w:pStyle w:val="aff"/>
              <w:rPr>
                <w:highlight w:val="white"/>
                <w:lang w:val="pl-PL"/>
              </w:rPr>
            </w:pPr>
            <w:r w:rsidRPr="00090094">
              <w:rPr>
                <w:highlight w:val="white"/>
                <w:lang w:val="pl-PL"/>
              </w:rPr>
              <w:tab/>
              <w:t>pop eax</w:t>
            </w:r>
          </w:p>
          <w:p w14:paraId="13B7F9A8" w14:textId="77777777" w:rsidR="00090094" w:rsidRPr="00090094" w:rsidRDefault="00090094" w:rsidP="00090094">
            <w:pPr>
              <w:pStyle w:val="aff"/>
              <w:rPr>
                <w:highlight w:val="white"/>
                <w:lang w:val="pl-PL"/>
              </w:rPr>
            </w:pPr>
            <w:r w:rsidRPr="00090094">
              <w:rPr>
                <w:highlight w:val="white"/>
                <w:lang w:val="pl-PL"/>
              </w:rPr>
              <w:tab/>
              <w:t>push eax</w:t>
            </w:r>
          </w:p>
          <w:p w14:paraId="13F1580F" w14:textId="77777777" w:rsidR="00090094" w:rsidRPr="00090094" w:rsidRDefault="00090094" w:rsidP="00090094">
            <w:pPr>
              <w:pStyle w:val="aff"/>
              <w:rPr>
                <w:highlight w:val="white"/>
                <w:lang w:val="pl-PL"/>
              </w:rPr>
            </w:pPr>
            <w:r w:rsidRPr="00090094">
              <w:rPr>
                <w:highlight w:val="white"/>
                <w:lang w:val="pl-PL"/>
              </w:rPr>
              <w:tab/>
              <w:t>call outint</w:t>
            </w:r>
          </w:p>
          <w:p w14:paraId="2CCBE981" w14:textId="77777777" w:rsidR="00090094" w:rsidRPr="00090094" w:rsidRDefault="00090094" w:rsidP="00090094">
            <w:pPr>
              <w:pStyle w:val="aff"/>
              <w:rPr>
                <w:highlight w:val="white"/>
                <w:lang w:val="pl-PL"/>
              </w:rPr>
            </w:pPr>
            <w:r w:rsidRPr="00090094">
              <w:rPr>
                <w:highlight w:val="white"/>
                <w:lang w:val="pl-PL"/>
              </w:rPr>
              <w:tab/>
              <w:t>call outnewline</w:t>
            </w:r>
          </w:p>
          <w:p w14:paraId="25C9BA3B" w14:textId="77777777" w:rsidR="00090094" w:rsidRPr="00090094" w:rsidRDefault="00090094" w:rsidP="00090094">
            <w:pPr>
              <w:pStyle w:val="aff"/>
              <w:rPr>
                <w:highlight w:val="white"/>
                <w:lang w:val="pl-PL"/>
              </w:rPr>
            </w:pPr>
            <w:r w:rsidRPr="00090094">
              <w:rPr>
                <w:highlight w:val="white"/>
                <w:lang w:val="pl-PL"/>
              </w:rPr>
              <w:tab/>
              <w:t>pop ecx</w:t>
            </w:r>
          </w:p>
          <w:p w14:paraId="46FA1E08" w14:textId="77777777" w:rsidR="00090094" w:rsidRPr="00090094" w:rsidRDefault="00090094" w:rsidP="00090094">
            <w:pPr>
              <w:pStyle w:val="aff"/>
              <w:rPr>
                <w:highlight w:val="white"/>
                <w:lang w:val="pl-PL"/>
              </w:rPr>
            </w:pPr>
            <w:r w:rsidRPr="00090094">
              <w:rPr>
                <w:highlight w:val="white"/>
                <w:lang w:val="pl-PL"/>
              </w:rPr>
              <w:tab/>
              <w:t>inc ecx</w:t>
            </w:r>
          </w:p>
          <w:p w14:paraId="045F0661" w14:textId="77777777" w:rsidR="00090094" w:rsidRPr="00090094" w:rsidRDefault="00090094" w:rsidP="00090094">
            <w:pPr>
              <w:pStyle w:val="aff"/>
              <w:rPr>
                <w:highlight w:val="white"/>
                <w:lang w:val="pl-PL"/>
              </w:rPr>
            </w:pPr>
            <w:r w:rsidRPr="00090094">
              <w:rPr>
                <w:highlight w:val="white"/>
                <w:lang w:val="pl-PL"/>
              </w:rPr>
              <w:tab/>
              <w:t>mov eax, L12</w:t>
            </w:r>
          </w:p>
          <w:p w14:paraId="4C84792D" w14:textId="77777777" w:rsidR="00090094" w:rsidRPr="00090094" w:rsidRDefault="00090094" w:rsidP="00090094">
            <w:pPr>
              <w:pStyle w:val="aff"/>
              <w:rPr>
                <w:highlight w:val="white"/>
                <w:lang w:val="pl-PL"/>
              </w:rPr>
            </w:pPr>
            <w:r w:rsidRPr="00090094">
              <w:rPr>
                <w:highlight w:val="white"/>
                <w:lang w:val="pl-PL"/>
              </w:rPr>
              <w:tab/>
              <w:t>cmp ecx, eax</w:t>
            </w:r>
          </w:p>
          <w:p w14:paraId="11298732" w14:textId="77777777" w:rsidR="00090094" w:rsidRPr="00090094" w:rsidRDefault="00090094" w:rsidP="00090094">
            <w:pPr>
              <w:pStyle w:val="aff"/>
              <w:rPr>
                <w:highlight w:val="white"/>
                <w:lang w:val="pl-PL"/>
              </w:rPr>
            </w:pPr>
            <w:r w:rsidRPr="00090094">
              <w:rPr>
                <w:highlight w:val="white"/>
                <w:lang w:val="pl-PL"/>
              </w:rPr>
              <w:tab/>
              <w:t>jle Cycle_1</w:t>
            </w:r>
          </w:p>
          <w:p w14:paraId="01344676" w14:textId="77777777" w:rsidR="00090094" w:rsidRPr="00090094" w:rsidRDefault="00090094" w:rsidP="00090094">
            <w:pPr>
              <w:pStyle w:val="aff"/>
              <w:rPr>
                <w:highlight w:val="white"/>
                <w:lang w:val="pl-PL"/>
              </w:rPr>
            </w:pPr>
            <w:r w:rsidRPr="00090094">
              <w:rPr>
                <w:highlight w:val="white"/>
                <w:lang w:val="pl-PL"/>
              </w:rPr>
              <w:t>EndCycle_1:</w:t>
            </w:r>
          </w:p>
          <w:p w14:paraId="4D7FC04F" w14:textId="77777777" w:rsidR="00090094" w:rsidRPr="00090094" w:rsidRDefault="00090094" w:rsidP="00090094">
            <w:pPr>
              <w:pStyle w:val="aff"/>
              <w:rPr>
                <w:highlight w:val="white"/>
                <w:lang w:val="pl-PL"/>
              </w:rPr>
            </w:pPr>
            <w:r w:rsidRPr="00090094">
              <w:rPr>
                <w:highlight w:val="white"/>
                <w:lang w:val="pl-PL"/>
              </w:rPr>
              <w:t>; Mainfact = ...</w:t>
            </w:r>
          </w:p>
          <w:p w14:paraId="39016D51" w14:textId="77777777" w:rsidR="00090094" w:rsidRPr="00090094" w:rsidRDefault="00090094" w:rsidP="00090094">
            <w:pPr>
              <w:pStyle w:val="aff"/>
              <w:rPr>
                <w:highlight w:val="white"/>
                <w:lang w:val="pl-PL"/>
              </w:rPr>
            </w:pPr>
            <w:r w:rsidRPr="00090094">
              <w:rPr>
                <w:highlight w:val="white"/>
                <w:lang w:val="pl-PL"/>
              </w:rPr>
              <w:tab/>
              <w:t>mov eax, L13</w:t>
            </w:r>
          </w:p>
          <w:p w14:paraId="06CBA0D5" w14:textId="77777777" w:rsidR="00090094" w:rsidRPr="00090094" w:rsidRDefault="00090094" w:rsidP="00090094">
            <w:pPr>
              <w:pStyle w:val="aff"/>
              <w:rPr>
                <w:highlight w:val="white"/>
                <w:lang w:val="pl-PL"/>
              </w:rPr>
            </w:pPr>
            <w:r w:rsidRPr="00090094">
              <w:rPr>
                <w:highlight w:val="white"/>
                <w:lang w:val="pl-PL"/>
              </w:rPr>
              <w:tab/>
              <w:t>push eax</w:t>
            </w:r>
          </w:p>
          <w:p w14:paraId="4CE5CE24" w14:textId="77777777" w:rsidR="00090094" w:rsidRPr="00090094" w:rsidRDefault="00090094" w:rsidP="00090094">
            <w:pPr>
              <w:pStyle w:val="aff"/>
              <w:rPr>
                <w:highlight w:val="white"/>
                <w:lang w:val="pl-PL"/>
              </w:rPr>
            </w:pPr>
            <w:r w:rsidRPr="00090094">
              <w:rPr>
                <w:highlight w:val="white"/>
                <w:lang w:val="pl-PL"/>
              </w:rPr>
              <w:tab/>
              <w:t>push offset L14</w:t>
            </w:r>
          </w:p>
          <w:p w14:paraId="27220EDA" w14:textId="77777777" w:rsidR="00090094" w:rsidRPr="00090094" w:rsidRDefault="00090094" w:rsidP="00090094">
            <w:pPr>
              <w:pStyle w:val="aff"/>
              <w:rPr>
                <w:highlight w:val="white"/>
                <w:lang w:val="pl-PL"/>
              </w:rPr>
            </w:pPr>
            <w:r w:rsidRPr="00090094">
              <w:rPr>
                <w:highlight w:val="white"/>
                <w:lang w:val="pl-PL"/>
              </w:rPr>
              <w:tab/>
              <w:t>call factorial</w:t>
            </w:r>
          </w:p>
          <w:p w14:paraId="60A07784" w14:textId="77777777" w:rsidR="00090094" w:rsidRPr="00090094" w:rsidRDefault="00090094" w:rsidP="00090094">
            <w:pPr>
              <w:pStyle w:val="aff"/>
              <w:rPr>
                <w:highlight w:val="white"/>
                <w:lang w:val="pl-PL"/>
              </w:rPr>
            </w:pPr>
            <w:r w:rsidRPr="00090094">
              <w:rPr>
                <w:highlight w:val="white"/>
                <w:lang w:val="pl-PL"/>
              </w:rPr>
              <w:tab/>
              <w:t>push eax</w:t>
            </w:r>
          </w:p>
          <w:p w14:paraId="0715F73F" w14:textId="77777777" w:rsidR="00090094" w:rsidRPr="00090094" w:rsidRDefault="00090094" w:rsidP="00090094">
            <w:pPr>
              <w:pStyle w:val="aff"/>
              <w:rPr>
                <w:highlight w:val="white"/>
                <w:lang w:val="pl-PL"/>
              </w:rPr>
            </w:pPr>
            <w:r w:rsidRPr="00090094">
              <w:rPr>
                <w:highlight w:val="white"/>
                <w:lang w:val="pl-PL"/>
              </w:rPr>
              <w:tab/>
              <w:t>pop eax</w:t>
            </w:r>
          </w:p>
          <w:p w14:paraId="70BADBC3" w14:textId="77777777" w:rsidR="00090094" w:rsidRPr="00090094" w:rsidRDefault="00090094" w:rsidP="00090094">
            <w:pPr>
              <w:pStyle w:val="aff"/>
              <w:rPr>
                <w:highlight w:val="white"/>
                <w:lang w:val="pl-PL"/>
              </w:rPr>
            </w:pPr>
            <w:r w:rsidRPr="00090094">
              <w:rPr>
                <w:highlight w:val="white"/>
                <w:lang w:val="pl-PL"/>
              </w:rPr>
              <w:lastRenderedPageBreak/>
              <w:tab/>
              <w:t>mov Mainfact, eax</w:t>
            </w:r>
          </w:p>
          <w:p w14:paraId="4B8DCAAA" w14:textId="77777777" w:rsidR="00090094" w:rsidRPr="00090094" w:rsidRDefault="00090094" w:rsidP="00090094">
            <w:pPr>
              <w:pStyle w:val="aff"/>
              <w:rPr>
                <w:highlight w:val="white"/>
                <w:lang w:val="pl-PL"/>
              </w:rPr>
            </w:pPr>
            <w:r w:rsidRPr="00090094">
              <w:rPr>
                <w:highlight w:val="white"/>
                <w:lang w:val="pl-PL"/>
              </w:rPr>
              <w:tab/>
              <w:t>push ecx</w:t>
            </w:r>
          </w:p>
          <w:p w14:paraId="19A4BB4B" w14:textId="77777777" w:rsidR="00090094" w:rsidRPr="00090094" w:rsidRDefault="00090094" w:rsidP="00090094">
            <w:pPr>
              <w:pStyle w:val="aff"/>
              <w:rPr>
                <w:highlight w:val="white"/>
                <w:lang w:val="pl-PL"/>
              </w:rPr>
            </w:pPr>
            <w:r w:rsidRPr="00090094">
              <w:rPr>
                <w:highlight w:val="white"/>
                <w:lang w:val="pl-PL"/>
              </w:rPr>
              <w:t xml:space="preserve">; OUT </w:t>
            </w:r>
            <w:r>
              <w:rPr>
                <w:highlight w:val="white"/>
              </w:rPr>
              <w:t>выражение</w:t>
            </w:r>
          </w:p>
          <w:p w14:paraId="5FB1F66C" w14:textId="77777777" w:rsidR="00090094" w:rsidRPr="00090094" w:rsidRDefault="00090094" w:rsidP="00090094">
            <w:pPr>
              <w:pStyle w:val="aff"/>
              <w:rPr>
                <w:highlight w:val="white"/>
                <w:lang w:val="pl-PL"/>
              </w:rPr>
            </w:pPr>
            <w:r w:rsidRPr="00090094">
              <w:rPr>
                <w:highlight w:val="white"/>
                <w:lang w:val="pl-PL"/>
              </w:rPr>
              <w:tab/>
              <w:t>mov eax, Mainfact</w:t>
            </w:r>
          </w:p>
          <w:p w14:paraId="494786B1" w14:textId="77777777" w:rsidR="00090094" w:rsidRPr="00090094" w:rsidRDefault="00090094" w:rsidP="00090094">
            <w:pPr>
              <w:pStyle w:val="aff"/>
              <w:rPr>
                <w:highlight w:val="white"/>
                <w:lang w:val="pl-PL"/>
              </w:rPr>
            </w:pPr>
            <w:r w:rsidRPr="00090094">
              <w:rPr>
                <w:highlight w:val="white"/>
                <w:lang w:val="pl-PL"/>
              </w:rPr>
              <w:tab/>
              <w:t>push eax</w:t>
            </w:r>
          </w:p>
          <w:p w14:paraId="58071EFF" w14:textId="77777777" w:rsidR="00090094" w:rsidRPr="00090094" w:rsidRDefault="00090094" w:rsidP="00090094">
            <w:pPr>
              <w:pStyle w:val="aff"/>
              <w:rPr>
                <w:highlight w:val="white"/>
                <w:lang w:val="pl-PL"/>
              </w:rPr>
            </w:pPr>
            <w:r w:rsidRPr="00090094">
              <w:rPr>
                <w:highlight w:val="white"/>
                <w:lang w:val="pl-PL"/>
              </w:rPr>
              <w:tab/>
              <w:t>pop eax</w:t>
            </w:r>
          </w:p>
          <w:p w14:paraId="243D0FA7" w14:textId="77777777" w:rsidR="00090094" w:rsidRPr="00090094" w:rsidRDefault="00090094" w:rsidP="00090094">
            <w:pPr>
              <w:pStyle w:val="aff"/>
              <w:rPr>
                <w:highlight w:val="white"/>
                <w:lang w:val="pl-PL"/>
              </w:rPr>
            </w:pPr>
            <w:r w:rsidRPr="00090094">
              <w:rPr>
                <w:highlight w:val="white"/>
                <w:lang w:val="pl-PL"/>
              </w:rPr>
              <w:tab/>
              <w:t>push eax</w:t>
            </w:r>
          </w:p>
          <w:p w14:paraId="558E4C8A" w14:textId="77777777" w:rsidR="00090094" w:rsidRPr="00090094" w:rsidRDefault="00090094" w:rsidP="00090094">
            <w:pPr>
              <w:pStyle w:val="aff"/>
              <w:rPr>
                <w:highlight w:val="white"/>
                <w:lang w:val="pl-PL"/>
              </w:rPr>
            </w:pPr>
            <w:r w:rsidRPr="00090094">
              <w:rPr>
                <w:highlight w:val="white"/>
                <w:lang w:val="pl-PL"/>
              </w:rPr>
              <w:tab/>
              <w:t>call outint</w:t>
            </w:r>
          </w:p>
          <w:p w14:paraId="4F1B1FED" w14:textId="77777777" w:rsidR="00090094" w:rsidRPr="00090094" w:rsidRDefault="00090094" w:rsidP="00090094">
            <w:pPr>
              <w:pStyle w:val="aff"/>
              <w:rPr>
                <w:highlight w:val="white"/>
                <w:lang w:val="pl-PL"/>
              </w:rPr>
            </w:pPr>
            <w:r w:rsidRPr="00090094">
              <w:rPr>
                <w:highlight w:val="white"/>
                <w:lang w:val="pl-PL"/>
              </w:rPr>
              <w:tab/>
              <w:t>call outnewline</w:t>
            </w:r>
          </w:p>
          <w:p w14:paraId="5EA4A01C" w14:textId="77777777" w:rsidR="00090094" w:rsidRPr="00090094" w:rsidRDefault="00090094" w:rsidP="00090094">
            <w:pPr>
              <w:pStyle w:val="aff"/>
              <w:rPr>
                <w:highlight w:val="white"/>
                <w:lang w:val="pl-PL"/>
              </w:rPr>
            </w:pPr>
            <w:r w:rsidRPr="00090094">
              <w:rPr>
                <w:highlight w:val="white"/>
                <w:lang w:val="pl-PL"/>
              </w:rPr>
              <w:tab/>
              <w:t>pop ecx</w:t>
            </w:r>
          </w:p>
          <w:p w14:paraId="6C9F4A48" w14:textId="77777777" w:rsidR="00090094" w:rsidRPr="00090094" w:rsidRDefault="00090094" w:rsidP="00090094">
            <w:pPr>
              <w:pStyle w:val="aff"/>
              <w:rPr>
                <w:highlight w:val="white"/>
                <w:lang w:val="pl-PL"/>
              </w:rPr>
            </w:pPr>
            <w:r w:rsidRPr="00090094">
              <w:rPr>
                <w:highlight w:val="white"/>
                <w:lang w:val="pl-PL"/>
              </w:rPr>
              <w:t>; Maineven = ...</w:t>
            </w:r>
          </w:p>
          <w:p w14:paraId="35F18C84" w14:textId="77777777" w:rsidR="00090094" w:rsidRPr="00090094" w:rsidRDefault="00090094" w:rsidP="00090094">
            <w:pPr>
              <w:pStyle w:val="aff"/>
              <w:rPr>
                <w:highlight w:val="white"/>
                <w:lang w:val="pl-PL"/>
              </w:rPr>
            </w:pPr>
            <w:r w:rsidRPr="00090094">
              <w:rPr>
                <w:highlight w:val="white"/>
                <w:lang w:val="pl-PL"/>
              </w:rPr>
              <w:tab/>
              <w:t>mov eax, Mainx</w:t>
            </w:r>
          </w:p>
          <w:p w14:paraId="0EA86E36" w14:textId="77777777" w:rsidR="00090094" w:rsidRPr="00090094" w:rsidRDefault="00090094" w:rsidP="00090094">
            <w:pPr>
              <w:pStyle w:val="aff"/>
              <w:rPr>
                <w:highlight w:val="white"/>
                <w:lang w:val="pl-PL"/>
              </w:rPr>
            </w:pPr>
            <w:r w:rsidRPr="00090094">
              <w:rPr>
                <w:highlight w:val="white"/>
                <w:lang w:val="pl-PL"/>
              </w:rPr>
              <w:tab/>
              <w:t>push eax</w:t>
            </w:r>
          </w:p>
          <w:p w14:paraId="6E98C151" w14:textId="77777777" w:rsidR="00090094" w:rsidRPr="00090094" w:rsidRDefault="00090094" w:rsidP="00090094">
            <w:pPr>
              <w:pStyle w:val="aff"/>
              <w:rPr>
                <w:highlight w:val="white"/>
                <w:lang w:val="pl-PL"/>
              </w:rPr>
            </w:pPr>
            <w:r w:rsidRPr="00090094">
              <w:rPr>
                <w:highlight w:val="white"/>
                <w:lang w:val="pl-PL"/>
              </w:rPr>
              <w:tab/>
              <w:t>call is_even</w:t>
            </w:r>
          </w:p>
          <w:p w14:paraId="753D2700" w14:textId="77777777" w:rsidR="00090094" w:rsidRPr="00090094" w:rsidRDefault="00090094" w:rsidP="00090094">
            <w:pPr>
              <w:pStyle w:val="aff"/>
              <w:rPr>
                <w:highlight w:val="white"/>
                <w:lang w:val="pl-PL"/>
              </w:rPr>
            </w:pPr>
            <w:r w:rsidRPr="00090094">
              <w:rPr>
                <w:highlight w:val="white"/>
                <w:lang w:val="pl-PL"/>
              </w:rPr>
              <w:tab/>
              <w:t>push eax</w:t>
            </w:r>
          </w:p>
          <w:p w14:paraId="460E1E77" w14:textId="77777777" w:rsidR="00090094" w:rsidRPr="00090094" w:rsidRDefault="00090094" w:rsidP="00090094">
            <w:pPr>
              <w:pStyle w:val="aff"/>
              <w:rPr>
                <w:highlight w:val="white"/>
                <w:lang w:val="pl-PL"/>
              </w:rPr>
            </w:pPr>
            <w:r w:rsidRPr="00090094">
              <w:rPr>
                <w:highlight w:val="white"/>
                <w:lang w:val="pl-PL"/>
              </w:rPr>
              <w:tab/>
              <w:t>pop eax</w:t>
            </w:r>
          </w:p>
          <w:p w14:paraId="26B391A0" w14:textId="77777777" w:rsidR="00090094" w:rsidRPr="00090094" w:rsidRDefault="00090094" w:rsidP="00090094">
            <w:pPr>
              <w:pStyle w:val="aff"/>
              <w:rPr>
                <w:highlight w:val="white"/>
                <w:lang w:val="pl-PL"/>
              </w:rPr>
            </w:pPr>
            <w:r w:rsidRPr="00090094">
              <w:rPr>
                <w:highlight w:val="white"/>
                <w:lang w:val="pl-PL"/>
              </w:rPr>
              <w:tab/>
              <w:t>mov Maineven, eax</w:t>
            </w:r>
          </w:p>
          <w:p w14:paraId="51E66B29" w14:textId="77777777" w:rsidR="00090094" w:rsidRPr="00090094" w:rsidRDefault="00090094" w:rsidP="00090094">
            <w:pPr>
              <w:pStyle w:val="aff"/>
              <w:rPr>
                <w:highlight w:val="white"/>
                <w:lang w:val="pl-PL"/>
              </w:rPr>
            </w:pPr>
            <w:r w:rsidRPr="00090094">
              <w:rPr>
                <w:highlight w:val="white"/>
                <w:lang w:val="pl-PL"/>
              </w:rPr>
              <w:tab/>
              <w:t>push ecx</w:t>
            </w:r>
          </w:p>
          <w:p w14:paraId="0FA9DB0A" w14:textId="77777777" w:rsidR="00090094" w:rsidRPr="00090094" w:rsidRDefault="00090094" w:rsidP="00090094">
            <w:pPr>
              <w:pStyle w:val="aff"/>
              <w:rPr>
                <w:highlight w:val="white"/>
                <w:lang w:val="pl-PL"/>
              </w:rPr>
            </w:pPr>
            <w:r w:rsidRPr="00090094">
              <w:rPr>
                <w:highlight w:val="white"/>
                <w:lang w:val="pl-PL"/>
              </w:rPr>
              <w:t xml:space="preserve">; OUT </w:t>
            </w:r>
            <w:r>
              <w:rPr>
                <w:highlight w:val="white"/>
              </w:rPr>
              <w:t>выражение</w:t>
            </w:r>
          </w:p>
          <w:p w14:paraId="0244CBA1" w14:textId="77777777" w:rsidR="00090094" w:rsidRPr="00090094" w:rsidRDefault="00090094" w:rsidP="00090094">
            <w:pPr>
              <w:pStyle w:val="aff"/>
              <w:rPr>
                <w:highlight w:val="white"/>
                <w:lang w:val="pl-PL"/>
              </w:rPr>
            </w:pPr>
            <w:r w:rsidRPr="00090094">
              <w:rPr>
                <w:highlight w:val="white"/>
                <w:lang w:val="pl-PL"/>
              </w:rPr>
              <w:tab/>
              <w:t>mov eax, Maineven</w:t>
            </w:r>
          </w:p>
          <w:p w14:paraId="24448D6C" w14:textId="77777777" w:rsidR="00090094" w:rsidRPr="00090094" w:rsidRDefault="00090094" w:rsidP="00090094">
            <w:pPr>
              <w:pStyle w:val="aff"/>
              <w:rPr>
                <w:highlight w:val="white"/>
                <w:lang w:val="pl-PL"/>
              </w:rPr>
            </w:pPr>
            <w:r w:rsidRPr="00090094">
              <w:rPr>
                <w:highlight w:val="white"/>
                <w:lang w:val="pl-PL"/>
              </w:rPr>
              <w:tab/>
              <w:t>push eax</w:t>
            </w:r>
          </w:p>
          <w:p w14:paraId="74F228F9" w14:textId="77777777" w:rsidR="00090094" w:rsidRPr="00090094" w:rsidRDefault="00090094" w:rsidP="00090094">
            <w:pPr>
              <w:pStyle w:val="aff"/>
              <w:rPr>
                <w:highlight w:val="white"/>
                <w:lang w:val="pl-PL"/>
              </w:rPr>
            </w:pPr>
            <w:r w:rsidRPr="00090094">
              <w:rPr>
                <w:highlight w:val="white"/>
                <w:lang w:val="pl-PL"/>
              </w:rPr>
              <w:tab/>
              <w:t>call outbool</w:t>
            </w:r>
          </w:p>
          <w:p w14:paraId="091AC6E8" w14:textId="77777777" w:rsidR="00090094" w:rsidRPr="00090094" w:rsidRDefault="00090094" w:rsidP="00090094">
            <w:pPr>
              <w:pStyle w:val="aff"/>
              <w:rPr>
                <w:highlight w:val="white"/>
                <w:lang w:val="pl-PL"/>
              </w:rPr>
            </w:pPr>
            <w:r w:rsidRPr="00090094">
              <w:rPr>
                <w:highlight w:val="white"/>
                <w:lang w:val="pl-PL"/>
              </w:rPr>
              <w:tab/>
              <w:t>call outnewline</w:t>
            </w:r>
          </w:p>
          <w:p w14:paraId="634D5BDD" w14:textId="77777777" w:rsidR="00090094" w:rsidRPr="00090094" w:rsidRDefault="00090094" w:rsidP="00090094">
            <w:pPr>
              <w:pStyle w:val="aff"/>
              <w:rPr>
                <w:highlight w:val="white"/>
                <w:lang w:val="pl-PL"/>
              </w:rPr>
            </w:pPr>
            <w:r w:rsidRPr="00090094">
              <w:rPr>
                <w:highlight w:val="white"/>
                <w:lang w:val="pl-PL"/>
              </w:rPr>
              <w:tab/>
              <w:t>pop ecx</w:t>
            </w:r>
          </w:p>
          <w:p w14:paraId="29CA2639" w14:textId="77777777" w:rsidR="00090094" w:rsidRPr="00090094" w:rsidRDefault="00090094" w:rsidP="00090094">
            <w:pPr>
              <w:pStyle w:val="aff"/>
              <w:rPr>
                <w:highlight w:val="white"/>
                <w:lang w:val="pl-PL"/>
              </w:rPr>
            </w:pPr>
            <w:r w:rsidRPr="00090094">
              <w:rPr>
                <w:highlight w:val="white"/>
                <w:lang w:val="pl-PL"/>
              </w:rPr>
              <w:t>; Mainmod = ...</w:t>
            </w:r>
          </w:p>
          <w:p w14:paraId="4B2912A0" w14:textId="77777777" w:rsidR="00090094" w:rsidRPr="00090094" w:rsidRDefault="00090094" w:rsidP="00090094">
            <w:pPr>
              <w:pStyle w:val="aff"/>
              <w:rPr>
                <w:highlight w:val="white"/>
                <w:lang w:val="pl-PL"/>
              </w:rPr>
            </w:pPr>
            <w:r w:rsidRPr="00090094">
              <w:rPr>
                <w:highlight w:val="white"/>
                <w:lang w:val="pl-PL"/>
              </w:rPr>
              <w:tab/>
              <w:t>pop ebx</w:t>
            </w:r>
          </w:p>
          <w:p w14:paraId="01BC6DA1" w14:textId="77777777" w:rsidR="00090094" w:rsidRPr="00090094" w:rsidRDefault="00090094" w:rsidP="00090094">
            <w:pPr>
              <w:pStyle w:val="aff"/>
              <w:rPr>
                <w:highlight w:val="white"/>
                <w:lang w:val="pl-PL"/>
              </w:rPr>
            </w:pPr>
            <w:r w:rsidRPr="00090094">
              <w:rPr>
                <w:highlight w:val="white"/>
                <w:lang w:val="pl-PL"/>
              </w:rPr>
              <w:tab/>
              <w:t>pop eax</w:t>
            </w:r>
          </w:p>
          <w:p w14:paraId="34C66360" w14:textId="77777777" w:rsidR="00090094" w:rsidRPr="00090094" w:rsidRDefault="00090094" w:rsidP="00090094">
            <w:pPr>
              <w:pStyle w:val="aff"/>
              <w:rPr>
                <w:highlight w:val="white"/>
                <w:lang w:val="pl-PL"/>
              </w:rPr>
            </w:pPr>
            <w:r w:rsidRPr="00090094">
              <w:rPr>
                <w:highlight w:val="white"/>
                <w:lang w:val="pl-PL"/>
              </w:rPr>
              <w:tab/>
              <w:t>sub eax, ebx</w:t>
            </w:r>
          </w:p>
          <w:p w14:paraId="39DF21F6" w14:textId="77777777" w:rsidR="00090094" w:rsidRPr="00090094" w:rsidRDefault="00090094" w:rsidP="00090094">
            <w:pPr>
              <w:pStyle w:val="aff"/>
              <w:rPr>
                <w:highlight w:val="white"/>
                <w:lang w:val="pl-PL"/>
              </w:rPr>
            </w:pPr>
            <w:r w:rsidRPr="00090094">
              <w:rPr>
                <w:highlight w:val="white"/>
                <w:lang w:val="pl-PL"/>
              </w:rPr>
              <w:tab/>
              <w:t>push eax</w:t>
            </w:r>
          </w:p>
          <w:p w14:paraId="40269ACE" w14:textId="77777777" w:rsidR="00090094" w:rsidRPr="00090094" w:rsidRDefault="00090094" w:rsidP="00090094">
            <w:pPr>
              <w:pStyle w:val="aff"/>
              <w:rPr>
                <w:highlight w:val="white"/>
                <w:lang w:val="pl-PL"/>
              </w:rPr>
            </w:pPr>
            <w:r w:rsidRPr="00090094">
              <w:rPr>
                <w:highlight w:val="white"/>
                <w:lang w:val="pl-PL"/>
              </w:rPr>
              <w:tab/>
              <w:t>mov eax, L15</w:t>
            </w:r>
          </w:p>
          <w:p w14:paraId="240DB2C5" w14:textId="77777777" w:rsidR="00090094" w:rsidRPr="00090094" w:rsidRDefault="00090094" w:rsidP="00090094">
            <w:pPr>
              <w:pStyle w:val="aff"/>
              <w:rPr>
                <w:highlight w:val="white"/>
                <w:lang w:val="pl-PL"/>
              </w:rPr>
            </w:pPr>
            <w:r w:rsidRPr="00090094">
              <w:rPr>
                <w:highlight w:val="white"/>
                <w:lang w:val="pl-PL"/>
              </w:rPr>
              <w:tab/>
              <w:t>push eax</w:t>
            </w:r>
          </w:p>
          <w:p w14:paraId="3C8FF28E" w14:textId="77777777" w:rsidR="00090094" w:rsidRPr="00090094" w:rsidRDefault="00090094" w:rsidP="00090094">
            <w:pPr>
              <w:pStyle w:val="aff"/>
              <w:rPr>
                <w:highlight w:val="white"/>
                <w:lang w:val="pl-PL"/>
              </w:rPr>
            </w:pPr>
            <w:r w:rsidRPr="00090094">
              <w:rPr>
                <w:highlight w:val="white"/>
                <w:lang w:val="pl-PL"/>
              </w:rPr>
              <w:tab/>
              <w:t>call nabs</w:t>
            </w:r>
          </w:p>
          <w:p w14:paraId="7958F3E5" w14:textId="77777777" w:rsidR="00090094" w:rsidRPr="00090094" w:rsidRDefault="00090094" w:rsidP="00090094">
            <w:pPr>
              <w:pStyle w:val="aff"/>
              <w:rPr>
                <w:highlight w:val="white"/>
                <w:lang w:val="pl-PL"/>
              </w:rPr>
            </w:pPr>
            <w:r w:rsidRPr="00090094">
              <w:rPr>
                <w:highlight w:val="white"/>
                <w:lang w:val="pl-PL"/>
              </w:rPr>
              <w:tab/>
              <w:t>push eax</w:t>
            </w:r>
          </w:p>
          <w:p w14:paraId="64918EE0" w14:textId="77777777" w:rsidR="00090094" w:rsidRPr="00090094" w:rsidRDefault="00090094" w:rsidP="00090094">
            <w:pPr>
              <w:pStyle w:val="aff"/>
              <w:rPr>
                <w:highlight w:val="white"/>
                <w:lang w:val="pl-PL"/>
              </w:rPr>
            </w:pPr>
            <w:r w:rsidRPr="00090094">
              <w:rPr>
                <w:highlight w:val="white"/>
                <w:lang w:val="pl-PL"/>
              </w:rPr>
              <w:tab/>
              <w:t>pop eax</w:t>
            </w:r>
          </w:p>
          <w:p w14:paraId="3F231CCA" w14:textId="77777777" w:rsidR="00090094" w:rsidRPr="00090094" w:rsidRDefault="00090094" w:rsidP="00090094">
            <w:pPr>
              <w:pStyle w:val="aff"/>
              <w:rPr>
                <w:highlight w:val="white"/>
                <w:lang w:val="pl-PL"/>
              </w:rPr>
            </w:pPr>
            <w:r w:rsidRPr="00090094">
              <w:rPr>
                <w:highlight w:val="white"/>
                <w:lang w:val="pl-PL"/>
              </w:rPr>
              <w:tab/>
              <w:t>mov Mainmod, eax</w:t>
            </w:r>
          </w:p>
          <w:p w14:paraId="41143D10" w14:textId="77777777" w:rsidR="00090094" w:rsidRPr="00090094" w:rsidRDefault="00090094" w:rsidP="00090094">
            <w:pPr>
              <w:pStyle w:val="aff"/>
              <w:rPr>
                <w:highlight w:val="white"/>
                <w:lang w:val="pl-PL"/>
              </w:rPr>
            </w:pPr>
            <w:r w:rsidRPr="00090094">
              <w:rPr>
                <w:highlight w:val="white"/>
                <w:lang w:val="pl-PL"/>
              </w:rPr>
              <w:tab/>
              <w:t>push ecx</w:t>
            </w:r>
          </w:p>
          <w:p w14:paraId="407753D2" w14:textId="77777777" w:rsidR="00090094" w:rsidRPr="00090094" w:rsidRDefault="00090094" w:rsidP="00090094">
            <w:pPr>
              <w:pStyle w:val="aff"/>
              <w:rPr>
                <w:highlight w:val="white"/>
                <w:lang w:val="pl-PL"/>
              </w:rPr>
            </w:pPr>
            <w:r w:rsidRPr="00090094">
              <w:rPr>
                <w:highlight w:val="white"/>
                <w:lang w:val="pl-PL"/>
              </w:rPr>
              <w:t xml:space="preserve">; OUT </w:t>
            </w:r>
            <w:r>
              <w:rPr>
                <w:highlight w:val="white"/>
              </w:rPr>
              <w:t>выражение</w:t>
            </w:r>
          </w:p>
          <w:p w14:paraId="3CD7844B" w14:textId="77777777" w:rsidR="00090094" w:rsidRPr="00090094" w:rsidRDefault="00090094" w:rsidP="00090094">
            <w:pPr>
              <w:pStyle w:val="aff"/>
              <w:rPr>
                <w:highlight w:val="white"/>
                <w:lang w:val="pl-PL"/>
              </w:rPr>
            </w:pPr>
            <w:r w:rsidRPr="00090094">
              <w:rPr>
                <w:highlight w:val="white"/>
                <w:lang w:val="pl-PL"/>
              </w:rPr>
              <w:tab/>
              <w:t>mov eax, Mainmod</w:t>
            </w:r>
          </w:p>
          <w:p w14:paraId="32FB0564" w14:textId="77777777" w:rsidR="00090094" w:rsidRPr="00090094" w:rsidRDefault="00090094" w:rsidP="00090094">
            <w:pPr>
              <w:pStyle w:val="aff"/>
              <w:rPr>
                <w:highlight w:val="white"/>
                <w:lang w:val="pl-PL"/>
              </w:rPr>
            </w:pPr>
            <w:r w:rsidRPr="00090094">
              <w:rPr>
                <w:highlight w:val="white"/>
                <w:lang w:val="pl-PL"/>
              </w:rPr>
              <w:tab/>
              <w:t>push eax</w:t>
            </w:r>
          </w:p>
          <w:p w14:paraId="630AA67E" w14:textId="77777777" w:rsidR="00090094" w:rsidRPr="00090094" w:rsidRDefault="00090094" w:rsidP="00090094">
            <w:pPr>
              <w:pStyle w:val="aff"/>
              <w:rPr>
                <w:highlight w:val="white"/>
                <w:lang w:val="pl-PL"/>
              </w:rPr>
            </w:pPr>
            <w:r w:rsidRPr="00090094">
              <w:rPr>
                <w:highlight w:val="white"/>
                <w:lang w:val="pl-PL"/>
              </w:rPr>
              <w:tab/>
              <w:t>pop eax</w:t>
            </w:r>
          </w:p>
          <w:p w14:paraId="2AA20F75" w14:textId="77777777" w:rsidR="00090094" w:rsidRPr="00090094" w:rsidRDefault="00090094" w:rsidP="00090094">
            <w:pPr>
              <w:pStyle w:val="aff"/>
              <w:rPr>
                <w:highlight w:val="white"/>
                <w:lang w:val="pl-PL"/>
              </w:rPr>
            </w:pPr>
            <w:r w:rsidRPr="00090094">
              <w:rPr>
                <w:highlight w:val="white"/>
                <w:lang w:val="pl-PL"/>
              </w:rPr>
              <w:tab/>
              <w:t>push eax</w:t>
            </w:r>
          </w:p>
          <w:p w14:paraId="2637D39F" w14:textId="77777777" w:rsidR="00090094" w:rsidRPr="00090094" w:rsidRDefault="00090094" w:rsidP="00090094">
            <w:pPr>
              <w:pStyle w:val="aff"/>
              <w:rPr>
                <w:highlight w:val="white"/>
                <w:lang w:val="pl-PL"/>
              </w:rPr>
            </w:pPr>
            <w:r w:rsidRPr="00090094">
              <w:rPr>
                <w:highlight w:val="white"/>
                <w:lang w:val="pl-PL"/>
              </w:rPr>
              <w:tab/>
              <w:t>call outint</w:t>
            </w:r>
          </w:p>
          <w:p w14:paraId="46BE459D" w14:textId="77777777" w:rsidR="00090094" w:rsidRPr="00090094" w:rsidRDefault="00090094" w:rsidP="00090094">
            <w:pPr>
              <w:pStyle w:val="aff"/>
              <w:rPr>
                <w:highlight w:val="white"/>
                <w:lang w:val="pl-PL"/>
              </w:rPr>
            </w:pPr>
            <w:r w:rsidRPr="00090094">
              <w:rPr>
                <w:highlight w:val="white"/>
                <w:lang w:val="pl-PL"/>
              </w:rPr>
              <w:tab/>
              <w:t>call outnewline</w:t>
            </w:r>
          </w:p>
          <w:p w14:paraId="0C81837C" w14:textId="77777777" w:rsidR="00090094" w:rsidRPr="00090094" w:rsidRDefault="00090094" w:rsidP="00090094">
            <w:pPr>
              <w:pStyle w:val="aff"/>
              <w:rPr>
                <w:highlight w:val="white"/>
                <w:lang w:val="pl-PL"/>
              </w:rPr>
            </w:pPr>
            <w:r w:rsidRPr="00090094">
              <w:rPr>
                <w:highlight w:val="white"/>
                <w:lang w:val="pl-PL"/>
              </w:rPr>
              <w:tab/>
              <w:t>pop ecx</w:t>
            </w:r>
          </w:p>
          <w:p w14:paraId="5F9DF1A7" w14:textId="77777777" w:rsidR="00090094" w:rsidRPr="00090094" w:rsidRDefault="00090094" w:rsidP="00090094">
            <w:pPr>
              <w:pStyle w:val="aff"/>
              <w:rPr>
                <w:highlight w:val="white"/>
                <w:lang w:val="pl-PL"/>
              </w:rPr>
            </w:pPr>
            <w:r w:rsidRPr="00090094">
              <w:rPr>
                <w:highlight w:val="white"/>
                <w:lang w:val="pl-PL"/>
              </w:rPr>
              <w:t>; Mainpow_res = ...</w:t>
            </w:r>
          </w:p>
          <w:p w14:paraId="494C8A0E" w14:textId="77777777" w:rsidR="00090094" w:rsidRPr="00090094" w:rsidRDefault="00090094" w:rsidP="00090094">
            <w:pPr>
              <w:pStyle w:val="aff"/>
              <w:rPr>
                <w:highlight w:val="white"/>
                <w:lang w:val="pl-PL"/>
              </w:rPr>
            </w:pPr>
            <w:r w:rsidRPr="00090094">
              <w:rPr>
                <w:highlight w:val="white"/>
                <w:lang w:val="pl-PL"/>
              </w:rPr>
              <w:tab/>
              <w:t>mov eax, L16</w:t>
            </w:r>
          </w:p>
          <w:p w14:paraId="185914A1" w14:textId="77777777" w:rsidR="00090094" w:rsidRPr="00090094" w:rsidRDefault="00090094" w:rsidP="00090094">
            <w:pPr>
              <w:pStyle w:val="aff"/>
              <w:rPr>
                <w:highlight w:val="white"/>
                <w:lang w:val="pl-PL"/>
              </w:rPr>
            </w:pPr>
            <w:r w:rsidRPr="00090094">
              <w:rPr>
                <w:highlight w:val="white"/>
                <w:lang w:val="pl-PL"/>
              </w:rPr>
              <w:tab/>
              <w:t>push eax</w:t>
            </w:r>
          </w:p>
          <w:p w14:paraId="2C791A4A" w14:textId="77777777" w:rsidR="00090094" w:rsidRPr="00090094" w:rsidRDefault="00090094" w:rsidP="00090094">
            <w:pPr>
              <w:pStyle w:val="aff"/>
              <w:rPr>
                <w:highlight w:val="white"/>
                <w:lang w:val="pl-PL"/>
              </w:rPr>
            </w:pPr>
            <w:r w:rsidRPr="00090094">
              <w:rPr>
                <w:highlight w:val="white"/>
                <w:lang w:val="pl-PL"/>
              </w:rPr>
              <w:tab/>
              <w:t>mov eax, L17</w:t>
            </w:r>
          </w:p>
          <w:p w14:paraId="3CF24C65" w14:textId="77777777" w:rsidR="00090094" w:rsidRPr="00090094" w:rsidRDefault="00090094" w:rsidP="00090094">
            <w:pPr>
              <w:pStyle w:val="aff"/>
              <w:rPr>
                <w:highlight w:val="white"/>
                <w:lang w:val="pl-PL"/>
              </w:rPr>
            </w:pPr>
            <w:r w:rsidRPr="00090094">
              <w:rPr>
                <w:highlight w:val="white"/>
                <w:lang w:val="pl-PL"/>
              </w:rPr>
              <w:tab/>
              <w:t>push eax</w:t>
            </w:r>
          </w:p>
          <w:p w14:paraId="36698B6B" w14:textId="77777777" w:rsidR="00090094" w:rsidRPr="00090094" w:rsidRDefault="00090094" w:rsidP="00090094">
            <w:pPr>
              <w:pStyle w:val="aff"/>
              <w:rPr>
                <w:highlight w:val="white"/>
                <w:lang w:val="pl-PL"/>
              </w:rPr>
            </w:pPr>
            <w:r w:rsidRPr="00090094">
              <w:rPr>
                <w:highlight w:val="white"/>
                <w:lang w:val="pl-PL"/>
              </w:rPr>
              <w:tab/>
              <w:t>call npow</w:t>
            </w:r>
          </w:p>
          <w:p w14:paraId="0A1661B7" w14:textId="77777777" w:rsidR="00090094" w:rsidRPr="00090094" w:rsidRDefault="00090094" w:rsidP="00090094">
            <w:pPr>
              <w:pStyle w:val="aff"/>
              <w:rPr>
                <w:highlight w:val="white"/>
                <w:lang w:val="pl-PL"/>
              </w:rPr>
            </w:pPr>
            <w:r w:rsidRPr="00090094">
              <w:rPr>
                <w:highlight w:val="white"/>
                <w:lang w:val="pl-PL"/>
              </w:rPr>
              <w:tab/>
              <w:t>push eax</w:t>
            </w:r>
          </w:p>
          <w:p w14:paraId="17AF54CB" w14:textId="77777777" w:rsidR="00090094" w:rsidRPr="00090094" w:rsidRDefault="00090094" w:rsidP="00090094">
            <w:pPr>
              <w:pStyle w:val="aff"/>
              <w:rPr>
                <w:highlight w:val="white"/>
                <w:lang w:val="pl-PL"/>
              </w:rPr>
            </w:pPr>
            <w:r w:rsidRPr="00090094">
              <w:rPr>
                <w:highlight w:val="white"/>
                <w:lang w:val="pl-PL"/>
              </w:rPr>
              <w:tab/>
              <w:t>pop eax</w:t>
            </w:r>
          </w:p>
          <w:p w14:paraId="3C54A2C6" w14:textId="77777777" w:rsidR="00090094" w:rsidRPr="00090094" w:rsidRDefault="00090094" w:rsidP="00090094">
            <w:pPr>
              <w:pStyle w:val="aff"/>
              <w:rPr>
                <w:highlight w:val="white"/>
                <w:lang w:val="pl-PL"/>
              </w:rPr>
            </w:pPr>
            <w:r w:rsidRPr="00090094">
              <w:rPr>
                <w:highlight w:val="white"/>
                <w:lang w:val="pl-PL"/>
              </w:rPr>
              <w:tab/>
              <w:t>mov Mainpow_res, eax</w:t>
            </w:r>
          </w:p>
          <w:p w14:paraId="15F55428" w14:textId="77777777" w:rsidR="00090094" w:rsidRPr="00090094" w:rsidRDefault="00090094" w:rsidP="00090094">
            <w:pPr>
              <w:pStyle w:val="aff"/>
              <w:rPr>
                <w:highlight w:val="white"/>
                <w:lang w:val="pl-PL"/>
              </w:rPr>
            </w:pPr>
            <w:r w:rsidRPr="00090094">
              <w:rPr>
                <w:highlight w:val="white"/>
                <w:lang w:val="pl-PL"/>
              </w:rPr>
              <w:lastRenderedPageBreak/>
              <w:tab/>
              <w:t>push ecx</w:t>
            </w:r>
          </w:p>
          <w:p w14:paraId="7FAA4E48" w14:textId="77777777" w:rsidR="00090094" w:rsidRPr="00090094" w:rsidRDefault="00090094" w:rsidP="00090094">
            <w:pPr>
              <w:pStyle w:val="aff"/>
              <w:rPr>
                <w:highlight w:val="white"/>
                <w:lang w:val="pl-PL"/>
              </w:rPr>
            </w:pPr>
            <w:r w:rsidRPr="00090094">
              <w:rPr>
                <w:highlight w:val="white"/>
                <w:lang w:val="pl-PL"/>
              </w:rPr>
              <w:t xml:space="preserve">; OUT </w:t>
            </w:r>
            <w:r>
              <w:rPr>
                <w:highlight w:val="white"/>
              </w:rPr>
              <w:t>выражение</w:t>
            </w:r>
          </w:p>
          <w:p w14:paraId="438A127F" w14:textId="77777777" w:rsidR="00090094" w:rsidRPr="00090094" w:rsidRDefault="00090094" w:rsidP="00090094">
            <w:pPr>
              <w:pStyle w:val="aff"/>
              <w:rPr>
                <w:highlight w:val="white"/>
                <w:lang w:val="pl-PL"/>
              </w:rPr>
            </w:pPr>
            <w:r w:rsidRPr="00090094">
              <w:rPr>
                <w:highlight w:val="white"/>
                <w:lang w:val="pl-PL"/>
              </w:rPr>
              <w:tab/>
              <w:t>mov eax, Mainpow_res</w:t>
            </w:r>
          </w:p>
          <w:p w14:paraId="22F4732C" w14:textId="77777777" w:rsidR="00090094" w:rsidRPr="00090094" w:rsidRDefault="00090094" w:rsidP="00090094">
            <w:pPr>
              <w:pStyle w:val="aff"/>
              <w:rPr>
                <w:highlight w:val="white"/>
                <w:lang w:val="pl-PL"/>
              </w:rPr>
            </w:pPr>
            <w:r w:rsidRPr="00090094">
              <w:rPr>
                <w:highlight w:val="white"/>
                <w:lang w:val="pl-PL"/>
              </w:rPr>
              <w:tab/>
              <w:t>push eax</w:t>
            </w:r>
          </w:p>
          <w:p w14:paraId="16F31B14" w14:textId="77777777" w:rsidR="00090094" w:rsidRPr="00090094" w:rsidRDefault="00090094" w:rsidP="00090094">
            <w:pPr>
              <w:pStyle w:val="aff"/>
              <w:rPr>
                <w:highlight w:val="white"/>
                <w:lang w:val="pl-PL"/>
              </w:rPr>
            </w:pPr>
            <w:r w:rsidRPr="00090094">
              <w:rPr>
                <w:highlight w:val="white"/>
                <w:lang w:val="pl-PL"/>
              </w:rPr>
              <w:tab/>
              <w:t>pop eax</w:t>
            </w:r>
          </w:p>
          <w:p w14:paraId="07629BAC" w14:textId="77777777" w:rsidR="00090094" w:rsidRPr="00090094" w:rsidRDefault="00090094" w:rsidP="00090094">
            <w:pPr>
              <w:pStyle w:val="aff"/>
              <w:rPr>
                <w:highlight w:val="white"/>
                <w:lang w:val="pl-PL"/>
              </w:rPr>
            </w:pPr>
            <w:r w:rsidRPr="00090094">
              <w:rPr>
                <w:highlight w:val="white"/>
                <w:lang w:val="pl-PL"/>
              </w:rPr>
              <w:tab/>
              <w:t>push eax</w:t>
            </w:r>
          </w:p>
          <w:p w14:paraId="6CFABAF2" w14:textId="77777777" w:rsidR="00090094" w:rsidRPr="00090094" w:rsidRDefault="00090094" w:rsidP="00090094">
            <w:pPr>
              <w:pStyle w:val="aff"/>
              <w:rPr>
                <w:highlight w:val="white"/>
                <w:lang w:val="pl-PL"/>
              </w:rPr>
            </w:pPr>
            <w:r w:rsidRPr="00090094">
              <w:rPr>
                <w:highlight w:val="white"/>
                <w:lang w:val="pl-PL"/>
              </w:rPr>
              <w:tab/>
              <w:t>call outint</w:t>
            </w:r>
          </w:p>
          <w:p w14:paraId="69E2CF39" w14:textId="77777777" w:rsidR="00090094" w:rsidRPr="00090094" w:rsidRDefault="00090094" w:rsidP="00090094">
            <w:pPr>
              <w:pStyle w:val="aff"/>
              <w:rPr>
                <w:highlight w:val="white"/>
                <w:lang w:val="pl-PL"/>
              </w:rPr>
            </w:pPr>
            <w:r w:rsidRPr="00090094">
              <w:rPr>
                <w:highlight w:val="white"/>
                <w:lang w:val="pl-PL"/>
              </w:rPr>
              <w:tab/>
              <w:t>call outnewline</w:t>
            </w:r>
          </w:p>
          <w:p w14:paraId="3D349A8B" w14:textId="77777777" w:rsidR="00090094" w:rsidRPr="00090094" w:rsidRDefault="00090094" w:rsidP="00090094">
            <w:pPr>
              <w:pStyle w:val="aff"/>
              <w:rPr>
                <w:highlight w:val="white"/>
                <w:lang w:val="pl-PL"/>
              </w:rPr>
            </w:pPr>
            <w:r w:rsidRPr="00090094">
              <w:rPr>
                <w:highlight w:val="white"/>
                <w:lang w:val="pl-PL"/>
              </w:rPr>
              <w:tab/>
              <w:t>pop ecx</w:t>
            </w:r>
          </w:p>
          <w:p w14:paraId="2619A25C" w14:textId="77777777" w:rsidR="00090094" w:rsidRPr="00090094" w:rsidRDefault="00090094" w:rsidP="00090094">
            <w:pPr>
              <w:pStyle w:val="aff"/>
              <w:rPr>
                <w:highlight w:val="white"/>
                <w:lang w:val="pl-PL"/>
              </w:rPr>
            </w:pPr>
          </w:p>
          <w:p w14:paraId="4076716C" w14:textId="77777777" w:rsidR="00090094" w:rsidRPr="00090094" w:rsidRDefault="00090094" w:rsidP="00090094">
            <w:pPr>
              <w:pStyle w:val="aff"/>
              <w:rPr>
                <w:highlight w:val="white"/>
                <w:lang w:val="pl-PL"/>
              </w:rPr>
            </w:pPr>
            <w:r w:rsidRPr="00090094">
              <w:rPr>
                <w:highlight w:val="white"/>
                <w:lang w:val="pl-PL"/>
              </w:rPr>
              <w:tab/>
              <w:t>push 0</w:t>
            </w:r>
          </w:p>
          <w:p w14:paraId="1AEA1973" w14:textId="77777777" w:rsidR="00090094" w:rsidRPr="00090094" w:rsidRDefault="00090094" w:rsidP="00090094">
            <w:pPr>
              <w:pStyle w:val="aff"/>
              <w:rPr>
                <w:highlight w:val="white"/>
                <w:lang w:val="pl-PL"/>
              </w:rPr>
            </w:pPr>
            <w:r w:rsidRPr="00090094">
              <w:rPr>
                <w:highlight w:val="white"/>
                <w:lang w:val="pl-PL"/>
              </w:rPr>
              <w:tab/>
              <w:t>call ExitProcess</w:t>
            </w:r>
          </w:p>
          <w:p w14:paraId="21DF02C2" w14:textId="77777777" w:rsidR="00090094" w:rsidRPr="00090094" w:rsidRDefault="00090094" w:rsidP="00090094">
            <w:pPr>
              <w:pStyle w:val="aff"/>
              <w:rPr>
                <w:highlight w:val="white"/>
                <w:lang w:val="pl-PL"/>
              </w:rPr>
            </w:pPr>
            <w:r w:rsidRPr="00090094">
              <w:rPr>
                <w:highlight w:val="white"/>
                <w:lang w:val="pl-PL"/>
              </w:rPr>
              <w:t>main ENDP</w:t>
            </w:r>
          </w:p>
          <w:p w14:paraId="6C2EABB7" w14:textId="12353F82" w:rsidR="00090094" w:rsidRPr="00090094" w:rsidRDefault="00090094" w:rsidP="00090094">
            <w:pPr>
              <w:pStyle w:val="aff"/>
              <w:rPr>
                <w:highlight w:val="white"/>
                <w:lang w:val="pl-PL"/>
              </w:rPr>
            </w:pPr>
            <w:r>
              <w:rPr>
                <w:highlight w:val="white"/>
                <w:lang w:val="pl-PL"/>
              </w:rPr>
              <w:t>end main</w:t>
            </w:r>
          </w:p>
        </w:tc>
      </w:tr>
    </w:tbl>
    <w:p w14:paraId="0A879BA1" w14:textId="234AA062" w:rsidR="00090094" w:rsidRDefault="00090094" w:rsidP="00090094">
      <w:pPr>
        <w:pStyle w:val="aff8"/>
      </w:pPr>
      <w:r>
        <w:lastRenderedPageBreak/>
        <w:t>Листинг 1 – Код на языке ассемблера</w:t>
      </w:r>
    </w:p>
    <w:p w14:paraId="1FEB5C8F" w14:textId="00F79F8E" w:rsidR="00090094" w:rsidRDefault="00090094">
      <w:pPr>
        <w:spacing w:after="160" w:line="259" w:lineRule="auto"/>
        <w:rPr>
          <w:sz w:val="28"/>
        </w:rPr>
      </w:pPr>
      <w:r>
        <w:br w:type="page"/>
      </w:r>
    </w:p>
    <w:p w14:paraId="36B0B6CB" w14:textId="6705D0A4" w:rsidR="00090094" w:rsidRDefault="00090094" w:rsidP="00090094">
      <w:pPr>
        <w:pStyle w:val="af1"/>
        <w:spacing w:before="0" w:after="360"/>
        <w:jc w:val="center"/>
        <w:rPr>
          <w:b/>
        </w:rPr>
      </w:pPr>
      <w:r>
        <w:rPr>
          <w:b/>
        </w:rPr>
        <w:lastRenderedPageBreak/>
        <w:t>Приложение Ж</w:t>
      </w:r>
    </w:p>
    <w:tbl>
      <w:tblPr>
        <w:tblStyle w:val="a6"/>
        <w:tblW w:w="0" w:type="auto"/>
        <w:tblLook w:val="04A0" w:firstRow="1" w:lastRow="0" w:firstColumn="1" w:lastColumn="0" w:noHBand="0" w:noVBand="1"/>
      </w:tblPr>
      <w:tblGrid>
        <w:gridCol w:w="9344"/>
      </w:tblGrid>
      <w:tr w:rsidR="00090094" w14:paraId="0326BFE5" w14:textId="77777777" w:rsidTr="00090094">
        <w:tc>
          <w:tcPr>
            <w:tcW w:w="9344" w:type="dxa"/>
          </w:tcPr>
          <w:p w14:paraId="4C0E7F50" w14:textId="77777777" w:rsidR="00090094" w:rsidRPr="00090094" w:rsidRDefault="00090094" w:rsidP="00090094">
            <w:pPr>
              <w:pStyle w:val="aff"/>
              <w:rPr>
                <w:lang w:val="pl-PL"/>
              </w:rPr>
            </w:pPr>
            <w:r w:rsidRPr="00090094">
              <w:rPr>
                <w:lang w:val="pl-PL"/>
              </w:rPr>
              <w:t xml:space="preserve">0   : S-&gt;tfi(F){N}S       </w:t>
            </w:r>
          </w:p>
          <w:p w14:paraId="6336F255" w14:textId="77777777" w:rsidR="00090094" w:rsidRPr="00090094" w:rsidRDefault="00090094" w:rsidP="00090094">
            <w:pPr>
              <w:pStyle w:val="aff"/>
              <w:rPr>
                <w:lang w:val="pl-PL"/>
              </w:rPr>
            </w:pPr>
            <w:r w:rsidRPr="00090094">
              <w:rPr>
                <w:lang w:val="pl-PL"/>
              </w:rPr>
              <w:t xml:space="preserve">4   : F-&gt;ti,F             </w:t>
            </w:r>
          </w:p>
          <w:p w14:paraId="4DFB91A7" w14:textId="77777777" w:rsidR="00090094" w:rsidRPr="00090094" w:rsidRDefault="00090094" w:rsidP="00090094">
            <w:pPr>
              <w:pStyle w:val="aff"/>
              <w:rPr>
                <w:lang w:val="pl-PL"/>
              </w:rPr>
            </w:pPr>
            <w:r w:rsidRPr="00090094">
              <w:rPr>
                <w:lang w:val="pl-PL"/>
              </w:rPr>
              <w:t xml:space="preserve">7   : F-&gt;ti               </w:t>
            </w:r>
          </w:p>
          <w:p w14:paraId="470F874A" w14:textId="77777777" w:rsidR="00090094" w:rsidRPr="00090094" w:rsidRDefault="00090094" w:rsidP="00090094">
            <w:pPr>
              <w:pStyle w:val="aff"/>
              <w:rPr>
                <w:lang w:val="pl-PL"/>
              </w:rPr>
            </w:pPr>
            <w:r w:rsidRPr="00090094">
              <w:rPr>
                <w:lang w:val="pl-PL"/>
              </w:rPr>
              <w:t xml:space="preserve">11  : N-&gt;dti;N            </w:t>
            </w:r>
          </w:p>
          <w:p w14:paraId="39C5F0A2" w14:textId="77777777" w:rsidR="00090094" w:rsidRPr="00090094" w:rsidRDefault="00090094" w:rsidP="00090094">
            <w:pPr>
              <w:pStyle w:val="aff"/>
              <w:rPr>
                <w:lang w:val="pl-PL"/>
              </w:rPr>
            </w:pPr>
            <w:r w:rsidRPr="00090094">
              <w:rPr>
                <w:lang w:val="pl-PL"/>
              </w:rPr>
              <w:t xml:space="preserve">15  : N-&gt;oE;N             </w:t>
            </w:r>
          </w:p>
          <w:p w14:paraId="79AD4D04" w14:textId="77777777" w:rsidR="00090094" w:rsidRPr="00090094" w:rsidRDefault="00090094" w:rsidP="00090094">
            <w:pPr>
              <w:pStyle w:val="aff"/>
              <w:rPr>
                <w:lang w:val="pl-PL"/>
              </w:rPr>
            </w:pPr>
            <w:r w:rsidRPr="00090094">
              <w:rPr>
                <w:lang w:val="pl-PL"/>
              </w:rPr>
              <w:t xml:space="preserve">16  : E-&gt;i                </w:t>
            </w:r>
          </w:p>
          <w:p w14:paraId="08708E50" w14:textId="77777777" w:rsidR="00090094" w:rsidRPr="00090094" w:rsidRDefault="00090094" w:rsidP="00090094">
            <w:pPr>
              <w:pStyle w:val="aff"/>
              <w:rPr>
                <w:lang w:val="pl-PL"/>
              </w:rPr>
            </w:pPr>
            <w:r w:rsidRPr="00090094">
              <w:rPr>
                <w:lang w:val="pl-PL"/>
              </w:rPr>
              <w:t xml:space="preserve">18  : N-&gt;i=E;N            </w:t>
            </w:r>
          </w:p>
          <w:p w14:paraId="61105047" w14:textId="77777777" w:rsidR="00090094" w:rsidRPr="00090094" w:rsidRDefault="00090094" w:rsidP="00090094">
            <w:pPr>
              <w:pStyle w:val="aff"/>
              <w:rPr>
                <w:lang w:val="pl-PL"/>
              </w:rPr>
            </w:pPr>
            <w:r w:rsidRPr="00090094">
              <w:rPr>
                <w:lang w:val="pl-PL"/>
              </w:rPr>
              <w:t xml:space="preserve">20  : E-&gt;l                </w:t>
            </w:r>
          </w:p>
          <w:p w14:paraId="49E49CFE" w14:textId="77777777" w:rsidR="00090094" w:rsidRPr="00090094" w:rsidRDefault="00090094" w:rsidP="00090094">
            <w:pPr>
              <w:pStyle w:val="aff"/>
              <w:rPr>
                <w:lang w:val="pl-PL"/>
              </w:rPr>
            </w:pPr>
            <w:r w:rsidRPr="00090094">
              <w:rPr>
                <w:lang w:val="pl-PL"/>
              </w:rPr>
              <w:t xml:space="preserve">22  : N-&gt;dti;N            </w:t>
            </w:r>
          </w:p>
          <w:p w14:paraId="62679703" w14:textId="77777777" w:rsidR="00090094" w:rsidRPr="00090094" w:rsidRDefault="00090094" w:rsidP="00090094">
            <w:pPr>
              <w:pStyle w:val="aff"/>
              <w:rPr>
                <w:lang w:val="pl-PL"/>
              </w:rPr>
            </w:pPr>
            <w:r w:rsidRPr="00090094">
              <w:rPr>
                <w:lang w:val="pl-PL"/>
              </w:rPr>
              <w:t xml:space="preserve">26  : N-&gt;cl.i{N}N         </w:t>
            </w:r>
          </w:p>
          <w:p w14:paraId="3B1926A8" w14:textId="77777777" w:rsidR="00090094" w:rsidRPr="00090094" w:rsidRDefault="00090094" w:rsidP="00090094">
            <w:pPr>
              <w:pStyle w:val="aff"/>
              <w:rPr>
                <w:lang w:val="pl-PL"/>
              </w:rPr>
            </w:pPr>
            <w:r w:rsidRPr="00090094">
              <w:rPr>
                <w:lang w:val="pl-PL"/>
              </w:rPr>
              <w:t xml:space="preserve">31  : N-&gt;i=E;             </w:t>
            </w:r>
          </w:p>
          <w:p w14:paraId="4EECC955" w14:textId="77777777" w:rsidR="00090094" w:rsidRPr="00090094" w:rsidRDefault="00090094" w:rsidP="00090094">
            <w:pPr>
              <w:pStyle w:val="aff"/>
              <w:rPr>
                <w:lang w:val="pl-PL"/>
              </w:rPr>
            </w:pPr>
            <w:r w:rsidRPr="00090094">
              <w:rPr>
                <w:lang w:val="pl-PL"/>
              </w:rPr>
              <w:t xml:space="preserve">33  : E-&gt;ivi              </w:t>
            </w:r>
          </w:p>
          <w:p w14:paraId="6CF49499" w14:textId="77777777" w:rsidR="00090094" w:rsidRPr="00090094" w:rsidRDefault="00090094" w:rsidP="00090094">
            <w:pPr>
              <w:pStyle w:val="aff"/>
              <w:rPr>
                <w:lang w:val="pl-PL"/>
              </w:rPr>
            </w:pPr>
            <w:r w:rsidRPr="00090094">
              <w:rPr>
                <w:lang w:val="pl-PL"/>
              </w:rPr>
              <w:t xml:space="preserve">38  : N-&gt;rE;              </w:t>
            </w:r>
          </w:p>
          <w:p w14:paraId="7DF59FCC" w14:textId="77777777" w:rsidR="00090094" w:rsidRPr="00090094" w:rsidRDefault="00090094" w:rsidP="00090094">
            <w:pPr>
              <w:pStyle w:val="aff"/>
              <w:rPr>
                <w:lang w:val="pl-PL"/>
              </w:rPr>
            </w:pPr>
            <w:r w:rsidRPr="00090094">
              <w:rPr>
                <w:lang w:val="pl-PL"/>
              </w:rPr>
              <w:t xml:space="preserve">39  : E-&gt;i                </w:t>
            </w:r>
          </w:p>
          <w:p w14:paraId="53005CCE" w14:textId="77777777" w:rsidR="00090094" w:rsidRPr="00090094" w:rsidRDefault="00090094" w:rsidP="00090094">
            <w:pPr>
              <w:pStyle w:val="aff"/>
              <w:rPr>
                <w:lang w:val="pl-PL"/>
              </w:rPr>
            </w:pPr>
            <w:r w:rsidRPr="00090094">
              <w:rPr>
                <w:lang w:val="pl-PL"/>
              </w:rPr>
              <w:t xml:space="preserve">42  : S-&gt;tfi(F){N}S       </w:t>
            </w:r>
          </w:p>
          <w:p w14:paraId="4FF522E0" w14:textId="77777777" w:rsidR="00090094" w:rsidRPr="00090094" w:rsidRDefault="00090094" w:rsidP="00090094">
            <w:pPr>
              <w:pStyle w:val="aff"/>
              <w:rPr>
                <w:lang w:val="pl-PL"/>
              </w:rPr>
            </w:pPr>
            <w:r w:rsidRPr="00090094">
              <w:rPr>
                <w:lang w:val="pl-PL"/>
              </w:rPr>
              <w:t xml:space="preserve">46  : F-&gt;ti               </w:t>
            </w:r>
          </w:p>
          <w:p w14:paraId="0A47D5A0" w14:textId="77777777" w:rsidR="00090094" w:rsidRPr="00090094" w:rsidRDefault="00090094" w:rsidP="00090094">
            <w:pPr>
              <w:pStyle w:val="aff"/>
              <w:rPr>
                <w:lang w:val="pl-PL"/>
              </w:rPr>
            </w:pPr>
            <w:r w:rsidRPr="00090094">
              <w:rPr>
                <w:lang w:val="pl-PL"/>
              </w:rPr>
              <w:t xml:space="preserve">50  : N-&gt;dti;N            </w:t>
            </w:r>
          </w:p>
          <w:p w14:paraId="00DB2456" w14:textId="77777777" w:rsidR="00090094" w:rsidRPr="00090094" w:rsidRDefault="00090094" w:rsidP="00090094">
            <w:pPr>
              <w:pStyle w:val="aff"/>
              <w:rPr>
                <w:lang w:val="pl-PL"/>
              </w:rPr>
            </w:pPr>
            <w:r w:rsidRPr="00090094">
              <w:rPr>
                <w:lang w:val="pl-PL"/>
              </w:rPr>
              <w:t xml:space="preserve">54  : N-&gt;i=E;N            </w:t>
            </w:r>
          </w:p>
          <w:p w14:paraId="720D961C" w14:textId="77777777" w:rsidR="00090094" w:rsidRPr="00090094" w:rsidRDefault="00090094" w:rsidP="00090094">
            <w:pPr>
              <w:pStyle w:val="aff"/>
              <w:rPr>
                <w:lang w:val="pl-PL"/>
              </w:rPr>
            </w:pPr>
            <w:r w:rsidRPr="00090094">
              <w:rPr>
                <w:lang w:val="pl-PL"/>
              </w:rPr>
              <w:t xml:space="preserve">56  : E-&gt;ivl              </w:t>
            </w:r>
          </w:p>
          <w:p w14:paraId="0E44AA16" w14:textId="77777777" w:rsidR="00090094" w:rsidRPr="00090094" w:rsidRDefault="00090094" w:rsidP="00090094">
            <w:pPr>
              <w:pStyle w:val="aff"/>
              <w:rPr>
                <w:lang w:val="pl-PL"/>
              </w:rPr>
            </w:pPr>
            <w:r w:rsidRPr="00090094">
              <w:rPr>
                <w:lang w:val="pl-PL"/>
              </w:rPr>
              <w:t xml:space="preserve">60  : N-&gt;rE;              </w:t>
            </w:r>
          </w:p>
          <w:p w14:paraId="7B3DBB05" w14:textId="77777777" w:rsidR="00090094" w:rsidRPr="00090094" w:rsidRDefault="00090094" w:rsidP="00090094">
            <w:pPr>
              <w:pStyle w:val="aff"/>
              <w:rPr>
                <w:lang w:val="pl-PL"/>
              </w:rPr>
            </w:pPr>
            <w:r w:rsidRPr="00090094">
              <w:rPr>
                <w:lang w:val="pl-PL"/>
              </w:rPr>
              <w:t xml:space="preserve">61  : E-&gt;ibl              </w:t>
            </w:r>
          </w:p>
          <w:p w14:paraId="0A3CB564" w14:textId="77777777" w:rsidR="00090094" w:rsidRPr="00090094" w:rsidRDefault="00090094" w:rsidP="00090094">
            <w:pPr>
              <w:pStyle w:val="aff"/>
              <w:rPr>
                <w:lang w:val="pl-PL"/>
              </w:rPr>
            </w:pPr>
            <w:r w:rsidRPr="00090094">
              <w:rPr>
                <w:lang w:val="pl-PL"/>
              </w:rPr>
              <w:t xml:space="preserve">66  : S-&gt;m{N}             </w:t>
            </w:r>
          </w:p>
          <w:p w14:paraId="5607797F" w14:textId="77777777" w:rsidR="00090094" w:rsidRPr="00090094" w:rsidRDefault="00090094" w:rsidP="00090094">
            <w:pPr>
              <w:pStyle w:val="aff"/>
              <w:rPr>
                <w:lang w:val="pl-PL"/>
              </w:rPr>
            </w:pPr>
            <w:r w:rsidRPr="00090094">
              <w:rPr>
                <w:lang w:val="pl-PL"/>
              </w:rPr>
              <w:t xml:space="preserve">68  : N-&gt;dti=E;N          </w:t>
            </w:r>
          </w:p>
          <w:p w14:paraId="77CCD181" w14:textId="77777777" w:rsidR="00090094" w:rsidRPr="00090094" w:rsidRDefault="00090094" w:rsidP="00090094">
            <w:pPr>
              <w:pStyle w:val="aff"/>
              <w:rPr>
                <w:lang w:val="pl-PL"/>
              </w:rPr>
            </w:pPr>
            <w:r w:rsidRPr="00090094">
              <w:rPr>
                <w:lang w:val="pl-PL"/>
              </w:rPr>
              <w:t xml:space="preserve">72  : E-&gt;l                </w:t>
            </w:r>
          </w:p>
          <w:p w14:paraId="078E2FF0" w14:textId="77777777" w:rsidR="00090094" w:rsidRPr="00090094" w:rsidRDefault="00090094" w:rsidP="00090094">
            <w:pPr>
              <w:pStyle w:val="aff"/>
              <w:rPr>
                <w:lang w:val="pl-PL"/>
              </w:rPr>
            </w:pPr>
            <w:r w:rsidRPr="00090094">
              <w:rPr>
                <w:lang w:val="pl-PL"/>
              </w:rPr>
              <w:t xml:space="preserve">74  : N-&gt;dti;N            </w:t>
            </w:r>
          </w:p>
          <w:p w14:paraId="74D1B737" w14:textId="77777777" w:rsidR="00090094" w:rsidRPr="00090094" w:rsidRDefault="00090094" w:rsidP="00090094">
            <w:pPr>
              <w:pStyle w:val="aff"/>
              <w:rPr>
                <w:lang w:val="pl-PL"/>
              </w:rPr>
            </w:pPr>
            <w:r w:rsidRPr="00090094">
              <w:rPr>
                <w:lang w:val="pl-PL"/>
              </w:rPr>
              <w:t xml:space="preserve">78  : N-&gt;i=E;N            </w:t>
            </w:r>
          </w:p>
          <w:p w14:paraId="2C6EBF8E" w14:textId="77777777" w:rsidR="00090094" w:rsidRPr="00090094" w:rsidRDefault="00090094" w:rsidP="00090094">
            <w:pPr>
              <w:pStyle w:val="aff"/>
              <w:rPr>
                <w:lang w:val="pl-PL"/>
              </w:rPr>
            </w:pPr>
            <w:r w:rsidRPr="00090094">
              <w:rPr>
                <w:lang w:val="pl-PL"/>
              </w:rPr>
              <w:t xml:space="preserve">80  : E-&gt;l                </w:t>
            </w:r>
          </w:p>
          <w:p w14:paraId="2FB766C1" w14:textId="77777777" w:rsidR="00090094" w:rsidRPr="00090094" w:rsidRDefault="00090094" w:rsidP="00090094">
            <w:pPr>
              <w:pStyle w:val="aff"/>
              <w:rPr>
                <w:lang w:val="pl-PL"/>
              </w:rPr>
            </w:pPr>
            <w:r w:rsidRPr="00090094">
              <w:rPr>
                <w:lang w:val="pl-PL"/>
              </w:rPr>
              <w:t xml:space="preserve">82  : N-&gt;oE;N             </w:t>
            </w:r>
          </w:p>
          <w:p w14:paraId="29EDCE7C" w14:textId="77777777" w:rsidR="00090094" w:rsidRPr="00090094" w:rsidRDefault="00090094" w:rsidP="00090094">
            <w:pPr>
              <w:pStyle w:val="aff"/>
              <w:rPr>
                <w:lang w:val="pl-PL"/>
              </w:rPr>
            </w:pPr>
            <w:r w:rsidRPr="00090094">
              <w:rPr>
                <w:lang w:val="pl-PL"/>
              </w:rPr>
              <w:t xml:space="preserve">83  : E-&gt;i                </w:t>
            </w:r>
          </w:p>
          <w:p w14:paraId="231732C1" w14:textId="77777777" w:rsidR="00090094" w:rsidRPr="00090094" w:rsidRDefault="00090094" w:rsidP="00090094">
            <w:pPr>
              <w:pStyle w:val="aff"/>
              <w:rPr>
                <w:lang w:val="pl-PL"/>
              </w:rPr>
            </w:pPr>
            <w:r w:rsidRPr="00090094">
              <w:rPr>
                <w:lang w:val="pl-PL"/>
              </w:rPr>
              <w:t xml:space="preserve">85  : N-&gt;oE;N             </w:t>
            </w:r>
          </w:p>
          <w:p w14:paraId="4C02E96F" w14:textId="77777777" w:rsidR="00090094" w:rsidRPr="00090094" w:rsidRDefault="00090094" w:rsidP="00090094">
            <w:pPr>
              <w:pStyle w:val="aff"/>
              <w:rPr>
                <w:lang w:val="pl-PL"/>
              </w:rPr>
            </w:pPr>
            <w:r w:rsidRPr="00090094">
              <w:rPr>
                <w:lang w:val="pl-PL"/>
              </w:rPr>
              <w:t xml:space="preserve">86  : E-&gt;i                </w:t>
            </w:r>
          </w:p>
          <w:p w14:paraId="26C22091" w14:textId="77777777" w:rsidR="00090094" w:rsidRPr="00090094" w:rsidRDefault="00090094" w:rsidP="00090094">
            <w:pPr>
              <w:pStyle w:val="aff"/>
              <w:rPr>
                <w:lang w:val="pl-PL"/>
              </w:rPr>
            </w:pPr>
            <w:r w:rsidRPr="00090094">
              <w:rPr>
                <w:lang w:val="pl-PL"/>
              </w:rPr>
              <w:t xml:space="preserve">88  : N-&gt;dti;N            </w:t>
            </w:r>
          </w:p>
          <w:p w14:paraId="00681AF8" w14:textId="77777777" w:rsidR="00090094" w:rsidRPr="00090094" w:rsidRDefault="00090094" w:rsidP="00090094">
            <w:pPr>
              <w:pStyle w:val="aff"/>
              <w:rPr>
                <w:lang w:val="pl-PL"/>
              </w:rPr>
            </w:pPr>
            <w:r w:rsidRPr="00090094">
              <w:rPr>
                <w:lang w:val="pl-PL"/>
              </w:rPr>
              <w:t xml:space="preserve">92  : N-&gt;i=E;N            </w:t>
            </w:r>
          </w:p>
          <w:p w14:paraId="34DF49BA" w14:textId="77777777" w:rsidR="00090094" w:rsidRPr="00090094" w:rsidRDefault="00090094" w:rsidP="00090094">
            <w:pPr>
              <w:pStyle w:val="aff"/>
              <w:rPr>
                <w:lang w:val="pl-PL"/>
              </w:rPr>
            </w:pPr>
            <w:r w:rsidRPr="00090094">
              <w:rPr>
                <w:lang w:val="pl-PL"/>
              </w:rPr>
              <w:t xml:space="preserve">94  : E-&gt;ivi              </w:t>
            </w:r>
          </w:p>
          <w:p w14:paraId="751C2FCC" w14:textId="77777777" w:rsidR="00090094" w:rsidRPr="00090094" w:rsidRDefault="00090094" w:rsidP="00090094">
            <w:pPr>
              <w:pStyle w:val="aff"/>
              <w:rPr>
                <w:lang w:val="pl-PL"/>
              </w:rPr>
            </w:pPr>
            <w:r w:rsidRPr="00090094">
              <w:rPr>
                <w:lang w:val="pl-PL"/>
              </w:rPr>
              <w:t xml:space="preserve">98  : N-&gt;oE;N             </w:t>
            </w:r>
          </w:p>
          <w:p w14:paraId="55629B6C" w14:textId="77777777" w:rsidR="00090094" w:rsidRPr="00090094" w:rsidRDefault="00090094" w:rsidP="00090094">
            <w:pPr>
              <w:pStyle w:val="aff"/>
              <w:rPr>
                <w:lang w:val="pl-PL"/>
              </w:rPr>
            </w:pPr>
            <w:r w:rsidRPr="00090094">
              <w:rPr>
                <w:lang w:val="pl-PL"/>
              </w:rPr>
              <w:t xml:space="preserve">99  : E-&gt;i                </w:t>
            </w:r>
          </w:p>
          <w:p w14:paraId="42F150E1" w14:textId="77777777" w:rsidR="00090094" w:rsidRPr="00090094" w:rsidRDefault="00090094" w:rsidP="00090094">
            <w:pPr>
              <w:pStyle w:val="aff"/>
              <w:rPr>
                <w:lang w:val="pl-PL"/>
              </w:rPr>
            </w:pPr>
            <w:r w:rsidRPr="00090094">
              <w:rPr>
                <w:lang w:val="pl-PL"/>
              </w:rPr>
              <w:t xml:space="preserve">101 : N-&gt;dti;N            </w:t>
            </w:r>
          </w:p>
          <w:p w14:paraId="3EB8AEFD" w14:textId="77777777" w:rsidR="00090094" w:rsidRPr="00090094" w:rsidRDefault="00090094" w:rsidP="00090094">
            <w:pPr>
              <w:pStyle w:val="aff"/>
              <w:rPr>
                <w:lang w:val="pl-PL"/>
              </w:rPr>
            </w:pPr>
            <w:r w:rsidRPr="00090094">
              <w:rPr>
                <w:lang w:val="pl-PL"/>
              </w:rPr>
              <w:t xml:space="preserve">105 : N-&gt;i=E;N            </w:t>
            </w:r>
          </w:p>
          <w:p w14:paraId="4E1E054A" w14:textId="77777777" w:rsidR="00090094" w:rsidRPr="00090094" w:rsidRDefault="00090094" w:rsidP="00090094">
            <w:pPr>
              <w:pStyle w:val="aff"/>
              <w:rPr>
                <w:lang w:val="pl-PL"/>
              </w:rPr>
            </w:pPr>
            <w:r w:rsidRPr="00090094">
              <w:rPr>
                <w:lang w:val="pl-PL"/>
              </w:rPr>
              <w:t xml:space="preserve">107 : E-&gt;lvl              </w:t>
            </w:r>
          </w:p>
          <w:p w14:paraId="70BDB881" w14:textId="77777777" w:rsidR="00090094" w:rsidRPr="00090094" w:rsidRDefault="00090094" w:rsidP="00090094">
            <w:pPr>
              <w:pStyle w:val="aff"/>
              <w:rPr>
                <w:lang w:val="pl-PL"/>
              </w:rPr>
            </w:pPr>
            <w:r w:rsidRPr="00090094">
              <w:rPr>
                <w:lang w:val="pl-PL"/>
              </w:rPr>
              <w:t xml:space="preserve">111 : N-&gt;oE;N             </w:t>
            </w:r>
          </w:p>
          <w:p w14:paraId="395C17C9" w14:textId="77777777" w:rsidR="00090094" w:rsidRPr="00090094" w:rsidRDefault="00090094" w:rsidP="00090094">
            <w:pPr>
              <w:pStyle w:val="aff"/>
              <w:rPr>
                <w:lang w:val="pl-PL"/>
              </w:rPr>
            </w:pPr>
            <w:r w:rsidRPr="00090094">
              <w:rPr>
                <w:lang w:val="pl-PL"/>
              </w:rPr>
              <w:t xml:space="preserve">112 : E-&gt;i                </w:t>
            </w:r>
          </w:p>
          <w:p w14:paraId="1D095BA7" w14:textId="77777777" w:rsidR="00090094" w:rsidRPr="00090094" w:rsidRDefault="00090094" w:rsidP="00090094">
            <w:pPr>
              <w:pStyle w:val="aff"/>
              <w:rPr>
                <w:lang w:val="pl-PL"/>
              </w:rPr>
            </w:pPr>
            <w:r w:rsidRPr="00090094">
              <w:rPr>
                <w:lang w:val="pl-PL"/>
              </w:rPr>
              <w:t xml:space="preserve">114 : N-&gt;dti;N            </w:t>
            </w:r>
          </w:p>
          <w:p w14:paraId="0B0DE326" w14:textId="77777777" w:rsidR="00090094" w:rsidRPr="00090094" w:rsidRDefault="00090094" w:rsidP="00090094">
            <w:pPr>
              <w:pStyle w:val="aff"/>
              <w:rPr>
                <w:lang w:val="pl-PL"/>
              </w:rPr>
            </w:pPr>
            <w:r w:rsidRPr="00090094">
              <w:rPr>
                <w:lang w:val="pl-PL"/>
              </w:rPr>
              <w:t xml:space="preserve">118 : N-&gt;i=E;N            </w:t>
            </w:r>
          </w:p>
          <w:p w14:paraId="2ECFD53D" w14:textId="77777777" w:rsidR="00090094" w:rsidRPr="00090094" w:rsidRDefault="00090094" w:rsidP="00090094">
            <w:pPr>
              <w:pStyle w:val="aff"/>
              <w:rPr>
                <w:lang w:val="pl-PL"/>
              </w:rPr>
            </w:pPr>
            <w:r w:rsidRPr="00090094">
              <w:rPr>
                <w:lang w:val="pl-PL"/>
              </w:rPr>
              <w:t xml:space="preserve">120 : E-&gt;~i               </w:t>
            </w:r>
          </w:p>
          <w:p w14:paraId="763453FB" w14:textId="77777777" w:rsidR="00090094" w:rsidRPr="00090094" w:rsidRDefault="00090094" w:rsidP="00090094">
            <w:pPr>
              <w:pStyle w:val="aff"/>
              <w:rPr>
                <w:lang w:val="pl-PL"/>
              </w:rPr>
            </w:pPr>
            <w:r w:rsidRPr="00090094">
              <w:rPr>
                <w:lang w:val="pl-PL"/>
              </w:rPr>
              <w:t xml:space="preserve">123 : N-&gt;oE;N             </w:t>
            </w:r>
          </w:p>
          <w:p w14:paraId="5086C7AF" w14:textId="77777777" w:rsidR="00090094" w:rsidRPr="00090094" w:rsidRDefault="00090094" w:rsidP="00090094">
            <w:pPr>
              <w:pStyle w:val="aff"/>
              <w:rPr>
                <w:lang w:val="pl-PL"/>
              </w:rPr>
            </w:pPr>
            <w:r w:rsidRPr="00090094">
              <w:rPr>
                <w:lang w:val="pl-PL"/>
              </w:rPr>
              <w:t xml:space="preserve">124 : E-&gt;i                </w:t>
            </w:r>
          </w:p>
          <w:p w14:paraId="5DA75605" w14:textId="77777777" w:rsidR="00090094" w:rsidRPr="00090094" w:rsidRDefault="00090094" w:rsidP="00090094">
            <w:pPr>
              <w:pStyle w:val="aff"/>
              <w:rPr>
                <w:lang w:val="pl-PL"/>
              </w:rPr>
            </w:pPr>
            <w:r w:rsidRPr="00090094">
              <w:rPr>
                <w:lang w:val="pl-PL"/>
              </w:rPr>
              <w:t xml:space="preserve">126 : N-&gt;dti;N            </w:t>
            </w:r>
          </w:p>
          <w:p w14:paraId="779BE8A9" w14:textId="77777777" w:rsidR="00090094" w:rsidRPr="00090094" w:rsidRDefault="00090094" w:rsidP="00090094">
            <w:pPr>
              <w:pStyle w:val="aff"/>
              <w:rPr>
                <w:lang w:val="pl-PL"/>
              </w:rPr>
            </w:pPr>
            <w:r w:rsidRPr="00090094">
              <w:rPr>
                <w:lang w:val="pl-PL"/>
              </w:rPr>
              <w:t xml:space="preserve">130 : N-&gt;i=E;N            </w:t>
            </w:r>
          </w:p>
          <w:p w14:paraId="33399C59" w14:textId="77777777" w:rsidR="00090094" w:rsidRPr="00090094" w:rsidRDefault="00090094" w:rsidP="00090094">
            <w:pPr>
              <w:pStyle w:val="aff"/>
              <w:rPr>
                <w:lang w:val="pl-PL"/>
              </w:rPr>
            </w:pPr>
            <w:r w:rsidRPr="00090094">
              <w:rPr>
                <w:lang w:val="pl-PL"/>
              </w:rPr>
              <w:t xml:space="preserve">132 : E-&gt;ibi              </w:t>
            </w:r>
          </w:p>
          <w:p w14:paraId="442FCD09" w14:textId="77777777" w:rsidR="00090094" w:rsidRPr="00090094" w:rsidRDefault="00090094" w:rsidP="00090094">
            <w:pPr>
              <w:pStyle w:val="aff"/>
              <w:rPr>
                <w:lang w:val="pl-PL"/>
              </w:rPr>
            </w:pPr>
            <w:r w:rsidRPr="00090094">
              <w:rPr>
                <w:lang w:val="pl-PL"/>
              </w:rPr>
              <w:t xml:space="preserve">136 : N-&gt;oE;N             </w:t>
            </w:r>
          </w:p>
          <w:p w14:paraId="78D9AFC7" w14:textId="77777777" w:rsidR="00090094" w:rsidRPr="00090094" w:rsidRDefault="00090094" w:rsidP="00090094">
            <w:pPr>
              <w:pStyle w:val="aff"/>
              <w:rPr>
                <w:lang w:val="pl-PL"/>
              </w:rPr>
            </w:pPr>
            <w:r w:rsidRPr="00090094">
              <w:rPr>
                <w:lang w:val="pl-PL"/>
              </w:rPr>
              <w:lastRenderedPageBreak/>
              <w:t xml:space="preserve">137 : E-&gt;i                </w:t>
            </w:r>
          </w:p>
          <w:p w14:paraId="52395982" w14:textId="77777777" w:rsidR="00090094" w:rsidRPr="00090094" w:rsidRDefault="00090094" w:rsidP="00090094">
            <w:pPr>
              <w:pStyle w:val="aff"/>
              <w:rPr>
                <w:lang w:val="pl-PL"/>
              </w:rPr>
            </w:pPr>
            <w:r w:rsidRPr="00090094">
              <w:rPr>
                <w:lang w:val="pl-PL"/>
              </w:rPr>
              <w:t xml:space="preserve">139 : N-&gt;dti;N            </w:t>
            </w:r>
          </w:p>
          <w:p w14:paraId="7D2B9F92" w14:textId="77777777" w:rsidR="00090094" w:rsidRPr="00090094" w:rsidRDefault="00090094" w:rsidP="00090094">
            <w:pPr>
              <w:pStyle w:val="aff"/>
              <w:rPr>
                <w:lang w:val="pl-PL"/>
              </w:rPr>
            </w:pPr>
            <w:r w:rsidRPr="00090094">
              <w:rPr>
                <w:lang w:val="pl-PL"/>
              </w:rPr>
              <w:t xml:space="preserve">143 : N-&gt;i=E;N            </w:t>
            </w:r>
          </w:p>
          <w:p w14:paraId="0D95B1F5" w14:textId="77777777" w:rsidR="00090094" w:rsidRPr="00090094" w:rsidRDefault="00090094" w:rsidP="00090094">
            <w:pPr>
              <w:pStyle w:val="aff"/>
              <w:rPr>
                <w:lang w:val="pl-PL"/>
              </w:rPr>
            </w:pPr>
            <w:r w:rsidRPr="00090094">
              <w:rPr>
                <w:lang w:val="pl-PL"/>
              </w:rPr>
              <w:t xml:space="preserve">145 : E-&gt;l                </w:t>
            </w:r>
          </w:p>
          <w:p w14:paraId="42D8B8AE" w14:textId="77777777" w:rsidR="00090094" w:rsidRPr="00090094" w:rsidRDefault="00090094" w:rsidP="00090094">
            <w:pPr>
              <w:pStyle w:val="aff"/>
              <w:rPr>
                <w:lang w:val="pl-PL"/>
              </w:rPr>
            </w:pPr>
            <w:r w:rsidRPr="00090094">
              <w:rPr>
                <w:lang w:val="pl-PL"/>
              </w:rPr>
              <w:t xml:space="preserve">147 : N-&gt;oE;N             </w:t>
            </w:r>
          </w:p>
          <w:p w14:paraId="0F31B94A" w14:textId="77777777" w:rsidR="00090094" w:rsidRPr="00090094" w:rsidRDefault="00090094" w:rsidP="00090094">
            <w:pPr>
              <w:pStyle w:val="aff"/>
              <w:rPr>
                <w:lang w:val="pl-PL"/>
              </w:rPr>
            </w:pPr>
            <w:r w:rsidRPr="00090094">
              <w:rPr>
                <w:lang w:val="pl-PL"/>
              </w:rPr>
              <w:t xml:space="preserve">148 : E-&gt;i                </w:t>
            </w:r>
          </w:p>
          <w:p w14:paraId="019E09B4" w14:textId="77777777" w:rsidR="00090094" w:rsidRPr="00090094" w:rsidRDefault="00090094" w:rsidP="00090094">
            <w:pPr>
              <w:pStyle w:val="aff"/>
              <w:rPr>
                <w:lang w:val="pl-PL"/>
              </w:rPr>
            </w:pPr>
            <w:r w:rsidRPr="00090094">
              <w:rPr>
                <w:lang w:val="pl-PL"/>
              </w:rPr>
              <w:t xml:space="preserve">150 : N-&gt;dti;N            </w:t>
            </w:r>
          </w:p>
          <w:p w14:paraId="26E6EC40" w14:textId="77777777" w:rsidR="00090094" w:rsidRPr="00090094" w:rsidRDefault="00090094" w:rsidP="00090094">
            <w:pPr>
              <w:pStyle w:val="aff"/>
              <w:rPr>
                <w:lang w:val="pl-PL"/>
              </w:rPr>
            </w:pPr>
            <w:r w:rsidRPr="00090094">
              <w:rPr>
                <w:lang w:val="pl-PL"/>
              </w:rPr>
              <w:t xml:space="preserve">154 : N-&gt;i=E;N            </w:t>
            </w:r>
          </w:p>
          <w:p w14:paraId="04020D06" w14:textId="77777777" w:rsidR="00090094" w:rsidRPr="00090094" w:rsidRDefault="00090094" w:rsidP="00090094">
            <w:pPr>
              <w:pStyle w:val="aff"/>
              <w:rPr>
                <w:lang w:val="pl-PL"/>
              </w:rPr>
            </w:pPr>
            <w:r w:rsidRPr="00090094">
              <w:rPr>
                <w:lang w:val="pl-PL"/>
              </w:rPr>
              <w:t xml:space="preserve">156 : E-&gt;l                </w:t>
            </w:r>
          </w:p>
          <w:p w14:paraId="5DBA5FE1" w14:textId="77777777" w:rsidR="00090094" w:rsidRPr="00090094" w:rsidRDefault="00090094" w:rsidP="00090094">
            <w:pPr>
              <w:pStyle w:val="aff"/>
              <w:rPr>
                <w:lang w:val="pl-PL"/>
              </w:rPr>
            </w:pPr>
            <w:r w:rsidRPr="00090094">
              <w:rPr>
                <w:lang w:val="pl-PL"/>
              </w:rPr>
              <w:t xml:space="preserve">158 : N-&gt;oE;N             </w:t>
            </w:r>
          </w:p>
          <w:p w14:paraId="51FD21E0" w14:textId="77777777" w:rsidR="00090094" w:rsidRPr="00D750E5" w:rsidRDefault="00090094" w:rsidP="00090094">
            <w:pPr>
              <w:pStyle w:val="aff"/>
              <w:rPr>
                <w:lang w:val="pl-PL"/>
              </w:rPr>
            </w:pPr>
            <w:r w:rsidRPr="00D750E5">
              <w:rPr>
                <w:lang w:val="pl-PL"/>
              </w:rPr>
              <w:t xml:space="preserve">159 : E-&gt;i                </w:t>
            </w:r>
          </w:p>
          <w:p w14:paraId="77097C84" w14:textId="77777777" w:rsidR="00090094" w:rsidRPr="00D750E5" w:rsidRDefault="00090094" w:rsidP="00090094">
            <w:pPr>
              <w:pStyle w:val="aff"/>
              <w:rPr>
                <w:lang w:val="pl-PL"/>
              </w:rPr>
            </w:pPr>
            <w:r w:rsidRPr="00D750E5">
              <w:rPr>
                <w:lang w:val="pl-PL"/>
              </w:rPr>
              <w:t xml:space="preserve">161 : N-&gt;dti;N            </w:t>
            </w:r>
          </w:p>
          <w:p w14:paraId="41FAD49B" w14:textId="77777777" w:rsidR="00090094" w:rsidRPr="00D750E5" w:rsidRDefault="00090094" w:rsidP="00090094">
            <w:pPr>
              <w:pStyle w:val="aff"/>
              <w:rPr>
                <w:lang w:val="pl-PL"/>
              </w:rPr>
            </w:pPr>
            <w:r w:rsidRPr="00D750E5">
              <w:rPr>
                <w:lang w:val="pl-PL"/>
              </w:rPr>
              <w:t xml:space="preserve">165 : N-&gt;cl.l{N}N         </w:t>
            </w:r>
          </w:p>
          <w:p w14:paraId="4EBB1380" w14:textId="77777777" w:rsidR="00090094" w:rsidRPr="00090094" w:rsidRDefault="00090094" w:rsidP="00090094">
            <w:pPr>
              <w:pStyle w:val="aff"/>
              <w:rPr>
                <w:lang w:val="pl-PL"/>
              </w:rPr>
            </w:pPr>
            <w:r w:rsidRPr="00090094">
              <w:rPr>
                <w:lang w:val="pl-PL"/>
              </w:rPr>
              <w:t xml:space="preserve">170 : N-&gt;oE;              </w:t>
            </w:r>
          </w:p>
          <w:p w14:paraId="79E8037E" w14:textId="77777777" w:rsidR="00090094" w:rsidRPr="00090094" w:rsidRDefault="00090094" w:rsidP="00090094">
            <w:pPr>
              <w:pStyle w:val="aff"/>
              <w:rPr>
                <w:lang w:val="pl-PL"/>
              </w:rPr>
            </w:pPr>
            <w:r w:rsidRPr="00090094">
              <w:rPr>
                <w:lang w:val="pl-PL"/>
              </w:rPr>
              <w:t xml:space="preserve">171 : E-&gt;i                </w:t>
            </w:r>
          </w:p>
          <w:p w14:paraId="54DAEB7D" w14:textId="77777777" w:rsidR="00090094" w:rsidRPr="00090094" w:rsidRDefault="00090094" w:rsidP="00090094">
            <w:pPr>
              <w:pStyle w:val="aff"/>
              <w:rPr>
                <w:lang w:val="pl-PL"/>
              </w:rPr>
            </w:pPr>
            <w:r w:rsidRPr="00090094">
              <w:rPr>
                <w:lang w:val="pl-PL"/>
              </w:rPr>
              <w:t xml:space="preserve">174 : N-&gt;dti;N            </w:t>
            </w:r>
          </w:p>
          <w:p w14:paraId="6D88F7D8" w14:textId="77777777" w:rsidR="00090094" w:rsidRPr="00090094" w:rsidRDefault="00090094" w:rsidP="00090094">
            <w:pPr>
              <w:pStyle w:val="aff"/>
              <w:rPr>
                <w:lang w:val="pl-PL"/>
              </w:rPr>
            </w:pPr>
            <w:r w:rsidRPr="00090094">
              <w:rPr>
                <w:lang w:val="pl-PL"/>
              </w:rPr>
              <w:t xml:space="preserve">178 : N-&gt;i=E;N            </w:t>
            </w:r>
          </w:p>
          <w:p w14:paraId="3A9906B7" w14:textId="77777777" w:rsidR="00090094" w:rsidRPr="00090094" w:rsidRDefault="00090094" w:rsidP="00090094">
            <w:pPr>
              <w:pStyle w:val="aff"/>
              <w:rPr>
                <w:lang w:val="pl-PL"/>
              </w:rPr>
            </w:pPr>
            <w:r w:rsidRPr="00090094">
              <w:rPr>
                <w:lang w:val="pl-PL"/>
              </w:rPr>
              <w:t xml:space="preserve">180 : E-&gt;i(W)             </w:t>
            </w:r>
          </w:p>
          <w:p w14:paraId="1BA36E07" w14:textId="77777777" w:rsidR="00090094" w:rsidRPr="00090094" w:rsidRDefault="00090094" w:rsidP="00090094">
            <w:pPr>
              <w:pStyle w:val="aff"/>
              <w:rPr>
                <w:lang w:val="pl-PL"/>
              </w:rPr>
            </w:pPr>
            <w:r w:rsidRPr="00090094">
              <w:rPr>
                <w:lang w:val="pl-PL"/>
              </w:rPr>
              <w:t xml:space="preserve">182 : W-&gt;l,W              </w:t>
            </w:r>
          </w:p>
          <w:p w14:paraId="67C0CA52" w14:textId="77777777" w:rsidR="00090094" w:rsidRPr="00090094" w:rsidRDefault="00090094" w:rsidP="00090094">
            <w:pPr>
              <w:pStyle w:val="aff"/>
              <w:rPr>
                <w:lang w:val="pl-PL"/>
              </w:rPr>
            </w:pPr>
            <w:r w:rsidRPr="00090094">
              <w:rPr>
                <w:lang w:val="pl-PL"/>
              </w:rPr>
              <w:t xml:space="preserve">184 : W-&gt;l                </w:t>
            </w:r>
          </w:p>
          <w:p w14:paraId="6A1EAC70" w14:textId="77777777" w:rsidR="00090094" w:rsidRPr="00090094" w:rsidRDefault="00090094" w:rsidP="00090094">
            <w:pPr>
              <w:pStyle w:val="aff"/>
              <w:rPr>
                <w:lang w:val="pl-PL"/>
              </w:rPr>
            </w:pPr>
            <w:r w:rsidRPr="00090094">
              <w:rPr>
                <w:lang w:val="pl-PL"/>
              </w:rPr>
              <w:t xml:space="preserve">187 : N-&gt;oE;N             </w:t>
            </w:r>
          </w:p>
          <w:p w14:paraId="35CA402C" w14:textId="77777777" w:rsidR="00090094" w:rsidRPr="00090094" w:rsidRDefault="00090094" w:rsidP="00090094">
            <w:pPr>
              <w:pStyle w:val="aff"/>
              <w:rPr>
                <w:lang w:val="pl-PL"/>
              </w:rPr>
            </w:pPr>
            <w:r w:rsidRPr="00090094">
              <w:rPr>
                <w:lang w:val="pl-PL"/>
              </w:rPr>
              <w:t xml:space="preserve">188 : E-&gt;i                </w:t>
            </w:r>
          </w:p>
          <w:p w14:paraId="2B0C98A6" w14:textId="77777777" w:rsidR="00090094" w:rsidRPr="00090094" w:rsidRDefault="00090094" w:rsidP="00090094">
            <w:pPr>
              <w:pStyle w:val="aff"/>
              <w:rPr>
                <w:lang w:val="pl-PL"/>
              </w:rPr>
            </w:pPr>
            <w:r w:rsidRPr="00090094">
              <w:rPr>
                <w:lang w:val="pl-PL"/>
              </w:rPr>
              <w:t xml:space="preserve">190 : N-&gt;dti;N            </w:t>
            </w:r>
          </w:p>
          <w:p w14:paraId="1D48E8C8" w14:textId="77777777" w:rsidR="00090094" w:rsidRPr="00090094" w:rsidRDefault="00090094" w:rsidP="00090094">
            <w:pPr>
              <w:pStyle w:val="aff"/>
              <w:rPr>
                <w:lang w:val="pl-PL"/>
              </w:rPr>
            </w:pPr>
            <w:r w:rsidRPr="00090094">
              <w:rPr>
                <w:lang w:val="pl-PL"/>
              </w:rPr>
              <w:t xml:space="preserve">194 : N-&gt;i=E;N            </w:t>
            </w:r>
          </w:p>
          <w:p w14:paraId="1116F748" w14:textId="77777777" w:rsidR="00090094" w:rsidRPr="00090094" w:rsidRDefault="00090094" w:rsidP="00090094">
            <w:pPr>
              <w:pStyle w:val="aff"/>
              <w:rPr>
                <w:lang w:val="pl-PL"/>
              </w:rPr>
            </w:pPr>
            <w:r w:rsidRPr="00090094">
              <w:rPr>
                <w:lang w:val="pl-PL"/>
              </w:rPr>
              <w:t xml:space="preserve">196 : E-&gt;i(W)             </w:t>
            </w:r>
          </w:p>
          <w:p w14:paraId="39194898" w14:textId="77777777" w:rsidR="00090094" w:rsidRPr="00090094" w:rsidRDefault="00090094" w:rsidP="00090094">
            <w:pPr>
              <w:pStyle w:val="aff"/>
              <w:rPr>
                <w:lang w:val="pl-PL"/>
              </w:rPr>
            </w:pPr>
            <w:r w:rsidRPr="00090094">
              <w:rPr>
                <w:lang w:val="pl-PL"/>
              </w:rPr>
              <w:t xml:space="preserve">198 : W-&gt;i                </w:t>
            </w:r>
          </w:p>
          <w:p w14:paraId="1A02B4FB" w14:textId="77777777" w:rsidR="00090094" w:rsidRPr="00090094" w:rsidRDefault="00090094" w:rsidP="00090094">
            <w:pPr>
              <w:pStyle w:val="aff"/>
              <w:rPr>
                <w:lang w:val="pl-PL"/>
              </w:rPr>
            </w:pPr>
            <w:r w:rsidRPr="00090094">
              <w:rPr>
                <w:lang w:val="pl-PL"/>
              </w:rPr>
              <w:t xml:space="preserve">201 : N-&gt;oE;N             </w:t>
            </w:r>
          </w:p>
          <w:p w14:paraId="74E5B8C7" w14:textId="77777777" w:rsidR="00090094" w:rsidRPr="00090094" w:rsidRDefault="00090094" w:rsidP="00090094">
            <w:pPr>
              <w:pStyle w:val="aff"/>
              <w:rPr>
                <w:lang w:val="pl-PL"/>
              </w:rPr>
            </w:pPr>
            <w:r w:rsidRPr="00090094">
              <w:rPr>
                <w:lang w:val="pl-PL"/>
              </w:rPr>
              <w:t xml:space="preserve">202 : E-&gt;i                </w:t>
            </w:r>
          </w:p>
          <w:p w14:paraId="2BEEA1F4" w14:textId="77777777" w:rsidR="00090094" w:rsidRPr="00090094" w:rsidRDefault="00090094" w:rsidP="00090094">
            <w:pPr>
              <w:pStyle w:val="aff"/>
              <w:rPr>
                <w:lang w:val="pl-PL"/>
              </w:rPr>
            </w:pPr>
            <w:r w:rsidRPr="00090094">
              <w:rPr>
                <w:lang w:val="pl-PL"/>
              </w:rPr>
              <w:t xml:space="preserve">204 : N-&gt;dti;N            </w:t>
            </w:r>
          </w:p>
          <w:p w14:paraId="7CC7EAA0" w14:textId="77777777" w:rsidR="00090094" w:rsidRPr="00090094" w:rsidRDefault="00090094" w:rsidP="00090094">
            <w:pPr>
              <w:pStyle w:val="aff"/>
              <w:rPr>
                <w:lang w:val="pl-PL"/>
              </w:rPr>
            </w:pPr>
            <w:r w:rsidRPr="00090094">
              <w:rPr>
                <w:lang w:val="pl-PL"/>
              </w:rPr>
              <w:t xml:space="preserve">208 : N-&gt;i=E;N            </w:t>
            </w:r>
          </w:p>
          <w:p w14:paraId="1C80E5ED" w14:textId="77777777" w:rsidR="00090094" w:rsidRPr="00090094" w:rsidRDefault="00090094" w:rsidP="00090094">
            <w:pPr>
              <w:pStyle w:val="aff"/>
              <w:rPr>
                <w:lang w:val="pl-PL"/>
              </w:rPr>
            </w:pPr>
            <w:r w:rsidRPr="00090094">
              <w:rPr>
                <w:lang w:val="pl-PL"/>
              </w:rPr>
              <w:t xml:space="preserve">210 : E-&gt;i(W)             </w:t>
            </w:r>
          </w:p>
          <w:p w14:paraId="18017ADC" w14:textId="77777777" w:rsidR="00090094" w:rsidRPr="00090094" w:rsidRDefault="00090094" w:rsidP="00090094">
            <w:pPr>
              <w:pStyle w:val="aff"/>
              <w:rPr>
                <w:lang w:val="pl-PL"/>
              </w:rPr>
            </w:pPr>
            <w:r w:rsidRPr="00090094">
              <w:rPr>
                <w:lang w:val="pl-PL"/>
              </w:rPr>
              <w:t xml:space="preserve">212 : W-&gt;vl               </w:t>
            </w:r>
          </w:p>
          <w:p w14:paraId="0BD30186" w14:textId="77777777" w:rsidR="00090094" w:rsidRPr="00090094" w:rsidRDefault="00090094" w:rsidP="00090094">
            <w:pPr>
              <w:pStyle w:val="aff"/>
              <w:rPr>
                <w:lang w:val="pl-PL"/>
              </w:rPr>
            </w:pPr>
            <w:r w:rsidRPr="00090094">
              <w:rPr>
                <w:lang w:val="pl-PL"/>
              </w:rPr>
              <w:t xml:space="preserve">216 : N-&gt;oE;N             </w:t>
            </w:r>
          </w:p>
          <w:p w14:paraId="38EE1C9D" w14:textId="77777777" w:rsidR="00090094" w:rsidRPr="00090094" w:rsidRDefault="00090094" w:rsidP="00090094">
            <w:pPr>
              <w:pStyle w:val="aff"/>
              <w:rPr>
                <w:lang w:val="pl-PL"/>
              </w:rPr>
            </w:pPr>
            <w:r w:rsidRPr="00090094">
              <w:rPr>
                <w:lang w:val="pl-PL"/>
              </w:rPr>
              <w:t xml:space="preserve">217 : E-&gt;i                </w:t>
            </w:r>
          </w:p>
          <w:p w14:paraId="21CC8FF3" w14:textId="77777777" w:rsidR="00090094" w:rsidRPr="00090094" w:rsidRDefault="00090094" w:rsidP="00090094">
            <w:pPr>
              <w:pStyle w:val="aff"/>
              <w:rPr>
                <w:lang w:val="pl-PL"/>
              </w:rPr>
            </w:pPr>
            <w:r w:rsidRPr="00090094">
              <w:rPr>
                <w:lang w:val="pl-PL"/>
              </w:rPr>
              <w:t xml:space="preserve">219 : N-&gt;dti;N            </w:t>
            </w:r>
          </w:p>
          <w:p w14:paraId="3FBB19BF" w14:textId="77777777" w:rsidR="00090094" w:rsidRPr="00090094" w:rsidRDefault="00090094" w:rsidP="00090094">
            <w:pPr>
              <w:pStyle w:val="aff"/>
              <w:rPr>
                <w:lang w:val="pl-PL"/>
              </w:rPr>
            </w:pPr>
            <w:r w:rsidRPr="00090094">
              <w:rPr>
                <w:lang w:val="pl-PL"/>
              </w:rPr>
              <w:t xml:space="preserve">223 : N-&gt;i=E;N            </w:t>
            </w:r>
          </w:p>
          <w:p w14:paraId="07D77E45" w14:textId="77777777" w:rsidR="00090094" w:rsidRPr="00090094" w:rsidRDefault="00090094" w:rsidP="00090094">
            <w:pPr>
              <w:pStyle w:val="aff"/>
              <w:rPr>
                <w:lang w:val="pl-PL"/>
              </w:rPr>
            </w:pPr>
            <w:r w:rsidRPr="00090094">
              <w:rPr>
                <w:lang w:val="pl-PL"/>
              </w:rPr>
              <w:t xml:space="preserve">225 : E-&gt;i(W)             </w:t>
            </w:r>
          </w:p>
          <w:p w14:paraId="7113D449" w14:textId="77777777" w:rsidR="00090094" w:rsidRPr="00090094" w:rsidRDefault="00090094" w:rsidP="00090094">
            <w:pPr>
              <w:pStyle w:val="aff"/>
              <w:rPr>
                <w:lang w:val="pl-PL"/>
              </w:rPr>
            </w:pPr>
            <w:r w:rsidRPr="00090094">
              <w:rPr>
                <w:lang w:val="pl-PL"/>
              </w:rPr>
              <w:t xml:space="preserve">227 : W-&gt;l,W              </w:t>
            </w:r>
          </w:p>
          <w:p w14:paraId="20C3EFB4" w14:textId="77777777" w:rsidR="00090094" w:rsidRPr="00090094" w:rsidRDefault="00090094" w:rsidP="00090094">
            <w:pPr>
              <w:pStyle w:val="aff"/>
              <w:rPr>
                <w:lang w:val="pl-PL"/>
              </w:rPr>
            </w:pPr>
            <w:r w:rsidRPr="00090094">
              <w:rPr>
                <w:lang w:val="pl-PL"/>
              </w:rPr>
              <w:t xml:space="preserve">229 : W-&gt;l                </w:t>
            </w:r>
          </w:p>
          <w:p w14:paraId="17CF978C" w14:textId="77777777" w:rsidR="00090094" w:rsidRPr="00090094" w:rsidRDefault="00090094" w:rsidP="00090094">
            <w:pPr>
              <w:pStyle w:val="aff"/>
              <w:rPr>
                <w:lang w:val="pl-PL"/>
              </w:rPr>
            </w:pPr>
            <w:r w:rsidRPr="00090094">
              <w:rPr>
                <w:lang w:val="pl-PL"/>
              </w:rPr>
              <w:t xml:space="preserve">232 : N-&gt;oE;              </w:t>
            </w:r>
          </w:p>
          <w:p w14:paraId="4E35DB31" w14:textId="11F59075" w:rsidR="00090094" w:rsidRDefault="00090094" w:rsidP="00090094">
            <w:pPr>
              <w:pStyle w:val="aff"/>
            </w:pPr>
            <w:r w:rsidRPr="00090094">
              <w:t xml:space="preserve">233 : E-&gt;i  </w:t>
            </w:r>
          </w:p>
        </w:tc>
      </w:tr>
    </w:tbl>
    <w:p w14:paraId="418E878D" w14:textId="162398C4" w:rsidR="00856647" w:rsidRPr="00090094" w:rsidRDefault="00090094" w:rsidP="00090094">
      <w:pPr>
        <w:pStyle w:val="aff8"/>
      </w:pPr>
      <w:r>
        <w:lastRenderedPageBreak/>
        <w:t>Листинг 1 – Дерево разбора</w:t>
      </w:r>
    </w:p>
    <w:sectPr w:rsidR="00856647" w:rsidRPr="00090094" w:rsidSect="003F486B">
      <w:headerReference w:type="default" r:id="rId25"/>
      <w:pgSz w:w="11906" w:h="16838"/>
      <w:pgMar w:top="1134" w:right="851" w:bottom="1134" w:left="1701" w:header="624" w:footer="62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002062" w14:textId="77777777" w:rsidR="00265ED5" w:rsidRDefault="00265ED5" w:rsidP="00075739">
      <w:pPr>
        <w:spacing w:after="0" w:line="240" w:lineRule="auto"/>
      </w:pPr>
      <w:r>
        <w:separator/>
      </w:r>
    </w:p>
  </w:endnote>
  <w:endnote w:type="continuationSeparator" w:id="0">
    <w:p w14:paraId="2B9AE0CF" w14:textId="77777777" w:rsidR="00265ED5" w:rsidRDefault="00265ED5" w:rsidP="00075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39735B" w14:textId="77777777" w:rsidR="00265ED5" w:rsidRDefault="00265ED5" w:rsidP="00075739">
      <w:pPr>
        <w:spacing w:after="0" w:line="240" w:lineRule="auto"/>
      </w:pPr>
      <w:r>
        <w:separator/>
      </w:r>
    </w:p>
  </w:footnote>
  <w:footnote w:type="continuationSeparator" w:id="0">
    <w:p w14:paraId="5FD63695" w14:textId="77777777" w:rsidR="00265ED5" w:rsidRDefault="00265ED5" w:rsidP="0007573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szCs w:val="24"/>
      </w:rPr>
      <w:id w:val="403490333"/>
      <w:docPartObj>
        <w:docPartGallery w:val="Page Numbers (Top of Page)"/>
        <w:docPartUnique/>
      </w:docPartObj>
    </w:sdtPr>
    <w:sdtEndPr/>
    <w:sdtContent>
      <w:p w14:paraId="6372C82C" w14:textId="5F1A01B4" w:rsidR="00AF0CFD" w:rsidRPr="00702D4B" w:rsidRDefault="00AF0CFD">
        <w:pPr>
          <w:pStyle w:val="a9"/>
          <w:jc w:val="right"/>
          <w:rPr>
            <w:sz w:val="24"/>
            <w:szCs w:val="24"/>
          </w:rPr>
        </w:pPr>
        <w:r w:rsidRPr="00702D4B">
          <w:rPr>
            <w:sz w:val="24"/>
            <w:szCs w:val="24"/>
          </w:rPr>
          <w:fldChar w:fldCharType="begin"/>
        </w:r>
        <w:r w:rsidRPr="00702D4B">
          <w:rPr>
            <w:sz w:val="24"/>
            <w:szCs w:val="24"/>
          </w:rPr>
          <w:instrText>PAGE   \* MERGEFORMAT</w:instrText>
        </w:r>
        <w:r w:rsidRPr="00702D4B">
          <w:rPr>
            <w:sz w:val="24"/>
            <w:szCs w:val="24"/>
          </w:rPr>
          <w:fldChar w:fldCharType="separate"/>
        </w:r>
        <w:r w:rsidR="005009A1">
          <w:rPr>
            <w:noProof/>
            <w:sz w:val="24"/>
            <w:szCs w:val="24"/>
          </w:rPr>
          <w:t>10</w:t>
        </w:r>
        <w:r w:rsidRPr="00702D4B">
          <w:rPr>
            <w:sz w:val="24"/>
            <w:szCs w:val="24"/>
          </w:rPr>
          <w:fldChar w:fldCharType="end"/>
        </w:r>
      </w:p>
    </w:sdtContent>
  </w:sdt>
  <w:p w14:paraId="5B444542" w14:textId="77777777" w:rsidR="00AF0CFD" w:rsidRPr="00702D4B" w:rsidRDefault="00AF0CFD">
    <w:pPr>
      <w:pStyle w:val="a9"/>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35326"/>
    <w:multiLevelType w:val="multilevel"/>
    <w:tmpl w:val="89868210"/>
    <w:lvl w:ilvl="0">
      <w:start w:val="7"/>
      <w:numFmt w:val="decimal"/>
      <w:lvlText w:val="%1."/>
      <w:lvlJc w:val="left"/>
      <w:pPr>
        <w:ind w:left="786"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2355" w:hanging="1080"/>
      </w:pPr>
      <w:rPr>
        <w:rFonts w:hint="default"/>
      </w:rPr>
    </w:lvl>
    <w:lvl w:ilvl="4">
      <w:start w:val="1"/>
      <w:numFmt w:val="decimal"/>
      <w:isLgl/>
      <w:lvlText w:val="%1.%2.%3.%4.%5"/>
      <w:lvlJc w:val="left"/>
      <w:pPr>
        <w:ind w:left="2638" w:hanging="1080"/>
      </w:pPr>
      <w:rPr>
        <w:rFonts w:hint="default"/>
      </w:rPr>
    </w:lvl>
    <w:lvl w:ilvl="5">
      <w:start w:val="1"/>
      <w:numFmt w:val="decimal"/>
      <w:isLgl/>
      <w:lvlText w:val="%1.%2.%3.%4.%5.%6"/>
      <w:lvlJc w:val="left"/>
      <w:pPr>
        <w:ind w:left="3281" w:hanging="1440"/>
      </w:pPr>
      <w:rPr>
        <w:rFonts w:hint="default"/>
      </w:rPr>
    </w:lvl>
    <w:lvl w:ilvl="6">
      <w:start w:val="1"/>
      <w:numFmt w:val="decimal"/>
      <w:isLgl/>
      <w:lvlText w:val="%1.%2.%3.%4.%5.%6.%7"/>
      <w:lvlJc w:val="left"/>
      <w:pPr>
        <w:ind w:left="3564" w:hanging="1440"/>
      </w:pPr>
      <w:rPr>
        <w:rFonts w:hint="default"/>
      </w:rPr>
    </w:lvl>
    <w:lvl w:ilvl="7">
      <w:start w:val="1"/>
      <w:numFmt w:val="decimal"/>
      <w:isLgl/>
      <w:lvlText w:val="%1.%2.%3.%4.%5.%6.%7.%8"/>
      <w:lvlJc w:val="left"/>
      <w:pPr>
        <w:ind w:left="4207" w:hanging="1800"/>
      </w:pPr>
      <w:rPr>
        <w:rFonts w:hint="default"/>
      </w:rPr>
    </w:lvl>
    <w:lvl w:ilvl="8">
      <w:start w:val="1"/>
      <w:numFmt w:val="decimal"/>
      <w:isLgl/>
      <w:lvlText w:val="%1.%2.%3.%4.%5.%6.%7.%8.%9"/>
      <w:lvlJc w:val="left"/>
      <w:pPr>
        <w:ind w:left="4850" w:hanging="2160"/>
      </w:pPr>
      <w:rPr>
        <w:rFonts w:hint="default"/>
      </w:rPr>
    </w:lvl>
  </w:abstractNum>
  <w:abstractNum w:abstractNumId="1" w15:restartNumberingAfterBreak="0">
    <w:nsid w:val="07323E45"/>
    <w:multiLevelType w:val="multilevel"/>
    <w:tmpl w:val="55F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0630B"/>
    <w:multiLevelType w:val="multilevel"/>
    <w:tmpl w:val="E8967C5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9EA087E"/>
    <w:multiLevelType w:val="multilevel"/>
    <w:tmpl w:val="0CA4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F7956"/>
    <w:multiLevelType w:val="multilevel"/>
    <w:tmpl w:val="4DF2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6A779F"/>
    <w:multiLevelType w:val="multilevel"/>
    <w:tmpl w:val="A7DA0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C57FC"/>
    <w:multiLevelType w:val="hybridMultilevel"/>
    <w:tmpl w:val="2E643BE4"/>
    <w:lvl w:ilvl="0" w:tplc="EF30BA4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99A5262"/>
    <w:multiLevelType w:val="hybridMultilevel"/>
    <w:tmpl w:val="90C454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0E11DAD"/>
    <w:multiLevelType w:val="multilevel"/>
    <w:tmpl w:val="63DE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636757"/>
    <w:multiLevelType w:val="multilevel"/>
    <w:tmpl w:val="8A685EFC"/>
    <w:lvl w:ilvl="0">
      <w:start w:val="1"/>
      <w:numFmt w:val="decimal"/>
      <w:lvlText w:val="%1."/>
      <w:lvlJc w:val="left"/>
      <w:pPr>
        <w:ind w:left="1070" w:hanging="360"/>
      </w:pPr>
      <w:rPr>
        <w:rFonts w:hint="default"/>
      </w:rPr>
    </w:lvl>
    <w:lvl w:ilvl="1">
      <w:start w:val="1"/>
      <w:numFmt w:val="decimal"/>
      <w:lvlText w:val="%1.%2."/>
      <w:lvlJc w:val="left"/>
      <w:pPr>
        <w:ind w:left="1502" w:hanging="432"/>
      </w:pPr>
      <w:rPr>
        <w:rFonts w:hint="default"/>
      </w:rPr>
    </w:lvl>
    <w:lvl w:ilvl="2">
      <w:start w:val="1"/>
      <w:numFmt w:val="decimal"/>
      <w:lvlText w:val="%1.%2.%3."/>
      <w:lvlJc w:val="left"/>
      <w:pPr>
        <w:ind w:left="1934" w:hanging="504"/>
      </w:pPr>
      <w:rPr>
        <w:rFonts w:hint="default"/>
      </w:rPr>
    </w:lvl>
    <w:lvl w:ilvl="3">
      <w:start w:val="1"/>
      <w:numFmt w:val="decimal"/>
      <w:lvlText w:val="%1.%2.%3.%4."/>
      <w:lvlJc w:val="left"/>
      <w:pPr>
        <w:ind w:left="2438" w:hanging="648"/>
      </w:pPr>
      <w:rPr>
        <w:rFonts w:hint="default"/>
      </w:rPr>
    </w:lvl>
    <w:lvl w:ilvl="4">
      <w:start w:val="1"/>
      <w:numFmt w:val="decimal"/>
      <w:lvlText w:val="%1.%2.%3.%4.%5."/>
      <w:lvlJc w:val="left"/>
      <w:pPr>
        <w:ind w:left="2942" w:hanging="792"/>
      </w:pPr>
      <w:rPr>
        <w:rFonts w:hint="default"/>
      </w:rPr>
    </w:lvl>
    <w:lvl w:ilvl="5">
      <w:start w:val="1"/>
      <w:numFmt w:val="decimal"/>
      <w:lvlText w:val="%1.%2.%3.%4.%5.%6."/>
      <w:lvlJc w:val="left"/>
      <w:pPr>
        <w:ind w:left="3446" w:hanging="936"/>
      </w:pPr>
      <w:rPr>
        <w:rFonts w:hint="default"/>
      </w:rPr>
    </w:lvl>
    <w:lvl w:ilvl="6">
      <w:start w:val="1"/>
      <w:numFmt w:val="decimal"/>
      <w:lvlText w:val="%1.%2.%3.%4.%5.%6.%7."/>
      <w:lvlJc w:val="left"/>
      <w:pPr>
        <w:ind w:left="3950" w:hanging="1080"/>
      </w:pPr>
      <w:rPr>
        <w:rFonts w:hint="default"/>
      </w:rPr>
    </w:lvl>
    <w:lvl w:ilvl="7">
      <w:start w:val="1"/>
      <w:numFmt w:val="decimal"/>
      <w:lvlText w:val="%1.%2.%3.%4.%5.%6.%7.%8."/>
      <w:lvlJc w:val="left"/>
      <w:pPr>
        <w:ind w:left="4454" w:hanging="1224"/>
      </w:pPr>
      <w:rPr>
        <w:rFonts w:hint="default"/>
      </w:rPr>
    </w:lvl>
    <w:lvl w:ilvl="8">
      <w:start w:val="1"/>
      <w:numFmt w:val="decimal"/>
      <w:lvlText w:val="%1.%2.%3.%4.%5.%6.%7.%8.%9."/>
      <w:lvlJc w:val="left"/>
      <w:pPr>
        <w:ind w:left="5030" w:hanging="1440"/>
      </w:pPr>
      <w:rPr>
        <w:rFonts w:hint="default"/>
      </w:rPr>
    </w:lvl>
  </w:abstractNum>
  <w:abstractNum w:abstractNumId="10" w15:restartNumberingAfterBreak="0">
    <w:nsid w:val="26F410F8"/>
    <w:multiLevelType w:val="multilevel"/>
    <w:tmpl w:val="3BD60C56"/>
    <w:lvl w:ilvl="0">
      <w:start w:val="1"/>
      <w:numFmt w:val="decimal"/>
      <w:lvlText w:val="%1."/>
      <w:lvlJc w:val="left"/>
      <w:pPr>
        <w:ind w:left="786"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2355" w:hanging="1080"/>
      </w:pPr>
      <w:rPr>
        <w:rFonts w:hint="default"/>
      </w:rPr>
    </w:lvl>
    <w:lvl w:ilvl="4">
      <w:start w:val="1"/>
      <w:numFmt w:val="decimal"/>
      <w:isLgl/>
      <w:lvlText w:val="%1.%2.%3.%4.%5"/>
      <w:lvlJc w:val="left"/>
      <w:pPr>
        <w:ind w:left="2638" w:hanging="1080"/>
      </w:pPr>
      <w:rPr>
        <w:rFonts w:hint="default"/>
      </w:rPr>
    </w:lvl>
    <w:lvl w:ilvl="5">
      <w:start w:val="1"/>
      <w:numFmt w:val="decimal"/>
      <w:isLgl/>
      <w:lvlText w:val="%1.%2.%3.%4.%5.%6"/>
      <w:lvlJc w:val="left"/>
      <w:pPr>
        <w:ind w:left="3281" w:hanging="1440"/>
      </w:pPr>
      <w:rPr>
        <w:rFonts w:hint="default"/>
      </w:rPr>
    </w:lvl>
    <w:lvl w:ilvl="6">
      <w:start w:val="1"/>
      <w:numFmt w:val="decimal"/>
      <w:isLgl/>
      <w:lvlText w:val="%1.%2.%3.%4.%5.%6.%7"/>
      <w:lvlJc w:val="left"/>
      <w:pPr>
        <w:ind w:left="3564" w:hanging="1440"/>
      </w:pPr>
      <w:rPr>
        <w:rFonts w:hint="default"/>
      </w:rPr>
    </w:lvl>
    <w:lvl w:ilvl="7">
      <w:start w:val="1"/>
      <w:numFmt w:val="decimal"/>
      <w:isLgl/>
      <w:lvlText w:val="%1.%2.%3.%4.%5.%6.%7.%8"/>
      <w:lvlJc w:val="left"/>
      <w:pPr>
        <w:ind w:left="4207" w:hanging="1800"/>
      </w:pPr>
      <w:rPr>
        <w:rFonts w:hint="default"/>
      </w:rPr>
    </w:lvl>
    <w:lvl w:ilvl="8">
      <w:start w:val="1"/>
      <w:numFmt w:val="decimal"/>
      <w:isLgl/>
      <w:lvlText w:val="%1.%2.%3.%4.%5.%6.%7.%8.%9"/>
      <w:lvlJc w:val="left"/>
      <w:pPr>
        <w:ind w:left="4850" w:hanging="2160"/>
      </w:pPr>
      <w:rPr>
        <w:rFonts w:hint="default"/>
      </w:rPr>
    </w:lvl>
  </w:abstractNum>
  <w:abstractNum w:abstractNumId="11" w15:restartNumberingAfterBreak="0">
    <w:nsid w:val="2AAD63C1"/>
    <w:multiLevelType w:val="multilevel"/>
    <w:tmpl w:val="738C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C9618B"/>
    <w:multiLevelType w:val="multilevel"/>
    <w:tmpl w:val="96969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3F2206"/>
    <w:multiLevelType w:val="multilevel"/>
    <w:tmpl w:val="EB4A2F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CA3B6A"/>
    <w:multiLevelType w:val="hybridMultilevel"/>
    <w:tmpl w:val="3EB2BE8A"/>
    <w:lvl w:ilvl="0" w:tplc="EF30BA4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D162367"/>
    <w:multiLevelType w:val="multilevel"/>
    <w:tmpl w:val="AB84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5639C5"/>
    <w:multiLevelType w:val="hybridMultilevel"/>
    <w:tmpl w:val="00643B34"/>
    <w:lvl w:ilvl="0" w:tplc="8724CF18">
      <w:numFmt w:val="bullet"/>
      <w:pStyle w:val="a"/>
      <w:suff w:val="space"/>
      <w:lvlText w:val="─"/>
      <w:lvlJc w:val="left"/>
      <w:pPr>
        <w:ind w:left="0" w:firstLine="680"/>
      </w:pPr>
      <w:rPr>
        <w:rFonts w:ascii="Times New Roman" w:eastAsiaTheme="minorHAnsi"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5D36B10"/>
    <w:multiLevelType w:val="hybridMultilevel"/>
    <w:tmpl w:val="9B720B1A"/>
    <w:lvl w:ilvl="0" w:tplc="6F64E000">
      <w:numFmt w:val="bullet"/>
      <w:lvlText w:val="─"/>
      <w:lvlJc w:val="left"/>
      <w:pPr>
        <w:ind w:left="1040" w:hanging="360"/>
      </w:pPr>
      <w:rPr>
        <w:rFonts w:ascii="Times New Roman" w:eastAsiaTheme="minorHAnsi"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0C02DCD"/>
    <w:multiLevelType w:val="hybridMultilevel"/>
    <w:tmpl w:val="ACE8D316"/>
    <w:lvl w:ilvl="0" w:tplc="4D30A5BC">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305241B"/>
    <w:multiLevelType w:val="multilevel"/>
    <w:tmpl w:val="B87286DC"/>
    <w:lvl w:ilvl="0">
      <w:start w:val="1"/>
      <w:numFmt w:val="decimal"/>
      <w:pStyle w:val="a0"/>
      <w:lvlText w:val="%1."/>
      <w:lvlJc w:val="left"/>
      <w:pPr>
        <w:ind w:left="360" w:hanging="360"/>
      </w:pPr>
      <w:rPr>
        <w:rFonts w:hint="default"/>
      </w:rPr>
    </w:lvl>
    <w:lvl w:ilvl="1">
      <w:start w:val="1"/>
      <w:numFmt w:val="decimal"/>
      <w:pStyle w:val="a1"/>
      <w:suff w:val="space"/>
      <w:lvlText w:val="%1.%2"/>
      <w:lvlJc w:val="left"/>
      <w:pPr>
        <w:ind w:left="0" w:firstLine="70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3077095"/>
    <w:multiLevelType w:val="multilevel"/>
    <w:tmpl w:val="ADDA0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A2B4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6E55CC1"/>
    <w:multiLevelType w:val="multilevel"/>
    <w:tmpl w:val="0419001F"/>
    <w:lvl w:ilvl="0">
      <w:start w:val="1"/>
      <w:numFmt w:val="decimal"/>
      <w:lvlText w:val="%1."/>
      <w:lvlJc w:val="left"/>
      <w:pPr>
        <w:ind w:left="1069" w:hanging="360"/>
      </w:p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3" w15:restartNumberingAfterBreak="0">
    <w:nsid w:val="58626D07"/>
    <w:multiLevelType w:val="hybridMultilevel"/>
    <w:tmpl w:val="70CCCF7A"/>
    <w:lvl w:ilvl="0" w:tplc="345E6484">
      <w:numFmt w:val="bullet"/>
      <w:lvlText w:val="—"/>
      <w:lvlJc w:val="left"/>
      <w:pPr>
        <w:ind w:left="1068" w:hanging="360"/>
      </w:pPr>
      <w:rPr>
        <w:rFonts w:ascii="Times New Roman" w:eastAsiaTheme="minorHAnsi" w:hAnsi="Times New Roman" w:cs="Times New Roman" w:hint="default"/>
      </w:rPr>
    </w:lvl>
    <w:lvl w:ilvl="1" w:tplc="10000003" w:tentative="1">
      <w:start w:val="1"/>
      <w:numFmt w:val="bullet"/>
      <w:lvlText w:val="o"/>
      <w:lvlJc w:val="left"/>
      <w:pPr>
        <w:ind w:left="1788" w:hanging="360"/>
      </w:pPr>
      <w:rPr>
        <w:rFonts w:ascii="Courier New" w:hAnsi="Courier New" w:cs="Courier New" w:hint="default"/>
      </w:rPr>
    </w:lvl>
    <w:lvl w:ilvl="2" w:tplc="10000005" w:tentative="1">
      <w:start w:val="1"/>
      <w:numFmt w:val="bullet"/>
      <w:lvlText w:val=""/>
      <w:lvlJc w:val="left"/>
      <w:pPr>
        <w:ind w:left="2508" w:hanging="360"/>
      </w:pPr>
      <w:rPr>
        <w:rFonts w:ascii="Wingdings" w:hAnsi="Wingdings" w:hint="default"/>
      </w:rPr>
    </w:lvl>
    <w:lvl w:ilvl="3" w:tplc="10000001" w:tentative="1">
      <w:start w:val="1"/>
      <w:numFmt w:val="bullet"/>
      <w:lvlText w:val=""/>
      <w:lvlJc w:val="left"/>
      <w:pPr>
        <w:ind w:left="3228" w:hanging="360"/>
      </w:pPr>
      <w:rPr>
        <w:rFonts w:ascii="Symbol" w:hAnsi="Symbol" w:hint="default"/>
      </w:rPr>
    </w:lvl>
    <w:lvl w:ilvl="4" w:tplc="10000003" w:tentative="1">
      <w:start w:val="1"/>
      <w:numFmt w:val="bullet"/>
      <w:lvlText w:val="o"/>
      <w:lvlJc w:val="left"/>
      <w:pPr>
        <w:ind w:left="3948" w:hanging="360"/>
      </w:pPr>
      <w:rPr>
        <w:rFonts w:ascii="Courier New" w:hAnsi="Courier New" w:cs="Courier New" w:hint="default"/>
      </w:rPr>
    </w:lvl>
    <w:lvl w:ilvl="5" w:tplc="10000005" w:tentative="1">
      <w:start w:val="1"/>
      <w:numFmt w:val="bullet"/>
      <w:lvlText w:val=""/>
      <w:lvlJc w:val="left"/>
      <w:pPr>
        <w:ind w:left="4668" w:hanging="360"/>
      </w:pPr>
      <w:rPr>
        <w:rFonts w:ascii="Wingdings" w:hAnsi="Wingdings" w:hint="default"/>
      </w:rPr>
    </w:lvl>
    <w:lvl w:ilvl="6" w:tplc="10000001" w:tentative="1">
      <w:start w:val="1"/>
      <w:numFmt w:val="bullet"/>
      <w:lvlText w:val=""/>
      <w:lvlJc w:val="left"/>
      <w:pPr>
        <w:ind w:left="5388" w:hanging="360"/>
      </w:pPr>
      <w:rPr>
        <w:rFonts w:ascii="Symbol" w:hAnsi="Symbol" w:hint="default"/>
      </w:rPr>
    </w:lvl>
    <w:lvl w:ilvl="7" w:tplc="10000003" w:tentative="1">
      <w:start w:val="1"/>
      <w:numFmt w:val="bullet"/>
      <w:lvlText w:val="o"/>
      <w:lvlJc w:val="left"/>
      <w:pPr>
        <w:ind w:left="6108" w:hanging="360"/>
      </w:pPr>
      <w:rPr>
        <w:rFonts w:ascii="Courier New" w:hAnsi="Courier New" w:cs="Courier New" w:hint="default"/>
      </w:rPr>
    </w:lvl>
    <w:lvl w:ilvl="8" w:tplc="10000005" w:tentative="1">
      <w:start w:val="1"/>
      <w:numFmt w:val="bullet"/>
      <w:lvlText w:val=""/>
      <w:lvlJc w:val="left"/>
      <w:pPr>
        <w:ind w:left="6828" w:hanging="360"/>
      </w:pPr>
      <w:rPr>
        <w:rFonts w:ascii="Wingdings" w:hAnsi="Wingdings" w:hint="default"/>
      </w:rPr>
    </w:lvl>
  </w:abstractNum>
  <w:abstractNum w:abstractNumId="24" w15:restartNumberingAfterBreak="0">
    <w:nsid w:val="5B296A5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E813C30"/>
    <w:multiLevelType w:val="hybridMultilevel"/>
    <w:tmpl w:val="7886521C"/>
    <w:lvl w:ilvl="0" w:tplc="214485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95B08F3"/>
    <w:multiLevelType w:val="hybridMultilevel"/>
    <w:tmpl w:val="47947FE2"/>
    <w:lvl w:ilvl="0" w:tplc="680AD93C">
      <w:start w:val="1"/>
      <w:numFmt w:val="decimal"/>
      <w:lvlText w:val="%1."/>
      <w:lvlJc w:val="left"/>
      <w:pPr>
        <w:ind w:left="16874" w:firstLine="502"/>
      </w:pPr>
      <w:rPr>
        <w:rFonts w:hint="default"/>
      </w:rPr>
    </w:lvl>
    <w:lvl w:ilvl="1" w:tplc="0419000F">
      <w:start w:val="1"/>
      <w:numFmt w:val="decimal"/>
      <w:lvlText w:val="%2."/>
      <w:lvlJc w:val="left"/>
      <w:pPr>
        <w:ind w:left="18456" w:hanging="360"/>
      </w:pPr>
    </w:lvl>
    <w:lvl w:ilvl="2" w:tplc="0419001B" w:tentative="1">
      <w:start w:val="1"/>
      <w:numFmt w:val="lowerRoman"/>
      <w:lvlText w:val="%3."/>
      <w:lvlJc w:val="right"/>
      <w:pPr>
        <w:ind w:left="19176" w:hanging="180"/>
      </w:pPr>
    </w:lvl>
    <w:lvl w:ilvl="3" w:tplc="0419000F" w:tentative="1">
      <w:start w:val="1"/>
      <w:numFmt w:val="decimal"/>
      <w:lvlText w:val="%4."/>
      <w:lvlJc w:val="left"/>
      <w:pPr>
        <w:ind w:left="19896" w:hanging="360"/>
      </w:pPr>
    </w:lvl>
    <w:lvl w:ilvl="4" w:tplc="04190019" w:tentative="1">
      <w:start w:val="1"/>
      <w:numFmt w:val="lowerLetter"/>
      <w:lvlText w:val="%5."/>
      <w:lvlJc w:val="left"/>
      <w:pPr>
        <w:ind w:left="20616" w:hanging="360"/>
      </w:pPr>
    </w:lvl>
    <w:lvl w:ilvl="5" w:tplc="0419001B" w:tentative="1">
      <w:start w:val="1"/>
      <w:numFmt w:val="lowerRoman"/>
      <w:lvlText w:val="%6."/>
      <w:lvlJc w:val="right"/>
      <w:pPr>
        <w:ind w:left="21336" w:hanging="180"/>
      </w:pPr>
    </w:lvl>
    <w:lvl w:ilvl="6" w:tplc="0419000F" w:tentative="1">
      <w:start w:val="1"/>
      <w:numFmt w:val="decimal"/>
      <w:lvlText w:val="%7."/>
      <w:lvlJc w:val="left"/>
      <w:pPr>
        <w:ind w:left="22056" w:hanging="360"/>
      </w:pPr>
    </w:lvl>
    <w:lvl w:ilvl="7" w:tplc="04190019" w:tentative="1">
      <w:start w:val="1"/>
      <w:numFmt w:val="lowerLetter"/>
      <w:lvlText w:val="%8."/>
      <w:lvlJc w:val="left"/>
      <w:pPr>
        <w:ind w:left="22776" w:hanging="360"/>
      </w:pPr>
    </w:lvl>
    <w:lvl w:ilvl="8" w:tplc="0419001B" w:tentative="1">
      <w:start w:val="1"/>
      <w:numFmt w:val="lowerRoman"/>
      <w:lvlText w:val="%9."/>
      <w:lvlJc w:val="right"/>
      <w:pPr>
        <w:ind w:left="23496" w:hanging="180"/>
      </w:pPr>
    </w:lvl>
  </w:abstractNum>
  <w:abstractNum w:abstractNumId="27" w15:restartNumberingAfterBreak="0">
    <w:nsid w:val="72CE1DD0"/>
    <w:multiLevelType w:val="hybridMultilevel"/>
    <w:tmpl w:val="B2CE0C5A"/>
    <w:lvl w:ilvl="0" w:tplc="7F10EA94">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507645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5A7500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7C17E53"/>
    <w:multiLevelType w:val="multilevel"/>
    <w:tmpl w:val="2E70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6824AA"/>
    <w:multiLevelType w:val="multilevel"/>
    <w:tmpl w:val="0419001F"/>
    <w:lvl w:ilvl="0">
      <w:start w:val="1"/>
      <w:numFmt w:val="decimal"/>
      <w:lvlText w:val="%1."/>
      <w:lvlJc w:val="left"/>
      <w:pPr>
        <w:ind w:left="1069" w:hanging="360"/>
      </w:pPr>
      <w:rPr>
        <w:rFonts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32" w15:restartNumberingAfterBreak="0">
    <w:nsid w:val="7E112924"/>
    <w:multiLevelType w:val="multilevel"/>
    <w:tmpl w:val="2C062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26"/>
  </w:num>
  <w:num w:numId="3">
    <w:abstractNumId w:val="31"/>
  </w:num>
  <w:num w:numId="4">
    <w:abstractNumId w:val="14"/>
  </w:num>
  <w:num w:numId="5">
    <w:abstractNumId w:val="6"/>
  </w:num>
  <w:num w:numId="6">
    <w:abstractNumId w:val="27"/>
  </w:num>
  <w:num w:numId="7">
    <w:abstractNumId w:val="17"/>
  </w:num>
  <w:num w:numId="8">
    <w:abstractNumId w:val="2"/>
  </w:num>
  <w:num w:numId="9">
    <w:abstractNumId w:val="19"/>
  </w:num>
  <w:num w:numId="10">
    <w:abstractNumId w:val="22"/>
  </w:num>
  <w:num w:numId="11">
    <w:abstractNumId w:val="24"/>
  </w:num>
  <w:num w:numId="12">
    <w:abstractNumId w:val="28"/>
  </w:num>
  <w:num w:numId="13">
    <w:abstractNumId w:val="29"/>
  </w:num>
  <w:num w:numId="14">
    <w:abstractNumId w:val="21"/>
  </w:num>
  <w:num w:numId="15">
    <w:abstractNumId w:val="9"/>
  </w:num>
  <w:num w:numId="16">
    <w:abstractNumId w:val="7"/>
  </w:num>
  <w:num w:numId="17">
    <w:abstractNumId w:val="32"/>
  </w:num>
  <w:num w:numId="18">
    <w:abstractNumId w:val="5"/>
  </w:num>
  <w:num w:numId="19">
    <w:abstractNumId w:val="4"/>
  </w:num>
  <w:num w:numId="20">
    <w:abstractNumId w:val="20"/>
  </w:num>
  <w:num w:numId="21">
    <w:abstractNumId w:val="18"/>
  </w:num>
  <w:num w:numId="22">
    <w:abstractNumId w:val="12"/>
  </w:num>
  <w:num w:numId="23">
    <w:abstractNumId w:val="3"/>
  </w:num>
  <w:num w:numId="24">
    <w:abstractNumId w:val="25"/>
  </w:num>
  <w:num w:numId="25">
    <w:abstractNumId w:val="13"/>
  </w:num>
  <w:num w:numId="26">
    <w:abstractNumId w:val="17"/>
  </w:num>
  <w:num w:numId="27">
    <w:abstractNumId w:val="1"/>
  </w:num>
  <w:num w:numId="28">
    <w:abstractNumId w:val="17"/>
  </w:num>
  <w:num w:numId="29">
    <w:abstractNumId w:val="10"/>
  </w:num>
  <w:num w:numId="30">
    <w:abstractNumId w:val="30"/>
  </w:num>
  <w:num w:numId="31">
    <w:abstractNumId w:val="0"/>
  </w:num>
  <w:num w:numId="32">
    <w:abstractNumId w:val="8"/>
  </w:num>
  <w:num w:numId="33">
    <w:abstractNumId w:val="11"/>
  </w:num>
  <w:num w:numId="34">
    <w:abstractNumId w:val="15"/>
  </w:num>
  <w:num w:numId="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D9B"/>
    <w:rsid w:val="00003D9A"/>
    <w:rsid w:val="000172C1"/>
    <w:rsid w:val="00054163"/>
    <w:rsid w:val="00054F17"/>
    <w:rsid w:val="0006299B"/>
    <w:rsid w:val="00065FD5"/>
    <w:rsid w:val="00075739"/>
    <w:rsid w:val="000868FA"/>
    <w:rsid w:val="00090094"/>
    <w:rsid w:val="00093B93"/>
    <w:rsid w:val="000C6750"/>
    <w:rsid w:val="000D17A7"/>
    <w:rsid w:val="000E515F"/>
    <w:rsid w:val="00102B3A"/>
    <w:rsid w:val="00107169"/>
    <w:rsid w:val="0013022A"/>
    <w:rsid w:val="00132A48"/>
    <w:rsid w:val="001436AD"/>
    <w:rsid w:val="001601F4"/>
    <w:rsid w:val="0016791C"/>
    <w:rsid w:val="00180C64"/>
    <w:rsid w:val="00182E29"/>
    <w:rsid w:val="001835E5"/>
    <w:rsid w:val="001A064B"/>
    <w:rsid w:val="001B427F"/>
    <w:rsid w:val="001C22B1"/>
    <w:rsid w:val="001E1EBA"/>
    <w:rsid w:val="002163B0"/>
    <w:rsid w:val="00265ED5"/>
    <w:rsid w:val="00270595"/>
    <w:rsid w:val="00287078"/>
    <w:rsid w:val="002A3192"/>
    <w:rsid w:val="002B7EA1"/>
    <w:rsid w:val="002E180C"/>
    <w:rsid w:val="00300F7C"/>
    <w:rsid w:val="0030293E"/>
    <w:rsid w:val="00305BC0"/>
    <w:rsid w:val="003164E1"/>
    <w:rsid w:val="00321480"/>
    <w:rsid w:val="00331ECD"/>
    <w:rsid w:val="00336CC4"/>
    <w:rsid w:val="003378C5"/>
    <w:rsid w:val="00345972"/>
    <w:rsid w:val="00347C09"/>
    <w:rsid w:val="00352029"/>
    <w:rsid w:val="00382F00"/>
    <w:rsid w:val="00395E5A"/>
    <w:rsid w:val="003F486B"/>
    <w:rsid w:val="00403BA5"/>
    <w:rsid w:val="00417157"/>
    <w:rsid w:val="0043583D"/>
    <w:rsid w:val="004403B5"/>
    <w:rsid w:val="004529D0"/>
    <w:rsid w:val="00460A83"/>
    <w:rsid w:val="00460E39"/>
    <w:rsid w:val="004640AA"/>
    <w:rsid w:val="00465824"/>
    <w:rsid w:val="004661D3"/>
    <w:rsid w:val="00467575"/>
    <w:rsid w:val="00471EFB"/>
    <w:rsid w:val="00484324"/>
    <w:rsid w:val="00485E1A"/>
    <w:rsid w:val="004861F7"/>
    <w:rsid w:val="004A343E"/>
    <w:rsid w:val="004B78BA"/>
    <w:rsid w:val="004E15BC"/>
    <w:rsid w:val="004F15B3"/>
    <w:rsid w:val="004F212C"/>
    <w:rsid w:val="004F5165"/>
    <w:rsid w:val="004F721A"/>
    <w:rsid w:val="005009A1"/>
    <w:rsid w:val="005121BA"/>
    <w:rsid w:val="00512937"/>
    <w:rsid w:val="00563181"/>
    <w:rsid w:val="00564932"/>
    <w:rsid w:val="00576C9C"/>
    <w:rsid w:val="00577BE1"/>
    <w:rsid w:val="00583332"/>
    <w:rsid w:val="005909B0"/>
    <w:rsid w:val="00595561"/>
    <w:rsid w:val="005A541A"/>
    <w:rsid w:val="005B3E69"/>
    <w:rsid w:val="005F66CE"/>
    <w:rsid w:val="006002B9"/>
    <w:rsid w:val="00607706"/>
    <w:rsid w:val="00617AE7"/>
    <w:rsid w:val="00641960"/>
    <w:rsid w:val="006460A1"/>
    <w:rsid w:val="006671AC"/>
    <w:rsid w:val="0066747E"/>
    <w:rsid w:val="00686D53"/>
    <w:rsid w:val="00687A0A"/>
    <w:rsid w:val="006908E0"/>
    <w:rsid w:val="006A09EF"/>
    <w:rsid w:val="006D7CA7"/>
    <w:rsid w:val="006E1137"/>
    <w:rsid w:val="006E7E99"/>
    <w:rsid w:val="007003DD"/>
    <w:rsid w:val="00702CD5"/>
    <w:rsid w:val="00702D4B"/>
    <w:rsid w:val="00714809"/>
    <w:rsid w:val="00714971"/>
    <w:rsid w:val="00743601"/>
    <w:rsid w:val="0074562F"/>
    <w:rsid w:val="007834ED"/>
    <w:rsid w:val="007C016E"/>
    <w:rsid w:val="007E09F0"/>
    <w:rsid w:val="007E2CF2"/>
    <w:rsid w:val="007F71E1"/>
    <w:rsid w:val="008010EE"/>
    <w:rsid w:val="00803EC0"/>
    <w:rsid w:val="008054A5"/>
    <w:rsid w:val="00850DD3"/>
    <w:rsid w:val="00854855"/>
    <w:rsid w:val="0085532B"/>
    <w:rsid w:val="00856647"/>
    <w:rsid w:val="00890536"/>
    <w:rsid w:val="00895DE5"/>
    <w:rsid w:val="008C15D1"/>
    <w:rsid w:val="008D5C3E"/>
    <w:rsid w:val="008E5061"/>
    <w:rsid w:val="00900F34"/>
    <w:rsid w:val="00910CB3"/>
    <w:rsid w:val="00925B14"/>
    <w:rsid w:val="00937338"/>
    <w:rsid w:val="00941E03"/>
    <w:rsid w:val="00947D2A"/>
    <w:rsid w:val="00976BAB"/>
    <w:rsid w:val="00976D9B"/>
    <w:rsid w:val="00981EC3"/>
    <w:rsid w:val="00987C70"/>
    <w:rsid w:val="00991BF2"/>
    <w:rsid w:val="009A2D8E"/>
    <w:rsid w:val="009A395B"/>
    <w:rsid w:val="009B2CB2"/>
    <w:rsid w:val="00A10893"/>
    <w:rsid w:val="00A1794F"/>
    <w:rsid w:val="00A212CA"/>
    <w:rsid w:val="00A22F52"/>
    <w:rsid w:val="00A25029"/>
    <w:rsid w:val="00A262DE"/>
    <w:rsid w:val="00A62F3A"/>
    <w:rsid w:val="00A6456A"/>
    <w:rsid w:val="00A67024"/>
    <w:rsid w:val="00A704D5"/>
    <w:rsid w:val="00A73F0A"/>
    <w:rsid w:val="00A751AF"/>
    <w:rsid w:val="00A76BD3"/>
    <w:rsid w:val="00A939DA"/>
    <w:rsid w:val="00AD7D56"/>
    <w:rsid w:val="00AF0CFD"/>
    <w:rsid w:val="00AF1EAD"/>
    <w:rsid w:val="00AF466E"/>
    <w:rsid w:val="00AF7B3F"/>
    <w:rsid w:val="00B10E6E"/>
    <w:rsid w:val="00B21357"/>
    <w:rsid w:val="00B33D25"/>
    <w:rsid w:val="00B34D61"/>
    <w:rsid w:val="00B53DC3"/>
    <w:rsid w:val="00B63BF8"/>
    <w:rsid w:val="00B64A9A"/>
    <w:rsid w:val="00B743B1"/>
    <w:rsid w:val="00B81D9F"/>
    <w:rsid w:val="00B91572"/>
    <w:rsid w:val="00B91CE8"/>
    <w:rsid w:val="00B95896"/>
    <w:rsid w:val="00BB276B"/>
    <w:rsid w:val="00BB7E33"/>
    <w:rsid w:val="00BC5226"/>
    <w:rsid w:val="00BE067D"/>
    <w:rsid w:val="00C23A45"/>
    <w:rsid w:val="00C250F3"/>
    <w:rsid w:val="00C61319"/>
    <w:rsid w:val="00C6149D"/>
    <w:rsid w:val="00C657D1"/>
    <w:rsid w:val="00C74E7B"/>
    <w:rsid w:val="00CA73DC"/>
    <w:rsid w:val="00CB3224"/>
    <w:rsid w:val="00CC41B9"/>
    <w:rsid w:val="00CF0984"/>
    <w:rsid w:val="00CF3E40"/>
    <w:rsid w:val="00D21BBE"/>
    <w:rsid w:val="00D31CDE"/>
    <w:rsid w:val="00D33C71"/>
    <w:rsid w:val="00D5510D"/>
    <w:rsid w:val="00D6488C"/>
    <w:rsid w:val="00D72527"/>
    <w:rsid w:val="00D750E5"/>
    <w:rsid w:val="00D82CFC"/>
    <w:rsid w:val="00D92BE0"/>
    <w:rsid w:val="00D95515"/>
    <w:rsid w:val="00DB1BF3"/>
    <w:rsid w:val="00DB27A0"/>
    <w:rsid w:val="00DB341D"/>
    <w:rsid w:val="00DD3952"/>
    <w:rsid w:val="00DE4FE3"/>
    <w:rsid w:val="00DF2788"/>
    <w:rsid w:val="00E12DDD"/>
    <w:rsid w:val="00E201E0"/>
    <w:rsid w:val="00E7252C"/>
    <w:rsid w:val="00E7377F"/>
    <w:rsid w:val="00E82194"/>
    <w:rsid w:val="00E8484E"/>
    <w:rsid w:val="00E84BB9"/>
    <w:rsid w:val="00EA2B73"/>
    <w:rsid w:val="00EA4C20"/>
    <w:rsid w:val="00EB3887"/>
    <w:rsid w:val="00EE2FC2"/>
    <w:rsid w:val="00EF01A3"/>
    <w:rsid w:val="00F032A7"/>
    <w:rsid w:val="00F04FA0"/>
    <w:rsid w:val="00F135BE"/>
    <w:rsid w:val="00F16CF7"/>
    <w:rsid w:val="00F24F29"/>
    <w:rsid w:val="00F25FA1"/>
    <w:rsid w:val="00F2739A"/>
    <w:rsid w:val="00F3674C"/>
    <w:rsid w:val="00F37C46"/>
    <w:rsid w:val="00F37D8E"/>
    <w:rsid w:val="00F419F4"/>
    <w:rsid w:val="00F759B6"/>
    <w:rsid w:val="00F818A3"/>
    <w:rsid w:val="00F829B4"/>
    <w:rsid w:val="00F978DE"/>
    <w:rsid w:val="00FE4F69"/>
    <w:rsid w:val="00FE73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E033AE"/>
  <w15:docId w15:val="{E37514B1-E1A7-44AE-836B-91245557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C61319"/>
    <w:pPr>
      <w:spacing w:after="200" w:line="276" w:lineRule="auto"/>
    </w:pPr>
  </w:style>
  <w:style w:type="paragraph" w:styleId="1">
    <w:name w:val="heading 1"/>
    <w:basedOn w:val="a2"/>
    <w:next w:val="a2"/>
    <w:link w:val="10"/>
    <w:uiPriority w:val="9"/>
    <w:qFormat/>
    <w:rsid w:val="004658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2"/>
    <w:next w:val="a2"/>
    <w:link w:val="20"/>
    <w:uiPriority w:val="9"/>
    <w:semiHidden/>
    <w:unhideWhenUsed/>
    <w:qFormat/>
    <w:rsid w:val="0085664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59"/>
    <w:rsid w:val="00C61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 Spacing"/>
    <w:link w:val="a8"/>
    <w:uiPriority w:val="1"/>
    <w:qFormat/>
    <w:rsid w:val="00C61319"/>
    <w:pPr>
      <w:spacing w:after="0" w:line="240" w:lineRule="auto"/>
    </w:pPr>
  </w:style>
  <w:style w:type="paragraph" w:styleId="a9">
    <w:name w:val="header"/>
    <w:basedOn w:val="a2"/>
    <w:link w:val="aa"/>
    <w:uiPriority w:val="99"/>
    <w:unhideWhenUsed/>
    <w:rsid w:val="00C61319"/>
    <w:pPr>
      <w:tabs>
        <w:tab w:val="center" w:pos="4677"/>
        <w:tab w:val="right" w:pos="9355"/>
      </w:tabs>
      <w:spacing w:after="0" w:line="240" w:lineRule="auto"/>
    </w:pPr>
  </w:style>
  <w:style w:type="character" w:customStyle="1" w:styleId="aa">
    <w:name w:val="Верхний колонтитул Знак"/>
    <w:basedOn w:val="a3"/>
    <w:link w:val="a9"/>
    <w:uiPriority w:val="99"/>
    <w:rsid w:val="00C61319"/>
  </w:style>
  <w:style w:type="paragraph" w:styleId="ab">
    <w:name w:val="footer"/>
    <w:basedOn w:val="a2"/>
    <w:link w:val="ac"/>
    <w:uiPriority w:val="99"/>
    <w:unhideWhenUsed/>
    <w:rsid w:val="00075739"/>
    <w:pPr>
      <w:tabs>
        <w:tab w:val="center" w:pos="4677"/>
        <w:tab w:val="right" w:pos="9355"/>
      </w:tabs>
      <w:spacing w:after="0" w:line="240" w:lineRule="auto"/>
    </w:pPr>
  </w:style>
  <w:style w:type="character" w:customStyle="1" w:styleId="ac">
    <w:name w:val="Нижний колонтитул Знак"/>
    <w:basedOn w:val="a3"/>
    <w:link w:val="ab"/>
    <w:uiPriority w:val="99"/>
    <w:rsid w:val="00075739"/>
  </w:style>
  <w:style w:type="paragraph" w:styleId="ad">
    <w:name w:val="Title"/>
    <w:next w:val="a2"/>
    <w:link w:val="ae"/>
    <w:uiPriority w:val="10"/>
    <w:qFormat/>
    <w:rsid w:val="001601F4"/>
    <w:pPr>
      <w:spacing w:after="360" w:line="240" w:lineRule="auto"/>
      <w:contextualSpacing/>
      <w:jc w:val="center"/>
    </w:pPr>
    <w:rPr>
      <w:rFonts w:ascii="Times New Roman" w:eastAsiaTheme="majorEastAsia" w:hAnsi="Times New Roman" w:cstheme="majorBidi"/>
      <w:b/>
      <w:spacing w:val="-10"/>
      <w:kern w:val="28"/>
      <w:sz w:val="36"/>
      <w:szCs w:val="56"/>
    </w:rPr>
  </w:style>
  <w:style w:type="character" w:customStyle="1" w:styleId="ae">
    <w:name w:val="Название Знак"/>
    <w:basedOn w:val="a3"/>
    <w:link w:val="ad"/>
    <w:uiPriority w:val="10"/>
    <w:rsid w:val="001601F4"/>
    <w:rPr>
      <w:rFonts w:ascii="Times New Roman" w:eastAsiaTheme="majorEastAsia" w:hAnsi="Times New Roman" w:cstheme="majorBidi"/>
      <w:b/>
      <w:spacing w:val="-10"/>
      <w:kern w:val="28"/>
      <w:sz w:val="36"/>
      <w:szCs w:val="56"/>
    </w:rPr>
  </w:style>
  <w:style w:type="character" w:customStyle="1" w:styleId="10">
    <w:name w:val="Заголовок 1 Знак"/>
    <w:basedOn w:val="a3"/>
    <w:link w:val="1"/>
    <w:uiPriority w:val="9"/>
    <w:rsid w:val="00465824"/>
    <w:rPr>
      <w:rFonts w:asciiTheme="majorHAnsi" w:eastAsiaTheme="majorEastAsia" w:hAnsiTheme="majorHAnsi" w:cstheme="majorBidi"/>
      <w:color w:val="2E74B5" w:themeColor="accent1" w:themeShade="BF"/>
      <w:sz w:val="32"/>
      <w:szCs w:val="32"/>
    </w:rPr>
  </w:style>
  <w:style w:type="paragraph" w:customStyle="1" w:styleId="a0">
    <w:name w:val="Заголовок раздела"/>
    <w:basedOn w:val="a7"/>
    <w:next w:val="a2"/>
    <w:link w:val="af"/>
    <w:qFormat/>
    <w:rsid w:val="00F829B4"/>
    <w:pPr>
      <w:numPr>
        <w:numId w:val="9"/>
      </w:numPr>
      <w:spacing w:before="360" w:after="240"/>
      <w:ind w:left="993" w:hanging="284"/>
    </w:pPr>
    <w:rPr>
      <w:rFonts w:ascii="Times New Roman" w:hAnsi="Times New Roman" w:cs="Times New Roman"/>
      <w:b/>
      <w:color w:val="000000" w:themeColor="text1"/>
      <w:sz w:val="28"/>
      <w:szCs w:val="28"/>
    </w:rPr>
  </w:style>
  <w:style w:type="paragraph" w:styleId="11">
    <w:name w:val="toc 1"/>
    <w:basedOn w:val="a2"/>
    <w:next w:val="a2"/>
    <w:autoRedefine/>
    <w:unhideWhenUsed/>
    <w:qFormat/>
    <w:rsid w:val="00E7377F"/>
    <w:pPr>
      <w:tabs>
        <w:tab w:val="left" w:leader="dot" w:pos="9072"/>
        <w:tab w:val="right" w:leader="dot" w:pos="9355"/>
      </w:tabs>
      <w:spacing w:after="0" w:line="240" w:lineRule="auto"/>
      <w:outlineLvl w:val="0"/>
    </w:pPr>
    <w:rPr>
      <w:rFonts w:ascii="Times New Roman" w:eastAsia="Times New Roman" w:hAnsi="Times New Roman" w:cs="Times New Roman"/>
      <w:bCs/>
      <w:color w:val="000000" w:themeColor="text1"/>
      <w:sz w:val="28"/>
      <w:szCs w:val="28"/>
      <w:lang w:eastAsia="ru-RU"/>
    </w:rPr>
  </w:style>
  <w:style w:type="character" w:customStyle="1" w:styleId="a8">
    <w:name w:val="Без интервала Знак"/>
    <w:basedOn w:val="a3"/>
    <w:link w:val="a7"/>
    <w:uiPriority w:val="1"/>
    <w:rsid w:val="00465824"/>
  </w:style>
  <w:style w:type="character" w:customStyle="1" w:styleId="af">
    <w:name w:val="Заголовок раздела Знак"/>
    <w:basedOn w:val="a8"/>
    <w:link w:val="a0"/>
    <w:rsid w:val="00F829B4"/>
    <w:rPr>
      <w:rFonts w:ascii="Times New Roman" w:hAnsi="Times New Roman" w:cs="Times New Roman"/>
      <w:b/>
      <w:color w:val="000000" w:themeColor="text1"/>
      <w:sz w:val="28"/>
      <w:szCs w:val="28"/>
    </w:rPr>
  </w:style>
  <w:style w:type="character" w:styleId="af0">
    <w:name w:val="Hyperlink"/>
    <w:basedOn w:val="a3"/>
    <w:uiPriority w:val="99"/>
    <w:unhideWhenUsed/>
    <w:rsid w:val="00465824"/>
    <w:rPr>
      <w:color w:val="0563C1" w:themeColor="hyperlink"/>
      <w:u w:val="single"/>
    </w:rPr>
  </w:style>
  <w:style w:type="paragraph" w:customStyle="1" w:styleId="af1">
    <w:name w:val="Заголовок подраздела"/>
    <w:basedOn w:val="a7"/>
    <w:link w:val="af2"/>
    <w:qFormat/>
    <w:rsid w:val="00925B14"/>
    <w:pPr>
      <w:spacing w:before="240" w:after="240"/>
    </w:pPr>
    <w:rPr>
      <w:sz w:val="28"/>
    </w:rPr>
  </w:style>
  <w:style w:type="paragraph" w:customStyle="1" w:styleId="af3">
    <w:name w:val="Заголовки элементов"/>
    <w:basedOn w:val="af1"/>
    <w:link w:val="af4"/>
    <w:qFormat/>
    <w:rsid w:val="00E7377F"/>
    <w:pPr>
      <w:spacing w:before="360" w:after="360"/>
      <w:ind w:left="1429" w:hanging="357"/>
      <w:jc w:val="center"/>
    </w:pPr>
  </w:style>
  <w:style w:type="character" w:customStyle="1" w:styleId="af2">
    <w:name w:val="Заголовок подраздела Знак"/>
    <w:basedOn w:val="a8"/>
    <w:link w:val="af1"/>
    <w:rsid w:val="00925B14"/>
    <w:rPr>
      <w:sz w:val="28"/>
    </w:rPr>
  </w:style>
  <w:style w:type="paragraph" w:customStyle="1" w:styleId="af5">
    <w:name w:val="Обычный текст"/>
    <w:basedOn w:val="af3"/>
    <w:link w:val="af6"/>
    <w:qFormat/>
    <w:rsid w:val="004E15BC"/>
    <w:pPr>
      <w:spacing w:before="0" w:after="0"/>
      <w:ind w:left="0" w:firstLine="709"/>
      <w:jc w:val="both"/>
    </w:pPr>
  </w:style>
  <w:style w:type="character" w:customStyle="1" w:styleId="af4">
    <w:name w:val="Заголовки элементов Знак"/>
    <w:basedOn w:val="af2"/>
    <w:link w:val="af3"/>
    <w:rsid w:val="00E7377F"/>
    <w:rPr>
      <w:sz w:val="28"/>
    </w:rPr>
  </w:style>
  <w:style w:type="paragraph" w:styleId="af7">
    <w:name w:val="List Paragraph"/>
    <w:aliases w:val="Содержание"/>
    <w:basedOn w:val="a2"/>
    <w:link w:val="af8"/>
    <w:uiPriority w:val="34"/>
    <w:qFormat/>
    <w:rsid w:val="00054F17"/>
    <w:pPr>
      <w:ind w:left="720"/>
      <w:contextualSpacing/>
    </w:pPr>
  </w:style>
  <w:style w:type="character" w:customStyle="1" w:styleId="af6">
    <w:name w:val="Обычный текст Знак"/>
    <w:basedOn w:val="af4"/>
    <w:link w:val="af5"/>
    <w:rsid w:val="004E15BC"/>
    <w:rPr>
      <w:sz w:val="28"/>
    </w:rPr>
  </w:style>
  <w:style w:type="character" w:styleId="af9">
    <w:name w:val="Strong"/>
    <w:basedOn w:val="a3"/>
    <w:uiPriority w:val="22"/>
    <w:qFormat/>
    <w:rsid w:val="009B2CB2"/>
    <w:rPr>
      <w:b/>
      <w:bCs/>
    </w:rPr>
  </w:style>
  <w:style w:type="paragraph" w:customStyle="1" w:styleId="afa">
    <w:name w:val="Рисунок"/>
    <w:basedOn w:val="af5"/>
    <w:link w:val="afb"/>
    <w:qFormat/>
    <w:rsid w:val="004B78BA"/>
    <w:pPr>
      <w:spacing w:before="280" w:after="120"/>
      <w:ind w:firstLine="0"/>
      <w:jc w:val="center"/>
    </w:pPr>
  </w:style>
  <w:style w:type="character" w:customStyle="1" w:styleId="afb">
    <w:name w:val="Рисунок Знак"/>
    <w:basedOn w:val="af6"/>
    <w:link w:val="afa"/>
    <w:rsid w:val="004B78BA"/>
    <w:rPr>
      <w:sz w:val="28"/>
    </w:rPr>
  </w:style>
  <w:style w:type="character" w:styleId="HTML">
    <w:name w:val="HTML Code"/>
    <w:basedOn w:val="a3"/>
    <w:uiPriority w:val="99"/>
    <w:semiHidden/>
    <w:unhideWhenUsed/>
    <w:rsid w:val="00471EFB"/>
    <w:rPr>
      <w:rFonts w:ascii="Courier New" w:eastAsia="Times New Roman" w:hAnsi="Courier New" w:cs="Courier New"/>
      <w:sz w:val="20"/>
      <w:szCs w:val="20"/>
    </w:rPr>
  </w:style>
  <w:style w:type="character" w:styleId="afc">
    <w:name w:val="Emphasis"/>
    <w:basedOn w:val="a3"/>
    <w:uiPriority w:val="20"/>
    <w:qFormat/>
    <w:rsid w:val="00987C70"/>
    <w:rPr>
      <w:i/>
      <w:iCs/>
    </w:rPr>
  </w:style>
  <w:style w:type="paragraph" w:customStyle="1" w:styleId="a1">
    <w:name w:val="Подзаголовок раздела"/>
    <w:basedOn w:val="a0"/>
    <w:next w:val="a2"/>
    <w:link w:val="afd"/>
    <w:qFormat/>
    <w:rsid w:val="00321480"/>
    <w:pPr>
      <w:numPr>
        <w:ilvl w:val="1"/>
      </w:numPr>
    </w:pPr>
  </w:style>
  <w:style w:type="paragraph" w:customStyle="1" w:styleId="ds-markdown-paragraph">
    <w:name w:val="ds-markdown-paragraph"/>
    <w:basedOn w:val="a2"/>
    <w:rsid w:val="0071497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d">
    <w:name w:val="Подзаголовок раздела Знак"/>
    <w:basedOn w:val="af"/>
    <w:link w:val="a1"/>
    <w:rsid w:val="00321480"/>
    <w:rPr>
      <w:rFonts w:ascii="Times New Roman" w:hAnsi="Times New Roman" w:cs="Times New Roman"/>
      <w:b/>
      <w:color w:val="000000" w:themeColor="text1"/>
      <w:sz w:val="28"/>
      <w:szCs w:val="28"/>
    </w:rPr>
  </w:style>
  <w:style w:type="paragraph" w:customStyle="1" w:styleId="a">
    <w:name w:val="Список с тире"/>
    <w:basedOn w:val="af5"/>
    <w:link w:val="afe"/>
    <w:qFormat/>
    <w:rsid w:val="00895DE5"/>
    <w:pPr>
      <w:numPr>
        <w:numId w:val="35"/>
      </w:numPr>
      <w:spacing w:before="120" w:after="120"/>
    </w:pPr>
  </w:style>
  <w:style w:type="paragraph" w:customStyle="1" w:styleId="aff">
    <w:name w:val="Листинг"/>
    <w:basedOn w:val="af5"/>
    <w:link w:val="aff0"/>
    <w:qFormat/>
    <w:rsid w:val="00856647"/>
    <w:pPr>
      <w:ind w:firstLine="0"/>
    </w:pPr>
    <w:rPr>
      <w:rFonts w:ascii="Courier New" w:hAnsi="Courier New"/>
      <w:sz w:val="24"/>
    </w:rPr>
  </w:style>
  <w:style w:type="character" w:customStyle="1" w:styleId="afe">
    <w:name w:val="Список с тире Знак"/>
    <w:basedOn w:val="a3"/>
    <w:link w:val="a"/>
    <w:rsid w:val="00F25FA1"/>
    <w:rPr>
      <w:sz w:val="28"/>
    </w:rPr>
  </w:style>
  <w:style w:type="paragraph" w:customStyle="1" w:styleId="aff1">
    <w:name w:val="Таблица"/>
    <w:basedOn w:val="af5"/>
    <w:link w:val="aff2"/>
    <w:qFormat/>
    <w:rsid w:val="003F486B"/>
    <w:pPr>
      <w:ind w:firstLine="0"/>
    </w:pPr>
    <w:rPr>
      <w:sz w:val="24"/>
      <w:szCs w:val="24"/>
    </w:rPr>
  </w:style>
  <w:style w:type="character" w:customStyle="1" w:styleId="aff0">
    <w:name w:val="Листинг Знак"/>
    <w:basedOn w:val="af6"/>
    <w:link w:val="aff"/>
    <w:rsid w:val="00856647"/>
    <w:rPr>
      <w:rFonts w:ascii="Courier New" w:hAnsi="Courier New"/>
      <w:sz w:val="24"/>
    </w:rPr>
  </w:style>
  <w:style w:type="paragraph" w:customStyle="1" w:styleId="aff3">
    <w:name w:val="Подпись таблицы"/>
    <w:basedOn w:val="af5"/>
    <w:link w:val="aff4"/>
    <w:qFormat/>
    <w:rsid w:val="00991BF2"/>
    <w:pPr>
      <w:spacing w:before="240"/>
    </w:pPr>
  </w:style>
  <w:style w:type="character" w:customStyle="1" w:styleId="aff2">
    <w:name w:val="Таблица Знак"/>
    <w:basedOn w:val="af6"/>
    <w:link w:val="aff1"/>
    <w:rsid w:val="003F486B"/>
    <w:rPr>
      <w:sz w:val="24"/>
      <w:szCs w:val="24"/>
    </w:rPr>
  </w:style>
  <w:style w:type="character" w:customStyle="1" w:styleId="aff4">
    <w:name w:val="Подпись таблицы Знак"/>
    <w:basedOn w:val="af6"/>
    <w:link w:val="aff3"/>
    <w:rsid w:val="00991BF2"/>
    <w:rPr>
      <w:sz w:val="28"/>
    </w:rPr>
  </w:style>
  <w:style w:type="paragraph" w:styleId="aff5">
    <w:name w:val="TOC Heading"/>
    <w:basedOn w:val="1"/>
    <w:next w:val="a2"/>
    <w:uiPriority w:val="39"/>
    <w:semiHidden/>
    <w:unhideWhenUsed/>
    <w:qFormat/>
    <w:rsid w:val="00BE067D"/>
    <w:pPr>
      <w:outlineLvl w:val="9"/>
    </w:pPr>
  </w:style>
  <w:style w:type="character" w:customStyle="1" w:styleId="af8">
    <w:name w:val="Абзац списка Знак"/>
    <w:aliases w:val="Содержание Знак"/>
    <w:basedOn w:val="a3"/>
    <w:link w:val="af7"/>
    <w:uiPriority w:val="34"/>
    <w:locked/>
    <w:rsid w:val="00BE067D"/>
  </w:style>
  <w:style w:type="paragraph" w:styleId="21">
    <w:name w:val="toc 2"/>
    <w:basedOn w:val="a2"/>
    <w:next w:val="a2"/>
    <w:autoRedefine/>
    <w:uiPriority w:val="39"/>
    <w:unhideWhenUsed/>
    <w:rsid w:val="00F829B4"/>
    <w:pPr>
      <w:tabs>
        <w:tab w:val="right" w:leader="dot" w:pos="9346"/>
      </w:tabs>
      <w:spacing w:after="100" w:line="240" w:lineRule="auto"/>
      <w:ind w:left="221"/>
    </w:pPr>
  </w:style>
  <w:style w:type="paragraph" w:customStyle="1" w:styleId="110">
    <w:name w:val="Таблица 1.1"/>
    <w:basedOn w:val="af5"/>
    <w:link w:val="111"/>
    <w:qFormat/>
    <w:rsid w:val="003F486B"/>
    <w:pPr>
      <w:spacing w:before="280"/>
      <w:ind w:firstLine="0"/>
    </w:pPr>
  </w:style>
  <w:style w:type="paragraph" w:customStyle="1" w:styleId="aff6">
    <w:name w:val="После таблицы"/>
    <w:basedOn w:val="af5"/>
    <w:link w:val="aff7"/>
    <w:qFormat/>
    <w:rsid w:val="00FE4F69"/>
    <w:pPr>
      <w:spacing w:before="280"/>
    </w:pPr>
  </w:style>
  <w:style w:type="character" w:customStyle="1" w:styleId="111">
    <w:name w:val="Таблица 1.1 Знак"/>
    <w:basedOn w:val="af6"/>
    <w:link w:val="110"/>
    <w:rsid w:val="003F486B"/>
    <w:rPr>
      <w:sz w:val="28"/>
    </w:rPr>
  </w:style>
  <w:style w:type="paragraph" w:customStyle="1" w:styleId="aff8">
    <w:name w:val="Подпись рисунка"/>
    <w:basedOn w:val="afa"/>
    <w:link w:val="aff9"/>
    <w:qFormat/>
    <w:rsid w:val="004B78BA"/>
    <w:pPr>
      <w:spacing w:before="120" w:after="280"/>
    </w:pPr>
  </w:style>
  <w:style w:type="character" w:customStyle="1" w:styleId="aff7">
    <w:name w:val="После таблицы Знак"/>
    <w:basedOn w:val="af6"/>
    <w:link w:val="aff6"/>
    <w:rsid w:val="00FE4F69"/>
    <w:rPr>
      <w:sz w:val="28"/>
    </w:rPr>
  </w:style>
  <w:style w:type="character" w:customStyle="1" w:styleId="20">
    <w:name w:val="Заголовок 2 Знак"/>
    <w:basedOn w:val="a3"/>
    <w:link w:val="2"/>
    <w:uiPriority w:val="9"/>
    <w:semiHidden/>
    <w:rsid w:val="00856647"/>
    <w:rPr>
      <w:rFonts w:asciiTheme="majorHAnsi" w:eastAsiaTheme="majorEastAsia" w:hAnsiTheme="majorHAnsi" w:cstheme="majorBidi"/>
      <w:color w:val="2E74B5" w:themeColor="accent1" w:themeShade="BF"/>
      <w:sz w:val="26"/>
      <w:szCs w:val="26"/>
    </w:rPr>
  </w:style>
  <w:style w:type="character" w:customStyle="1" w:styleId="aff9">
    <w:name w:val="Подпись рисунка Знак"/>
    <w:basedOn w:val="afb"/>
    <w:link w:val="aff8"/>
    <w:rsid w:val="004B78BA"/>
    <w:rPr>
      <w:sz w:val="28"/>
    </w:rPr>
  </w:style>
  <w:style w:type="paragraph" w:customStyle="1" w:styleId="my-2">
    <w:name w:val="my-2"/>
    <w:basedOn w:val="a2"/>
    <w:rsid w:val="0051293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22">
    <w:name w:val="мой 2 заголовок"/>
    <w:basedOn w:val="2"/>
    <w:link w:val="23"/>
    <w:qFormat/>
    <w:rsid w:val="005909B0"/>
    <w:pPr>
      <w:spacing w:before="360" w:after="240" w:line="240" w:lineRule="auto"/>
      <w:ind w:firstLine="709"/>
    </w:pPr>
    <w:rPr>
      <w:rFonts w:ascii="Times New Roman" w:hAnsi="Times New Roman" w:cs="Times New Roman"/>
      <w:b/>
      <w:bCs/>
      <w:color w:val="000000" w:themeColor="text1"/>
      <w:kern w:val="2"/>
      <w:sz w:val="28"/>
      <w:szCs w:val="28"/>
      <w14:ligatures w14:val="standardContextual"/>
    </w:rPr>
  </w:style>
  <w:style w:type="character" w:customStyle="1" w:styleId="23">
    <w:name w:val="мой 2 заголовок Знак"/>
    <w:basedOn w:val="20"/>
    <w:link w:val="22"/>
    <w:rsid w:val="005909B0"/>
    <w:rPr>
      <w:rFonts w:ascii="Times New Roman" w:eastAsiaTheme="majorEastAsia" w:hAnsi="Times New Roman" w:cs="Times New Roman"/>
      <w:b/>
      <w:bCs/>
      <w:color w:val="000000" w:themeColor="text1"/>
      <w:kern w:val="2"/>
      <w:sz w:val="28"/>
      <w:szCs w:val="28"/>
      <w14:ligatures w14:val="standardContextual"/>
    </w:rPr>
  </w:style>
  <w:style w:type="character" w:customStyle="1" w:styleId="token">
    <w:name w:val="token"/>
    <w:basedOn w:val="a3"/>
    <w:rsid w:val="005909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599137">
      <w:bodyDiv w:val="1"/>
      <w:marLeft w:val="0"/>
      <w:marRight w:val="0"/>
      <w:marTop w:val="0"/>
      <w:marBottom w:val="0"/>
      <w:divBdr>
        <w:top w:val="none" w:sz="0" w:space="0" w:color="auto"/>
        <w:left w:val="none" w:sz="0" w:space="0" w:color="auto"/>
        <w:bottom w:val="none" w:sz="0" w:space="0" w:color="auto"/>
        <w:right w:val="none" w:sz="0" w:space="0" w:color="auto"/>
      </w:divBdr>
    </w:div>
    <w:div w:id="132136637">
      <w:bodyDiv w:val="1"/>
      <w:marLeft w:val="0"/>
      <w:marRight w:val="0"/>
      <w:marTop w:val="0"/>
      <w:marBottom w:val="0"/>
      <w:divBdr>
        <w:top w:val="none" w:sz="0" w:space="0" w:color="auto"/>
        <w:left w:val="none" w:sz="0" w:space="0" w:color="auto"/>
        <w:bottom w:val="none" w:sz="0" w:space="0" w:color="auto"/>
        <w:right w:val="none" w:sz="0" w:space="0" w:color="auto"/>
      </w:divBdr>
    </w:div>
    <w:div w:id="166360877">
      <w:bodyDiv w:val="1"/>
      <w:marLeft w:val="0"/>
      <w:marRight w:val="0"/>
      <w:marTop w:val="0"/>
      <w:marBottom w:val="0"/>
      <w:divBdr>
        <w:top w:val="none" w:sz="0" w:space="0" w:color="auto"/>
        <w:left w:val="none" w:sz="0" w:space="0" w:color="auto"/>
        <w:bottom w:val="none" w:sz="0" w:space="0" w:color="auto"/>
        <w:right w:val="none" w:sz="0" w:space="0" w:color="auto"/>
      </w:divBdr>
    </w:div>
    <w:div w:id="212664408">
      <w:bodyDiv w:val="1"/>
      <w:marLeft w:val="0"/>
      <w:marRight w:val="0"/>
      <w:marTop w:val="0"/>
      <w:marBottom w:val="0"/>
      <w:divBdr>
        <w:top w:val="none" w:sz="0" w:space="0" w:color="auto"/>
        <w:left w:val="none" w:sz="0" w:space="0" w:color="auto"/>
        <w:bottom w:val="none" w:sz="0" w:space="0" w:color="auto"/>
        <w:right w:val="none" w:sz="0" w:space="0" w:color="auto"/>
      </w:divBdr>
    </w:div>
    <w:div w:id="221141338">
      <w:bodyDiv w:val="1"/>
      <w:marLeft w:val="0"/>
      <w:marRight w:val="0"/>
      <w:marTop w:val="0"/>
      <w:marBottom w:val="0"/>
      <w:divBdr>
        <w:top w:val="none" w:sz="0" w:space="0" w:color="auto"/>
        <w:left w:val="none" w:sz="0" w:space="0" w:color="auto"/>
        <w:bottom w:val="none" w:sz="0" w:space="0" w:color="auto"/>
        <w:right w:val="none" w:sz="0" w:space="0" w:color="auto"/>
      </w:divBdr>
    </w:div>
    <w:div w:id="232352868">
      <w:bodyDiv w:val="1"/>
      <w:marLeft w:val="0"/>
      <w:marRight w:val="0"/>
      <w:marTop w:val="0"/>
      <w:marBottom w:val="0"/>
      <w:divBdr>
        <w:top w:val="none" w:sz="0" w:space="0" w:color="auto"/>
        <w:left w:val="none" w:sz="0" w:space="0" w:color="auto"/>
        <w:bottom w:val="none" w:sz="0" w:space="0" w:color="auto"/>
        <w:right w:val="none" w:sz="0" w:space="0" w:color="auto"/>
      </w:divBdr>
    </w:div>
    <w:div w:id="255483815">
      <w:bodyDiv w:val="1"/>
      <w:marLeft w:val="0"/>
      <w:marRight w:val="0"/>
      <w:marTop w:val="0"/>
      <w:marBottom w:val="0"/>
      <w:divBdr>
        <w:top w:val="none" w:sz="0" w:space="0" w:color="auto"/>
        <w:left w:val="none" w:sz="0" w:space="0" w:color="auto"/>
        <w:bottom w:val="none" w:sz="0" w:space="0" w:color="auto"/>
        <w:right w:val="none" w:sz="0" w:space="0" w:color="auto"/>
      </w:divBdr>
    </w:div>
    <w:div w:id="274022823">
      <w:bodyDiv w:val="1"/>
      <w:marLeft w:val="0"/>
      <w:marRight w:val="0"/>
      <w:marTop w:val="0"/>
      <w:marBottom w:val="0"/>
      <w:divBdr>
        <w:top w:val="none" w:sz="0" w:space="0" w:color="auto"/>
        <w:left w:val="none" w:sz="0" w:space="0" w:color="auto"/>
        <w:bottom w:val="none" w:sz="0" w:space="0" w:color="auto"/>
        <w:right w:val="none" w:sz="0" w:space="0" w:color="auto"/>
      </w:divBdr>
    </w:div>
    <w:div w:id="277832570">
      <w:bodyDiv w:val="1"/>
      <w:marLeft w:val="0"/>
      <w:marRight w:val="0"/>
      <w:marTop w:val="0"/>
      <w:marBottom w:val="0"/>
      <w:divBdr>
        <w:top w:val="none" w:sz="0" w:space="0" w:color="auto"/>
        <w:left w:val="none" w:sz="0" w:space="0" w:color="auto"/>
        <w:bottom w:val="none" w:sz="0" w:space="0" w:color="auto"/>
        <w:right w:val="none" w:sz="0" w:space="0" w:color="auto"/>
      </w:divBdr>
    </w:div>
    <w:div w:id="283075540">
      <w:bodyDiv w:val="1"/>
      <w:marLeft w:val="0"/>
      <w:marRight w:val="0"/>
      <w:marTop w:val="0"/>
      <w:marBottom w:val="0"/>
      <w:divBdr>
        <w:top w:val="none" w:sz="0" w:space="0" w:color="auto"/>
        <w:left w:val="none" w:sz="0" w:space="0" w:color="auto"/>
        <w:bottom w:val="none" w:sz="0" w:space="0" w:color="auto"/>
        <w:right w:val="none" w:sz="0" w:space="0" w:color="auto"/>
      </w:divBdr>
    </w:div>
    <w:div w:id="330446489">
      <w:bodyDiv w:val="1"/>
      <w:marLeft w:val="0"/>
      <w:marRight w:val="0"/>
      <w:marTop w:val="0"/>
      <w:marBottom w:val="0"/>
      <w:divBdr>
        <w:top w:val="none" w:sz="0" w:space="0" w:color="auto"/>
        <w:left w:val="none" w:sz="0" w:space="0" w:color="auto"/>
        <w:bottom w:val="none" w:sz="0" w:space="0" w:color="auto"/>
        <w:right w:val="none" w:sz="0" w:space="0" w:color="auto"/>
      </w:divBdr>
      <w:divsChild>
        <w:div w:id="397634148">
          <w:marLeft w:val="0"/>
          <w:marRight w:val="0"/>
          <w:marTop w:val="0"/>
          <w:marBottom w:val="0"/>
          <w:divBdr>
            <w:top w:val="none" w:sz="0" w:space="0" w:color="auto"/>
            <w:left w:val="none" w:sz="0" w:space="0" w:color="auto"/>
            <w:bottom w:val="none" w:sz="0" w:space="0" w:color="auto"/>
            <w:right w:val="none" w:sz="0" w:space="0" w:color="auto"/>
          </w:divBdr>
        </w:div>
      </w:divsChild>
    </w:div>
    <w:div w:id="396436265">
      <w:bodyDiv w:val="1"/>
      <w:marLeft w:val="0"/>
      <w:marRight w:val="0"/>
      <w:marTop w:val="0"/>
      <w:marBottom w:val="0"/>
      <w:divBdr>
        <w:top w:val="none" w:sz="0" w:space="0" w:color="auto"/>
        <w:left w:val="none" w:sz="0" w:space="0" w:color="auto"/>
        <w:bottom w:val="none" w:sz="0" w:space="0" w:color="auto"/>
        <w:right w:val="none" w:sz="0" w:space="0" w:color="auto"/>
      </w:divBdr>
    </w:div>
    <w:div w:id="438337303">
      <w:bodyDiv w:val="1"/>
      <w:marLeft w:val="0"/>
      <w:marRight w:val="0"/>
      <w:marTop w:val="0"/>
      <w:marBottom w:val="0"/>
      <w:divBdr>
        <w:top w:val="none" w:sz="0" w:space="0" w:color="auto"/>
        <w:left w:val="none" w:sz="0" w:space="0" w:color="auto"/>
        <w:bottom w:val="none" w:sz="0" w:space="0" w:color="auto"/>
        <w:right w:val="none" w:sz="0" w:space="0" w:color="auto"/>
      </w:divBdr>
    </w:div>
    <w:div w:id="444080877">
      <w:bodyDiv w:val="1"/>
      <w:marLeft w:val="0"/>
      <w:marRight w:val="0"/>
      <w:marTop w:val="0"/>
      <w:marBottom w:val="0"/>
      <w:divBdr>
        <w:top w:val="none" w:sz="0" w:space="0" w:color="auto"/>
        <w:left w:val="none" w:sz="0" w:space="0" w:color="auto"/>
        <w:bottom w:val="none" w:sz="0" w:space="0" w:color="auto"/>
        <w:right w:val="none" w:sz="0" w:space="0" w:color="auto"/>
      </w:divBdr>
    </w:div>
    <w:div w:id="512843961">
      <w:bodyDiv w:val="1"/>
      <w:marLeft w:val="0"/>
      <w:marRight w:val="0"/>
      <w:marTop w:val="0"/>
      <w:marBottom w:val="0"/>
      <w:divBdr>
        <w:top w:val="none" w:sz="0" w:space="0" w:color="auto"/>
        <w:left w:val="none" w:sz="0" w:space="0" w:color="auto"/>
        <w:bottom w:val="none" w:sz="0" w:space="0" w:color="auto"/>
        <w:right w:val="none" w:sz="0" w:space="0" w:color="auto"/>
      </w:divBdr>
    </w:div>
    <w:div w:id="546797163">
      <w:bodyDiv w:val="1"/>
      <w:marLeft w:val="0"/>
      <w:marRight w:val="0"/>
      <w:marTop w:val="0"/>
      <w:marBottom w:val="0"/>
      <w:divBdr>
        <w:top w:val="none" w:sz="0" w:space="0" w:color="auto"/>
        <w:left w:val="none" w:sz="0" w:space="0" w:color="auto"/>
        <w:bottom w:val="none" w:sz="0" w:space="0" w:color="auto"/>
        <w:right w:val="none" w:sz="0" w:space="0" w:color="auto"/>
      </w:divBdr>
    </w:div>
    <w:div w:id="690766088">
      <w:bodyDiv w:val="1"/>
      <w:marLeft w:val="0"/>
      <w:marRight w:val="0"/>
      <w:marTop w:val="0"/>
      <w:marBottom w:val="0"/>
      <w:divBdr>
        <w:top w:val="none" w:sz="0" w:space="0" w:color="auto"/>
        <w:left w:val="none" w:sz="0" w:space="0" w:color="auto"/>
        <w:bottom w:val="none" w:sz="0" w:space="0" w:color="auto"/>
        <w:right w:val="none" w:sz="0" w:space="0" w:color="auto"/>
      </w:divBdr>
    </w:div>
    <w:div w:id="692922922">
      <w:bodyDiv w:val="1"/>
      <w:marLeft w:val="0"/>
      <w:marRight w:val="0"/>
      <w:marTop w:val="0"/>
      <w:marBottom w:val="0"/>
      <w:divBdr>
        <w:top w:val="none" w:sz="0" w:space="0" w:color="auto"/>
        <w:left w:val="none" w:sz="0" w:space="0" w:color="auto"/>
        <w:bottom w:val="none" w:sz="0" w:space="0" w:color="auto"/>
        <w:right w:val="none" w:sz="0" w:space="0" w:color="auto"/>
      </w:divBdr>
    </w:div>
    <w:div w:id="716855271">
      <w:bodyDiv w:val="1"/>
      <w:marLeft w:val="0"/>
      <w:marRight w:val="0"/>
      <w:marTop w:val="0"/>
      <w:marBottom w:val="0"/>
      <w:divBdr>
        <w:top w:val="none" w:sz="0" w:space="0" w:color="auto"/>
        <w:left w:val="none" w:sz="0" w:space="0" w:color="auto"/>
        <w:bottom w:val="none" w:sz="0" w:space="0" w:color="auto"/>
        <w:right w:val="none" w:sz="0" w:space="0" w:color="auto"/>
      </w:divBdr>
    </w:div>
    <w:div w:id="734088389">
      <w:bodyDiv w:val="1"/>
      <w:marLeft w:val="0"/>
      <w:marRight w:val="0"/>
      <w:marTop w:val="0"/>
      <w:marBottom w:val="0"/>
      <w:divBdr>
        <w:top w:val="none" w:sz="0" w:space="0" w:color="auto"/>
        <w:left w:val="none" w:sz="0" w:space="0" w:color="auto"/>
        <w:bottom w:val="none" w:sz="0" w:space="0" w:color="auto"/>
        <w:right w:val="none" w:sz="0" w:space="0" w:color="auto"/>
      </w:divBdr>
    </w:div>
    <w:div w:id="737022656">
      <w:bodyDiv w:val="1"/>
      <w:marLeft w:val="0"/>
      <w:marRight w:val="0"/>
      <w:marTop w:val="0"/>
      <w:marBottom w:val="0"/>
      <w:divBdr>
        <w:top w:val="none" w:sz="0" w:space="0" w:color="auto"/>
        <w:left w:val="none" w:sz="0" w:space="0" w:color="auto"/>
        <w:bottom w:val="none" w:sz="0" w:space="0" w:color="auto"/>
        <w:right w:val="none" w:sz="0" w:space="0" w:color="auto"/>
      </w:divBdr>
    </w:div>
    <w:div w:id="786706192">
      <w:bodyDiv w:val="1"/>
      <w:marLeft w:val="0"/>
      <w:marRight w:val="0"/>
      <w:marTop w:val="0"/>
      <w:marBottom w:val="0"/>
      <w:divBdr>
        <w:top w:val="none" w:sz="0" w:space="0" w:color="auto"/>
        <w:left w:val="none" w:sz="0" w:space="0" w:color="auto"/>
        <w:bottom w:val="none" w:sz="0" w:space="0" w:color="auto"/>
        <w:right w:val="none" w:sz="0" w:space="0" w:color="auto"/>
      </w:divBdr>
    </w:div>
    <w:div w:id="810439039">
      <w:bodyDiv w:val="1"/>
      <w:marLeft w:val="0"/>
      <w:marRight w:val="0"/>
      <w:marTop w:val="0"/>
      <w:marBottom w:val="0"/>
      <w:divBdr>
        <w:top w:val="none" w:sz="0" w:space="0" w:color="auto"/>
        <w:left w:val="none" w:sz="0" w:space="0" w:color="auto"/>
        <w:bottom w:val="none" w:sz="0" w:space="0" w:color="auto"/>
        <w:right w:val="none" w:sz="0" w:space="0" w:color="auto"/>
      </w:divBdr>
    </w:div>
    <w:div w:id="825629620">
      <w:bodyDiv w:val="1"/>
      <w:marLeft w:val="0"/>
      <w:marRight w:val="0"/>
      <w:marTop w:val="0"/>
      <w:marBottom w:val="0"/>
      <w:divBdr>
        <w:top w:val="none" w:sz="0" w:space="0" w:color="auto"/>
        <w:left w:val="none" w:sz="0" w:space="0" w:color="auto"/>
        <w:bottom w:val="none" w:sz="0" w:space="0" w:color="auto"/>
        <w:right w:val="none" w:sz="0" w:space="0" w:color="auto"/>
      </w:divBdr>
    </w:div>
    <w:div w:id="895437176">
      <w:bodyDiv w:val="1"/>
      <w:marLeft w:val="0"/>
      <w:marRight w:val="0"/>
      <w:marTop w:val="0"/>
      <w:marBottom w:val="0"/>
      <w:divBdr>
        <w:top w:val="none" w:sz="0" w:space="0" w:color="auto"/>
        <w:left w:val="none" w:sz="0" w:space="0" w:color="auto"/>
        <w:bottom w:val="none" w:sz="0" w:space="0" w:color="auto"/>
        <w:right w:val="none" w:sz="0" w:space="0" w:color="auto"/>
      </w:divBdr>
    </w:div>
    <w:div w:id="899054158">
      <w:bodyDiv w:val="1"/>
      <w:marLeft w:val="0"/>
      <w:marRight w:val="0"/>
      <w:marTop w:val="0"/>
      <w:marBottom w:val="0"/>
      <w:divBdr>
        <w:top w:val="none" w:sz="0" w:space="0" w:color="auto"/>
        <w:left w:val="none" w:sz="0" w:space="0" w:color="auto"/>
        <w:bottom w:val="none" w:sz="0" w:space="0" w:color="auto"/>
        <w:right w:val="none" w:sz="0" w:space="0" w:color="auto"/>
      </w:divBdr>
    </w:div>
    <w:div w:id="932279759">
      <w:bodyDiv w:val="1"/>
      <w:marLeft w:val="0"/>
      <w:marRight w:val="0"/>
      <w:marTop w:val="0"/>
      <w:marBottom w:val="0"/>
      <w:divBdr>
        <w:top w:val="none" w:sz="0" w:space="0" w:color="auto"/>
        <w:left w:val="none" w:sz="0" w:space="0" w:color="auto"/>
        <w:bottom w:val="none" w:sz="0" w:space="0" w:color="auto"/>
        <w:right w:val="none" w:sz="0" w:space="0" w:color="auto"/>
      </w:divBdr>
    </w:div>
    <w:div w:id="951863018">
      <w:bodyDiv w:val="1"/>
      <w:marLeft w:val="0"/>
      <w:marRight w:val="0"/>
      <w:marTop w:val="0"/>
      <w:marBottom w:val="0"/>
      <w:divBdr>
        <w:top w:val="none" w:sz="0" w:space="0" w:color="auto"/>
        <w:left w:val="none" w:sz="0" w:space="0" w:color="auto"/>
        <w:bottom w:val="none" w:sz="0" w:space="0" w:color="auto"/>
        <w:right w:val="none" w:sz="0" w:space="0" w:color="auto"/>
      </w:divBdr>
    </w:div>
    <w:div w:id="960234224">
      <w:bodyDiv w:val="1"/>
      <w:marLeft w:val="0"/>
      <w:marRight w:val="0"/>
      <w:marTop w:val="0"/>
      <w:marBottom w:val="0"/>
      <w:divBdr>
        <w:top w:val="none" w:sz="0" w:space="0" w:color="auto"/>
        <w:left w:val="none" w:sz="0" w:space="0" w:color="auto"/>
        <w:bottom w:val="none" w:sz="0" w:space="0" w:color="auto"/>
        <w:right w:val="none" w:sz="0" w:space="0" w:color="auto"/>
      </w:divBdr>
    </w:div>
    <w:div w:id="964433704">
      <w:bodyDiv w:val="1"/>
      <w:marLeft w:val="0"/>
      <w:marRight w:val="0"/>
      <w:marTop w:val="0"/>
      <w:marBottom w:val="0"/>
      <w:divBdr>
        <w:top w:val="none" w:sz="0" w:space="0" w:color="auto"/>
        <w:left w:val="none" w:sz="0" w:space="0" w:color="auto"/>
        <w:bottom w:val="none" w:sz="0" w:space="0" w:color="auto"/>
        <w:right w:val="none" w:sz="0" w:space="0" w:color="auto"/>
      </w:divBdr>
    </w:div>
    <w:div w:id="973175064">
      <w:bodyDiv w:val="1"/>
      <w:marLeft w:val="0"/>
      <w:marRight w:val="0"/>
      <w:marTop w:val="0"/>
      <w:marBottom w:val="0"/>
      <w:divBdr>
        <w:top w:val="none" w:sz="0" w:space="0" w:color="auto"/>
        <w:left w:val="none" w:sz="0" w:space="0" w:color="auto"/>
        <w:bottom w:val="none" w:sz="0" w:space="0" w:color="auto"/>
        <w:right w:val="none" w:sz="0" w:space="0" w:color="auto"/>
      </w:divBdr>
    </w:div>
    <w:div w:id="1031222361">
      <w:bodyDiv w:val="1"/>
      <w:marLeft w:val="0"/>
      <w:marRight w:val="0"/>
      <w:marTop w:val="0"/>
      <w:marBottom w:val="0"/>
      <w:divBdr>
        <w:top w:val="none" w:sz="0" w:space="0" w:color="auto"/>
        <w:left w:val="none" w:sz="0" w:space="0" w:color="auto"/>
        <w:bottom w:val="none" w:sz="0" w:space="0" w:color="auto"/>
        <w:right w:val="none" w:sz="0" w:space="0" w:color="auto"/>
      </w:divBdr>
    </w:div>
    <w:div w:id="1043754746">
      <w:bodyDiv w:val="1"/>
      <w:marLeft w:val="0"/>
      <w:marRight w:val="0"/>
      <w:marTop w:val="0"/>
      <w:marBottom w:val="0"/>
      <w:divBdr>
        <w:top w:val="none" w:sz="0" w:space="0" w:color="auto"/>
        <w:left w:val="none" w:sz="0" w:space="0" w:color="auto"/>
        <w:bottom w:val="none" w:sz="0" w:space="0" w:color="auto"/>
        <w:right w:val="none" w:sz="0" w:space="0" w:color="auto"/>
      </w:divBdr>
      <w:divsChild>
        <w:div w:id="2052000340">
          <w:marLeft w:val="540"/>
          <w:marRight w:val="540"/>
          <w:marTop w:val="0"/>
          <w:marBottom w:val="360"/>
          <w:divBdr>
            <w:top w:val="none" w:sz="0" w:space="0" w:color="auto"/>
            <w:left w:val="none" w:sz="0" w:space="0" w:color="auto"/>
            <w:bottom w:val="none" w:sz="0" w:space="0" w:color="auto"/>
            <w:right w:val="none" w:sz="0" w:space="0" w:color="auto"/>
          </w:divBdr>
          <w:divsChild>
            <w:div w:id="209658025">
              <w:marLeft w:val="0"/>
              <w:marRight w:val="0"/>
              <w:marTop w:val="0"/>
              <w:marBottom w:val="0"/>
              <w:divBdr>
                <w:top w:val="none" w:sz="0" w:space="0" w:color="auto"/>
                <w:left w:val="none" w:sz="0" w:space="0" w:color="auto"/>
                <w:bottom w:val="none" w:sz="0" w:space="0" w:color="auto"/>
                <w:right w:val="none" w:sz="0" w:space="0" w:color="auto"/>
              </w:divBdr>
              <w:divsChild>
                <w:div w:id="2102793758">
                  <w:marLeft w:val="0"/>
                  <w:marRight w:val="0"/>
                  <w:marTop w:val="0"/>
                  <w:marBottom w:val="0"/>
                  <w:divBdr>
                    <w:top w:val="none" w:sz="0" w:space="0" w:color="auto"/>
                    <w:left w:val="none" w:sz="0" w:space="0" w:color="auto"/>
                    <w:bottom w:val="none" w:sz="0" w:space="0" w:color="auto"/>
                    <w:right w:val="none" w:sz="0" w:space="0" w:color="auto"/>
                  </w:divBdr>
                  <w:divsChild>
                    <w:div w:id="14237637">
                      <w:marLeft w:val="0"/>
                      <w:marRight w:val="0"/>
                      <w:marTop w:val="0"/>
                      <w:marBottom w:val="0"/>
                      <w:divBdr>
                        <w:top w:val="none" w:sz="0" w:space="0" w:color="auto"/>
                        <w:left w:val="none" w:sz="0" w:space="0" w:color="auto"/>
                        <w:bottom w:val="none" w:sz="0" w:space="0" w:color="auto"/>
                        <w:right w:val="none" w:sz="0" w:space="0" w:color="auto"/>
                      </w:divBdr>
                      <w:divsChild>
                        <w:div w:id="1314532158">
                          <w:marLeft w:val="0"/>
                          <w:marRight w:val="0"/>
                          <w:marTop w:val="0"/>
                          <w:marBottom w:val="0"/>
                          <w:divBdr>
                            <w:top w:val="none" w:sz="0" w:space="0" w:color="auto"/>
                            <w:left w:val="none" w:sz="0" w:space="0" w:color="auto"/>
                            <w:bottom w:val="none" w:sz="0" w:space="0" w:color="auto"/>
                            <w:right w:val="none" w:sz="0" w:space="0" w:color="auto"/>
                          </w:divBdr>
                        </w:div>
                        <w:div w:id="1810635582">
                          <w:marLeft w:val="0"/>
                          <w:marRight w:val="0"/>
                          <w:marTop w:val="240"/>
                          <w:marBottom w:val="171"/>
                          <w:divBdr>
                            <w:top w:val="none" w:sz="0" w:space="0" w:color="auto"/>
                            <w:left w:val="none" w:sz="0" w:space="0" w:color="auto"/>
                            <w:bottom w:val="none" w:sz="0" w:space="0" w:color="auto"/>
                            <w:right w:val="none" w:sz="0" w:space="0" w:color="auto"/>
                          </w:divBdr>
                          <w:divsChild>
                            <w:div w:id="1461995004">
                              <w:marLeft w:val="0"/>
                              <w:marRight w:val="0"/>
                              <w:marTop w:val="0"/>
                              <w:marBottom w:val="0"/>
                              <w:divBdr>
                                <w:top w:val="none" w:sz="0" w:space="0" w:color="auto"/>
                                <w:left w:val="none" w:sz="0" w:space="0" w:color="auto"/>
                                <w:bottom w:val="none" w:sz="0" w:space="0" w:color="auto"/>
                                <w:right w:val="none" w:sz="0" w:space="0" w:color="auto"/>
                              </w:divBdr>
                              <w:divsChild>
                                <w:div w:id="1001591801">
                                  <w:marLeft w:val="0"/>
                                  <w:marRight w:val="0"/>
                                  <w:marTop w:val="0"/>
                                  <w:marBottom w:val="0"/>
                                  <w:divBdr>
                                    <w:top w:val="none" w:sz="0" w:space="0" w:color="auto"/>
                                    <w:left w:val="none" w:sz="0" w:space="0" w:color="auto"/>
                                    <w:bottom w:val="none" w:sz="0" w:space="0" w:color="auto"/>
                                    <w:right w:val="none" w:sz="0" w:space="0" w:color="auto"/>
                                  </w:divBdr>
                                  <w:divsChild>
                                    <w:div w:id="1928463912">
                                      <w:marLeft w:val="0"/>
                                      <w:marRight w:val="0"/>
                                      <w:marTop w:val="0"/>
                                      <w:marBottom w:val="0"/>
                                      <w:divBdr>
                                        <w:top w:val="none" w:sz="0" w:space="0" w:color="auto"/>
                                        <w:left w:val="none" w:sz="0" w:space="0" w:color="auto"/>
                                        <w:bottom w:val="none" w:sz="0" w:space="0" w:color="auto"/>
                                        <w:right w:val="none" w:sz="0" w:space="0" w:color="auto"/>
                                      </w:divBdr>
                                      <w:divsChild>
                                        <w:div w:id="25929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1808403">
      <w:bodyDiv w:val="1"/>
      <w:marLeft w:val="0"/>
      <w:marRight w:val="0"/>
      <w:marTop w:val="0"/>
      <w:marBottom w:val="0"/>
      <w:divBdr>
        <w:top w:val="none" w:sz="0" w:space="0" w:color="auto"/>
        <w:left w:val="none" w:sz="0" w:space="0" w:color="auto"/>
        <w:bottom w:val="none" w:sz="0" w:space="0" w:color="auto"/>
        <w:right w:val="none" w:sz="0" w:space="0" w:color="auto"/>
      </w:divBdr>
    </w:div>
    <w:div w:id="1056122109">
      <w:bodyDiv w:val="1"/>
      <w:marLeft w:val="0"/>
      <w:marRight w:val="0"/>
      <w:marTop w:val="0"/>
      <w:marBottom w:val="0"/>
      <w:divBdr>
        <w:top w:val="none" w:sz="0" w:space="0" w:color="auto"/>
        <w:left w:val="none" w:sz="0" w:space="0" w:color="auto"/>
        <w:bottom w:val="none" w:sz="0" w:space="0" w:color="auto"/>
        <w:right w:val="none" w:sz="0" w:space="0" w:color="auto"/>
      </w:divBdr>
    </w:div>
    <w:div w:id="1164782133">
      <w:bodyDiv w:val="1"/>
      <w:marLeft w:val="0"/>
      <w:marRight w:val="0"/>
      <w:marTop w:val="0"/>
      <w:marBottom w:val="0"/>
      <w:divBdr>
        <w:top w:val="none" w:sz="0" w:space="0" w:color="auto"/>
        <w:left w:val="none" w:sz="0" w:space="0" w:color="auto"/>
        <w:bottom w:val="none" w:sz="0" w:space="0" w:color="auto"/>
        <w:right w:val="none" w:sz="0" w:space="0" w:color="auto"/>
      </w:divBdr>
    </w:div>
    <w:div w:id="1231691127">
      <w:bodyDiv w:val="1"/>
      <w:marLeft w:val="0"/>
      <w:marRight w:val="0"/>
      <w:marTop w:val="0"/>
      <w:marBottom w:val="0"/>
      <w:divBdr>
        <w:top w:val="none" w:sz="0" w:space="0" w:color="auto"/>
        <w:left w:val="none" w:sz="0" w:space="0" w:color="auto"/>
        <w:bottom w:val="none" w:sz="0" w:space="0" w:color="auto"/>
        <w:right w:val="none" w:sz="0" w:space="0" w:color="auto"/>
      </w:divBdr>
    </w:div>
    <w:div w:id="1240095414">
      <w:bodyDiv w:val="1"/>
      <w:marLeft w:val="0"/>
      <w:marRight w:val="0"/>
      <w:marTop w:val="0"/>
      <w:marBottom w:val="0"/>
      <w:divBdr>
        <w:top w:val="none" w:sz="0" w:space="0" w:color="auto"/>
        <w:left w:val="none" w:sz="0" w:space="0" w:color="auto"/>
        <w:bottom w:val="none" w:sz="0" w:space="0" w:color="auto"/>
        <w:right w:val="none" w:sz="0" w:space="0" w:color="auto"/>
      </w:divBdr>
    </w:div>
    <w:div w:id="1253195847">
      <w:bodyDiv w:val="1"/>
      <w:marLeft w:val="0"/>
      <w:marRight w:val="0"/>
      <w:marTop w:val="0"/>
      <w:marBottom w:val="0"/>
      <w:divBdr>
        <w:top w:val="none" w:sz="0" w:space="0" w:color="auto"/>
        <w:left w:val="none" w:sz="0" w:space="0" w:color="auto"/>
        <w:bottom w:val="none" w:sz="0" w:space="0" w:color="auto"/>
        <w:right w:val="none" w:sz="0" w:space="0" w:color="auto"/>
      </w:divBdr>
    </w:div>
    <w:div w:id="1283927307">
      <w:bodyDiv w:val="1"/>
      <w:marLeft w:val="0"/>
      <w:marRight w:val="0"/>
      <w:marTop w:val="0"/>
      <w:marBottom w:val="0"/>
      <w:divBdr>
        <w:top w:val="none" w:sz="0" w:space="0" w:color="auto"/>
        <w:left w:val="none" w:sz="0" w:space="0" w:color="auto"/>
        <w:bottom w:val="none" w:sz="0" w:space="0" w:color="auto"/>
        <w:right w:val="none" w:sz="0" w:space="0" w:color="auto"/>
      </w:divBdr>
    </w:div>
    <w:div w:id="1353385542">
      <w:bodyDiv w:val="1"/>
      <w:marLeft w:val="0"/>
      <w:marRight w:val="0"/>
      <w:marTop w:val="0"/>
      <w:marBottom w:val="0"/>
      <w:divBdr>
        <w:top w:val="none" w:sz="0" w:space="0" w:color="auto"/>
        <w:left w:val="none" w:sz="0" w:space="0" w:color="auto"/>
        <w:bottom w:val="none" w:sz="0" w:space="0" w:color="auto"/>
        <w:right w:val="none" w:sz="0" w:space="0" w:color="auto"/>
      </w:divBdr>
    </w:div>
    <w:div w:id="1353920317">
      <w:bodyDiv w:val="1"/>
      <w:marLeft w:val="0"/>
      <w:marRight w:val="0"/>
      <w:marTop w:val="0"/>
      <w:marBottom w:val="0"/>
      <w:divBdr>
        <w:top w:val="none" w:sz="0" w:space="0" w:color="auto"/>
        <w:left w:val="none" w:sz="0" w:space="0" w:color="auto"/>
        <w:bottom w:val="none" w:sz="0" w:space="0" w:color="auto"/>
        <w:right w:val="none" w:sz="0" w:space="0" w:color="auto"/>
      </w:divBdr>
    </w:div>
    <w:div w:id="1430736152">
      <w:bodyDiv w:val="1"/>
      <w:marLeft w:val="0"/>
      <w:marRight w:val="0"/>
      <w:marTop w:val="0"/>
      <w:marBottom w:val="0"/>
      <w:divBdr>
        <w:top w:val="none" w:sz="0" w:space="0" w:color="auto"/>
        <w:left w:val="none" w:sz="0" w:space="0" w:color="auto"/>
        <w:bottom w:val="none" w:sz="0" w:space="0" w:color="auto"/>
        <w:right w:val="none" w:sz="0" w:space="0" w:color="auto"/>
      </w:divBdr>
    </w:div>
    <w:div w:id="1450201053">
      <w:bodyDiv w:val="1"/>
      <w:marLeft w:val="0"/>
      <w:marRight w:val="0"/>
      <w:marTop w:val="0"/>
      <w:marBottom w:val="0"/>
      <w:divBdr>
        <w:top w:val="none" w:sz="0" w:space="0" w:color="auto"/>
        <w:left w:val="none" w:sz="0" w:space="0" w:color="auto"/>
        <w:bottom w:val="none" w:sz="0" w:space="0" w:color="auto"/>
        <w:right w:val="none" w:sz="0" w:space="0" w:color="auto"/>
      </w:divBdr>
    </w:div>
    <w:div w:id="1611858108">
      <w:bodyDiv w:val="1"/>
      <w:marLeft w:val="0"/>
      <w:marRight w:val="0"/>
      <w:marTop w:val="0"/>
      <w:marBottom w:val="0"/>
      <w:divBdr>
        <w:top w:val="none" w:sz="0" w:space="0" w:color="auto"/>
        <w:left w:val="none" w:sz="0" w:space="0" w:color="auto"/>
        <w:bottom w:val="none" w:sz="0" w:space="0" w:color="auto"/>
        <w:right w:val="none" w:sz="0" w:space="0" w:color="auto"/>
      </w:divBdr>
    </w:div>
    <w:div w:id="1621573774">
      <w:bodyDiv w:val="1"/>
      <w:marLeft w:val="0"/>
      <w:marRight w:val="0"/>
      <w:marTop w:val="0"/>
      <w:marBottom w:val="0"/>
      <w:divBdr>
        <w:top w:val="none" w:sz="0" w:space="0" w:color="auto"/>
        <w:left w:val="none" w:sz="0" w:space="0" w:color="auto"/>
        <w:bottom w:val="none" w:sz="0" w:space="0" w:color="auto"/>
        <w:right w:val="none" w:sz="0" w:space="0" w:color="auto"/>
      </w:divBdr>
    </w:div>
    <w:div w:id="1628925994">
      <w:bodyDiv w:val="1"/>
      <w:marLeft w:val="0"/>
      <w:marRight w:val="0"/>
      <w:marTop w:val="0"/>
      <w:marBottom w:val="0"/>
      <w:divBdr>
        <w:top w:val="none" w:sz="0" w:space="0" w:color="auto"/>
        <w:left w:val="none" w:sz="0" w:space="0" w:color="auto"/>
        <w:bottom w:val="none" w:sz="0" w:space="0" w:color="auto"/>
        <w:right w:val="none" w:sz="0" w:space="0" w:color="auto"/>
      </w:divBdr>
    </w:div>
    <w:div w:id="1640844803">
      <w:bodyDiv w:val="1"/>
      <w:marLeft w:val="0"/>
      <w:marRight w:val="0"/>
      <w:marTop w:val="0"/>
      <w:marBottom w:val="0"/>
      <w:divBdr>
        <w:top w:val="none" w:sz="0" w:space="0" w:color="auto"/>
        <w:left w:val="none" w:sz="0" w:space="0" w:color="auto"/>
        <w:bottom w:val="none" w:sz="0" w:space="0" w:color="auto"/>
        <w:right w:val="none" w:sz="0" w:space="0" w:color="auto"/>
      </w:divBdr>
    </w:div>
    <w:div w:id="1694306179">
      <w:bodyDiv w:val="1"/>
      <w:marLeft w:val="0"/>
      <w:marRight w:val="0"/>
      <w:marTop w:val="0"/>
      <w:marBottom w:val="0"/>
      <w:divBdr>
        <w:top w:val="none" w:sz="0" w:space="0" w:color="auto"/>
        <w:left w:val="none" w:sz="0" w:space="0" w:color="auto"/>
        <w:bottom w:val="none" w:sz="0" w:space="0" w:color="auto"/>
        <w:right w:val="none" w:sz="0" w:space="0" w:color="auto"/>
      </w:divBdr>
    </w:div>
    <w:div w:id="1720740359">
      <w:bodyDiv w:val="1"/>
      <w:marLeft w:val="0"/>
      <w:marRight w:val="0"/>
      <w:marTop w:val="0"/>
      <w:marBottom w:val="0"/>
      <w:divBdr>
        <w:top w:val="none" w:sz="0" w:space="0" w:color="auto"/>
        <w:left w:val="none" w:sz="0" w:space="0" w:color="auto"/>
        <w:bottom w:val="none" w:sz="0" w:space="0" w:color="auto"/>
        <w:right w:val="none" w:sz="0" w:space="0" w:color="auto"/>
      </w:divBdr>
    </w:div>
    <w:div w:id="1725835564">
      <w:bodyDiv w:val="1"/>
      <w:marLeft w:val="0"/>
      <w:marRight w:val="0"/>
      <w:marTop w:val="0"/>
      <w:marBottom w:val="0"/>
      <w:divBdr>
        <w:top w:val="none" w:sz="0" w:space="0" w:color="auto"/>
        <w:left w:val="none" w:sz="0" w:space="0" w:color="auto"/>
        <w:bottom w:val="none" w:sz="0" w:space="0" w:color="auto"/>
        <w:right w:val="none" w:sz="0" w:space="0" w:color="auto"/>
      </w:divBdr>
    </w:div>
    <w:div w:id="1823620484">
      <w:bodyDiv w:val="1"/>
      <w:marLeft w:val="0"/>
      <w:marRight w:val="0"/>
      <w:marTop w:val="0"/>
      <w:marBottom w:val="0"/>
      <w:divBdr>
        <w:top w:val="none" w:sz="0" w:space="0" w:color="auto"/>
        <w:left w:val="none" w:sz="0" w:space="0" w:color="auto"/>
        <w:bottom w:val="none" w:sz="0" w:space="0" w:color="auto"/>
        <w:right w:val="none" w:sz="0" w:space="0" w:color="auto"/>
      </w:divBdr>
    </w:div>
    <w:div w:id="1867593852">
      <w:bodyDiv w:val="1"/>
      <w:marLeft w:val="0"/>
      <w:marRight w:val="0"/>
      <w:marTop w:val="0"/>
      <w:marBottom w:val="0"/>
      <w:divBdr>
        <w:top w:val="none" w:sz="0" w:space="0" w:color="auto"/>
        <w:left w:val="none" w:sz="0" w:space="0" w:color="auto"/>
        <w:bottom w:val="none" w:sz="0" w:space="0" w:color="auto"/>
        <w:right w:val="none" w:sz="0" w:space="0" w:color="auto"/>
      </w:divBdr>
    </w:div>
    <w:div w:id="1880896169">
      <w:bodyDiv w:val="1"/>
      <w:marLeft w:val="0"/>
      <w:marRight w:val="0"/>
      <w:marTop w:val="0"/>
      <w:marBottom w:val="0"/>
      <w:divBdr>
        <w:top w:val="none" w:sz="0" w:space="0" w:color="auto"/>
        <w:left w:val="none" w:sz="0" w:space="0" w:color="auto"/>
        <w:bottom w:val="none" w:sz="0" w:space="0" w:color="auto"/>
        <w:right w:val="none" w:sz="0" w:space="0" w:color="auto"/>
      </w:divBdr>
    </w:div>
    <w:div w:id="1882208076">
      <w:bodyDiv w:val="1"/>
      <w:marLeft w:val="0"/>
      <w:marRight w:val="0"/>
      <w:marTop w:val="0"/>
      <w:marBottom w:val="0"/>
      <w:divBdr>
        <w:top w:val="none" w:sz="0" w:space="0" w:color="auto"/>
        <w:left w:val="none" w:sz="0" w:space="0" w:color="auto"/>
        <w:bottom w:val="none" w:sz="0" w:space="0" w:color="auto"/>
        <w:right w:val="none" w:sz="0" w:space="0" w:color="auto"/>
      </w:divBdr>
    </w:div>
    <w:div w:id="1908954049">
      <w:bodyDiv w:val="1"/>
      <w:marLeft w:val="0"/>
      <w:marRight w:val="0"/>
      <w:marTop w:val="0"/>
      <w:marBottom w:val="0"/>
      <w:divBdr>
        <w:top w:val="none" w:sz="0" w:space="0" w:color="auto"/>
        <w:left w:val="none" w:sz="0" w:space="0" w:color="auto"/>
        <w:bottom w:val="none" w:sz="0" w:space="0" w:color="auto"/>
        <w:right w:val="none" w:sz="0" w:space="0" w:color="auto"/>
      </w:divBdr>
    </w:div>
    <w:div w:id="2036076876">
      <w:bodyDiv w:val="1"/>
      <w:marLeft w:val="0"/>
      <w:marRight w:val="0"/>
      <w:marTop w:val="0"/>
      <w:marBottom w:val="0"/>
      <w:divBdr>
        <w:top w:val="none" w:sz="0" w:space="0" w:color="auto"/>
        <w:left w:val="none" w:sz="0" w:space="0" w:color="auto"/>
        <w:bottom w:val="none" w:sz="0" w:space="0" w:color="auto"/>
        <w:right w:val="none" w:sz="0" w:space="0" w:color="auto"/>
      </w:divBdr>
    </w:div>
    <w:div w:id="2059697249">
      <w:bodyDiv w:val="1"/>
      <w:marLeft w:val="0"/>
      <w:marRight w:val="0"/>
      <w:marTop w:val="0"/>
      <w:marBottom w:val="0"/>
      <w:divBdr>
        <w:top w:val="none" w:sz="0" w:space="0" w:color="auto"/>
        <w:left w:val="none" w:sz="0" w:space="0" w:color="auto"/>
        <w:bottom w:val="none" w:sz="0" w:space="0" w:color="auto"/>
        <w:right w:val="none" w:sz="0" w:space="0" w:color="auto"/>
      </w:divBdr>
    </w:div>
    <w:div w:id="212017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wmf"/><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package" Target="embeddings/Microsoft_Visio_Drawing11111.vsdx"/><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1.bin"/><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сновной">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1788C-186A-4D57-B104-51BE900AC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Pages>86</Pages>
  <Words>21879</Words>
  <Characters>124716</Characters>
  <Application>Microsoft Office Word</Application>
  <DocSecurity>0</DocSecurity>
  <Lines>1039</Lines>
  <Paragraphs>292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Эдуард</dc:creator>
  <cp:lastModifiedBy>Учетная запись Майкрософт</cp:lastModifiedBy>
  <cp:revision>65</cp:revision>
  <cp:lastPrinted>2024-09-17T19:43:00Z</cp:lastPrinted>
  <dcterms:created xsi:type="dcterms:W3CDTF">2025-12-07T16:27:00Z</dcterms:created>
  <dcterms:modified xsi:type="dcterms:W3CDTF">2025-12-17T21:34:00Z</dcterms:modified>
</cp:coreProperties>
</file>