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B48FB" w14:textId="77777777" w:rsidR="00E10BD9" w:rsidRPr="00BA6A62" w:rsidRDefault="00E10BD9" w:rsidP="00E10BD9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b/>
          <w:sz w:val="24"/>
          <w:szCs w:val="24"/>
        </w:rPr>
      </w:pPr>
      <w:r w:rsidRPr="00BA6A62">
        <w:rPr>
          <w:rFonts w:ascii="Liberation Serif" w:hAnsi="Liberation Serif" w:cs="Liberation Serif"/>
          <w:b/>
          <w:sz w:val="24"/>
          <w:szCs w:val="24"/>
        </w:rPr>
        <w:t>МИНИСТЕРСТВО ОБРАЗОВАНИЯ И НАУКИ РОССИЙСКОЙ ФЕДЕРАЦИИ</w:t>
      </w:r>
    </w:p>
    <w:p w14:paraId="6DFB88EB" w14:textId="77777777" w:rsidR="00E10BD9" w:rsidRPr="00BA6A62" w:rsidRDefault="00E10BD9" w:rsidP="00E10BD9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 w:val="24"/>
          <w:szCs w:val="28"/>
        </w:rPr>
        <w:t xml:space="preserve">ФГБОУ ВО </w:t>
      </w:r>
      <w:r w:rsidRPr="00BA6A62">
        <w:rPr>
          <w:rFonts w:ascii="Liberation Serif" w:hAnsi="Liberation Serif" w:cs="Liberation Serif"/>
          <w:b/>
          <w:szCs w:val="28"/>
        </w:rPr>
        <w:t>«Сибирский государственный университет науки и технологий имени академика М.Ф. Решетнева»</w:t>
      </w:r>
    </w:p>
    <w:p w14:paraId="65C08100" w14:textId="77777777" w:rsidR="00E10BD9" w:rsidRPr="00BA6A62" w:rsidRDefault="00E10BD9" w:rsidP="00E10BD9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4"/>
        </w:rPr>
      </w:pPr>
      <w:r w:rsidRPr="00BA6A62">
        <w:rPr>
          <w:rFonts w:ascii="Liberation Serif" w:hAnsi="Liberation Serif" w:cs="Liberation Serif"/>
          <w:szCs w:val="24"/>
        </w:rPr>
        <w:t>Институт информатики и телекоммуникаций</w:t>
      </w:r>
    </w:p>
    <w:p w14:paraId="2521D0EB" w14:textId="77777777" w:rsidR="00E10BD9" w:rsidRPr="00BA6A62" w:rsidRDefault="00E10BD9" w:rsidP="00E10BD9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4"/>
        </w:rPr>
      </w:pPr>
      <w:r w:rsidRPr="00BA6A62">
        <w:rPr>
          <w:rFonts w:ascii="Liberation Serif" w:hAnsi="Liberation Serif" w:cs="Liberation Serif"/>
          <w:szCs w:val="24"/>
        </w:rPr>
        <w:t>Кафедра ИУС</w:t>
      </w:r>
    </w:p>
    <w:p w14:paraId="1D587AC6" w14:textId="77777777" w:rsidR="00E10BD9" w:rsidRPr="00BA6A62" w:rsidRDefault="00E10BD9" w:rsidP="00E10BD9">
      <w:pPr>
        <w:spacing w:line="290" w:lineRule="auto"/>
        <w:jc w:val="center"/>
        <w:rPr>
          <w:rFonts w:ascii="Liberation Serif" w:hAnsi="Liberation Serif" w:cs="Liberation Serif"/>
          <w:sz w:val="40"/>
          <w:szCs w:val="40"/>
        </w:rPr>
      </w:pPr>
    </w:p>
    <w:p w14:paraId="666AC8A2" w14:textId="73C5CF13" w:rsidR="00E10BD9" w:rsidRPr="00BA6A62" w:rsidRDefault="00E10BD9" w:rsidP="00E10B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  <w:r w:rsidRPr="00BA6A62">
        <w:rPr>
          <w:rFonts w:ascii="Liberation Serif" w:hAnsi="Liberation Serif" w:cs="Liberation Serif"/>
          <w:b/>
          <w:bCs/>
          <w:sz w:val="32"/>
          <w:szCs w:val="32"/>
        </w:rPr>
        <w:t>«</w:t>
      </w:r>
      <w:r>
        <w:rPr>
          <w:rFonts w:ascii="Liberation Serif" w:hAnsi="Liberation Serif" w:cs="Liberation Serif"/>
          <w:b/>
          <w:bCs/>
          <w:sz w:val="32"/>
          <w:szCs w:val="32"/>
        </w:rPr>
        <w:t>Техническое задание</w:t>
      </w:r>
      <w:r w:rsidRPr="00BA6A62">
        <w:rPr>
          <w:rFonts w:ascii="Liberation Serif" w:hAnsi="Liberation Serif" w:cs="Liberation Serif"/>
          <w:b/>
          <w:bCs/>
          <w:sz w:val="32"/>
          <w:szCs w:val="32"/>
        </w:rPr>
        <w:t>»</w:t>
      </w:r>
    </w:p>
    <w:p w14:paraId="5294C924" w14:textId="7703DE25" w:rsidR="00E10BD9" w:rsidRDefault="00E10BD9" w:rsidP="00E10B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Cs/>
          <w:i/>
          <w:sz w:val="32"/>
          <w:szCs w:val="32"/>
        </w:rPr>
      </w:pPr>
    </w:p>
    <w:p w14:paraId="6A6E31F1" w14:textId="207ED82C" w:rsidR="00E10BD9" w:rsidRDefault="00E10BD9" w:rsidP="00E10B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</w:p>
    <w:p w14:paraId="3D37DFDC" w14:textId="2393C687" w:rsidR="00E10BD9" w:rsidRDefault="00E10BD9" w:rsidP="00E10B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</w:p>
    <w:p w14:paraId="7733E715" w14:textId="77777777" w:rsidR="00E10BD9" w:rsidRPr="00BA6A62" w:rsidRDefault="00E10BD9" w:rsidP="00E10B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</w:p>
    <w:p w14:paraId="30F55706" w14:textId="77777777" w:rsidR="00E10BD9" w:rsidRPr="00BA6A62" w:rsidRDefault="00E10BD9" w:rsidP="00E10B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color w:val="000000"/>
          <w:spacing w:val="-10"/>
          <w:szCs w:val="28"/>
          <w:lang w:eastAsia="ru-RU"/>
        </w:rPr>
      </w:pPr>
    </w:p>
    <w:p w14:paraId="4F185F10" w14:textId="77777777" w:rsidR="00E10BD9" w:rsidRPr="00BA6A62" w:rsidRDefault="00E10BD9" w:rsidP="00E10BD9">
      <w:pPr>
        <w:tabs>
          <w:tab w:val="left" w:pos="622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  Руководитель:</w:t>
      </w:r>
    </w:p>
    <w:p w14:paraId="7503D980" w14:textId="2E11AC18" w:rsidR="00E10BD9" w:rsidRPr="00BA6A62" w:rsidRDefault="00E10BD9" w:rsidP="00E10BD9">
      <w:pPr>
        <w:tabs>
          <w:tab w:val="left" w:pos="622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  <w:u w:val="single"/>
        </w:rPr>
        <w:t xml:space="preserve">                            </w:t>
      </w:r>
      <w:proofErr w:type="spellStart"/>
      <w:r>
        <w:rPr>
          <w:rFonts w:ascii="Liberation Serif" w:hAnsi="Liberation Serif" w:cs="Liberation Serif"/>
          <w:szCs w:val="28"/>
          <w:u w:val="single"/>
        </w:rPr>
        <w:t>Доррер</w:t>
      </w:r>
      <w:proofErr w:type="spellEnd"/>
      <w:r w:rsidRPr="00BA6A62">
        <w:rPr>
          <w:rFonts w:ascii="Liberation Serif" w:hAnsi="Liberation Serif" w:cs="Liberation Serif"/>
          <w:szCs w:val="28"/>
          <w:u w:val="single"/>
        </w:rPr>
        <w:t xml:space="preserve"> А.</w:t>
      </w:r>
      <w:r>
        <w:rPr>
          <w:rFonts w:ascii="Liberation Serif" w:hAnsi="Liberation Serif" w:cs="Liberation Serif"/>
          <w:szCs w:val="28"/>
          <w:u w:val="single"/>
        </w:rPr>
        <w:t>Г</w:t>
      </w:r>
      <w:r w:rsidRPr="00BA6A62">
        <w:rPr>
          <w:rFonts w:ascii="Liberation Serif" w:hAnsi="Liberation Serif" w:cs="Liberation Serif"/>
          <w:szCs w:val="28"/>
          <w:u w:val="single"/>
        </w:rPr>
        <w:t>.</w:t>
      </w:r>
    </w:p>
    <w:p w14:paraId="2FBC0AE6" w14:textId="77777777" w:rsidR="00E10BD9" w:rsidRPr="00BA6A62" w:rsidRDefault="00E10BD9" w:rsidP="00E10BD9">
      <w:pPr>
        <w:tabs>
          <w:tab w:val="left" w:pos="6225"/>
          <w:tab w:val="left" w:pos="6510"/>
        </w:tabs>
        <w:spacing w:line="240" w:lineRule="auto"/>
        <w:ind w:firstLine="0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  <w:t>(подпись)</w:t>
      </w:r>
    </w:p>
    <w:p w14:paraId="5BFAD5B9" w14:textId="77777777" w:rsidR="00E10BD9" w:rsidRPr="00BA6A62" w:rsidRDefault="00E10BD9" w:rsidP="00E10BD9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</w:rPr>
        <w:t>________</w:t>
      </w:r>
      <w:proofErr w:type="gramStart"/>
      <w:r w:rsidRPr="00BA6A62">
        <w:rPr>
          <w:rFonts w:ascii="Liberation Serif" w:hAnsi="Liberation Serif" w:cs="Liberation Serif"/>
          <w:szCs w:val="28"/>
        </w:rPr>
        <w:t>_«</w:t>
      </w:r>
      <w:proofErr w:type="gramEnd"/>
      <w:r w:rsidRPr="00BA6A62">
        <w:rPr>
          <w:rFonts w:ascii="Liberation Serif" w:hAnsi="Liberation Serif" w:cs="Liberation Serif"/>
          <w:szCs w:val="28"/>
        </w:rPr>
        <w:t>___»______2020г.</w:t>
      </w:r>
    </w:p>
    <w:p w14:paraId="40E5EE94" w14:textId="77777777" w:rsidR="00E10BD9" w:rsidRPr="00BA6A62" w:rsidRDefault="00E10BD9" w:rsidP="00E10BD9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  <w:t>(оценка, дата)</w:t>
      </w:r>
    </w:p>
    <w:p w14:paraId="4FFE6B79" w14:textId="77777777" w:rsidR="00E10BD9" w:rsidRPr="00BA6A62" w:rsidRDefault="00E10BD9" w:rsidP="00E10BD9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</w:rPr>
      </w:pPr>
    </w:p>
    <w:p w14:paraId="6E6DD446" w14:textId="77777777" w:rsidR="00E10BD9" w:rsidRPr="00BA6A62" w:rsidRDefault="00E10BD9" w:rsidP="00E10BD9">
      <w:pPr>
        <w:tabs>
          <w:tab w:val="left" w:pos="5970"/>
          <w:tab w:val="left" w:pos="622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Разработал:</w:t>
      </w:r>
    </w:p>
    <w:p w14:paraId="06758109" w14:textId="77777777" w:rsidR="00E10BD9" w:rsidRPr="00BA6A62" w:rsidRDefault="00E10BD9" w:rsidP="00E10BD9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                             Студент группы БИМ 17-01</w:t>
      </w:r>
    </w:p>
    <w:p w14:paraId="64E3F6A2" w14:textId="77777777" w:rsidR="00E10BD9" w:rsidRPr="00BA6A62" w:rsidRDefault="00E10BD9" w:rsidP="00E10BD9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</w:rPr>
        <w:t>_________________</w:t>
      </w:r>
      <w:r w:rsidRPr="00BA6A62">
        <w:rPr>
          <w:rFonts w:ascii="Liberation Serif" w:hAnsi="Liberation Serif" w:cs="Liberation Serif"/>
          <w:szCs w:val="28"/>
          <w:u w:val="single"/>
        </w:rPr>
        <w:t>Калекулин М.Е.</w:t>
      </w:r>
    </w:p>
    <w:p w14:paraId="18797FD1" w14:textId="77777777" w:rsidR="00E10BD9" w:rsidRPr="00BA6A62" w:rsidRDefault="00E10BD9" w:rsidP="00E10BD9">
      <w:pPr>
        <w:tabs>
          <w:tab w:val="left" w:pos="4395"/>
          <w:tab w:val="left" w:pos="7035"/>
        </w:tabs>
        <w:spacing w:line="240" w:lineRule="auto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  <w:t xml:space="preserve">                     (подпись)</w:t>
      </w:r>
    </w:p>
    <w:p w14:paraId="08293C09" w14:textId="77777777" w:rsidR="00E10BD9" w:rsidRPr="00BA6A62" w:rsidRDefault="00E10BD9" w:rsidP="00E10BD9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</w:rPr>
        <w:t>________</w:t>
      </w:r>
      <w:proofErr w:type="gramStart"/>
      <w:r w:rsidRPr="00BA6A62">
        <w:rPr>
          <w:rFonts w:ascii="Liberation Serif" w:hAnsi="Liberation Serif" w:cs="Liberation Serif"/>
          <w:szCs w:val="28"/>
        </w:rPr>
        <w:t>_«</w:t>
      </w:r>
      <w:proofErr w:type="gramEnd"/>
      <w:r w:rsidRPr="00BA6A62">
        <w:rPr>
          <w:rFonts w:ascii="Liberation Serif" w:hAnsi="Liberation Serif" w:cs="Liberation Serif"/>
          <w:szCs w:val="28"/>
        </w:rPr>
        <w:t>___»______2020г.</w:t>
      </w:r>
    </w:p>
    <w:p w14:paraId="30F0E735" w14:textId="77777777" w:rsidR="00E10BD9" w:rsidRPr="00BA6A62" w:rsidRDefault="00E10BD9" w:rsidP="00E10BD9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</w:p>
    <w:p w14:paraId="24E2B01A" w14:textId="77777777" w:rsidR="00E10BD9" w:rsidRPr="00BA6A62" w:rsidRDefault="00E10BD9" w:rsidP="00E10BD9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278A92BD" w14:textId="77777777" w:rsidR="00E10BD9" w:rsidRPr="00BA6A62" w:rsidRDefault="00E10BD9" w:rsidP="00E10BD9">
      <w:pPr>
        <w:tabs>
          <w:tab w:val="left" w:pos="4050"/>
        </w:tabs>
        <w:ind w:firstLine="0"/>
        <w:rPr>
          <w:rFonts w:ascii="Liberation Serif" w:hAnsi="Liberation Serif" w:cs="Liberation Serif"/>
          <w:szCs w:val="28"/>
        </w:rPr>
      </w:pPr>
    </w:p>
    <w:p w14:paraId="0A2C2678" w14:textId="77777777" w:rsidR="00E10BD9" w:rsidRPr="00BA6A62" w:rsidRDefault="00E10BD9" w:rsidP="00E10BD9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5ACC79D9" w14:textId="77777777" w:rsidR="00E10BD9" w:rsidRPr="00BA6A62" w:rsidRDefault="00E10BD9" w:rsidP="00E10BD9">
      <w:pPr>
        <w:tabs>
          <w:tab w:val="left" w:pos="4050"/>
        </w:tabs>
        <w:ind w:firstLine="0"/>
        <w:rPr>
          <w:rFonts w:ascii="Liberation Serif" w:hAnsi="Liberation Serif" w:cs="Liberation Serif"/>
          <w:szCs w:val="28"/>
        </w:rPr>
      </w:pPr>
    </w:p>
    <w:p w14:paraId="716B52C5" w14:textId="77777777" w:rsidR="00E10BD9" w:rsidRPr="00BA6A62" w:rsidRDefault="00E10BD9" w:rsidP="00E10BD9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3D5340B5" w14:textId="06A5F6FB" w:rsidR="00E10BD9" w:rsidRDefault="00E10BD9" w:rsidP="00E10BD9">
      <w:pPr>
        <w:tabs>
          <w:tab w:val="left" w:pos="4050"/>
        </w:tabs>
        <w:ind w:firstLine="0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>Красноярск, 2020</w:t>
      </w:r>
    </w:p>
    <w:p w14:paraId="28009E07" w14:textId="3ABB37C7" w:rsidR="00E10BD9" w:rsidRDefault="00E10BD9" w:rsidP="00E10BD9">
      <w:pPr>
        <w:tabs>
          <w:tab w:val="left" w:pos="4050"/>
        </w:tabs>
        <w:ind w:firstLine="0"/>
        <w:jc w:val="center"/>
        <w:rPr>
          <w:rFonts w:ascii="Liberation Serif" w:hAnsi="Liberation Serif" w:cs="Liberation Serif"/>
          <w:szCs w:val="28"/>
        </w:rPr>
      </w:pPr>
    </w:p>
    <w:sdt>
      <w:sdtPr>
        <w:rPr>
          <w:rFonts w:ascii="Liberation Serif" w:hAnsi="Liberation Serif" w:cs="Liberation Serif"/>
          <w:color w:val="auto"/>
          <w:sz w:val="24"/>
          <w:szCs w:val="24"/>
        </w:rPr>
        <w:id w:val="-108306677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8"/>
          <w:szCs w:val="22"/>
          <w:lang w:eastAsia="ar-SA"/>
        </w:rPr>
      </w:sdtEndPr>
      <w:sdtContent>
        <w:p w14:paraId="308DB861" w14:textId="27F1AFE5" w:rsidR="00BD421E" w:rsidRPr="00BD421E" w:rsidRDefault="00BD421E">
          <w:pPr>
            <w:pStyle w:val="a4"/>
            <w:rPr>
              <w:rFonts w:ascii="Liberation Serif" w:hAnsi="Liberation Serif" w:cs="Liberation Serif"/>
              <w:color w:val="auto"/>
              <w:sz w:val="24"/>
              <w:szCs w:val="24"/>
            </w:rPr>
          </w:pPr>
          <w:r w:rsidRPr="00BD421E">
            <w:rPr>
              <w:rFonts w:ascii="Liberation Serif" w:hAnsi="Liberation Serif" w:cs="Liberation Serif"/>
              <w:color w:val="auto"/>
              <w:sz w:val="24"/>
              <w:szCs w:val="24"/>
            </w:rPr>
            <w:t>Оглавление</w:t>
          </w:r>
        </w:p>
        <w:p w14:paraId="61170DAB" w14:textId="2C044928" w:rsidR="00BD421E" w:rsidRPr="00BD421E" w:rsidRDefault="00BD421E">
          <w:pPr>
            <w:pStyle w:val="1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r w:rsidRPr="00BD421E">
            <w:rPr>
              <w:rFonts w:ascii="Liberation Serif" w:hAnsi="Liberation Serif" w:cs="Liberation Serif"/>
              <w:sz w:val="24"/>
              <w:szCs w:val="24"/>
            </w:rPr>
            <w:fldChar w:fldCharType="begin"/>
          </w:r>
          <w:r w:rsidRPr="00BD421E">
            <w:rPr>
              <w:rFonts w:ascii="Liberation Serif" w:hAnsi="Liberation Serif" w:cs="Liberation Serif"/>
              <w:sz w:val="24"/>
              <w:szCs w:val="24"/>
            </w:rPr>
            <w:instrText xml:space="preserve"> TOC \o "1-3" \h \z \u </w:instrText>
          </w:r>
          <w:r w:rsidRPr="00BD421E">
            <w:rPr>
              <w:rFonts w:ascii="Liberation Serif" w:hAnsi="Liberation Serif" w:cs="Liberation Serif"/>
              <w:sz w:val="24"/>
              <w:szCs w:val="24"/>
            </w:rPr>
            <w:fldChar w:fldCharType="separate"/>
          </w:r>
          <w:hyperlink w:anchor="_Toc60075890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</w:rPr>
              <w:t>Requirement: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_Toc60075890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4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7440AC" w14:textId="6CC75CDF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891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</w:rPr>
              <w:t>1. Назначение системы: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_Toc60075891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4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E1E160" w14:textId="18A37D9D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892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2. Цели создания системы: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_Toc60075892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5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FE003" w14:textId="25B413F7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893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 w:eastAsia="ru-RU"/>
              </w:rPr>
              <w:t>3.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</w:rPr>
              <w:t xml:space="preserve"> 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 w:eastAsia="ru-RU"/>
              </w:rPr>
              <w:t>Характеристика объекта автоматизации: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_Toc60075893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5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91BF84" w14:textId="16FA45F4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894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4. База данных состоит из: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_Toc60075894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6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6CD80F" w14:textId="1979EF4D" w:rsidR="00BD421E" w:rsidRPr="00BD421E" w:rsidRDefault="00BD421E">
          <w:pPr>
            <w:pStyle w:val="3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895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4.1 Таблица договоров: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_Toc60075895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6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A99EA0" w14:textId="66295AEB" w:rsidR="00BD421E" w:rsidRPr="00BD421E" w:rsidRDefault="00BD421E">
          <w:pPr>
            <w:pStyle w:val="3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896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4.2 Таблица планирования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 w:eastAsia="ru-RU"/>
              </w:rPr>
              <w:t>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_Toc60075896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6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374A27" w14:textId="03C0EBDC" w:rsidR="00BD421E" w:rsidRPr="00BD421E" w:rsidRDefault="00BD421E">
          <w:pPr>
            <w:pStyle w:val="3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897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4.3 Таблица отчетности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 w:eastAsia="ru-RU"/>
              </w:rPr>
              <w:t>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_Toc60075897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7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246E79" w14:textId="7723BBB0" w:rsidR="00BD421E" w:rsidRPr="00BD421E" w:rsidRDefault="00BD421E">
          <w:pPr>
            <w:pStyle w:val="3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898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 w:eastAsia="ru-RU"/>
              </w:rPr>
              <w:t>4.4 Требования к информационному обеспечению: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_Toc60075898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7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AEC331" w14:textId="427AA14A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899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</w:rPr>
              <w:t>5. Требования к надежности состоит из: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_Toc60075899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8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830139" w14:textId="5B15FE93" w:rsidR="00BD421E" w:rsidRPr="00BD421E" w:rsidRDefault="00BD421E">
          <w:pPr>
            <w:pStyle w:val="3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00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</w:rPr>
              <w:t>5.1 Права доступа: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_Toc60075900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8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D2BA0E" w14:textId="6A50A065" w:rsidR="00BD421E" w:rsidRPr="00BD421E" w:rsidRDefault="00BD421E">
          <w:pPr>
            <w:pStyle w:val="3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01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</w:rPr>
              <w:t>5.2 Замена накопителей: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_Toc60075901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8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387678" w14:textId="7F882C61" w:rsidR="00BD421E" w:rsidRPr="00BD421E" w:rsidRDefault="00BD421E">
          <w:pPr>
            <w:pStyle w:val="3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02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</w:rPr>
              <w:t>5.3 Время восстановления: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_Toc60075902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9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2582BA" w14:textId="0828D9D2" w:rsidR="00BD421E" w:rsidRPr="00BD421E" w:rsidRDefault="00BD421E">
          <w:pPr>
            <w:pStyle w:val="3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03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</w:rPr>
              <w:t>5.4 Обработка сбоев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/>
              </w:rPr>
              <w:t>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_Toc60075903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9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150F0F" w14:textId="7EE51C1F" w:rsidR="00BD421E" w:rsidRPr="00BD421E" w:rsidRDefault="00BD421E">
          <w:pPr>
            <w:pStyle w:val="3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04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</w:rPr>
              <w:t>5.5 Поддержка системы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/>
              </w:rPr>
              <w:t>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_Toc60075904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10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EF8519" w14:textId="3C801DF0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05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</w:rPr>
              <w:t>6. Требование к безопасности состоит из: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_Toc60075905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10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D1D0F9" w14:textId="73B5B160" w:rsidR="00BD421E" w:rsidRPr="00BD421E" w:rsidRDefault="00BD421E">
          <w:pPr>
            <w:pStyle w:val="3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06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/>
              </w:rPr>
              <w:t>6.1 Пожарная безопастность: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_Toc60075906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10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4A9F7A" w14:textId="10C7A3EA" w:rsidR="00BD421E" w:rsidRPr="00BD421E" w:rsidRDefault="00BD421E">
          <w:pPr>
            <w:pStyle w:val="3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07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/>
              </w:rPr>
              <w:t>6.2 Диагностика оборудования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_Toc60075907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11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4B595" w14:textId="424B1754" w:rsidR="00BD421E" w:rsidRPr="00BD421E" w:rsidRDefault="00BD421E">
          <w:pPr>
            <w:pStyle w:val="3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08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/>
              </w:rPr>
              <w:t>6.3 Авторизация: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_Toc60075908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11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46D9B0" w14:textId="5E6FA4AC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09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</w:rPr>
              <w:t>7. Защита информации от несанкционированного доступа состоит из: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_Toc60075909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12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1A167E" w14:textId="21F641D1" w:rsidR="00BD421E" w:rsidRPr="00BD421E" w:rsidRDefault="00BD421E">
          <w:pPr>
            <w:pStyle w:val="3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10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</w:rPr>
              <w:t>7.1 Регистрации и учёта данных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_Toc60075910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12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DDCCA5" w14:textId="7DF9AF60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11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</w:rPr>
              <w:t>8. Сохранность информации при авариях состоит из: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_Toc60075911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12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00ACDC" w14:textId="531AC439" w:rsidR="00BD421E" w:rsidRPr="00BD421E" w:rsidRDefault="00BD421E">
          <w:pPr>
            <w:pStyle w:val="3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12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</w:rPr>
              <w:t>8.1 Требования к программному обеспечению системы: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_Toc60075912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12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F4425F" w14:textId="5C40927F" w:rsidR="00BD421E" w:rsidRPr="00BD421E" w:rsidRDefault="00BD421E">
          <w:pPr>
            <w:pStyle w:val="3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13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/>
              </w:rPr>
              <w:t>8.2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</w:rPr>
              <w:t xml:space="preserve"> 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/>
              </w:rPr>
              <w:t>Требования к техническому обеспечению: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_Toc60075913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13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A3172B" w14:textId="3D0DC070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14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9.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</w:rPr>
              <w:t xml:space="preserve"> 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Проверка отказоустойчивости БД.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_Toc60075914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13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BCB2C0" w14:textId="2EE1C4B8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15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10. Проверка восстановление системы после отказа.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_Toc60075915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13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223968" w14:textId="3150F132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16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11. Шифрование передаваемых данных.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_Toc60075916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13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011377" w14:textId="3F93ADB1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17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12. Управление доступом.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_Toc60075917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13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54770C" w14:textId="54773552" w:rsidR="00BD421E" w:rsidRPr="00BD421E" w:rsidRDefault="00BD421E">
          <w:pPr>
            <w:pStyle w:val="1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18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/>
              </w:rPr>
              <w:t>Use Case: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_Toc60075918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13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67F7C1" w14:textId="0CD64A4D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19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</w:rPr>
              <w:t>1. Управление данными заявок: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_Toc60075919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13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986C45" w14:textId="0D54B400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20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2. Управление данными бизнес-единицы заказчика: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_Toc60075920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14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7E8603" w14:textId="1FBE9D75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21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3. Управление данными о распределении работ: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_Toc60075921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14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E7C6A1" w14:textId="3E0605E3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22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4. Управление доступом к системе: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_Toc60075922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14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BE868" w14:textId="4F1699AA" w:rsidR="00BD421E" w:rsidRPr="00BD421E" w:rsidRDefault="00BD421E">
          <w:pPr>
            <w:pStyle w:val="3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23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4.1 Создание отчетов: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_Toc60075923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14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CFA710" w14:textId="164050D4" w:rsidR="00BD421E" w:rsidRPr="00BD421E" w:rsidRDefault="00BD421E">
          <w:pPr>
            <w:pStyle w:val="3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24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 w:eastAsia="ru-RU"/>
              </w:rPr>
              <w:t>4.2 Система контроля заявок диспетчером: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_Toc60075924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14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48DD05" w14:textId="374A1F96" w:rsidR="00BD421E" w:rsidRPr="00BD421E" w:rsidRDefault="00BD421E">
          <w:pPr>
            <w:pStyle w:val="1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25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/>
              </w:rPr>
              <w:t>User Interface: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_Toc60075925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15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53B1E0" w14:textId="752F4F92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26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 w:eastAsia="ru-RU"/>
              </w:rPr>
              <w:t>1. Многооконный режим: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_Toc60075926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15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BCCE6" w14:textId="02277CBA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27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 w:eastAsia="ru-RU"/>
              </w:rPr>
              <w:t>2. Настраиваемость графических элементов: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_Toc60075927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15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504408" w14:textId="59080E18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28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 w:eastAsia="ru-RU"/>
              </w:rPr>
              <w:t>3. Справка: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_Toc60075928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16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4ED4C0" w14:textId="2F348AA7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29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 w:eastAsia="ru-RU"/>
              </w:rPr>
              <w:t>4. Диалоговое окно: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_Toc60075929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16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44AE87" w14:textId="66D7CBD0" w:rsidR="00BD421E" w:rsidRPr="00BD421E" w:rsidRDefault="00BD421E">
          <w:pPr>
            <w:pStyle w:val="1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30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/>
              </w:rPr>
              <w:t>Destination indicators: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_Toc60075930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17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E856A6" w14:textId="088CF070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31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 w:eastAsia="ru-RU"/>
              </w:rPr>
              <w:t xml:space="preserve">1.Показатели 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назначения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 w:eastAsia="ru-RU"/>
              </w:rPr>
              <w:t>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_Toc60075931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17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50DD78" w14:textId="29C190A8" w:rsidR="00BD421E" w:rsidRPr="00BD421E" w:rsidRDefault="00BD421E">
          <w:pPr>
            <w:pStyle w:val="1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32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/>
              </w:rPr>
              <w:t>Doc: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_Toc60075932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18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4D2327" w14:textId="38137566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33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1. Общие требования к документированию: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_Toc60075933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18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A71D9" w14:textId="4FB700E7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34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2. Проектная документация и материалы тех-рабочего проекта на разработку системы.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_Toc60075934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18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FE7437" w14:textId="392B7A5D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35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3.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</w:rPr>
              <w:t xml:space="preserve"> 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Программная и эксплуатационная документация на систему.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_Toc60075935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18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D286A" w14:textId="6FFEB9E4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36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4. Сопроводительная документация на поставляемые программно-аппаратные средства.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_Toc60075936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18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C43A74" w14:textId="7BC2F724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37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5. Предложения по организации системно-технической поддержки функционирования системы.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_Toc60075937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18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36D13" w14:textId="1124DCA1" w:rsidR="00BD421E" w:rsidRPr="00BD421E" w:rsidRDefault="00BD421E">
          <w:pPr>
            <w:pStyle w:val="1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38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/>
              </w:rPr>
              <w:t>Task: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_Toc60075938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19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C5230" w14:textId="3E9D6B47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39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1. Стадии работ состоят из: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_Toc60075939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19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69BE92" w14:textId="22EB0605" w:rsidR="00BD421E" w:rsidRPr="00BD421E" w:rsidRDefault="00BD421E">
          <w:pPr>
            <w:pStyle w:val="2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40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2. Виды и составы работ состоят из: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_Toc60075940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19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C0DDA7" w14:textId="5AAB763F" w:rsidR="00BD421E" w:rsidRPr="00BD421E" w:rsidRDefault="00BD421E">
          <w:pPr>
            <w:pStyle w:val="3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41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 w:eastAsia="ru-RU"/>
              </w:rPr>
              <w:t xml:space="preserve">2.1 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Внедрение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 w:eastAsia="ru-RU"/>
              </w:rPr>
              <w:t>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_Toc60075941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19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0417C0" w14:textId="1453FE37" w:rsidR="00BD421E" w:rsidRPr="00BD421E" w:rsidRDefault="00BD421E">
          <w:pPr>
            <w:pStyle w:val="3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42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 w:eastAsia="ru-RU"/>
              </w:rPr>
              <w:t xml:space="preserve">2.2 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Обучение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 w:eastAsia="ru-RU"/>
              </w:rPr>
              <w:t>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_Toc60075942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19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0FF08D" w14:textId="0B11B17C" w:rsidR="00BD421E" w:rsidRPr="00BD421E" w:rsidRDefault="00BD421E">
          <w:pPr>
            <w:pStyle w:val="3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43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 w:eastAsia="ru-RU"/>
              </w:rPr>
              <w:t xml:space="preserve">2.3 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Развертывание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 w:eastAsia="ru-RU"/>
              </w:rPr>
              <w:t>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_Toc60075943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20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8C15DC" w14:textId="6BB8F096" w:rsidR="00BD421E" w:rsidRPr="00BD421E" w:rsidRDefault="00BD421E">
          <w:pPr>
            <w:pStyle w:val="3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44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 w:eastAsia="ru-RU"/>
              </w:rPr>
              <w:t xml:space="preserve">2.4 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eastAsia="ru-RU"/>
              </w:rPr>
              <w:t>Исправление ошибок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 w:eastAsia="ru-RU"/>
              </w:rPr>
              <w:t>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_Toc60075944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20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2F5B15" w14:textId="6903FAFA" w:rsidR="00BD421E" w:rsidRPr="00BD421E" w:rsidRDefault="00BD421E">
          <w:pPr>
            <w:pStyle w:val="1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45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  <w:lang w:val="en-US"/>
              </w:rPr>
              <w:t>TestCase: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_Toc60075945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20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C61D60" w14:textId="61C7337B" w:rsidR="00BD421E" w:rsidRPr="00BD421E" w:rsidRDefault="00BD421E">
          <w:pPr>
            <w:pStyle w:val="1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4"/>
              <w:szCs w:val="24"/>
              <w:lang w:eastAsia="ru-RU"/>
            </w:rPr>
          </w:pPr>
          <w:hyperlink w:anchor="_Toc60075946" w:history="1"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</w:rPr>
              <w:t xml:space="preserve">Трассировка 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</w:rPr>
              <w:t>д</w:t>
            </w:r>
            <w:r w:rsidRPr="00BD421E">
              <w:rPr>
                <w:rStyle w:val="a5"/>
                <w:rFonts w:ascii="Liberation Serif" w:hAnsi="Liberation Serif" w:cs="Liberation Serif"/>
                <w:noProof/>
                <w:color w:val="auto"/>
                <w:sz w:val="24"/>
                <w:szCs w:val="24"/>
              </w:rPr>
              <w:t xml:space="preserve">окументации в программе </w:t>
            </w:r>
            <w:r w:rsidRPr="00BD421E">
              <w:rPr>
                <w:rStyle w:val="a5"/>
                <w:rFonts w:ascii="Liberation Serif" w:hAnsi="Liberation Serif" w:cs="Liberation Serif"/>
                <w:i/>
                <w:iCs/>
                <w:noProof/>
                <w:color w:val="auto"/>
                <w:sz w:val="24"/>
                <w:szCs w:val="24"/>
                <w:lang w:val="en-US"/>
              </w:rPr>
              <w:t>OSRMT</w:t>
            </w:r>
            <w:r w:rsidRPr="00BD421E">
              <w:rPr>
                <w:rStyle w:val="a5"/>
                <w:rFonts w:ascii="Liberation Serif" w:hAnsi="Liberation Serif" w:cs="Liberation Serif"/>
                <w:i/>
                <w:iCs/>
                <w:noProof/>
                <w:color w:val="auto"/>
                <w:sz w:val="24"/>
                <w:szCs w:val="24"/>
              </w:rPr>
              <w:t>: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ab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begin"/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instrText xml:space="preserve"> PAGEREF _Toc60075946 \h </w:instrTex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separate"/>
            </w:r>
            <w:r w:rsidR="005D20D7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t>20</w:t>
            </w:r>
            <w:r w:rsidRPr="00BD421E">
              <w:rPr>
                <w:rFonts w:ascii="Liberation Serif" w:hAnsi="Liberation Serif" w:cs="Liberation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406CA5" w14:textId="20677547" w:rsidR="00BD421E" w:rsidRPr="00BD421E" w:rsidRDefault="00BD421E" w:rsidP="00BD421E">
          <w:pPr>
            <w:ind w:firstLine="0"/>
          </w:pPr>
          <w:r w:rsidRPr="00BD421E">
            <w:rPr>
              <w:rFonts w:ascii="Liberation Serif" w:hAnsi="Liberation Serif" w:cs="Liberation Serif"/>
              <w:b/>
              <w:bCs/>
              <w:sz w:val="24"/>
              <w:szCs w:val="24"/>
            </w:rPr>
            <w:fldChar w:fldCharType="end"/>
          </w:r>
        </w:p>
      </w:sdtContent>
    </w:sdt>
    <w:p w14:paraId="6F0DF918" w14:textId="77777777" w:rsidR="00BD421E" w:rsidRDefault="00BD421E">
      <w:pPr>
        <w:suppressAutoHyphens w:val="0"/>
        <w:spacing w:after="160" w:line="259" w:lineRule="auto"/>
        <w:ind w:firstLine="0"/>
        <w:jc w:val="left"/>
        <w:rPr>
          <w:rFonts w:ascii="Liberation Serif" w:eastAsiaTheme="majorEastAsia" w:hAnsi="Liberation Serif"/>
          <w:b/>
          <w:bCs/>
          <w:color w:val="000000" w:themeColor="text1"/>
          <w:sz w:val="32"/>
          <w:szCs w:val="28"/>
          <w:lang w:eastAsia="ru-RU"/>
        </w:rPr>
      </w:pPr>
      <w:bookmarkStart w:id="0" w:name="_Toc60075890"/>
      <w:r>
        <w:br w:type="page"/>
      </w:r>
    </w:p>
    <w:p w14:paraId="0EAC34B8" w14:textId="6FF397A8" w:rsidR="00D25F16" w:rsidRDefault="00D25F16" w:rsidP="00D25F16">
      <w:pPr>
        <w:pStyle w:val="1"/>
      </w:pPr>
      <w:r w:rsidRPr="00D25F16">
        <w:lastRenderedPageBreak/>
        <w:t>Requirement:</w:t>
      </w:r>
      <w:bookmarkEnd w:id="0"/>
    </w:p>
    <w:p w14:paraId="7443FD18" w14:textId="19C0A5B6" w:rsidR="00D25F16" w:rsidRDefault="00D25F16" w:rsidP="00D25F16">
      <w:pPr>
        <w:ind w:firstLine="0"/>
        <w:rPr>
          <w:lang w:eastAsia="ru-RU"/>
        </w:rPr>
      </w:pPr>
      <w:r w:rsidRPr="00D25F16">
        <w:rPr>
          <w:lang w:eastAsia="ru-RU"/>
        </w:rPr>
        <w:drawing>
          <wp:inline distT="0" distB="0" distL="0" distR="0" wp14:anchorId="05EC2A97" wp14:editId="10B7E651">
            <wp:extent cx="6364877" cy="137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3929" cy="137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F264" w14:textId="56895755" w:rsidR="00BD421E" w:rsidRDefault="00BD421E" w:rsidP="00BD421E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4153CD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>1</w:t>
      </w:r>
      <w:r w:rsidRPr="004153CD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– 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Requirement </w:t>
      </w:r>
    </w:p>
    <w:p w14:paraId="6DE83443" w14:textId="77777777" w:rsidR="00BD421E" w:rsidRPr="00BD421E" w:rsidRDefault="00BD421E" w:rsidP="00BD421E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2F5CE7A6" w14:textId="34587C01" w:rsidR="00E10BD9" w:rsidRPr="00D25F16" w:rsidRDefault="00D25F16" w:rsidP="00D25F16">
      <w:pPr>
        <w:pStyle w:val="2"/>
      </w:pPr>
      <w:bookmarkStart w:id="1" w:name="_Toc60075891"/>
      <w:r w:rsidRPr="00D25F16">
        <w:t xml:space="preserve">1. </w:t>
      </w:r>
      <w:r w:rsidR="00E10BD9" w:rsidRPr="00D25F16">
        <w:t>Назначение системы</w:t>
      </w:r>
      <w:r w:rsidRPr="00D25F16">
        <w:t>:</w:t>
      </w:r>
      <w:bookmarkEnd w:id="1"/>
    </w:p>
    <w:p w14:paraId="2E97C85E" w14:textId="1D9175AA" w:rsidR="00E10BD9" w:rsidRDefault="004153CD" w:rsidP="004153CD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2A42FCB" wp14:editId="2A5B93CC">
            <wp:extent cx="4874400" cy="36576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6D35" w14:textId="4E6A050A" w:rsidR="004153CD" w:rsidRPr="004153CD" w:rsidRDefault="004153CD" w:rsidP="004153CD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4153CD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>2</w:t>
      </w:r>
      <w:r w:rsidRPr="004153CD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– Назначение системы</w:t>
      </w:r>
    </w:p>
    <w:p w14:paraId="705BB80C" w14:textId="1686212A" w:rsidR="004153CD" w:rsidRDefault="004153CD" w:rsidP="004153CD">
      <w:pPr>
        <w:ind w:firstLine="0"/>
        <w:jc w:val="center"/>
        <w:rPr>
          <w:lang w:eastAsia="ru-RU"/>
        </w:rPr>
      </w:pPr>
    </w:p>
    <w:p w14:paraId="32B2FB0F" w14:textId="6F7CBCB3" w:rsidR="00D25F16" w:rsidRPr="00BD421E" w:rsidRDefault="00D25F16" w:rsidP="00D25F16">
      <w:pPr>
        <w:pStyle w:val="2"/>
        <w:rPr>
          <w:lang w:eastAsia="ru-RU"/>
        </w:rPr>
      </w:pPr>
      <w:bookmarkStart w:id="2" w:name="_Toc60075892"/>
      <w:r>
        <w:rPr>
          <w:lang w:eastAsia="ru-RU"/>
        </w:rPr>
        <w:lastRenderedPageBreak/>
        <w:t>2. Цели создания системы</w:t>
      </w:r>
      <w:r w:rsidRPr="00BD421E">
        <w:rPr>
          <w:lang w:eastAsia="ru-RU"/>
        </w:rPr>
        <w:t>:</w:t>
      </w:r>
      <w:bookmarkEnd w:id="2"/>
    </w:p>
    <w:p w14:paraId="1F602441" w14:textId="74C133E8" w:rsidR="00D25F16" w:rsidRDefault="00D25F16" w:rsidP="00D25F16">
      <w:pPr>
        <w:ind w:firstLine="0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0CA1EBF0" wp14:editId="33875DF5">
            <wp:extent cx="4914900" cy="368919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095" cy="369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2EA3" w14:textId="592D0F01" w:rsidR="00BD421E" w:rsidRDefault="00BD421E" w:rsidP="00BD421E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>Рисунок 3 – Цели создания системы</w:t>
      </w:r>
    </w:p>
    <w:p w14:paraId="30A57514" w14:textId="77777777" w:rsidR="00BD421E" w:rsidRPr="00BD421E" w:rsidRDefault="00BD421E" w:rsidP="00BD421E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4FFB9822" w14:textId="3C4ED2DA" w:rsidR="00D25F16" w:rsidRPr="00BD421E" w:rsidRDefault="00D25F16" w:rsidP="00D25F16">
      <w:pPr>
        <w:pStyle w:val="2"/>
        <w:rPr>
          <w:lang w:eastAsia="ru-RU"/>
        </w:rPr>
      </w:pPr>
      <w:bookmarkStart w:id="3" w:name="_Toc60075893"/>
      <w:r w:rsidRPr="00BD421E">
        <w:rPr>
          <w:lang w:eastAsia="ru-RU"/>
        </w:rPr>
        <w:t>3.</w:t>
      </w:r>
      <w:r w:rsidRPr="00D25F16">
        <w:t xml:space="preserve"> </w:t>
      </w:r>
      <w:r w:rsidRPr="00BD421E">
        <w:rPr>
          <w:lang w:eastAsia="ru-RU"/>
        </w:rPr>
        <w:t>Характеристика объекта автоматизации:</w:t>
      </w:r>
      <w:bookmarkEnd w:id="3"/>
    </w:p>
    <w:p w14:paraId="3C964EF4" w14:textId="70AFB187" w:rsidR="00D25F16" w:rsidRDefault="00D25F16" w:rsidP="00D25F16">
      <w:pPr>
        <w:ind w:firstLine="0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6F4464DD" wp14:editId="378B1181">
            <wp:extent cx="4888800" cy="3668400"/>
            <wp:effectExtent l="0" t="0" r="762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83C0" w14:textId="13591003" w:rsidR="00BD421E" w:rsidRPr="00BD421E" w:rsidRDefault="00BD421E" w:rsidP="00BD421E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>Рисунок 4 - Характеристика объекта автоматизации</w:t>
      </w:r>
    </w:p>
    <w:p w14:paraId="16FF256F" w14:textId="77777777" w:rsidR="00D25F16" w:rsidRDefault="00D25F16">
      <w:pPr>
        <w:suppressAutoHyphens w:val="0"/>
        <w:spacing w:after="160" w:line="259" w:lineRule="auto"/>
        <w:ind w:firstLine="0"/>
        <w:jc w:val="left"/>
        <w:rPr>
          <w:rFonts w:ascii="Liberation Serif" w:eastAsiaTheme="majorEastAsia" w:hAnsi="Liberation Serif" w:cstheme="majorBidi"/>
          <w:b/>
          <w:color w:val="000000" w:themeColor="text1"/>
          <w:szCs w:val="26"/>
          <w:lang w:val="en-US" w:eastAsia="ru-RU"/>
        </w:rPr>
      </w:pPr>
      <w:r>
        <w:rPr>
          <w:lang w:val="en-US" w:eastAsia="ru-RU"/>
        </w:rPr>
        <w:br w:type="page"/>
      </w:r>
    </w:p>
    <w:p w14:paraId="1D9F608E" w14:textId="7E3AB64D" w:rsidR="00D25F16" w:rsidRPr="002C6053" w:rsidRDefault="00D25F16" w:rsidP="00D25F16">
      <w:pPr>
        <w:pStyle w:val="2"/>
        <w:rPr>
          <w:lang w:eastAsia="ru-RU"/>
        </w:rPr>
      </w:pPr>
      <w:bookmarkStart w:id="4" w:name="_Toc60075894"/>
      <w:r w:rsidRPr="002C6053">
        <w:rPr>
          <w:lang w:eastAsia="ru-RU"/>
        </w:rPr>
        <w:lastRenderedPageBreak/>
        <w:t>4. База данных</w:t>
      </w:r>
      <w:r w:rsidR="002C6053" w:rsidRPr="002C6053">
        <w:rPr>
          <w:lang w:eastAsia="ru-RU"/>
        </w:rPr>
        <w:t xml:space="preserve"> </w:t>
      </w:r>
      <w:r w:rsidR="002C6053">
        <w:rPr>
          <w:lang w:eastAsia="ru-RU"/>
        </w:rPr>
        <w:t>состоит из</w:t>
      </w:r>
      <w:r w:rsidRPr="002C6053">
        <w:rPr>
          <w:lang w:eastAsia="ru-RU"/>
        </w:rPr>
        <w:t>:</w:t>
      </w:r>
      <w:bookmarkEnd w:id="4"/>
    </w:p>
    <w:p w14:paraId="2D70A913" w14:textId="73EF1C04" w:rsidR="002C6053" w:rsidRPr="00BD421E" w:rsidRDefault="002C6053" w:rsidP="002C6053">
      <w:pPr>
        <w:pStyle w:val="3"/>
        <w:rPr>
          <w:lang w:eastAsia="ru-RU"/>
        </w:rPr>
      </w:pPr>
      <w:bookmarkStart w:id="5" w:name="_Toc60075895"/>
      <w:r>
        <w:rPr>
          <w:lang w:eastAsia="ru-RU"/>
        </w:rPr>
        <w:t xml:space="preserve">4.1 </w:t>
      </w:r>
      <w:r w:rsidRPr="002C6053">
        <w:rPr>
          <w:lang w:eastAsia="ru-RU"/>
        </w:rPr>
        <w:t>Таблица договоров</w:t>
      </w:r>
      <w:r w:rsidRPr="00BD421E">
        <w:rPr>
          <w:lang w:eastAsia="ru-RU"/>
        </w:rPr>
        <w:t>:</w:t>
      </w:r>
      <w:bookmarkEnd w:id="5"/>
    </w:p>
    <w:p w14:paraId="637A7EA0" w14:textId="17C4E077" w:rsidR="00BD421E" w:rsidRDefault="002C6053" w:rsidP="00BD421E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70B9D5EA" wp14:editId="7B29B257">
            <wp:extent cx="4888800" cy="3668400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EA20" w14:textId="40440745" w:rsidR="00BD421E" w:rsidRDefault="00BD421E" w:rsidP="00BD421E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5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>
        <w:rPr>
          <w:rFonts w:ascii="Liberation Serif" w:hAnsi="Liberation Serif" w:cs="Liberation Serif"/>
          <w:color w:val="000000"/>
          <w:spacing w:val="-3"/>
          <w:sz w:val="24"/>
          <w:szCs w:val="24"/>
        </w:rPr>
        <w:t>– Таблица договоров</w:t>
      </w:r>
    </w:p>
    <w:p w14:paraId="75941FCF" w14:textId="77777777" w:rsidR="00BD421E" w:rsidRPr="00BD421E" w:rsidRDefault="00BD421E" w:rsidP="00BD421E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686085DD" w14:textId="09ABB935" w:rsidR="002C6053" w:rsidRPr="00BD421E" w:rsidRDefault="002C6053" w:rsidP="002C6053">
      <w:pPr>
        <w:pStyle w:val="3"/>
        <w:rPr>
          <w:lang w:eastAsia="ru-RU"/>
        </w:rPr>
      </w:pPr>
      <w:bookmarkStart w:id="6" w:name="_Toc60075896"/>
      <w:r>
        <w:rPr>
          <w:lang w:eastAsia="ru-RU"/>
        </w:rPr>
        <w:t xml:space="preserve">4.2 </w:t>
      </w:r>
      <w:r w:rsidRPr="002C6053">
        <w:rPr>
          <w:lang w:eastAsia="ru-RU"/>
        </w:rPr>
        <w:t>Таблица планирования</w:t>
      </w:r>
      <w:r w:rsidRPr="00BD421E">
        <w:rPr>
          <w:lang w:eastAsia="ru-RU"/>
        </w:rPr>
        <w:t>:</w:t>
      </w:r>
      <w:bookmarkEnd w:id="6"/>
    </w:p>
    <w:p w14:paraId="1BECD4A3" w14:textId="218237B3" w:rsidR="002C6053" w:rsidRDefault="002C6053" w:rsidP="002C6053">
      <w:pPr>
        <w:ind w:firstLine="0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5AFFC9AF" wp14:editId="3E472337">
            <wp:extent cx="4888800" cy="3668400"/>
            <wp:effectExtent l="0" t="0" r="762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A492" w14:textId="4B2566E5" w:rsidR="00BD421E" w:rsidRPr="00BD421E" w:rsidRDefault="00BD421E" w:rsidP="00BD421E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6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 Таблица планирования</w:t>
      </w:r>
    </w:p>
    <w:p w14:paraId="0D31891A" w14:textId="298FAE65" w:rsidR="002C6053" w:rsidRPr="00BD421E" w:rsidRDefault="002C6053" w:rsidP="002C6053">
      <w:pPr>
        <w:pStyle w:val="3"/>
        <w:rPr>
          <w:lang w:eastAsia="ru-RU"/>
        </w:rPr>
      </w:pPr>
      <w:bookmarkStart w:id="7" w:name="_Toc60075897"/>
      <w:r>
        <w:rPr>
          <w:lang w:eastAsia="ru-RU"/>
        </w:rPr>
        <w:lastRenderedPageBreak/>
        <w:t xml:space="preserve">4.3 </w:t>
      </w:r>
      <w:r w:rsidRPr="002C6053">
        <w:rPr>
          <w:lang w:eastAsia="ru-RU"/>
        </w:rPr>
        <w:t>Таблица отчетности</w:t>
      </w:r>
      <w:r w:rsidRPr="00BD421E">
        <w:rPr>
          <w:lang w:eastAsia="ru-RU"/>
        </w:rPr>
        <w:t>:</w:t>
      </w:r>
      <w:bookmarkEnd w:id="7"/>
    </w:p>
    <w:p w14:paraId="0822189C" w14:textId="0151A8B5" w:rsidR="002C6053" w:rsidRDefault="002C6053" w:rsidP="002C6053">
      <w:pPr>
        <w:ind w:firstLine="0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65FAD07E" wp14:editId="630762D7">
            <wp:extent cx="4888800" cy="3668400"/>
            <wp:effectExtent l="0" t="0" r="762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E5A5" w14:textId="2FF07417" w:rsidR="00BD421E" w:rsidRDefault="00BD421E" w:rsidP="00BD421E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7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>Таблица отчетности</w:t>
      </w:r>
    </w:p>
    <w:p w14:paraId="6C208BD1" w14:textId="77777777" w:rsidR="00BD421E" w:rsidRPr="00BD421E" w:rsidRDefault="00BD421E" w:rsidP="00BD421E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03DB60C6" w14:textId="1BA6B595" w:rsidR="002C6053" w:rsidRPr="00BD421E" w:rsidRDefault="002C6053" w:rsidP="002C6053">
      <w:pPr>
        <w:pStyle w:val="3"/>
        <w:rPr>
          <w:lang w:eastAsia="ru-RU"/>
        </w:rPr>
      </w:pPr>
      <w:bookmarkStart w:id="8" w:name="_Toc60075898"/>
      <w:r w:rsidRPr="00BD421E">
        <w:rPr>
          <w:lang w:eastAsia="ru-RU"/>
        </w:rPr>
        <w:t>4.4 Требования к информационному обеспечению:</w:t>
      </w:r>
      <w:bookmarkEnd w:id="8"/>
    </w:p>
    <w:p w14:paraId="6590DCE9" w14:textId="773A757B" w:rsidR="002C6053" w:rsidRDefault="002C6053" w:rsidP="002C6053">
      <w:pPr>
        <w:ind w:firstLine="0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50141EFC" wp14:editId="179C3B35">
            <wp:extent cx="4888800" cy="3668400"/>
            <wp:effectExtent l="0" t="0" r="762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F98E" w14:textId="10C83F10" w:rsidR="00BD421E" w:rsidRPr="00BD421E" w:rsidRDefault="00BD421E" w:rsidP="00BD421E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8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>Требования к информационному обеспечению</w:t>
      </w:r>
    </w:p>
    <w:p w14:paraId="695C118B" w14:textId="0015F2AE" w:rsidR="002C6053" w:rsidRPr="005D20D7" w:rsidRDefault="002C6053">
      <w:pPr>
        <w:suppressAutoHyphens w:val="0"/>
        <w:spacing w:after="160" w:line="259" w:lineRule="auto"/>
        <w:ind w:firstLine="0"/>
        <w:jc w:val="left"/>
        <w:rPr>
          <w:lang w:eastAsia="ru-RU"/>
        </w:rPr>
      </w:pPr>
      <w:r w:rsidRPr="005D20D7">
        <w:rPr>
          <w:lang w:eastAsia="ru-RU"/>
        </w:rPr>
        <w:br w:type="page"/>
      </w:r>
    </w:p>
    <w:p w14:paraId="650BB51B" w14:textId="3E3C0C23" w:rsidR="002C6053" w:rsidRDefault="002C6053" w:rsidP="002C6053">
      <w:pPr>
        <w:pStyle w:val="2"/>
      </w:pPr>
      <w:bookmarkStart w:id="9" w:name="_Toc60075899"/>
      <w:r w:rsidRPr="002C6053">
        <w:lastRenderedPageBreak/>
        <w:t>5.</w:t>
      </w:r>
      <w:r>
        <w:t xml:space="preserve"> </w:t>
      </w:r>
      <w:r w:rsidRPr="002C6053">
        <w:t>Требования к надежности</w:t>
      </w:r>
      <w:r>
        <w:t xml:space="preserve"> состоит из</w:t>
      </w:r>
      <w:r w:rsidRPr="002C6053">
        <w:t>:</w:t>
      </w:r>
      <w:bookmarkEnd w:id="9"/>
    </w:p>
    <w:p w14:paraId="643CD292" w14:textId="4081E71A" w:rsidR="002C6053" w:rsidRDefault="002C6053" w:rsidP="002C6053">
      <w:pPr>
        <w:pStyle w:val="3"/>
      </w:pPr>
      <w:bookmarkStart w:id="10" w:name="_Toc60075900"/>
      <w:r w:rsidRPr="002C6053">
        <w:t>5.1 Права доступа:</w:t>
      </w:r>
      <w:bookmarkEnd w:id="10"/>
    </w:p>
    <w:p w14:paraId="528BA364" w14:textId="2C9202A0" w:rsidR="002C6053" w:rsidRDefault="002C6053" w:rsidP="002C6053">
      <w:pPr>
        <w:ind w:firstLine="0"/>
        <w:jc w:val="center"/>
      </w:pPr>
      <w:r>
        <w:rPr>
          <w:noProof/>
        </w:rPr>
        <w:drawing>
          <wp:inline distT="0" distB="0" distL="0" distR="0" wp14:anchorId="7E73715C" wp14:editId="5A12FF45">
            <wp:extent cx="4888800" cy="3668400"/>
            <wp:effectExtent l="0" t="0" r="762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8096" w14:textId="34005DCB" w:rsidR="00BD421E" w:rsidRDefault="00BD421E" w:rsidP="00BD421E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9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>Права доступа</w:t>
      </w:r>
    </w:p>
    <w:p w14:paraId="0164D3D8" w14:textId="77777777" w:rsidR="00BD421E" w:rsidRPr="00BD421E" w:rsidRDefault="00BD421E" w:rsidP="00BD421E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10166BB1" w14:textId="6F6C7B44" w:rsidR="002C6053" w:rsidRDefault="002C6053" w:rsidP="002C6053">
      <w:pPr>
        <w:pStyle w:val="3"/>
      </w:pPr>
      <w:bookmarkStart w:id="11" w:name="_Toc60075901"/>
      <w:r>
        <w:t xml:space="preserve">5.2 </w:t>
      </w:r>
      <w:r w:rsidRPr="002C6053">
        <w:t>Замена накопителей:</w:t>
      </w:r>
      <w:bookmarkEnd w:id="11"/>
    </w:p>
    <w:p w14:paraId="2FC1CD53" w14:textId="00D6895E" w:rsidR="002C6053" w:rsidRDefault="002C6053" w:rsidP="002C6053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2D4C17" wp14:editId="25D7F2C7">
            <wp:extent cx="4888800" cy="3668400"/>
            <wp:effectExtent l="0" t="0" r="762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7D2B" w14:textId="5DDBF1D6" w:rsidR="00BD421E" w:rsidRPr="00BD421E" w:rsidRDefault="00BD421E" w:rsidP="00BD421E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10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>Замена накопителей</w:t>
      </w:r>
    </w:p>
    <w:p w14:paraId="43346E39" w14:textId="07F0BA64" w:rsidR="002C6053" w:rsidRDefault="002C6053" w:rsidP="002C6053">
      <w:pPr>
        <w:pStyle w:val="3"/>
      </w:pPr>
      <w:bookmarkStart w:id="12" w:name="_Toc60075902"/>
      <w:r>
        <w:lastRenderedPageBreak/>
        <w:t xml:space="preserve">5.3 </w:t>
      </w:r>
      <w:r w:rsidRPr="002C6053">
        <w:t>Время восстановления:</w:t>
      </w:r>
      <w:bookmarkEnd w:id="12"/>
    </w:p>
    <w:p w14:paraId="392B36B7" w14:textId="5D3C639E" w:rsidR="002C6053" w:rsidRDefault="002C6053" w:rsidP="002C6053">
      <w:pPr>
        <w:ind w:firstLine="0"/>
        <w:jc w:val="center"/>
      </w:pPr>
      <w:r>
        <w:rPr>
          <w:noProof/>
        </w:rPr>
        <w:drawing>
          <wp:inline distT="0" distB="0" distL="0" distR="0" wp14:anchorId="09785D6C" wp14:editId="7CFA1C6E">
            <wp:extent cx="4888800" cy="3668400"/>
            <wp:effectExtent l="0" t="0" r="762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88F3" w14:textId="4FA61DC1" w:rsidR="00BD421E" w:rsidRDefault="00BD421E" w:rsidP="00BD421E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11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>Время восстановления</w:t>
      </w:r>
    </w:p>
    <w:p w14:paraId="68BA224D" w14:textId="77777777" w:rsidR="00BD421E" w:rsidRPr="00BD421E" w:rsidRDefault="00BD421E" w:rsidP="00BD421E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00503D2B" w14:textId="0B047D01" w:rsidR="002C6053" w:rsidRPr="00BD421E" w:rsidRDefault="002C6053" w:rsidP="002C6053">
      <w:pPr>
        <w:pStyle w:val="3"/>
      </w:pPr>
      <w:bookmarkStart w:id="13" w:name="_Toc60075903"/>
      <w:r>
        <w:t xml:space="preserve">5.4 </w:t>
      </w:r>
      <w:r w:rsidRPr="002C6053">
        <w:t>Обработка сбоев</w:t>
      </w:r>
      <w:r w:rsidRPr="00BD421E">
        <w:t>:</w:t>
      </w:r>
      <w:bookmarkEnd w:id="13"/>
    </w:p>
    <w:p w14:paraId="463C4D7B" w14:textId="4F6AA128" w:rsidR="002C6053" w:rsidRDefault="002C6053" w:rsidP="002C6053">
      <w:pPr>
        <w:ind w:firstLine="851"/>
        <w:rPr>
          <w:lang w:val="en-US"/>
        </w:rPr>
      </w:pPr>
      <w:r>
        <w:rPr>
          <w:noProof/>
        </w:rPr>
        <w:drawing>
          <wp:inline distT="0" distB="0" distL="0" distR="0" wp14:anchorId="7DF028E4" wp14:editId="28F32C11">
            <wp:extent cx="4888800" cy="3668400"/>
            <wp:effectExtent l="0" t="0" r="762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4F4D" w14:textId="6C7AFFDD" w:rsidR="00BD421E" w:rsidRPr="00BD421E" w:rsidRDefault="00BD421E" w:rsidP="00BD421E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12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>Обработка сбоев</w:t>
      </w:r>
    </w:p>
    <w:p w14:paraId="433D0E12" w14:textId="5311C2A6" w:rsidR="002C6053" w:rsidRPr="00BD421E" w:rsidRDefault="002C6053" w:rsidP="002C6053">
      <w:pPr>
        <w:pStyle w:val="3"/>
      </w:pPr>
      <w:bookmarkStart w:id="14" w:name="_Toc60075904"/>
      <w:r>
        <w:lastRenderedPageBreak/>
        <w:t xml:space="preserve">5.5 </w:t>
      </w:r>
      <w:r w:rsidRPr="002C6053">
        <w:t>Поддержка системы</w:t>
      </w:r>
      <w:r w:rsidRPr="00BD421E">
        <w:t>:</w:t>
      </w:r>
      <w:bookmarkEnd w:id="14"/>
    </w:p>
    <w:p w14:paraId="6B654A9F" w14:textId="1C341572" w:rsidR="002C6053" w:rsidRDefault="002C6053" w:rsidP="002C6053">
      <w:pPr>
        <w:tabs>
          <w:tab w:val="left" w:pos="709"/>
          <w:tab w:val="left" w:pos="851"/>
        </w:tabs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85C666" wp14:editId="3A31A0D2">
            <wp:extent cx="4888800" cy="3668400"/>
            <wp:effectExtent l="0" t="0" r="762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7668" w14:textId="0239F4C1" w:rsidR="00BD421E" w:rsidRDefault="00BD421E" w:rsidP="00BD421E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13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>Поддержка системы</w:t>
      </w:r>
    </w:p>
    <w:p w14:paraId="459C2E5F" w14:textId="77777777" w:rsidR="00BD421E" w:rsidRPr="00BD421E" w:rsidRDefault="00BD421E" w:rsidP="00BD421E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3E609003" w14:textId="09821326" w:rsidR="002C6053" w:rsidRDefault="002C6053" w:rsidP="002C6053">
      <w:pPr>
        <w:pStyle w:val="2"/>
      </w:pPr>
      <w:bookmarkStart w:id="15" w:name="_Toc60075905"/>
      <w:r w:rsidRPr="002C6053">
        <w:t xml:space="preserve">6. </w:t>
      </w:r>
      <w:r>
        <w:t>Требование к безопасности состоит из</w:t>
      </w:r>
      <w:r w:rsidRPr="002C6053">
        <w:t>:</w:t>
      </w:r>
      <w:bookmarkEnd w:id="15"/>
    </w:p>
    <w:p w14:paraId="5E25411D" w14:textId="1FCBF4BE" w:rsidR="002C6053" w:rsidRDefault="002C6053" w:rsidP="002C6053">
      <w:pPr>
        <w:pStyle w:val="3"/>
        <w:rPr>
          <w:lang w:val="en-US"/>
        </w:rPr>
      </w:pPr>
      <w:bookmarkStart w:id="16" w:name="_Toc60075906"/>
      <w:r>
        <w:rPr>
          <w:lang w:val="en-US"/>
        </w:rPr>
        <w:t xml:space="preserve">6.1 </w:t>
      </w:r>
      <w:proofErr w:type="spellStart"/>
      <w:r w:rsidRPr="002C6053">
        <w:rPr>
          <w:lang w:val="en-US"/>
        </w:rPr>
        <w:t>Пожарная</w:t>
      </w:r>
      <w:proofErr w:type="spellEnd"/>
      <w:r w:rsidRPr="002C6053">
        <w:rPr>
          <w:lang w:val="en-US"/>
        </w:rPr>
        <w:t xml:space="preserve"> </w:t>
      </w:r>
      <w:proofErr w:type="spellStart"/>
      <w:r w:rsidRPr="002C6053">
        <w:rPr>
          <w:lang w:val="en-US"/>
        </w:rPr>
        <w:t>безопасность</w:t>
      </w:r>
      <w:proofErr w:type="spellEnd"/>
      <w:r>
        <w:rPr>
          <w:lang w:val="en-US"/>
        </w:rPr>
        <w:t>:</w:t>
      </w:r>
      <w:bookmarkEnd w:id="16"/>
    </w:p>
    <w:p w14:paraId="283A8D3D" w14:textId="2288FC8A" w:rsidR="002C6053" w:rsidRDefault="002C6053" w:rsidP="002C6053">
      <w:pPr>
        <w:tabs>
          <w:tab w:val="left" w:pos="851"/>
          <w:tab w:val="left" w:pos="993"/>
        </w:tabs>
        <w:ind w:firstLine="42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535842" wp14:editId="58A86163">
            <wp:extent cx="4888800" cy="3668400"/>
            <wp:effectExtent l="0" t="0" r="762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F253" w14:textId="213616C8" w:rsidR="00BD421E" w:rsidRPr="00BD421E" w:rsidRDefault="00BD421E" w:rsidP="00BD421E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1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>4 -</w:t>
      </w:r>
      <w:r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>Пожарная безопасность</w:t>
      </w:r>
    </w:p>
    <w:p w14:paraId="3EF384FD" w14:textId="2F92C25F" w:rsidR="002C6053" w:rsidRPr="005D20D7" w:rsidRDefault="002C6053" w:rsidP="002C6053">
      <w:pPr>
        <w:pStyle w:val="3"/>
        <w:rPr>
          <w:lang w:val="en-US"/>
        </w:rPr>
      </w:pPr>
      <w:bookmarkStart w:id="17" w:name="_Toc60075907"/>
      <w:r w:rsidRPr="00BD421E">
        <w:lastRenderedPageBreak/>
        <w:t>6.2 Диагностика оборудования</w:t>
      </w:r>
      <w:bookmarkEnd w:id="17"/>
      <w:r w:rsidR="005D20D7">
        <w:rPr>
          <w:lang w:val="en-US"/>
        </w:rPr>
        <w:t>:</w:t>
      </w:r>
    </w:p>
    <w:p w14:paraId="0B5679F6" w14:textId="40177932" w:rsidR="002C6053" w:rsidRDefault="002C6053" w:rsidP="002C6053">
      <w:pPr>
        <w:tabs>
          <w:tab w:val="left" w:pos="993"/>
        </w:tabs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6915D5" wp14:editId="4EAD0215">
            <wp:extent cx="4888800" cy="3668400"/>
            <wp:effectExtent l="0" t="0" r="762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45BC" w14:textId="1CA533DF" w:rsidR="00BD421E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15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Диагностика оборудования</w:t>
      </w:r>
    </w:p>
    <w:p w14:paraId="2F735462" w14:textId="77777777" w:rsidR="005D20D7" w:rsidRPr="005D20D7" w:rsidRDefault="005D20D7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2722A7FA" w14:textId="093F7B1D" w:rsidR="002C6053" w:rsidRDefault="002C6053" w:rsidP="002C6053">
      <w:pPr>
        <w:pStyle w:val="3"/>
        <w:rPr>
          <w:lang w:val="en-US"/>
        </w:rPr>
      </w:pPr>
      <w:bookmarkStart w:id="18" w:name="_Toc60075908"/>
      <w:r>
        <w:rPr>
          <w:lang w:val="en-US"/>
        </w:rPr>
        <w:t xml:space="preserve">6.3 </w:t>
      </w:r>
      <w:proofErr w:type="spellStart"/>
      <w:r w:rsidRPr="002C6053">
        <w:rPr>
          <w:lang w:val="en-US"/>
        </w:rPr>
        <w:t>Авторизация</w:t>
      </w:r>
      <w:proofErr w:type="spellEnd"/>
      <w:r>
        <w:rPr>
          <w:lang w:val="en-US"/>
        </w:rPr>
        <w:t>:</w:t>
      </w:r>
      <w:bookmarkEnd w:id="18"/>
    </w:p>
    <w:p w14:paraId="27FC7E67" w14:textId="519DF8B9" w:rsidR="00425F51" w:rsidRDefault="002C6053" w:rsidP="002C6053">
      <w:pPr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99242B" wp14:editId="6362C6EC">
            <wp:extent cx="4888800" cy="3668400"/>
            <wp:effectExtent l="0" t="0" r="762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A128" w14:textId="5E9BE6C1" w:rsidR="00BD421E" w:rsidRPr="005D20D7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16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Авторизация</w:t>
      </w:r>
    </w:p>
    <w:p w14:paraId="611F5932" w14:textId="77777777" w:rsidR="00425F51" w:rsidRDefault="00425F51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0351D1A" w14:textId="0548496A" w:rsidR="002C6053" w:rsidRDefault="00425F51" w:rsidP="00425F51">
      <w:pPr>
        <w:pStyle w:val="2"/>
      </w:pPr>
      <w:bookmarkStart w:id="19" w:name="_Toc60075909"/>
      <w:r w:rsidRPr="00425F51">
        <w:lastRenderedPageBreak/>
        <w:t>7. Защита информации от несанкционированного доступа</w:t>
      </w:r>
      <w:r w:rsidR="00834123" w:rsidRPr="00834123">
        <w:t xml:space="preserve"> </w:t>
      </w:r>
      <w:r w:rsidR="00834123">
        <w:t>состоит из</w:t>
      </w:r>
      <w:r w:rsidR="00834123" w:rsidRPr="00834123">
        <w:t>:</w:t>
      </w:r>
      <w:bookmarkEnd w:id="19"/>
    </w:p>
    <w:p w14:paraId="41350EFF" w14:textId="18669E90" w:rsidR="00834123" w:rsidRDefault="00834123" w:rsidP="00834123">
      <w:pPr>
        <w:pStyle w:val="3"/>
      </w:pPr>
      <w:bookmarkStart w:id="20" w:name="_Toc60075910"/>
      <w:r w:rsidRPr="00BD421E">
        <w:t xml:space="preserve">7.1 </w:t>
      </w:r>
      <w:r>
        <w:t>Регистрации и учёта данных</w:t>
      </w:r>
      <w:bookmarkEnd w:id="20"/>
    </w:p>
    <w:p w14:paraId="33DDC850" w14:textId="612B625D" w:rsidR="00834123" w:rsidRDefault="00834123" w:rsidP="00834123">
      <w:pPr>
        <w:pStyle w:val="2"/>
      </w:pPr>
      <w:bookmarkStart w:id="21" w:name="_Toc60075911"/>
      <w:r>
        <w:t>8.</w:t>
      </w:r>
      <w:r w:rsidRPr="00834123">
        <w:t xml:space="preserve"> Сохранность информации при авариях </w:t>
      </w:r>
      <w:r>
        <w:t>состоит из</w:t>
      </w:r>
      <w:r w:rsidRPr="00834123">
        <w:t>:</w:t>
      </w:r>
      <w:bookmarkEnd w:id="21"/>
    </w:p>
    <w:p w14:paraId="58696E7D" w14:textId="387D858A" w:rsidR="00834123" w:rsidRDefault="00834123" w:rsidP="00834123">
      <w:pPr>
        <w:pStyle w:val="3"/>
      </w:pPr>
      <w:bookmarkStart w:id="22" w:name="_Toc60075912"/>
      <w:r w:rsidRPr="00834123">
        <w:t>8.1 Требования к программному обеспечению системы:</w:t>
      </w:r>
      <w:bookmarkEnd w:id="22"/>
    </w:p>
    <w:p w14:paraId="4278E110" w14:textId="5D8DBAC9" w:rsidR="00834123" w:rsidRDefault="00834123" w:rsidP="00834123">
      <w:pPr>
        <w:tabs>
          <w:tab w:val="left" w:pos="993"/>
        </w:tabs>
        <w:ind w:firstLine="284"/>
        <w:jc w:val="center"/>
      </w:pPr>
      <w:r>
        <w:rPr>
          <w:noProof/>
        </w:rPr>
        <w:drawing>
          <wp:inline distT="0" distB="0" distL="0" distR="0" wp14:anchorId="3BDE05AC" wp14:editId="47E891F2">
            <wp:extent cx="4888800" cy="3668400"/>
            <wp:effectExtent l="0" t="0" r="762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9F77" w14:textId="678E2714" w:rsidR="00BD421E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17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Требования к программному обеспечению системы</w:t>
      </w:r>
    </w:p>
    <w:p w14:paraId="43B1EFFE" w14:textId="77777777" w:rsidR="005D20D7" w:rsidRPr="005D20D7" w:rsidRDefault="005D20D7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0DF2A856" w14:textId="542CFAF6" w:rsidR="00834123" w:rsidRPr="00834123" w:rsidRDefault="00834123" w:rsidP="00834123">
      <w:pPr>
        <w:pStyle w:val="3"/>
      </w:pPr>
      <w:bookmarkStart w:id="23" w:name="_Toc60075913"/>
      <w:r w:rsidRPr="005D20D7">
        <w:lastRenderedPageBreak/>
        <w:t>8.2</w:t>
      </w:r>
      <w:r w:rsidRPr="00834123">
        <w:t xml:space="preserve"> </w:t>
      </w:r>
      <w:r w:rsidRPr="005D20D7">
        <w:t>Требования к техническому обеспечению:</w:t>
      </w:r>
      <w:bookmarkEnd w:id="23"/>
    </w:p>
    <w:p w14:paraId="73DB0E1B" w14:textId="2D28BF8B" w:rsidR="00D25F16" w:rsidRDefault="00834123" w:rsidP="00834123">
      <w:pPr>
        <w:tabs>
          <w:tab w:val="left" w:pos="993"/>
        </w:tabs>
        <w:ind w:firstLine="284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956DD6C" wp14:editId="4033D5B1">
            <wp:extent cx="4888800" cy="3668400"/>
            <wp:effectExtent l="0" t="0" r="762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F9A9" w14:textId="66535227" w:rsidR="00BD421E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18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Требования к техническому обеспечению</w:t>
      </w:r>
    </w:p>
    <w:p w14:paraId="6E7D89FA" w14:textId="77777777" w:rsidR="005D20D7" w:rsidRPr="005D20D7" w:rsidRDefault="005D20D7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674BDA66" w14:textId="6D186C25" w:rsidR="00834123" w:rsidRPr="00BD421E" w:rsidRDefault="00834123" w:rsidP="00834123">
      <w:pPr>
        <w:pStyle w:val="2"/>
        <w:rPr>
          <w:lang w:eastAsia="ru-RU"/>
        </w:rPr>
      </w:pPr>
      <w:bookmarkStart w:id="24" w:name="_Toc60075914"/>
      <w:r w:rsidRPr="00BD421E">
        <w:rPr>
          <w:lang w:eastAsia="ru-RU"/>
        </w:rPr>
        <w:t>9.</w:t>
      </w:r>
      <w:r w:rsidRPr="00834123">
        <w:t xml:space="preserve"> </w:t>
      </w:r>
      <w:r w:rsidRPr="00BD421E">
        <w:rPr>
          <w:lang w:eastAsia="ru-RU"/>
        </w:rPr>
        <w:t>Проверка отказоустойчивости БД.</w:t>
      </w:r>
      <w:bookmarkEnd w:id="24"/>
    </w:p>
    <w:p w14:paraId="7F46FE9A" w14:textId="5CF9C446" w:rsidR="00834123" w:rsidRDefault="00834123" w:rsidP="00834123">
      <w:pPr>
        <w:pStyle w:val="2"/>
        <w:rPr>
          <w:lang w:eastAsia="ru-RU"/>
        </w:rPr>
      </w:pPr>
      <w:bookmarkStart w:id="25" w:name="_Toc60075915"/>
      <w:r w:rsidRPr="00834123">
        <w:rPr>
          <w:lang w:eastAsia="ru-RU"/>
        </w:rPr>
        <w:t>10. Проверка восстановление системы после отказа.</w:t>
      </w:r>
      <w:bookmarkEnd w:id="25"/>
    </w:p>
    <w:p w14:paraId="74EB87F8" w14:textId="3C0ACC35" w:rsidR="00834123" w:rsidRPr="00BD421E" w:rsidRDefault="00834123" w:rsidP="00834123">
      <w:pPr>
        <w:pStyle w:val="2"/>
        <w:rPr>
          <w:lang w:eastAsia="ru-RU"/>
        </w:rPr>
      </w:pPr>
      <w:bookmarkStart w:id="26" w:name="_Toc60075916"/>
      <w:r w:rsidRPr="00BD421E">
        <w:rPr>
          <w:lang w:eastAsia="ru-RU"/>
        </w:rPr>
        <w:t>11. Шифрование передаваемых данных.</w:t>
      </w:r>
      <w:bookmarkEnd w:id="26"/>
    </w:p>
    <w:p w14:paraId="0548D33E" w14:textId="5916A9AF" w:rsidR="00834123" w:rsidRPr="00BD421E" w:rsidRDefault="00834123" w:rsidP="00834123">
      <w:pPr>
        <w:pStyle w:val="2"/>
        <w:rPr>
          <w:lang w:eastAsia="ru-RU"/>
        </w:rPr>
      </w:pPr>
      <w:bookmarkStart w:id="27" w:name="_Toc60075917"/>
      <w:r w:rsidRPr="00BD421E">
        <w:rPr>
          <w:lang w:eastAsia="ru-RU"/>
        </w:rPr>
        <w:t>12. Управление доступом.</w:t>
      </w:r>
      <w:bookmarkEnd w:id="27"/>
    </w:p>
    <w:p w14:paraId="55787D22" w14:textId="202F0CD9" w:rsidR="00834123" w:rsidRDefault="00834123" w:rsidP="00834123">
      <w:pPr>
        <w:pStyle w:val="1"/>
        <w:rPr>
          <w:lang w:val="en-US"/>
        </w:rPr>
      </w:pPr>
      <w:bookmarkStart w:id="28" w:name="_Toc60075918"/>
      <w:r>
        <w:rPr>
          <w:lang w:val="en-US"/>
        </w:rPr>
        <w:t>Use Case:</w:t>
      </w:r>
      <w:bookmarkEnd w:id="28"/>
    </w:p>
    <w:p w14:paraId="480CAF0F" w14:textId="382E172D" w:rsidR="00834123" w:rsidRDefault="00834123" w:rsidP="00834123">
      <w:pPr>
        <w:jc w:val="center"/>
        <w:rPr>
          <w:lang w:val="en-US" w:eastAsia="ru-RU"/>
        </w:rPr>
      </w:pPr>
      <w:r w:rsidRPr="00834123">
        <w:rPr>
          <w:lang w:val="en-US" w:eastAsia="ru-RU"/>
        </w:rPr>
        <w:drawing>
          <wp:inline distT="0" distB="0" distL="0" distR="0" wp14:anchorId="077ACCFA" wp14:editId="0D163B83">
            <wp:extent cx="5506218" cy="80973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FD13" w14:textId="135D58CB" w:rsidR="00BD421E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19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proofErr w:type="spellStart"/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Use</w:t>
      </w:r>
      <w:proofErr w:type="spellEnd"/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proofErr w:type="spellStart"/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Case</w:t>
      </w:r>
      <w:proofErr w:type="spellEnd"/>
    </w:p>
    <w:p w14:paraId="7615A547" w14:textId="77777777" w:rsidR="005D20D7" w:rsidRPr="005D20D7" w:rsidRDefault="005D20D7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75504A4A" w14:textId="3CA8C99B" w:rsidR="00834123" w:rsidRPr="00834123" w:rsidRDefault="00834123" w:rsidP="00834123">
      <w:pPr>
        <w:pStyle w:val="2"/>
      </w:pPr>
      <w:bookmarkStart w:id="29" w:name="_Toc60075919"/>
      <w:r w:rsidRPr="00834123">
        <w:t>1. Управление данными заявок:</w:t>
      </w:r>
      <w:bookmarkEnd w:id="29"/>
    </w:p>
    <w:p w14:paraId="626C6C23" w14:textId="240D3598" w:rsidR="00834123" w:rsidRDefault="00834123" w:rsidP="00834123">
      <w:pPr>
        <w:jc w:val="center"/>
        <w:rPr>
          <w:lang w:val="en-US" w:eastAsia="ru-RU"/>
        </w:rPr>
      </w:pPr>
      <w:r w:rsidRPr="00834123">
        <w:rPr>
          <w:lang w:val="en-US" w:eastAsia="ru-RU"/>
        </w:rPr>
        <w:drawing>
          <wp:inline distT="0" distB="0" distL="0" distR="0" wp14:anchorId="17462A02" wp14:editId="79C64A84">
            <wp:extent cx="5125165" cy="79068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D818" w14:textId="3E798662" w:rsidR="00BD421E" w:rsidRPr="005D20D7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20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Управление данными заявок</w:t>
      </w:r>
    </w:p>
    <w:p w14:paraId="0AB2D5A5" w14:textId="2B5B7E76" w:rsidR="00834123" w:rsidRDefault="00834123" w:rsidP="00834123">
      <w:pPr>
        <w:pStyle w:val="2"/>
        <w:rPr>
          <w:lang w:eastAsia="ru-RU"/>
        </w:rPr>
      </w:pPr>
      <w:bookmarkStart w:id="30" w:name="_Toc60075920"/>
      <w:r w:rsidRPr="00834123">
        <w:rPr>
          <w:lang w:eastAsia="ru-RU"/>
        </w:rPr>
        <w:lastRenderedPageBreak/>
        <w:t>2. Управление данными бизнес-единицы заказчика:</w:t>
      </w:r>
      <w:bookmarkEnd w:id="30"/>
    </w:p>
    <w:p w14:paraId="655EA7E3" w14:textId="572E01DE" w:rsidR="00834123" w:rsidRDefault="00834123" w:rsidP="00834123">
      <w:pPr>
        <w:jc w:val="center"/>
        <w:rPr>
          <w:lang w:eastAsia="ru-RU"/>
        </w:rPr>
      </w:pPr>
      <w:r w:rsidRPr="00834123">
        <w:rPr>
          <w:lang w:eastAsia="ru-RU"/>
        </w:rPr>
        <w:drawing>
          <wp:inline distT="0" distB="0" distL="0" distR="0" wp14:anchorId="249EC4D4" wp14:editId="79F1BBEC">
            <wp:extent cx="5553850" cy="80021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7E56" w14:textId="7DC297BB" w:rsidR="00BD421E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21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Управление данными бизнес-единицы заказчика</w:t>
      </w:r>
    </w:p>
    <w:p w14:paraId="17DEEDB1" w14:textId="77777777" w:rsidR="005D20D7" w:rsidRPr="005D20D7" w:rsidRDefault="005D20D7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3B7423CA" w14:textId="1E58B650" w:rsidR="00834123" w:rsidRDefault="00834123" w:rsidP="00834123">
      <w:pPr>
        <w:pStyle w:val="2"/>
        <w:rPr>
          <w:lang w:eastAsia="ru-RU"/>
        </w:rPr>
      </w:pPr>
      <w:bookmarkStart w:id="31" w:name="_Toc60075921"/>
      <w:r w:rsidRPr="00834123">
        <w:rPr>
          <w:lang w:eastAsia="ru-RU"/>
        </w:rPr>
        <w:t>3. Управление данными о распределении работ:</w:t>
      </w:r>
      <w:bookmarkEnd w:id="31"/>
    </w:p>
    <w:p w14:paraId="4C56CF10" w14:textId="4D9542A4" w:rsidR="00834123" w:rsidRDefault="00834123" w:rsidP="00834123">
      <w:pPr>
        <w:jc w:val="center"/>
        <w:rPr>
          <w:lang w:eastAsia="ru-RU"/>
        </w:rPr>
      </w:pPr>
      <w:r w:rsidRPr="00834123">
        <w:rPr>
          <w:lang w:eastAsia="ru-RU"/>
        </w:rPr>
        <w:drawing>
          <wp:inline distT="0" distB="0" distL="0" distR="0" wp14:anchorId="6852F398" wp14:editId="51580FFE">
            <wp:extent cx="5420481" cy="809738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6C0F" w14:textId="5B0121DF" w:rsidR="00BD421E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22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Управление данными о распределении работ</w:t>
      </w:r>
    </w:p>
    <w:p w14:paraId="05063A8F" w14:textId="77777777" w:rsidR="005D20D7" w:rsidRPr="005D20D7" w:rsidRDefault="005D20D7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20F84B60" w14:textId="42E77D11" w:rsidR="00834123" w:rsidRPr="00BD421E" w:rsidRDefault="00834123" w:rsidP="00741AEB">
      <w:pPr>
        <w:pStyle w:val="2"/>
        <w:rPr>
          <w:lang w:eastAsia="ru-RU"/>
        </w:rPr>
      </w:pPr>
      <w:bookmarkStart w:id="32" w:name="_Toc60075922"/>
      <w:r w:rsidRPr="00BD421E">
        <w:rPr>
          <w:lang w:eastAsia="ru-RU"/>
        </w:rPr>
        <w:t xml:space="preserve">4. </w:t>
      </w:r>
      <w:r w:rsidRPr="00834123">
        <w:rPr>
          <w:lang w:eastAsia="ru-RU"/>
        </w:rPr>
        <w:t>Управление доступом к системе</w:t>
      </w:r>
      <w:r w:rsidR="00741AEB" w:rsidRPr="00BD421E">
        <w:rPr>
          <w:lang w:eastAsia="ru-RU"/>
        </w:rPr>
        <w:t>:</w:t>
      </w:r>
      <w:bookmarkEnd w:id="32"/>
    </w:p>
    <w:p w14:paraId="45B5BC23" w14:textId="39A71ECD" w:rsidR="00741AEB" w:rsidRPr="00BD421E" w:rsidRDefault="00741AEB" w:rsidP="00741AEB">
      <w:pPr>
        <w:pStyle w:val="3"/>
        <w:rPr>
          <w:lang w:eastAsia="ru-RU"/>
        </w:rPr>
      </w:pPr>
      <w:bookmarkStart w:id="33" w:name="_Toc60075923"/>
      <w:r w:rsidRPr="00BD421E">
        <w:rPr>
          <w:lang w:eastAsia="ru-RU"/>
        </w:rPr>
        <w:t>4.1 Создание отчетов:</w:t>
      </w:r>
      <w:bookmarkEnd w:id="33"/>
    </w:p>
    <w:p w14:paraId="5B557AEF" w14:textId="49B5D8CC" w:rsidR="00741AEB" w:rsidRDefault="00741AEB" w:rsidP="00741AEB">
      <w:pPr>
        <w:pStyle w:val="3"/>
        <w:rPr>
          <w:lang w:val="en-US" w:eastAsia="ru-RU"/>
        </w:rPr>
      </w:pPr>
      <w:bookmarkStart w:id="34" w:name="_Toc60075924"/>
      <w:r>
        <w:rPr>
          <w:lang w:val="en-US" w:eastAsia="ru-RU"/>
        </w:rPr>
        <w:t xml:space="preserve">4.2 </w:t>
      </w:r>
      <w:proofErr w:type="spellStart"/>
      <w:r w:rsidRPr="00741AEB">
        <w:rPr>
          <w:lang w:val="en-US" w:eastAsia="ru-RU"/>
        </w:rPr>
        <w:t>Система</w:t>
      </w:r>
      <w:proofErr w:type="spellEnd"/>
      <w:r w:rsidRPr="00741AEB">
        <w:rPr>
          <w:lang w:val="en-US" w:eastAsia="ru-RU"/>
        </w:rPr>
        <w:t xml:space="preserve"> </w:t>
      </w:r>
      <w:proofErr w:type="spellStart"/>
      <w:r w:rsidRPr="00741AEB">
        <w:rPr>
          <w:lang w:val="en-US" w:eastAsia="ru-RU"/>
        </w:rPr>
        <w:t>контроля</w:t>
      </w:r>
      <w:proofErr w:type="spellEnd"/>
      <w:r w:rsidRPr="00741AEB">
        <w:rPr>
          <w:lang w:val="en-US" w:eastAsia="ru-RU"/>
        </w:rPr>
        <w:t xml:space="preserve"> </w:t>
      </w:r>
      <w:proofErr w:type="spellStart"/>
      <w:r w:rsidRPr="00741AEB">
        <w:rPr>
          <w:lang w:val="en-US" w:eastAsia="ru-RU"/>
        </w:rPr>
        <w:t>заявок</w:t>
      </w:r>
      <w:proofErr w:type="spellEnd"/>
      <w:r w:rsidRPr="00741AEB">
        <w:rPr>
          <w:lang w:val="en-US" w:eastAsia="ru-RU"/>
        </w:rPr>
        <w:t xml:space="preserve"> </w:t>
      </w:r>
      <w:proofErr w:type="spellStart"/>
      <w:r w:rsidRPr="00741AEB">
        <w:rPr>
          <w:lang w:val="en-US" w:eastAsia="ru-RU"/>
        </w:rPr>
        <w:t>диспетчером</w:t>
      </w:r>
      <w:proofErr w:type="spellEnd"/>
      <w:r>
        <w:rPr>
          <w:lang w:val="en-US" w:eastAsia="ru-RU"/>
        </w:rPr>
        <w:t>:</w:t>
      </w:r>
      <w:bookmarkEnd w:id="34"/>
    </w:p>
    <w:p w14:paraId="604AF7E1" w14:textId="2A62F2EF" w:rsidR="00741AEB" w:rsidRDefault="00741AEB" w:rsidP="00741AEB">
      <w:pPr>
        <w:ind w:firstLine="284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40C89FE8" wp14:editId="00647CBA">
            <wp:extent cx="4888800" cy="3668400"/>
            <wp:effectExtent l="0" t="0" r="762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7B44" w14:textId="0EDC2E4E" w:rsidR="00BD421E" w:rsidRPr="005D20D7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23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Система контроля </w:t>
      </w:r>
      <w:proofErr w:type="spellStart"/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заявок</w:t>
      </w:r>
      <w:proofErr w:type="spellEnd"/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proofErr w:type="spellStart"/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диспетчером</w:t>
      </w:r>
      <w:proofErr w:type="spellEnd"/>
    </w:p>
    <w:p w14:paraId="135FFDC1" w14:textId="0A65FEB4" w:rsidR="004153CD" w:rsidRPr="005D20D7" w:rsidRDefault="00741AEB" w:rsidP="00741AEB">
      <w:pPr>
        <w:pStyle w:val="1"/>
      </w:pPr>
      <w:bookmarkStart w:id="35" w:name="_Toc60075925"/>
      <w:r>
        <w:rPr>
          <w:lang w:val="en-US"/>
        </w:rPr>
        <w:lastRenderedPageBreak/>
        <w:t>User</w:t>
      </w:r>
      <w:r w:rsidRPr="005D20D7">
        <w:t xml:space="preserve"> </w:t>
      </w:r>
      <w:r>
        <w:rPr>
          <w:lang w:val="en-US"/>
        </w:rPr>
        <w:t>Interface</w:t>
      </w:r>
      <w:r w:rsidRPr="005D20D7">
        <w:t>:</w:t>
      </w:r>
      <w:bookmarkEnd w:id="35"/>
    </w:p>
    <w:p w14:paraId="05E8F3FF" w14:textId="42176286" w:rsidR="00741AEB" w:rsidRPr="005D20D7" w:rsidRDefault="00741AEB" w:rsidP="00741AEB">
      <w:pPr>
        <w:pStyle w:val="2"/>
        <w:rPr>
          <w:lang w:eastAsia="ru-RU"/>
        </w:rPr>
      </w:pPr>
      <w:bookmarkStart w:id="36" w:name="_Toc60075926"/>
      <w:r w:rsidRPr="005D20D7">
        <w:rPr>
          <w:lang w:eastAsia="ru-RU"/>
        </w:rPr>
        <w:t>1. Многооконный режим:</w:t>
      </w:r>
      <w:bookmarkEnd w:id="36"/>
    </w:p>
    <w:p w14:paraId="162B8E37" w14:textId="1E4EE166" w:rsidR="00741AEB" w:rsidRDefault="00741AEB" w:rsidP="00741AEB">
      <w:pPr>
        <w:tabs>
          <w:tab w:val="left" w:pos="993"/>
        </w:tabs>
        <w:ind w:firstLine="284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04E6E3E2" wp14:editId="330C12D3">
            <wp:extent cx="4888800" cy="3668400"/>
            <wp:effectExtent l="0" t="0" r="762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D51A" w14:textId="2FE918FD" w:rsidR="00BD421E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2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>4 -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Многооконный режим</w:t>
      </w:r>
    </w:p>
    <w:p w14:paraId="2A5F5FB1" w14:textId="77777777" w:rsidR="005D20D7" w:rsidRPr="005D20D7" w:rsidRDefault="005D20D7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4761F91D" w14:textId="77728D83" w:rsidR="00741AEB" w:rsidRPr="005D20D7" w:rsidRDefault="00741AEB" w:rsidP="00741AEB">
      <w:pPr>
        <w:pStyle w:val="2"/>
        <w:rPr>
          <w:lang w:eastAsia="ru-RU"/>
        </w:rPr>
      </w:pPr>
      <w:bookmarkStart w:id="37" w:name="_Toc60075927"/>
      <w:r w:rsidRPr="005D20D7">
        <w:rPr>
          <w:lang w:eastAsia="ru-RU"/>
        </w:rPr>
        <w:t xml:space="preserve">2. </w:t>
      </w:r>
      <w:proofErr w:type="spellStart"/>
      <w:r w:rsidRPr="005D20D7">
        <w:rPr>
          <w:lang w:eastAsia="ru-RU"/>
        </w:rPr>
        <w:t>Настраиваемость</w:t>
      </w:r>
      <w:proofErr w:type="spellEnd"/>
      <w:r w:rsidRPr="005D20D7">
        <w:rPr>
          <w:lang w:eastAsia="ru-RU"/>
        </w:rPr>
        <w:t xml:space="preserve"> графических элементов:</w:t>
      </w:r>
      <w:bookmarkEnd w:id="37"/>
    </w:p>
    <w:p w14:paraId="00ABBF4C" w14:textId="0B401686" w:rsidR="00741AEB" w:rsidRDefault="00741AEB" w:rsidP="00741AEB">
      <w:pPr>
        <w:tabs>
          <w:tab w:val="left" w:pos="993"/>
        </w:tabs>
        <w:ind w:firstLine="284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73187914" wp14:editId="354BABD6">
            <wp:extent cx="4888800" cy="3668400"/>
            <wp:effectExtent l="0" t="0" r="762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C57B" w14:textId="440DCA6F" w:rsidR="00BD421E" w:rsidRPr="005D20D7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25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proofErr w:type="spellStart"/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Н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астраиваемость</w:t>
      </w:r>
      <w:proofErr w:type="spellEnd"/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графических элементов</w:t>
      </w:r>
    </w:p>
    <w:p w14:paraId="4B0943F3" w14:textId="4BE2A189" w:rsidR="00741AEB" w:rsidRPr="005D20D7" w:rsidRDefault="00741AEB" w:rsidP="00741AEB">
      <w:pPr>
        <w:pStyle w:val="2"/>
        <w:rPr>
          <w:lang w:eastAsia="ru-RU"/>
        </w:rPr>
      </w:pPr>
      <w:bookmarkStart w:id="38" w:name="_Toc60075928"/>
      <w:r w:rsidRPr="005D20D7">
        <w:rPr>
          <w:lang w:eastAsia="ru-RU"/>
        </w:rPr>
        <w:lastRenderedPageBreak/>
        <w:t>3. Справка:</w:t>
      </w:r>
      <w:bookmarkEnd w:id="38"/>
    </w:p>
    <w:p w14:paraId="505BE487" w14:textId="02749B1D" w:rsidR="00741AEB" w:rsidRDefault="00741AEB" w:rsidP="00741AEB">
      <w:pPr>
        <w:ind w:firstLine="284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1D804EF1" wp14:editId="2C68387C">
            <wp:extent cx="4888800" cy="3668400"/>
            <wp:effectExtent l="0" t="0" r="762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4DD3" w14:textId="1DBB4BDD" w:rsidR="00BD421E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26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– 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Справка</w:t>
      </w:r>
    </w:p>
    <w:p w14:paraId="5622C06B" w14:textId="77777777" w:rsidR="005D20D7" w:rsidRPr="005D20D7" w:rsidRDefault="005D20D7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3D52E225" w14:textId="0FC2F4EE" w:rsidR="00741AEB" w:rsidRDefault="00741AEB" w:rsidP="00741AEB">
      <w:pPr>
        <w:pStyle w:val="2"/>
        <w:rPr>
          <w:lang w:val="en-US" w:eastAsia="ru-RU"/>
        </w:rPr>
      </w:pPr>
      <w:bookmarkStart w:id="39" w:name="_Toc60075929"/>
      <w:r>
        <w:rPr>
          <w:lang w:val="en-US" w:eastAsia="ru-RU"/>
        </w:rPr>
        <w:t xml:space="preserve">4. </w:t>
      </w:r>
      <w:proofErr w:type="spellStart"/>
      <w:r w:rsidRPr="00741AEB">
        <w:rPr>
          <w:lang w:val="en-US" w:eastAsia="ru-RU"/>
        </w:rPr>
        <w:t>Диалоговое</w:t>
      </w:r>
      <w:proofErr w:type="spellEnd"/>
      <w:r w:rsidRPr="00741AEB">
        <w:rPr>
          <w:lang w:val="en-US" w:eastAsia="ru-RU"/>
        </w:rPr>
        <w:t xml:space="preserve"> </w:t>
      </w:r>
      <w:proofErr w:type="spellStart"/>
      <w:r w:rsidRPr="00741AEB">
        <w:rPr>
          <w:lang w:val="en-US" w:eastAsia="ru-RU"/>
        </w:rPr>
        <w:t>окно</w:t>
      </w:r>
      <w:proofErr w:type="spellEnd"/>
      <w:r>
        <w:rPr>
          <w:lang w:val="en-US" w:eastAsia="ru-RU"/>
        </w:rPr>
        <w:t>:</w:t>
      </w:r>
      <w:bookmarkEnd w:id="39"/>
    </w:p>
    <w:p w14:paraId="453B1724" w14:textId="5098BCA3" w:rsidR="00741AEB" w:rsidRDefault="00741AEB" w:rsidP="00741AEB">
      <w:pPr>
        <w:ind w:firstLine="284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57922261" wp14:editId="0DE1D9AB">
            <wp:extent cx="4888800" cy="3668400"/>
            <wp:effectExtent l="0" t="0" r="762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9980" w14:textId="37C1A602" w:rsidR="00BD421E" w:rsidRPr="005D20D7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27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Диалоговое окно</w:t>
      </w:r>
    </w:p>
    <w:p w14:paraId="3B57A0D7" w14:textId="77777777" w:rsidR="00E10BD9" w:rsidRPr="00BA6A62" w:rsidRDefault="00E10BD9" w:rsidP="00E10BD9">
      <w:pPr>
        <w:tabs>
          <w:tab w:val="left" w:pos="4050"/>
        </w:tabs>
        <w:ind w:firstLine="0"/>
        <w:jc w:val="center"/>
        <w:rPr>
          <w:rFonts w:ascii="Liberation Serif" w:hAnsi="Liberation Serif" w:cs="Liberation Serif"/>
          <w:szCs w:val="28"/>
        </w:rPr>
      </w:pPr>
    </w:p>
    <w:p w14:paraId="701ACA01" w14:textId="6A82981E" w:rsidR="002560A2" w:rsidRPr="005D20D7" w:rsidRDefault="00741AEB" w:rsidP="00741AEB">
      <w:pPr>
        <w:pStyle w:val="1"/>
      </w:pPr>
      <w:bookmarkStart w:id="40" w:name="_Toc60075930"/>
      <w:r>
        <w:rPr>
          <w:lang w:val="en-US"/>
        </w:rPr>
        <w:lastRenderedPageBreak/>
        <w:t>Destination</w:t>
      </w:r>
      <w:r w:rsidRPr="005D20D7">
        <w:t xml:space="preserve"> </w:t>
      </w:r>
      <w:r>
        <w:rPr>
          <w:lang w:val="en-US"/>
        </w:rPr>
        <w:t>indicators</w:t>
      </w:r>
      <w:r w:rsidRPr="005D20D7">
        <w:t>:</w:t>
      </w:r>
      <w:bookmarkEnd w:id="40"/>
    </w:p>
    <w:p w14:paraId="2F129DED" w14:textId="607A1BBE" w:rsidR="00741AEB" w:rsidRPr="005D20D7" w:rsidRDefault="00741AEB" w:rsidP="00741AEB">
      <w:pPr>
        <w:pStyle w:val="2"/>
        <w:rPr>
          <w:lang w:eastAsia="ru-RU"/>
        </w:rPr>
      </w:pPr>
      <w:bookmarkStart w:id="41" w:name="_Toc60075931"/>
      <w:r w:rsidRPr="005D20D7">
        <w:rPr>
          <w:lang w:eastAsia="ru-RU"/>
        </w:rPr>
        <w:t xml:space="preserve">1.Показатели </w:t>
      </w:r>
      <w:r>
        <w:rPr>
          <w:lang w:eastAsia="ru-RU"/>
        </w:rPr>
        <w:t>назначения</w:t>
      </w:r>
      <w:r w:rsidRPr="005D20D7">
        <w:rPr>
          <w:lang w:eastAsia="ru-RU"/>
        </w:rPr>
        <w:t>:</w:t>
      </w:r>
      <w:bookmarkEnd w:id="41"/>
    </w:p>
    <w:p w14:paraId="47873605" w14:textId="4B9858DC" w:rsidR="00741AEB" w:rsidRDefault="00741AEB" w:rsidP="00741AEB">
      <w:pPr>
        <w:ind w:firstLine="284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2AD9378F" wp14:editId="534BB64F">
            <wp:extent cx="4888800" cy="3668400"/>
            <wp:effectExtent l="0" t="0" r="762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DAEC" w14:textId="4B36A7D6" w:rsidR="00BD421E" w:rsidRPr="005D20D7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28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Показатели назначения</w:t>
      </w:r>
    </w:p>
    <w:p w14:paraId="48A37AE2" w14:textId="77777777" w:rsidR="00741AEB" w:rsidRDefault="00741AEB">
      <w:pPr>
        <w:suppressAutoHyphens w:val="0"/>
        <w:spacing w:after="160" w:line="259" w:lineRule="auto"/>
        <w:ind w:firstLine="0"/>
        <w:jc w:val="left"/>
        <w:rPr>
          <w:lang w:val="en-US" w:eastAsia="ru-RU"/>
        </w:rPr>
      </w:pPr>
      <w:r>
        <w:rPr>
          <w:lang w:val="en-US" w:eastAsia="ru-RU"/>
        </w:rPr>
        <w:br w:type="page"/>
      </w:r>
    </w:p>
    <w:p w14:paraId="668F4AB1" w14:textId="687FCB24" w:rsidR="00741AEB" w:rsidRDefault="00741AEB" w:rsidP="00741AEB">
      <w:pPr>
        <w:pStyle w:val="1"/>
        <w:rPr>
          <w:lang w:val="en-US"/>
        </w:rPr>
      </w:pPr>
      <w:bookmarkStart w:id="42" w:name="_Toc60075932"/>
      <w:r>
        <w:rPr>
          <w:lang w:val="en-US"/>
        </w:rPr>
        <w:lastRenderedPageBreak/>
        <w:t>Doc:</w:t>
      </w:r>
      <w:bookmarkEnd w:id="42"/>
    </w:p>
    <w:p w14:paraId="09A11E84" w14:textId="7BDEA6F0" w:rsidR="00741AEB" w:rsidRDefault="00741AEB" w:rsidP="00741AEB">
      <w:pPr>
        <w:jc w:val="center"/>
        <w:rPr>
          <w:lang w:val="en-US" w:eastAsia="ru-RU"/>
        </w:rPr>
      </w:pPr>
      <w:r w:rsidRPr="00741AEB">
        <w:rPr>
          <w:lang w:val="en-US" w:eastAsia="ru-RU"/>
        </w:rPr>
        <w:drawing>
          <wp:inline distT="0" distB="0" distL="0" distR="0" wp14:anchorId="7D7F7EB5" wp14:editId="31AC03F4">
            <wp:extent cx="5940425" cy="61468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6420" cy="6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42D8" w14:textId="09ED8C5D" w:rsidR="00BD421E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29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– </w:t>
      </w:r>
      <w:proofErr w:type="spellStart"/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Doc</w:t>
      </w:r>
      <w:proofErr w:type="spellEnd"/>
    </w:p>
    <w:p w14:paraId="0A861B2F" w14:textId="77777777" w:rsidR="005D20D7" w:rsidRPr="005D20D7" w:rsidRDefault="005D20D7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50E0D017" w14:textId="1E0ED51D" w:rsidR="00741AEB" w:rsidRDefault="00741AEB" w:rsidP="00741AEB">
      <w:pPr>
        <w:pStyle w:val="2"/>
        <w:rPr>
          <w:lang w:eastAsia="ru-RU"/>
        </w:rPr>
      </w:pPr>
      <w:bookmarkStart w:id="43" w:name="_Toc60075933"/>
      <w:r w:rsidRPr="00741AEB">
        <w:rPr>
          <w:lang w:eastAsia="ru-RU"/>
        </w:rPr>
        <w:t>1. Общие требования к документированию:</w:t>
      </w:r>
      <w:bookmarkEnd w:id="43"/>
    </w:p>
    <w:p w14:paraId="3A1273C1" w14:textId="6739ABFA" w:rsidR="00741AEB" w:rsidRDefault="00741AEB" w:rsidP="00741AEB">
      <w:pPr>
        <w:ind w:firstLine="284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D90D18C" wp14:editId="3685112C">
            <wp:extent cx="4888800" cy="3668400"/>
            <wp:effectExtent l="0" t="0" r="762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798D" w14:textId="6D776C03" w:rsidR="00BD421E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30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Общие требования к документированию</w:t>
      </w:r>
    </w:p>
    <w:p w14:paraId="53BFD533" w14:textId="77777777" w:rsidR="005D20D7" w:rsidRPr="005D20D7" w:rsidRDefault="005D20D7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2B135C36" w14:textId="47D809AD" w:rsidR="00741AEB" w:rsidRPr="00741AEB" w:rsidRDefault="00741AEB" w:rsidP="00741AEB">
      <w:pPr>
        <w:pStyle w:val="2"/>
        <w:rPr>
          <w:lang w:eastAsia="ru-RU"/>
        </w:rPr>
      </w:pPr>
      <w:bookmarkStart w:id="44" w:name="_Toc60075934"/>
      <w:r w:rsidRPr="00741AEB">
        <w:rPr>
          <w:lang w:eastAsia="ru-RU"/>
        </w:rPr>
        <w:t>2. Проектная документация и материалы тех-рабочего проекта на разработку системы.</w:t>
      </w:r>
      <w:bookmarkEnd w:id="44"/>
    </w:p>
    <w:p w14:paraId="29716982" w14:textId="503CB7B6" w:rsidR="00741AEB" w:rsidRPr="00741AEB" w:rsidRDefault="00741AEB" w:rsidP="00741AEB">
      <w:pPr>
        <w:pStyle w:val="2"/>
        <w:rPr>
          <w:lang w:eastAsia="ru-RU"/>
        </w:rPr>
      </w:pPr>
      <w:bookmarkStart w:id="45" w:name="_Toc60075935"/>
      <w:r w:rsidRPr="00741AEB">
        <w:rPr>
          <w:lang w:eastAsia="ru-RU"/>
        </w:rPr>
        <w:t>3.</w:t>
      </w:r>
      <w:r w:rsidRPr="00741AEB">
        <w:t xml:space="preserve"> </w:t>
      </w:r>
      <w:r w:rsidRPr="00741AEB">
        <w:rPr>
          <w:lang w:eastAsia="ru-RU"/>
        </w:rPr>
        <w:t>Программная и эксплуатационная документация на систему.</w:t>
      </w:r>
      <w:bookmarkEnd w:id="45"/>
    </w:p>
    <w:p w14:paraId="7E3D2163" w14:textId="5A7A52DD" w:rsidR="00741AEB" w:rsidRPr="00741AEB" w:rsidRDefault="00741AEB" w:rsidP="00741AEB">
      <w:pPr>
        <w:pStyle w:val="2"/>
        <w:rPr>
          <w:lang w:eastAsia="ru-RU"/>
        </w:rPr>
      </w:pPr>
      <w:bookmarkStart w:id="46" w:name="_Toc60075936"/>
      <w:r w:rsidRPr="00741AEB">
        <w:rPr>
          <w:lang w:eastAsia="ru-RU"/>
        </w:rPr>
        <w:t>4. Сопроводительная документация на поставляемые программно-аппаратные средства.</w:t>
      </w:r>
      <w:bookmarkEnd w:id="46"/>
    </w:p>
    <w:p w14:paraId="21C9CCEB" w14:textId="2F20812E" w:rsidR="00741AEB" w:rsidRDefault="00741AEB" w:rsidP="00741AEB">
      <w:pPr>
        <w:pStyle w:val="2"/>
        <w:rPr>
          <w:lang w:eastAsia="ru-RU"/>
        </w:rPr>
      </w:pPr>
      <w:bookmarkStart w:id="47" w:name="_Toc60075937"/>
      <w:r w:rsidRPr="00741AEB">
        <w:rPr>
          <w:lang w:eastAsia="ru-RU"/>
        </w:rPr>
        <w:t>5. Предложения по организации системно-технической поддержки функционирования системы.</w:t>
      </w:r>
      <w:bookmarkEnd w:id="47"/>
    </w:p>
    <w:p w14:paraId="77F32A23" w14:textId="77777777" w:rsidR="006158D5" w:rsidRPr="00BD421E" w:rsidRDefault="006158D5">
      <w:pPr>
        <w:suppressAutoHyphens w:val="0"/>
        <w:spacing w:after="160" w:line="259" w:lineRule="auto"/>
        <w:ind w:firstLine="0"/>
        <w:jc w:val="left"/>
        <w:rPr>
          <w:rFonts w:ascii="Liberation Serif" w:eastAsiaTheme="majorEastAsia" w:hAnsi="Liberation Serif"/>
          <w:b/>
          <w:bCs/>
          <w:color w:val="000000" w:themeColor="text1"/>
          <w:sz w:val="32"/>
          <w:szCs w:val="28"/>
          <w:lang w:eastAsia="ru-RU"/>
        </w:rPr>
      </w:pPr>
      <w:r w:rsidRPr="00BD421E">
        <w:br w:type="page"/>
      </w:r>
    </w:p>
    <w:p w14:paraId="0D089DE0" w14:textId="46A46E8F" w:rsidR="00741AEB" w:rsidRDefault="006158D5" w:rsidP="006158D5">
      <w:pPr>
        <w:pStyle w:val="1"/>
        <w:rPr>
          <w:lang w:val="en-US"/>
        </w:rPr>
      </w:pPr>
      <w:bookmarkStart w:id="48" w:name="_Toc60075938"/>
      <w:r>
        <w:rPr>
          <w:lang w:val="en-US"/>
        </w:rPr>
        <w:lastRenderedPageBreak/>
        <w:t>Task:</w:t>
      </w:r>
      <w:bookmarkEnd w:id="48"/>
    </w:p>
    <w:p w14:paraId="2D3248E1" w14:textId="63628360" w:rsidR="006158D5" w:rsidRDefault="006158D5" w:rsidP="006158D5">
      <w:pPr>
        <w:ind w:firstLine="284"/>
        <w:jc w:val="center"/>
        <w:rPr>
          <w:lang w:val="en-US" w:eastAsia="ru-RU"/>
        </w:rPr>
      </w:pPr>
      <w:r w:rsidRPr="006158D5">
        <w:rPr>
          <w:lang w:val="en-US" w:eastAsia="ru-RU"/>
        </w:rPr>
        <w:drawing>
          <wp:inline distT="0" distB="0" distL="0" distR="0" wp14:anchorId="43AB66D3" wp14:editId="21948286">
            <wp:extent cx="4143953" cy="476316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F01C" w14:textId="6F6A868B" w:rsidR="00BD421E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31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– </w:t>
      </w:r>
      <w:proofErr w:type="spellStart"/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Task</w:t>
      </w:r>
      <w:proofErr w:type="spellEnd"/>
    </w:p>
    <w:p w14:paraId="65D7EC0A" w14:textId="77777777" w:rsidR="005D20D7" w:rsidRPr="005D20D7" w:rsidRDefault="005D20D7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542B3F99" w14:textId="3ACA607E" w:rsidR="006158D5" w:rsidRDefault="006158D5" w:rsidP="006158D5">
      <w:pPr>
        <w:pStyle w:val="2"/>
        <w:rPr>
          <w:lang w:eastAsia="ru-RU"/>
        </w:rPr>
      </w:pPr>
      <w:bookmarkStart w:id="49" w:name="_Toc60075939"/>
      <w:r w:rsidRPr="006158D5">
        <w:rPr>
          <w:lang w:eastAsia="ru-RU"/>
        </w:rPr>
        <w:t xml:space="preserve">1. </w:t>
      </w:r>
      <w:r>
        <w:rPr>
          <w:lang w:eastAsia="ru-RU"/>
        </w:rPr>
        <w:t>Стадии работ состоят из</w:t>
      </w:r>
      <w:r w:rsidRPr="006158D5">
        <w:rPr>
          <w:lang w:eastAsia="ru-RU"/>
        </w:rPr>
        <w:t>:</w:t>
      </w:r>
      <w:bookmarkEnd w:id="49"/>
    </w:p>
    <w:p w14:paraId="00E4A788" w14:textId="05E4B7F5" w:rsidR="006158D5" w:rsidRDefault="006158D5" w:rsidP="006158D5">
      <w:pPr>
        <w:ind w:firstLine="284"/>
        <w:jc w:val="center"/>
        <w:rPr>
          <w:lang w:eastAsia="ru-RU"/>
        </w:rPr>
      </w:pPr>
      <w:r w:rsidRPr="006158D5">
        <w:rPr>
          <w:lang w:eastAsia="ru-RU"/>
        </w:rPr>
        <w:drawing>
          <wp:inline distT="0" distB="0" distL="0" distR="0" wp14:anchorId="410FA47C" wp14:editId="1025FFF8">
            <wp:extent cx="5268060" cy="158137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DF43" w14:textId="02CA7A80" w:rsidR="00BD421E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32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Стадии работ</w:t>
      </w:r>
    </w:p>
    <w:p w14:paraId="31F91FAF" w14:textId="77777777" w:rsidR="005D20D7" w:rsidRPr="005D20D7" w:rsidRDefault="005D20D7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18302685" w14:textId="4B4F4301" w:rsidR="006158D5" w:rsidRPr="006158D5" w:rsidRDefault="006158D5" w:rsidP="006158D5">
      <w:pPr>
        <w:pStyle w:val="2"/>
        <w:rPr>
          <w:lang w:eastAsia="ru-RU"/>
        </w:rPr>
      </w:pPr>
      <w:bookmarkStart w:id="50" w:name="_Toc60075940"/>
      <w:r w:rsidRPr="006158D5">
        <w:rPr>
          <w:lang w:eastAsia="ru-RU"/>
        </w:rPr>
        <w:t xml:space="preserve">2. </w:t>
      </w:r>
      <w:r>
        <w:rPr>
          <w:lang w:eastAsia="ru-RU"/>
        </w:rPr>
        <w:t>Виды и составы работ состоят из</w:t>
      </w:r>
      <w:r w:rsidRPr="006158D5">
        <w:rPr>
          <w:lang w:eastAsia="ru-RU"/>
        </w:rPr>
        <w:t>:</w:t>
      </w:r>
      <w:bookmarkEnd w:id="50"/>
      <w:r w:rsidRPr="006158D5">
        <w:rPr>
          <w:lang w:eastAsia="ru-RU"/>
        </w:rPr>
        <w:t xml:space="preserve"> </w:t>
      </w:r>
    </w:p>
    <w:p w14:paraId="4267C0FD" w14:textId="715F517D" w:rsidR="00741AEB" w:rsidRDefault="006158D5" w:rsidP="006158D5">
      <w:pPr>
        <w:tabs>
          <w:tab w:val="left" w:pos="1560"/>
        </w:tabs>
        <w:ind w:firstLine="426"/>
        <w:jc w:val="center"/>
        <w:rPr>
          <w:lang w:eastAsia="ru-RU"/>
        </w:rPr>
      </w:pPr>
      <w:r w:rsidRPr="006158D5">
        <w:rPr>
          <w:lang w:eastAsia="ru-RU"/>
        </w:rPr>
        <w:drawing>
          <wp:inline distT="0" distB="0" distL="0" distR="0" wp14:anchorId="1BB6A1BA" wp14:editId="48671B96">
            <wp:extent cx="4143953" cy="100979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0AA3" w14:textId="7463E93A" w:rsidR="00BD421E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33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Виды и составы работ</w:t>
      </w:r>
    </w:p>
    <w:p w14:paraId="119D8667" w14:textId="77777777" w:rsidR="005D20D7" w:rsidRPr="005D20D7" w:rsidRDefault="005D20D7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1012CA5A" w14:textId="68FD44B6" w:rsidR="006158D5" w:rsidRPr="005D20D7" w:rsidRDefault="006158D5" w:rsidP="006158D5">
      <w:pPr>
        <w:pStyle w:val="3"/>
        <w:rPr>
          <w:lang w:eastAsia="ru-RU"/>
        </w:rPr>
      </w:pPr>
      <w:bookmarkStart w:id="51" w:name="_Toc60075941"/>
      <w:r w:rsidRPr="005D20D7">
        <w:rPr>
          <w:lang w:eastAsia="ru-RU"/>
        </w:rPr>
        <w:t xml:space="preserve">2.1 </w:t>
      </w:r>
      <w:r>
        <w:rPr>
          <w:lang w:eastAsia="ru-RU"/>
        </w:rPr>
        <w:t>Внедрение</w:t>
      </w:r>
      <w:r w:rsidRPr="005D20D7">
        <w:rPr>
          <w:lang w:eastAsia="ru-RU"/>
        </w:rPr>
        <w:t>:</w:t>
      </w:r>
      <w:bookmarkEnd w:id="51"/>
    </w:p>
    <w:p w14:paraId="5741F765" w14:textId="1CD7B83E" w:rsidR="006158D5" w:rsidRDefault="006158D5" w:rsidP="006158D5">
      <w:pPr>
        <w:jc w:val="center"/>
        <w:rPr>
          <w:lang w:val="en-US" w:eastAsia="ru-RU"/>
        </w:rPr>
      </w:pPr>
      <w:r w:rsidRPr="006158D5">
        <w:rPr>
          <w:lang w:val="en-US" w:eastAsia="ru-RU"/>
        </w:rPr>
        <w:drawing>
          <wp:inline distT="0" distB="0" distL="0" distR="0" wp14:anchorId="38195FF4" wp14:editId="4082F80B">
            <wp:extent cx="5210902" cy="68589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E164" w14:textId="37F74F15" w:rsidR="00BD421E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3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4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– 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Внедрение</w:t>
      </w:r>
    </w:p>
    <w:p w14:paraId="090E0296" w14:textId="77777777" w:rsidR="005D20D7" w:rsidRPr="005D20D7" w:rsidRDefault="005D20D7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68EFDEEB" w14:textId="7B72A71E" w:rsidR="006158D5" w:rsidRDefault="006158D5" w:rsidP="006158D5">
      <w:pPr>
        <w:pStyle w:val="3"/>
        <w:rPr>
          <w:lang w:val="en-US" w:eastAsia="ru-RU"/>
        </w:rPr>
      </w:pPr>
      <w:bookmarkStart w:id="52" w:name="_Toc60075942"/>
      <w:r>
        <w:rPr>
          <w:lang w:val="en-US" w:eastAsia="ru-RU"/>
        </w:rPr>
        <w:t xml:space="preserve">2.2 </w:t>
      </w:r>
      <w:r>
        <w:rPr>
          <w:lang w:eastAsia="ru-RU"/>
        </w:rPr>
        <w:t>Обучение</w:t>
      </w:r>
      <w:r>
        <w:rPr>
          <w:lang w:val="en-US" w:eastAsia="ru-RU"/>
        </w:rPr>
        <w:t>:</w:t>
      </w:r>
      <w:bookmarkEnd w:id="52"/>
    </w:p>
    <w:p w14:paraId="78822407" w14:textId="74CFE4C8" w:rsidR="006158D5" w:rsidRDefault="006158D5" w:rsidP="006158D5">
      <w:pPr>
        <w:jc w:val="center"/>
        <w:rPr>
          <w:lang w:val="en-US" w:eastAsia="ru-RU"/>
        </w:rPr>
      </w:pPr>
      <w:r w:rsidRPr="006158D5">
        <w:rPr>
          <w:lang w:val="en-US" w:eastAsia="ru-RU"/>
        </w:rPr>
        <w:drawing>
          <wp:inline distT="0" distB="0" distL="0" distR="0" wp14:anchorId="3046934E" wp14:editId="1E8DD920">
            <wp:extent cx="4382112" cy="70494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CCC8" w14:textId="3EC2F165" w:rsidR="00BD421E" w:rsidRPr="005D20D7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35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Обучение</w:t>
      </w:r>
    </w:p>
    <w:p w14:paraId="04058E07" w14:textId="42CF6689" w:rsidR="006158D5" w:rsidRDefault="006158D5" w:rsidP="006158D5">
      <w:pPr>
        <w:pStyle w:val="3"/>
        <w:rPr>
          <w:lang w:val="en-US" w:eastAsia="ru-RU"/>
        </w:rPr>
      </w:pPr>
      <w:bookmarkStart w:id="53" w:name="_Toc60075943"/>
      <w:r>
        <w:rPr>
          <w:lang w:val="en-US" w:eastAsia="ru-RU"/>
        </w:rPr>
        <w:lastRenderedPageBreak/>
        <w:t xml:space="preserve">2.3 </w:t>
      </w:r>
      <w:r>
        <w:rPr>
          <w:lang w:eastAsia="ru-RU"/>
        </w:rPr>
        <w:t>Развертывание</w:t>
      </w:r>
      <w:r>
        <w:rPr>
          <w:lang w:val="en-US" w:eastAsia="ru-RU"/>
        </w:rPr>
        <w:t>:</w:t>
      </w:r>
      <w:bookmarkEnd w:id="53"/>
    </w:p>
    <w:p w14:paraId="299D5B4E" w14:textId="09E7DB59" w:rsidR="006158D5" w:rsidRDefault="006158D5" w:rsidP="006158D5">
      <w:pPr>
        <w:jc w:val="center"/>
        <w:rPr>
          <w:lang w:val="en-US" w:eastAsia="ru-RU"/>
        </w:rPr>
      </w:pPr>
      <w:r w:rsidRPr="006158D5">
        <w:rPr>
          <w:lang w:val="en-US" w:eastAsia="ru-RU"/>
        </w:rPr>
        <w:drawing>
          <wp:inline distT="0" distB="0" distL="0" distR="0" wp14:anchorId="571E5252" wp14:editId="4148FF03">
            <wp:extent cx="5106113" cy="91452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9883" w14:textId="540F8929" w:rsidR="00BD421E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36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– 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Развертывание</w:t>
      </w:r>
    </w:p>
    <w:p w14:paraId="7C797E63" w14:textId="77777777" w:rsidR="005D20D7" w:rsidRPr="005D20D7" w:rsidRDefault="005D20D7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23F95287" w14:textId="286BED29" w:rsidR="006158D5" w:rsidRDefault="006158D5" w:rsidP="006158D5">
      <w:pPr>
        <w:pStyle w:val="3"/>
        <w:rPr>
          <w:lang w:val="en-US" w:eastAsia="ru-RU"/>
        </w:rPr>
      </w:pPr>
      <w:bookmarkStart w:id="54" w:name="_Toc60075944"/>
      <w:r>
        <w:rPr>
          <w:lang w:val="en-US" w:eastAsia="ru-RU"/>
        </w:rPr>
        <w:t xml:space="preserve">2.4 </w:t>
      </w:r>
      <w:r>
        <w:rPr>
          <w:lang w:eastAsia="ru-RU"/>
        </w:rPr>
        <w:t>Исправление ошибок</w:t>
      </w:r>
      <w:r>
        <w:rPr>
          <w:lang w:val="en-US" w:eastAsia="ru-RU"/>
        </w:rPr>
        <w:t>:</w:t>
      </w:r>
      <w:bookmarkEnd w:id="54"/>
      <w:r>
        <w:rPr>
          <w:lang w:val="en-US" w:eastAsia="ru-RU"/>
        </w:rPr>
        <w:t xml:space="preserve"> </w:t>
      </w:r>
    </w:p>
    <w:p w14:paraId="4F75F3EB" w14:textId="73DEFB37" w:rsidR="006158D5" w:rsidRDefault="006158D5" w:rsidP="006158D5">
      <w:pPr>
        <w:jc w:val="center"/>
        <w:rPr>
          <w:lang w:val="en-US" w:eastAsia="ru-RU"/>
        </w:rPr>
      </w:pPr>
      <w:r w:rsidRPr="006158D5">
        <w:rPr>
          <w:lang w:val="en-US" w:eastAsia="ru-RU"/>
        </w:rPr>
        <w:drawing>
          <wp:inline distT="0" distB="0" distL="0" distR="0" wp14:anchorId="4DA08061" wp14:editId="2169F6EF">
            <wp:extent cx="4534533" cy="7144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6504" w14:textId="028F3D05" w:rsidR="00BD421E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37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-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Исправление ошибок</w:t>
      </w:r>
    </w:p>
    <w:p w14:paraId="09C0B9B5" w14:textId="77777777" w:rsidR="005D20D7" w:rsidRPr="005D20D7" w:rsidRDefault="005D20D7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356D389B" w14:textId="499F4EDE" w:rsidR="006158D5" w:rsidRDefault="006158D5" w:rsidP="006158D5">
      <w:pPr>
        <w:pStyle w:val="1"/>
        <w:rPr>
          <w:lang w:val="en-US"/>
        </w:rPr>
      </w:pPr>
      <w:bookmarkStart w:id="55" w:name="_Toc60075945"/>
      <w:proofErr w:type="spellStart"/>
      <w:r>
        <w:rPr>
          <w:lang w:val="en-US"/>
        </w:rPr>
        <w:t>TestCase</w:t>
      </w:r>
      <w:proofErr w:type="spellEnd"/>
      <w:r>
        <w:rPr>
          <w:lang w:val="en-US"/>
        </w:rPr>
        <w:t>:</w:t>
      </w:r>
      <w:bookmarkEnd w:id="55"/>
      <w:r>
        <w:rPr>
          <w:lang w:val="en-US"/>
        </w:rPr>
        <w:t xml:space="preserve"> </w:t>
      </w:r>
    </w:p>
    <w:p w14:paraId="7FA180C6" w14:textId="61F60812" w:rsidR="006158D5" w:rsidRDefault="006158D5" w:rsidP="006158D5">
      <w:pPr>
        <w:jc w:val="center"/>
        <w:rPr>
          <w:lang w:val="en-US" w:eastAsia="ru-RU"/>
        </w:rPr>
      </w:pPr>
      <w:r w:rsidRPr="006158D5">
        <w:rPr>
          <w:lang w:val="en-US" w:eastAsia="ru-RU"/>
        </w:rPr>
        <w:drawing>
          <wp:inline distT="0" distB="0" distL="0" distR="0" wp14:anchorId="2882346B" wp14:editId="2621BC86">
            <wp:extent cx="5068007" cy="100026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731B" w14:textId="3B4F1241" w:rsidR="00BD421E" w:rsidRDefault="00BD421E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38</w:t>
      </w:r>
      <w:r w:rsidRPr="00BD421E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</w:t>
      </w:r>
      <w:r w:rsid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– </w:t>
      </w:r>
      <w:proofErr w:type="spellStart"/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TestCase</w:t>
      </w:r>
      <w:proofErr w:type="spellEnd"/>
    </w:p>
    <w:p w14:paraId="56571F4A" w14:textId="77777777" w:rsidR="005D20D7" w:rsidRPr="005D20D7" w:rsidRDefault="005D20D7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</w:p>
    <w:p w14:paraId="0A721411" w14:textId="0C30EF87" w:rsidR="006158D5" w:rsidRPr="006158D5" w:rsidRDefault="006158D5" w:rsidP="006158D5">
      <w:pPr>
        <w:pStyle w:val="1"/>
      </w:pPr>
      <w:bookmarkStart w:id="56" w:name="_Toc60075946"/>
      <w:bookmarkStart w:id="57" w:name="_GoBack"/>
      <w:bookmarkEnd w:id="57"/>
      <w:r w:rsidRPr="007A4CAB">
        <w:t xml:space="preserve">Трассировка документации в программе </w:t>
      </w:r>
      <w:r w:rsidRPr="007A4CAB">
        <w:rPr>
          <w:i/>
          <w:iCs/>
          <w:lang w:val="en-US"/>
        </w:rPr>
        <w:t>OSRMT</w:t>
      </w:r>
      <w:r w:rsidRPr="006158D5">
        <w:rPr>
          <w:i/>
          <w:iCs/>
        </w:rPr>
        <w:t>:</w:t>
      </w:r>
      <w:bookmarkEnd w:id="56"/>
    </w:p>
    <w:p w14:paraId="55787D35" w14:textId="77777777" w:rsidR="006158D5" w:rsidRPr="007A4CAB" w:rsidRDefault="006158D5" w:rsidP="006158D5">
      <w:pPr>
        <w:spacing w:line="240" w:lineRule="auto"/>
        <w:ind w:firstLine="0"/>
        <w:jc w:val="center"/>
        <w:rPr>
          <w:color w:val="000000"/>
          <w:spacing w:val="-3"/>
          <w:sz w:val="24"/>
          <w:szCs w:val="24"/>
          <w:lang w:val="en-US"/>
        </w:rPr>
      </w:pPr>
      <w:r w:rsidRPr="007A4CAB">
        <w:rPr>
          <w:noProof/>
          <w:lang w:eastAsia="ru-RU"/>
        </w:rPr>
        <w:drawing>
          <wp:inline distT="0" distB="0" distL="0" distR="0" wp14:anchorId="0EC400A9" wp14:editId="105A0646">
            <wp:extent cx="6152515" cy="2055495"/>
            <wp:effectExtent l="0" t="0" r="635" b="190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A366" w14:textId="2DAE9EB5" w:rsidR="006158D5" w:rsidRPr="005D20D7" w:rsidRDefault="006158D5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Рисунок 3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9</w:t>
      </w:r>
      <w:r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 – Зависимость из «User Interface» в «Requirement»</w:t>
      </w:r>
    </w:p>
    <w:p w14:paraId="6364546C" w14:textId="77777777" w:rsidR="006158D5" w:rsidRPr="007A4CAB" w:rsidRDefault="006158D5" w:rsidP="006158D5">
      <w:pPr>
        <w:spacing w:line="240" w:lineRule="auto"/>
        <w:ind w:firstLine="0"/>
        <w:jc w:val="center"/>
        <w:rPr>
          <w:color w:val="000000"/>
          <w:spacing w:val="-3"/>
          <w:sz w:val="24"/>
          <w:szCs w:val="24"/>
          <w:lang w:val="en-US"/>
        </w:rPr>
      </w:pPr>
      <w:r w:rsidRPr="007A4CAB">
        <w:rPr>
          <w:noProof/>
          <w:lang w:eastAsia="ru-RU"/>
        </w:rPr>
        <w:lastRenderedPageBreak/>
        <w:drawing>
          <wp:inline distT="0" distB="0" distL="0" distR="0" wp14:anchorId="68AF6BB7" wp14:editId="2CC445D7">
            <wp:extent cx="6152515" cy="3397885"/>
            <wp:effectExtent l="0" t="0" r="63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A14E" w14:textId="689CB44B" w:rsidR="006158D5" w:rsidRPr="005D20D7" w:rsidRDefault="006158D5" w:rsidP="005D20D7">
      <w:pPr>
        <w:spacing w:after="0" w:line="240" w:lineRule="auto"/>
        <w:ind w:firstLine="0"/>
        <w:jc w:val="center"/>
        <w:rPr>
          <w:rFonts w:ascii="Liberation Serif" w:hAnsi="Liberation Serif" w:cs="Liberation Serif"/>
          <w:color w:val="000000"/>
          <w:spacing w:val="-3"/>
          <w:sz w:val="24"/>
          <w:szCs w:val="24"/>
        </w:rPr>
      </w:pPr>
      <w:r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 xml:space="preserve">Рисунок </w:t>
      </w:r>
      <w:r w:rsidR="005D20D7"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40</w:t>
      </w:r>
      <w:r w:rsidRPr="005D20D7">
        <w:rPr>
          <w:rFonts w:ascii="Liberation Serif" w:hAnsi="Liberation Serif" w:cs="Liberation Serif"/>
          <w:color w:val="000000"/>
          <w:spacing w:val="-3"/>
          <w:sz w:val="24"/>
          <w:szCs w:val="24"/>
        </w:rPr>
        <w:t>– Зависимость из «Requirement» в «Requirement»</w:t>
      </w:r>
    </w:p>
    <w:p w14:paraId="0F9EE61B" w14:textId="77777777" w:rsidR="006158D5" w:rsidRPr="006158D5" w:rsidRDefault="006158D5" w:rsidP="006158D5">
      <w:pPr>
        <w:jc w:val="center"/>
        <w:rPr>
          <w:lang w:eastAsia="ru-RU"/>
        </w:rPr>
      </w:pPr>
    </w:p>
    <w:sectPr w:rsidR="006158D5" w:rsidRPr="00615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29BD"/>
    <w:multiLevelType w:val="hybridMultilevel"/>
    <w:tmpl w:val="FD846B80"/>
    <w:lvl w:ilvl="0" w:tplc="E222F2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AD079D1"/>
    <w:multiLevelType w:val="hybridMultilevel"/>
    <w:tmpl w:val="BB928406"/>
    <w:lvl w:ilvl="0" w:tplc="1F4625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4928AE"/>
    <w:multiLevelType w:val="hybridMultilevel"/>
    <w:tmpl w:val="5C28D920"/>
    <w:lvl w:ilvl="0" w:tplc="89B2FA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6321AE"/>
    <w:multiLevelType w:val="hybridMultilevel"/>
    <w:tmpl w:val="88B299AE"/>
    <w:lvl w:ilvl="0" w:tplc="BB960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1B2BD8"/>
    <w:multiLevelType w:val="hybridMultilevel"/>
    <w:tmpl w:val="782A4862"/>
    <w:lvl w:ilvl="0" w:tplc="AEC68D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FE949C5"/>
    <w:multiLevelType w:val="hybridMultilevel"/>
    <w:tmpl w:val="24CE711C"/>
    <w:lvl w:ilvl="0" w:tplc="C576EC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DE1695B"/>
    <w:multiLevelType w:val="hybridMultilevel"/>
    <w:tmpl w:val="4AD074F0"/>
    <w:lvl w:ilvl="0" w:tplc="19449D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0837CA0"/>
    <w:multiLevelType w:val="hybridMultilevel"/>
    <w:tmpl w:val="C4822098"/>
    <w:lvl w:ilvl="0" w:tplc="5F3627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9E454A9"/>
    <w:multiLevelType w:val="hybridMultilevel"/>
    <w:tmpl w:val="26DC3300"/>
    <w:lvl w:ilvl="0" w:tplc="0FF801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C6773A"/>
    <w:multiLevelType w:val="hybridMultilevel"/>
    <w:tmpl w:val="56C6868A"/>
    <w:lvl w:ilvl="0" w:tplc="7D9AE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A9510F"/>
    <w:multiLevelType w:val="hybridMultilevel"/>
    <w:tmpl w:val="AC7A713E"/>
    <w:lvl w:ilvl="0" w:tplc="AB2C5B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75"/>
    <w:rsid w:val="001F4C90"/>
    <w:rsid w:val="002560A2"/>
    <w:rsid w:val="002C6053"/>
    <w:rsid w:val="004153CD"/>
    <w:rsid w:val="00425F51"/>
    <w:rsid w:val="005D20D7"/>
    <w:rsid w:val="005E3E9A"/>
    <w:rsid w:val="006158D5"/>
    <w:rsid w:val="00741AEB"/>
    <w:rsid w:val="00834123"/>
    <w:rsid w:val="00BD421E"/>
    <w:rsid w:val="00C36275"/>
    <w:rsid w:val="00C91EAA"/>
    <w:rsid w:val="00D25F16"/>
    <w:rsid w:val="00E1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64462"/>
  <w15:chartTrackingRefBased/>
  <w15:docId w15:val="{1CDE4859-08D5-4B73-8740-20688F02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0BD9"/>
    <w:pPr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D25F16"/>
    <w:pPr>
      <w:keepNext/>
      <w:keepLines/>
      <w:suppressAutoHyphens w:val="0"/>
      <w:spacing w:after="0" w:line="360" w:lineRule="auto"/>
      <w:ind w:firstLine="709"/>
      <w:outlineLvl w:val="0"/>
    </w:pPr>
    <w:rPr>
      <w:rFonts w:ascii="Liberation Serif" w:eastAsiaTheme="majorEastAsia" w:hAnsi="Liberation Serif"/>
      <w:b/>
      <w:bCs/>
      <w:color w:val="000000" w:themeColor="text1"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25F16"/>
    <w:pPr>
      <w:keepNext/>
      <w:keepLines/>
      <w:spacing w:after="0" w:line="360" w:lineRule="auto"/>
      <w:ind w:firstLine="709"/>
      <w:outlineLvl w:val="1"/>
    </w:pPr>
    <w:rPr>
      <w:rFonts w:ascii="Liberation Serif" w:eastAsiaTheme="majorEastAsia" w:hAnsi="Liberation Serif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6053"/>
    <w:pPr>
      <w:keepNext/>
      <w:keepLines/>
      <w:spacing w:after="0" w:line="360" w:lineRule="auto"/>
      <w:ind w:firstLine="709"/>
      <w:outlineLvl w:val="2"/>
    </w:pPr>
    <w:rPr>
      <w:rFonts w:ascii="Liberation Serif" w:eastAsiaTheme="majorEastAsia" w:hAnsi="Liberation Serif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25F16"/>
    <w:rPr>
      <w:rFonts w:ascii="Liberation Serif" w:eastAsiaTheme="majorEastAsia" w:hAnsi="Liberation Serif" w:cs="Times New Roman"/>
      <w:b/>
      <w:bCs/>
      <w:color w:val="000000" w:themeColor="text1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5F16"/>
    <w:rPr>
      <w:rFonts w:ascii="Liberation Serif" w:eastAsiaTheme="majorEastAsia" w:hAnsi="Liberation Serif" w:cstheme="majorBidi"/>
      <w:b/>
      <w:color w:val="000000" w:themeColor="text1"/>
      <w:sz w:val="28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2C6053"/>
    <w:rPr>
      <w:rFonts w:ascii="Liberation Serif" w:eastAsiaTheme="majorEastAsia" w:hAnsi="Liberation Serif" w:cstheme="majorBidi"/>
      <w:b/>
      <w:color w:val="000000" w:themeColor="text1"/>
      <w:sz w:val="28"/>
      <w:szCs w:val="24"/>
      <w:lang w:eastAsia="ar-SA"/>
    </w:rPr>
  </w:style>
  <w:style w:type="paragraph" w:styleId="a3">
    <w:name w:val="List Paragraph"/>
    <w:basedOn w:val="a"/>
    <w:uiPriority w:val="34"/>
    <w:qFormat/>
    <w:rsid w:val="00834123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BD421E"/>
    <w:pPr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D42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42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D421E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BD42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94A29-6EEF-4C29-B701-E09EF8A46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21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2020-12-28T05:41:00Z</dcterms:created>
  <dcterms:modified xsi:type="dcterms:W3CDTF">2020-12-28T12:43:00Z</dcterms:modified>
</cp:coreProperties>
</file>