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3B42B" w14:textId="77777777" w:rsidR="003A3AFA" w:rsidRDefault="003A3AFA" w:rsidP="003A3AFA">
      <w:pPr>
        <w:spacing w:after="0" w:line="240" w:lineRule="auto"/>
        <w:ind w:left="181" w:hanging="181"/>
        <w:jc w:val="center"/>
        <w:rPr>
          <w:szCs w:val="32"/>
        </w:rPr>
      </w:pPr>
      <w:bookmarkStart w:id="0" w:name="_GoBack"/>
      <w:bookmarkEnd w:id="0"/>
      <w:r>
        <w:rPr>
          <w:szCs w:val="32"/>
        </w:rPr>
        <w:t>Министерство образования и науки Российской Федерации</w:t>
      </w:r>
    </w:p>
    <w:p w14:paraId="71E3C4A9" w14:textId="77777777" w:rsidR="003A3AFA" w:rsidRDefault="003A3AFA" w:rsidP="003A3AFA">
      <w:pPr>
        <w:spacing w:after="0" w:line="240" w:lineRule="auto"/>
        <w:ind w:left="181" w:hanging="181"/>
        <w:jc w:val="center"/>
        <w:rPr>
          <w:szCs w:val="32"/>
        </w:rPr>
      </w:pPr>
      <w:r>
        <w:rPr>
          <w:szCs w:val="32"/>
        </w:rPr>
        <w:t>ФГБОУ ВО «Сибирский государственный университет науки и технологий имени академика М.Ф. Решетнева»</w:t>
      </w:r>
    </w:p>
    <w:p w14:paraId="49FC8EF1" w14:textId="77777777" w:rsidR="003A3AFA" w:rsidRDefault="003A3AFA" w:rsidP="003A3AFA">
      <w:pPr>
        <w:spacing w:after="0" w:line="240" w:lineRule="auto"/>
        <w:ind w:left="181" w:hanging="181"/>
        <w:jc w:val="center"/>
      </w:pPr>
      <w:r>
        <w:rPr>
          <w:szCs w:val="32"/>
        </w:rPr>
        <w:t>Институт информатики и телекоммуникаций</w:t>
      </w:r>
    </w:p>
    <w:p w14:paraId="79047DA7" w14:textId="77777777" w:rsidR="003A3AFA" w:rsidRDefault="003A3AFA" w:rsidP="003A3AFA">
      <w:pPr>
        <w:spacing w:after="0" w:line="240" w:lineRule="auto"/>
        <w:ind w:left="181" w:hanging="181"/>
        <w:jc w:val="center"/>
      </w:pPr>
      <w:r>
        <w:t>Кафедра ИУС</w:t>
      </w:r>
    </w:p>
    <w:p w14:paraId="3C556229" w14:textId="77777777" w:rsidR="003A3AFA" w:rsidRDefault="003A3AFA" w:rsidP="003A3AFA">
      <w:pPr>
        <w:spacing w:line="288" w:lineRule="auto"/>
      </w:pPr>
    </w:p>
    <w:p w14:paraId="32A3875A" w14:textId="77777777" w:rsidR="003A3AFA" w:rsidRDefault="003A3AFA" w:rsidP="003A3AFA">
      <w:pPr>
        <w:spacing w:line="288" w:lineRule="auto"/>
        <w:jc w:val="center"/>
        <w:rPr>
          <w:sz w:val="40"/>
          <w:szCs w:val="40"/>
        </w:rPr>
      </w:pPr>
    </w:p>
    <w:p w14:paraId="468C53F9" w14:textId="77777777" w:rsidR="003A3AFA" w:rsidRDefault="003A3AFA" w:rsidP="003A3AFA">
      <w:pPr>
        <w:spacing w:line="240" w:lineRule="auto"/>
        <w:jc w:val="center"/>
        <w:rPr>
          <w:szCs w:val="28"/>
        </w:rPr>
      </w:pPr>
      <w:r>
        <w:rPr>
          <w:szCs w:val="36"/>
        </w:rPr>
        <w:t>«Методы и средства проектирования информационных систем и технологий»</w:t>
      </w:r>
    </w:p>
    <w:p w14:paraId="107E4DDA" w14:textId="77777777" w:rsidR="003A3AFA" w:rsidRDefault="003A3AFA" w:rsidP="003A3AFA">
      <w:pPr>
        <w:jc w:val="center"/>
        <w:rPr>
          <w:b/>
          <w:sz w:val="32"/>
          <w:szCs w:val="28"/>
        </w:rPr>
      </w:pPr>
      <w:r>
        <w:rPr>
          <w:szCs w:val="28"/>
        </w:rPr>
        <w:t>«</w:t>
      </w:r>
      <w:r>
        <w:rPr>
          <w:b/>
          <w:szCs w:val="28"/>
        </w:rPr>
        <w:t>Лабораторная работа 2</w:t>
      </w:r>
      <w:r>
        <w:rPr>
          <w:szCs w:val="28"/>
        </w:rPr>
        <w:t>»</w:t>
      </w:r>
    </w:p>
    <w:p w14:paraId="587D683B" w14:textId="77777777" w:rsidR="003A3AFA" w:rsidRDefault="003A3AFA" w:rsidP="003A3AFA">
      <w:pPr>
        <w:spacing w:line="288" w:lineRule="auto"/>
        <w:rPr>
          <w:b/>
          <w:sz w:val="32"/>
          <w:szCs w:val="28"/>
        </w:rPr>
      </w:pPr>
    </w:p>
    <w:p w14:paraId="5E147693" w14:textId="77777777" w:rsidR="003A3AFA" w:rsidRDefault="003A3AFA" w:rsidP="003A3AFA">
      <w:pPr>
        <w:tabs>
          <w:tab w:val="left" w:pos="6225"/>
        </w:tabs>
        <w:spacing w:line="240" w:lineRule="auto"/>
        <w:jc w:val="center"/>
        <w:rPr>
          <w:szCs w:val="28"/>
        </w:rPr>
      </w:pPr>
      <w:r>
        <w:rPr>
          <w:szCs w:val="28"/>
        </w:rPr>
        <w:t xml:space="preserve">                                            </w:t>
      </w:r>
      <w:r>
        <w:rPr>
          <w:szCs w:val="28"/>
        </w:rPr>
        <w:tab/>
        <w:t>Руководитель:</w:t>
      </w:r>
    </w:p>
    <w:p w14:paraId="5215C8C2" w14:textId="77777777" w:rsidR="003A3AFA" w:rsidRDefault="003A3AFA" w:rsidP="003A3AFA">
      <w:pPr>
        <w:tabs>
          <w:tab w:val="left" w:pos="6225"/>
        </w:tabs>
        <w:spacing w:line="240" w:lineRule="auto"/>
        <w:jc w:val="right"/>
        <w:rPr>
          <w:u w:val="single"/>
        </w:rPr>
      </w:pPr>
      <w:r>
        <w:rPr>
          <w:szCs w:val="28"/>
        </w:rPr>
        <w:t>____________</w:t>
      </w:r>
      <w:r>
        <w:rPr>
          <w:szCs w:val="28"/>
          <w:u w:val="single"/>
        </w:rPr>
        <w:t>Доррер А. Г.</w:t>
      </w:r>
    </w:p>
    <w:p w14:paraId="28C38EC6" w14:textId="77777777" w:rsidR="003A3AFA" w:rsidRDefault="003A3AFA" w:rsidP="003A3AFA">
      <w:pPr>
        <w:tabs>
          <w:tab w:val="left" w:pos="6225"/>
          <w:tab w:val="left" w:pos="6510"/>
        </w:tabs>
        <w:spacing w:line="240" w:lineRule="auto"/>
        <w:rPr>
          <w:szCs w:val="28"/>
        </w:rPr>
      </w:pPr>
      <w:r>
        <w:tab/>
      </w:r>
      <w:r>
        <w:tab/>
      </w:r>
      <w:r>
        <w:tab/>
      </w:r>
      <w:r>
        <w:tab/>
        <w:t xml:space="preserve">  (подпись)</w:t>
      </w:r>
    </w:p>
    <w:p w14:paraId="714902AA" w14:textId="77777777" w:rsidR="003A3AFA" w:rsidRDefault="003A3AFA" w:rsidP="003A3AFA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right"/>
      </w:pPr>
      <w:r>
        <w:rPr>
          <w:szCs w:val="28"/>
        </w:rPr>
        <w:t>_________«___»______2020г.</w:t>
      </w:r>
    </w:p>
    <w:p w14:paraId="18F83191" w14:textId="77777777" w:rsidR="003A3AFA" w:rsidRDefault="003A3AFA" w:rsidP="003A3AFA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center"/>
      </w:pPr>
      <w:r>
        <w:tab/>
      </w:r>
      <w:r>
        <w:tab/>
      </w:r>
      <w:r>
        <w:tab/>
        <w:t>(оценка, дата)</w:t>
      </w:r>
    </w:p>
    <w:p w14:paraId="04923A42" w14:textId="77777777" w:rsidR="003A3AFA" w:rsidRDefault="003A3AFA" w:rsidP="003A3AFA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center"/>
      </w:pPr>
    </w:p>
    <w:p w14:paraId="78D19A63" w14:textId="77777777" w:rsidR="003A3AFA" w:rsidRDefault="003A3AFA" w:rsidP="003A3AFA">
      <w:pPr>
        <w:tabs>
          <w:tab w:val="left" w:pos="5970"/>
          <w:tab w:val="left" w:pos="6225"/>
        </w:tabs>
        <w:spacing w:line="240" w:lineRule="auto"/>
        <w:jc w:val="center"/>
        <w:rPr>
          <w:szCs w:val="28"/>
        </w:rPr>
      </w:pPr>
      <w:r>
        <w:rPr>
          <w:szCs w:val="28"/>
        </w:rPr>
        <w:t xml:space="preserve">                                          </w:t>
      </w:r>
      <w:r>
        <w:rPr>
          <w:szCs w:val="28"/>
        </w:rPr>
        <w:tab/>
        <w:t>Разработал:</w:t>
      </w:r>
    </w:p>
    <w:p w14:paraId="1C1CD2CF" w14:textId="77777777" w:rsidR="003A3AFA" w:rsidRDefault="003A3AFA" w:rsidP="003A3AFA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line="240" w:lineRule="auto"/>
        <w:jc w:val="center"/>
        <w:rPr>
          <w:rFonts w:eastAsiaTheme="minorEastAsia"/>
          <w:szCs w:val="28"/>
        </w:rPr>
      </w:pPr>
      <w:r>
        <w:rPr>
          <w:szCs w:val="28"/>
        </w:rPr>
        <w:t xml:space="preserve">                                                                      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Студент группы БИМ 17-01</w:t>
      </w:r>
    </w:p>
    <w:p w14:paraId="18D01902" w14:textId="77777777" w:rsidR="003A3AFA" w:rsidRDefault="003A3AFA" w:rsidP="003A3AFA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line="240" w:lineRule="auto"/>
        <w:jc w:val="right"/>
      </w:pPr>
      <w:r>
        <w:rPr>
          <w:szCs w:val="28"/>
        </w:rPr>
        <w:t>____________</w:t>
      </w:r>
      <w:r>
        <w:rPr>
          <w:szCs w:val="28"/>
          <w:u w:val="single"/>
        </w:rPr>
        <w:t>Калекулин М.Е.</w:t>
      </w:r>
    </w:p>
    <w:p w14:paraId="025C11FC" w14:textId="77777777" w:rsidR="003A3AFA" w:rsidRDefault="003A3AFA" w:rsidP="003A3AFA">
      <w:pPr>
        <w:tabs>
          <w:tab w:val="left" w:pos="4395"/>
        </w:tabs>
        <w:spacing w:line="240" w:lineRule="auto"/>
        <w:ind w:left="6663"/>
        <w:rPr>
          <w:szCs w:val="28"/>
        </w:rPr>
      </w:pPr>
      <w:r>
        <w:tab/>
        <w:t xml:space="preserve">                  (подпись)</w:t>
      </w:r>
    </w:p>
    <w:p w14:paraId="212AA320" w14:textId="77777777" w:rsidR="003A3AFA" w:rsidRDefault="003A3AFA" w:rsidP="003A3AFA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right"/>
      </w:pPr>
      <w:r>
        <w:rPr>
          <w:szCs w:val="28"/>
        </w:rPr>
        <w:t>_________«___»______2020г.</w:t>
      </w:r>
    </w:p>
    <w:p w14:paraId="7BC0CD67" w14:textId="77777777" w:rsidR="003A3AFA" w:rsidRDefault="003A3AFA" w:rsidP="003A3AFA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center"/>
        <w:rPr>
          <w:szCs w:val="28"/>
        </w:rPr>
      </w:pPr>
      <w:r>
        <w:tab/>
      </w:r>
      <w:r>
        <w:tab/>
      </w:r>
      <w:r>
        <w:tab/>
      </w:r>
    </w:p>
    <w:p w14:paraId="2E94E3E7" w14:textId="77777777" w:rsidR="003A3AFA" w:rsidRDefault="003A3AFA" w:rsidP="003A3AFA">
      <w:pPr>
        <w:tabs>
          <w:tab w:val="left" w:pos="4050"/>
        </w:tabs>
        <w:jc w:val="center"/>
        <w:rPr>
          <w:szCs w:val="28"/>
        </w:rPr>
      </w:pPr>
    </w:p>
    <w:p w14:paraId="20F7D595" w14:textId="77777777" w:rsidR="003A3AFA" w:rsidRDefault="003A3AFA" w:rsidP="003A3AFA">
      <w:pPr>
        <w:tabs>
          <w:tab w:val="left" w:pos="4050"/>
        </w:tabs>
        <w:rPr>
          <w:szCs w:val="28"/>
        </w:rPr>
      </w:pPr>
    </w:p>
    <w:p w14:paraId="5EC9859A" w14:textId="77777777" w:rsidR="003A3AFA" w:rsidRDefault="003A3AFA" w:rsidP="003A3AFA">
      <w:pPr>
        <w:tabs>
          <w:tab w:val="left" w:pos="4050"/>
        </w:tabs>
        <w:jc w:val="center"/>
        <w:rPr>
          <w:szCs w:val="28"/>
        </w:rPr>
      </w:pPr>
    </w:p>
    <w:p w14:paraId="741741EE" w14:textId="77777777" w:rsidR="003A3AFA" w:rsidRDefault="003A3AFA" w:rsidP="003A3AFA">
      <w:pPr>
        <w:tabs>
          <w:tab w:val="left" w:pos="4050"/>
        </w:tabs>
        <w:jc w:val="center"/>
        <w:rPr>
          <w:szCs w:val="28"/>
        </w:rPr>
      </w:pPr>
    </w:p>
    <w:p w14:paraId="3B493143" w14:textId="77777777" w:rsidR="003A3AFA" w:rsidRDefault="003A3AFA" w:rsidP="003A3AFA">
      <w:pPr>
        <w:tabs>
          <w:tab w:val="left" w:pos="4050"/>
        </w:tabs>
        <w:jc w:val="center"/>
        <w:rPr>
          <w:szCs w:val="28"/>
        </w:rPr>
      </w:pPr>
    </w:p>
    <w:p w14:paraId="01F39D1A" w14:textId="77777777" w:rsidR="003A3AFA" w:rsidRDefault="003A3AFA" w:rsidP="003A3AFA">
      <w:pPr>
        <w:tabs>
          <w:tab w:val="left" w:pos="4050"/>
        </w:tabs>
        <w:jc w:val="center"/>
        <w:rPr>
          <w:szCs w:val="28"/>
        </w:rPr>
      </w:pPr>
    </w:p>
    <w:p w14:paraId="79DEA60A" w14:textId="77777777" w:rsidR="003A3AFA" w:rsidRDefault="003A3AFA" w:rsidP="003A3AFA">
      <w:pPr>
        <w:tabs>
          <w:tab w:val="left" w:pos="4050"/>
        </w:tabs>
        <w:rPr>
          <w:szCs w:val="28"/>
        </w:rPr>
      </w:pPr>
    </w:p>
    <w:p w14:paraId="6D94C54B" w14:textId="77777777" w:rsidR="003A3AFA" w:rsidRDefault="003A3AFA" w:rsidP="003A3AFA">
      <w:pPr>
        <w:tabs>
          <w:tab w:val="left" w:pos="4050"/>
        </w:tabs>
        <w:rPr>
          <w:szCs w:val="28"/>
        </w:rPr>
      </w:pPr>
    </w:p>
    <w:p w14:paraId="7F61C228" w14:textId="77777777" w:rsidR="003A3AFA" w:rsidRDefault="003A3AFA" w:rsidP="003A3AFA">
      <w:pPr>
        <w:tabs>
          <w:tab w:val="left" w:pos="4050"/>
        </w:tabs>
        <w:jc w:val="center"/>
        <w:rPr>
          <w:szCs w:val="28"/>
        </w:rPr>
      </w:pPr>
      <w:r>
        <w:rPr>
          <w:szCs w:val="28"/>
        </w:rPr>
        <w:t>Красноярск, 2020</w:t>
      </w:r>
    </w:p>
    <w:p w14:paraId="646278BB" w14:textId="77777777" w:rsidR="003A3AFA" w:rsidRDefault="003A3AFA" w:rsidP="00BC25EA">
      <w:pPr>
        <w:jc w:val="both"/>
        <w:rPr>
          <w:rFonts w:ascii="Times New Roman" w:hAnsi="Times New Roman"/>
          <w:sz w:val="28"/>
          <w:szCs w:val="28"/>
        </w:rPr>
      </w:pPr>
    </w:p>
    <w:p w14:paraId="30BE960B" w14:textId="77777777" w:rsidR="00BC25EA" w:rsidRDefault="00BC25EA" w:rsidP="00BC25EA">
      <w:pPr>
        <w:jc w:val="both"/>
        <w:rPr>
          <w:rFonts w:ascii="Times New Roman" w:hAnsi="Times New Roman"/>
          <w:sz w:val="28"/>
          <w:szCs w:val="28"/>
        </w:rPr>
      </w:pPr>
      <w:r w:rsidRPr="001431DA">
        <w:rPr>
          <w:rFonts w:ascii="Times New Roman" w:hAnsi="Times New Roman"/>
          <w:sz w:val="28"/>
          <w:szCs w:val="28"/>
        </w:rPr>
        <w:lastRenderedPageBreak/>
        <w:t xml:space="preserve">Вариант № </w:t>
      </w:r>
      <w:r w:rsidR="003A3AFA">
        <w:rPr>
          <w:rFonts w:ascii="Times New Roman" w:hAnsi="Times New Roman"/>
          <w:sz w:val="28"/>
          <w:szCs w:val="28"/>
        </w:rPr>
        <w:t>4</w:t>
      </w:r>
      <w:r w:rsidRPr="001431DA">
        <w:rPr>
          <w:rFonts w:ascii="Times New Roman" w:hAnsi="Times New Roman"/>
          <w:sz w:val="28"/>
          <w:szCs w:val="28"/>
        </w:rPr>
        <w:t xml:space="preserve">. </w:t>
      </w:r>
    </w:p>
    <w:p w14:paraId="1A8F045B" w14:textId="77777777" w:rsidR="009432DA" w:rsidRDefault="009432DA" w:rsidP="009432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Задание</w:t>
      </w:r>
      <w:r w:rsidR="003A3AFA">
        <w:rPr>
          <w:rFonts w:ascii="Times New Roman" w:hAnsi="Times New Roman"/>
          <w:sz w:val="32"/>
          <w:szCs w:val="32"/>
        </w:rPr>
        <w:t xml:space="preserve">: </w:t>
      </w:r>
      <w:r w:rsidR="003A3AFA">
        <w:rPr>
          <w:rFonts w:ascii="Times New Roman" w:hAnsi="Times New Roman"/>
          <w:sz w:val="28"/>
          <w:szCs w:val="28"/>
        </w:rPr>
        <w:t>составить</w:t>
      </w:r>
      <w:r>
        <w:rPr>
          <w:rFonts w:ascii="Times New Roman" w:hAnsi="Times New Roman"/>
          <w:sz w:val="28"/>
          <w:szCs w:val="28"/>
        </w:rPr>
        <w:t xml:space="preserve"> в, </w:t>
      </w:r>
      <w:r w:rsidRPr="00D979D0">
        <w:rPr>
          <w:rFonts w:ascii="Times New Roman" w:hAnsi="Times New Roman"/>
          <w:sz w:val="28"/>
          <w:szCs w:val="28"/>
        </w:rPr>
        <w:t>табличной форме</w:t>
      </w:r>
      <w:r>
        <w:rPr>
          <w:rFonts w:ascii="Times New Roman" w:hAnsi="Times New Roman"/>
          <w:sz w:val="28"/>
          <w:szCs w:val="28"/>
        </w:rPr>
        <w:t>,</w:t>
      </w:r>
      <w:r w:rsidRPr="00D979D0">
        <w:rPr>
          <w:rFonts w:ascii="Times New Roman" w:hAnsi="Times New Roman"/>
          <w:sz w:val="28"/>
          <w:szCs w:val="28"/>
        </w:rPr>
        <w:t xml:space="preserve"> описание бизнес –</w:t>
      </w:r>
      <w:r>
        <w:rPr>
          <w:rFonts w:ascii="Times New Roman" w:hAnsi="Times New Roman"/>
          <w:sz w:val="28"/>
          <w:szCs w:val="28"/>
        </w:rPr>
        <w:t xml:space="preserve"> единицы</w:t>
      </w:r>
      <w:r w:rsidRPr="00D979D0">
        <w:rPr>
          <w:rFonts w:ascii="Times New Roman" w:hAnsi="Times New Roman"/>
          <w:sz w:val="28"/>
          <w:szCs w:val="28"/>
        </w:rPr>
        <w:t xml:space="preserve"> «</w:t>
      </w:r>
      <w:r w:rsidR="003A3AFA">
        <w:rPr>
          <w:rFonts w:ascii="Times New Roman" w:hAnsi="Times New Roman"/>
          <w:sz w:val="28"/>
          <w:szCs w:val="28"/>
        </w:rPr>
        <w:t>Диагностика</w:t>
      </w:r>
      <w:r w:rsidRPr="00D979D0">
        <w:rPr>
          <w:rFonts w:ascii="Times New Roman" w:hAnsi="Times New Roman"/>
          <w:sz w:val="28"/>
          <w:szCs w:val="28"/>
        </w:rPr>
        <w:t>»</w:t>
      </w:r>
    </w:p>
    <w:p w14:paraId="7BA6E129" w14:textId="77777777" w:rsidR="009432DA" w:rsidRDefault="009432DA" w:rsidP="009432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Выполнение:</w:t>
      </w:r>
    </w:p>
    <w:p w14:paraId="4C18D462" w14:textId="77777777" w:rsidR="009432DA" w:rsidRPr="00FC69BE" w:rsidRDefault="009432DA" w:rsidP="009432DA">
      <w:pPr>
        <w:pStyle w:val="1"/>
      </w:pPr>
      <w:bookmarkStart w:id="1" w:name="_Toc22978161"/>
      <w:bookmarkStart w:id="2" w:name="_Toc22978230"/>
      <w:r>
        <w:t>1.</w:t>
      </w:r>
      <w:r w:rsidRPr="00FC69BE">
        <w:t>Бизнес – процессы.</w:t>
      </w:r>
      <w:bookmarkEnd w:id="1"/>
      <w:bookmarkEnd w:id="2"/>
    </w:p>
    <w:p w14:paraId="6F98A26B" w14:textId="77777777" w:rsidR="009432DA" w:rsidRDefault="009432DA" w:rsidP="009432DA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 xml:space="preserve">       </w:t>
      </w:r>
    </w:p>
    <w:tbl>
      <w:tblPr>
        <w:tblW w:w="9320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6440"/>
      </w:tblGrid>
      <w:tr w:rsidR="003A3AFA" w:rsidRPr="003A3AFA" w14:paraId="2E48BF53" w14:textId="77777777" w:rsidTr="003A3AFA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9BD583" w14:textId="77777777" w:rsidR="003A3AFA" w:rsidRPr="003A3AFA" w:rsidRDefault="003A3AFA" w:rsidP="003A3AF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Номер бизнес-процесса</w:t>
            </w:r>
          </w:p>
        </w:tc>
        <w:tc>
          <w:tcPr>
            <w:tcW w:w="6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5AD921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</w:tr>
      <w:tr w:rsidR="003A3AFA" w:rsidRPr="003A3AFA" w14:paraId="58A296EE" w14:textId="77777777" w:rsidTr="003A3A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E0A234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БП1ур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BB7092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БП2ур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DA560D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БП3ур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23EF5E" w14:textId="77777777" w:rsidR="003A3AFA" w:rsidRPr="003A3AFA" w:rsidRDefault="003A3AFA" w:rsidP="003A3AF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Наименование бизнес-процесса</w:t>
            </w:r>
          </w:p>
        </w:tc>
      </w:tr>
      <w:tr w:rsidR="003A3AFA" w:rsidRPr="003A3AFA" w14:paraId="5B970221" w14:textId="77777777" w:rsidTr="003A3A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085019F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99C36CF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8EF7B64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14:paraId="565D7D26" w14:textId="77777777" w:rsidR="003A3AFA" w:rsidRPr="003A3AFA" w:rsidRDefault="003A3AFA" w:rsidP="003A3AF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Бизнес-единицы «Диагностика»</w:t>
            </w:r>
          </w:p>
        </w:tc>
      </w:tr>
      <w:tr w:rsidR="003A3AFA" w:rsidRPr="003A3AFA" w14:paraId="18D2A8EC" w14:textId="77777777" w:rsidTr="003A3A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B399856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B95E7BE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0E84F52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14:paraId="2B37DAD3" w14:textId="77777777" w:rsidR="003A3AFA" w:rsidRPr="003A3AFA" w:rsidRDefault="003A3AFA" w:rsidP="003A3AF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Приём заявок на диагностику оборудования(Диспетчер)</w:t>
            </w:r>
          </w:p>
        </w:tc>
      </w:tr>
      <w:tr w:rsidR="003A3AFA" w:rsidRPr="003A3AFA" w14:paraId="7CDBB67C" w14:textId="77777777" w:rsidTr="003A3A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A71829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56C019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146BCE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7886E3" w14:textId="77777777" w:rsidR="003A3AFA" w:rsidRPr="003A3AFA" w:rsidRDefault="003A3AFA" w:rsidP="003A3AF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Составляется заявки на выполнение диагностических работ</w:t>
            </w:r>
          </w:p>
        </w:tc>
      </w:tr>
      <w:tr w:rsidR="003A3AFA" w:rsidRPr="003A3AFA" w14:paraId="241D447C" w14:textId="77777777" w:rsidTr="003A3A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F4B55A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DDEC61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C1FEEF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5DEB6A" w14:textId="77777777" w:rsidR="003A3AFA" w:rsidRPr="003A3AFA" w:rsidRDefault="003A3AFA" w:rsidP="003A3AF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Составление акта о провидении диагностических работ</w:t>
            </w:r>
          </w:p>
        </w:tc>
      </w:tr>
      <w:tr w:rsidR="003A3AFA" w:rsidRPr="003A3AFA" w14:paraId="1F2F1E0A" w14:textId="77777777" w:rsidTr="003A3A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D91002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47D0BA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1F4BA9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A64EEF" w14:textId="77777777" w:rsidR="003A3AFA" w:rsidRPr="003A3AFA" w:rsidRDefault="003A3AFA" w:rsidP="003A3AF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Составление акта о приеме диагностических работ</w:t>
            </w:r>
          </w:p>
        </w:tc>
      </w:tr>
      <w:tr w:rsidR="003A3AFA" w:rsidRPr="003A3AFA" w14:paraId="1DAC88DD" w14:textId="77777777" w:rsidTr="003A3A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A018CE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E4995D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DC4872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D41815" w14:textId="77777777" w:rsidR="003A3AFA" w:rsidRPr="003A3AFA" w:rsidRDefault="003A3AFA" w:rsidP="003A3AF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Планирование работ</w:t>
            </w:r>
          </w:p>
        </w:tc>
      </w:tr>
      <w:tr w:rsidR="003A3AFA" w:rsidRPr="003A3AFA" w14:paraId="412B4132" w14:textId="77777777" w:rsidTr="003A3A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0B58B5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57011A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D22B45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D2D466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Составление плана работ</w:t>
            </w:r>
          </w:p>
        </w:tc>
      </w:tr>
      <w:tr w:rsidR="003A3AFA" w:rsidRPr="003A3AFA" w14:paraId="3BBADF2B" w14:textId="77777777" w:rsidTr="003A3A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70E379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D3574D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C8DD3F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4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EDC7D2D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Информирование бригады о предстоящей работе</w:t>
            </w:r>
          </w:p>
        </w:tc>
      </w:tr>
      <w:tr w:rsidR="003A3AFA" w:rsidRPr="003A3AFA" w14:paraId="17A0A6FF" w14:textId="77777777" w:rsidTr="003A3AFA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105AD4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792134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FB857A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3CA55D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Добавление записи в паспорт продиагностированного оборудования</w:t>
            </w:r>
          </w:p>
        </w:tc>
      </w:tr>
      <w:tr w:rsidR="003A3AFA" w:rsidRPr="003A3AFA" w14:paraId="264DC1A5" w14:textId="77777777" w:rsidTr="003A3A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9333FAF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E1ED526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FE3CB9A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7106A0A5" w14:textId="77777777" w:rsidR="003A3AFA" w:rsidRPr="003A3AFA" w:rsidRDefault="003A3AFA" w:rsidP="003A3AF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Диагностирующая бригада</w:t>
            </w:r>
          </w:p>
        </w:tc>
      </w:tr>
      <w:tr w:rsidR="003A3AFA" w:rsidRPr="003A3AFA" w14:paraId="2F28B5DB" w14:textId="77777777" w:rsidTr="003A3A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0A9968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ABE2AF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23F405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553040" w14:textId="77777777" w:rsidR="003A3AFA" w:rsidRPr="003A3AFA" w:rsidRDefault="003A3AFA" w:rsidP="003A3AF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Осмотр и тестирование оборудования</w:t>
            </w:r>
          </w:p>
        </w:tc>
      </w:tr>
      <w:tr w:rsidR="003A3AFA" w:rsidRPr="003A3AFA" w14:paraId="31A66E48" w14:textId="77777777" w:rsidTr="003A3A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D56BA6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8F9805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C7D40D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1EE790" w14:textId="77777777" w:rsidR="003A3AFA" w:rsidRPr="003A3AFA" w:rsidRDefault="003A3AFA" w:rsidP="003A3AF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Обновление записи в журнале диагностических мероприятий</w:t>
            </w:r>
          </w:p>
        </w:tc>
      </w:tr>
      <w:tr w:rsidR="003A3AFA" w:rsidRPr="003A3AFA" w14:paraId="449DAD18" w14:textId="77777777" w:rsidTr="003A3A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E19A72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EEDC88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8F346F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DB56CC" w14:textId="77777777" w:rsidR="003A3AFA" w:rsidRPr="003A3AFA" w:rsidRDefault="003A3AFA" w:rsidP="003A3AF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Составление отчёта о проделанной работе</w:t>
            </w:r>
          </w:p>
        </w:tc>
      </w:tr>
    </w:tbl>
    <w:p w14:paraId="70065B84" w14:textId="77777777" w:rsidR="009432DA" w:rsidRDefault="009432DA" w:rsidP="009432DA">
      <w:pPr>
        <w:rPr>
          <w:rFonts w:ascii="Times New Roman" w:hAnsi="Times New Roman"/>
          <w:color w:val="000000"/>
          <w:sz w:val="28"/>
          <w:szCs w:val="28"/>
        </w:rPr>
      </w:pPr>
    </w:p>
    <w:p w14:paraId="3EF1C313" w14:textId="77777777" w:rsidR="009432DA" w:rsidRDefault="009432DA" w:rsidP="009432DA">
      <w:pPr>
        <w:pStyle w:val="a3"/>
        <w:ind w:left="0" w:firstLine="567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5BD58DF0" w14:textId="77777777" w:rsidR="009432DA" w:rsidRDefault="009432DA" w:rsidP="009432DA">
      <w:pPr>
        <w:pStyle w:val="a3"/>
        <w:ind w:left="0" w:firstLine="567"/>
        <w:rPr>
          <w:rFonts w:ascii="Times New Roman" w:hAnsi="Times New Roman"/>
          <w:color w:val="000000"/>
          <w:sz w:val="28"/>
          <w:szCs w:val="28"/>
        </w:rPr>
      </w:pPr>
    </w:p>
    <w:p w14:paraId="2AB30874" w14:textId="77777777" w:rsidR="009432DA" w:rsidRDefault="009432DA" w:rsidP="009432DA">
      <w:pPr>
        <w:pStyle w:val="a3"/>
        <w:ind w:left="0" w:firstLine="567"/>
        <w:rPr>
          <w:rFonts w:ascii="Times New Roman" w:hAnsi="Times New Roman"/>
          <w:color w:val="000000"/>
          <w:sz w:val="28"/>
          <w:szCs w:val="28"/>
        </w:rPr>
      </w:pPr>
    </w:p>
    <w:p w14:paraId="315822EF" w14:textId="77777777" w:rsidR="009432DA" w:rsidRPr="003C680A" w:rsidRDefault="009432DA" w:rsidP="009432DA">
      <w:pPr>
        <w:pStyle w:val="1"/>
        <w:rPr>
          <w:rFonts w:eastAsiaTheme="minorEastAsia"/>
          <w:color w:val="auto"/>
        </w:rPr>
      </w:pPr>
      <w:bookmarkStart w:id="3" w:name="_Toc22978162"/>
      <w:bookmarkStart w:id="4" w:name="_Toc22978231"/>
      <w:r>
        <w:rPr>
          <w:rFonts w:eastAsia="Times New Roman"/>
        </w:rPr>
        <w:t>2.Оргструктура.</w:t>
      </w:r>
      <w:bookmarkEnd w:id="3"/>
      <w:bookmarkEnd w:id="4"/>
    </w:p>
    <w:p w14:paraId="1D40E7AB" w14:textId="77777777" w:rsidR="009432DA" w:rsidRPr="003C680A" w:rsidRDefault="009432DA" w:rsidP="009432DA">
      <w:pPr>
        <w:pStyle w:val="a3"/>
        <w:rPr>
          <w:rFonts w:ascii="Times New Roman" w:hAnsi="Times New Roman"/>
          <w:sz w:val="28"/>
          <w:szCs w:val="28"/>
        </w:rPr>
      </w:pPr>
    </w:p>
    <w:p w14:paraId="5E04517A" w14:textId="77777777" w:rsidR="009432DA" w:rsidRPr="00FC69BE" w:rsidRDefault="009432DA" w:rsidP="009432DA">
      <w:pPr>
        <w:rPr>
          <w:rFonts w:ascii="Times New Roman" w:hAnsi="Times New Roman"/>
          <w:sz w:val="28"/>
          <w:szCs w:val="28"/>
        </w:rPr>
      </w:pPr>
      <w:r w:rsidRPr="00FC69BE">
        <w:rPr>
          <w:rFonts w:ascii="Times New Roman" w:hAnsi="Times New Roman"/>
          <w:sz w:val="28"/>
          <w:szCs w:val="28"/>
        </w:rPr>
        <w:t xml:space="preserve">Оргструктура, отражающая состав и иерархию подразделений </w:t>
      </w:r>
      <w:r w:rsidRPr="00FC69BE">
        <w:rPr>
          <w:rFonts w:ascii="Times New Roman" w:hAnsi="Times New Roman"/>
          <w:bCs/>
          <w:sz w:val="28"/>
          <w:szCs w:val="28"/>
        </w:rPr>
        <w:t>предприятия</w:t>
      </w:r>
      <w:r w:rsidRPr="00FC69BE">
        <w:rPr>
          <w:rFonts w:ascii="Times New Roman" w:hAnsi="Times New Roman"/>
          <w:sz w:val="28"/>
          <w:szCs w:val="28"/>
        </w:rPr>
        <w:t xml:space="preserve">. </w:t>
      </w:r>
    </w:p>
    <w:tbl>
      <w:tblPr>
        <w:tblW w:w="6160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3280"/>
      </w:tblGrid>
      <w:tr w:rsidR="003A3AFA" w:rsidRPr="003A3AFA" w14:paraId="0063EFB1" w14:textId="77777777" w:rsidTr="003A3AFA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B6A4A9" w14:textId="77777777" w:rsidR="003A3AFA" w:rsidRPr="003A3AFA" w:rsidRDefault="003A3AFA" w:rsidP="003A3AF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bookmarkStart w:id="5" w:name="_Toc22978163"/>
            <w:bookmarkStart w:id="6" w:name="_Toc22978232"/>
            <w:r w:rsidRPr="003A3AFA">
              <w:rPr>
                <w:rFonts w:ascii="Calibri" w:hAnsi="Calibri" w:cs="Calibri"/>
                <w:color w:val="000000"/>
                <w:lang w:eastAsia="ru-RU"/>
              </w:rPr>
              <w:t>Номер орг. единицы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D7E474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</w:tr>
      <w:tr w:rsidR="003A3AFA" w:rsidRPr="003A3AFA" w14:paraId="0268F835" w14:textId="77777777" w:rsidTr="003A3A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EEF999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Орг1ур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EA2113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Орг2ур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03AA7A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Орг3ур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AFEECD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Наименование орг. единицы</w:t>
            </w:r>
          </w:p>
        </w:tc>
      </w:tr>
      <w:tr w:rsidR="003A3AFA" w:rsidRPr="003A3AFA" w14:paraId="21A2329E" w14:textId="77777777" w:rsidTr="003A3A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006B28B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BFC3532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591A092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EC9DFF8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Компания "Диагностика"</w:t>
            </w:r>
          </w:p>
        </w:tc>
      </w:tr>
      <w:tr w:rsidR="003A3AFA" w:rsidRPr="003A3AFA" w14:paraId="5109F175" w14:textId="77777777" w:rsidTr="003A3A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0497A"/>
            <w:noWrap/>
            <w:vAlign w:val="bottom"/>
            <w:hideMark/>
          </w:tcPr>
          <w:p w14:paraId="667CA53F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0497A"/>
            <w:noWrap/>
            <w:vAlign w:val="bottom"/>
            <w:hideMark/>
          </w:tcPr>
          <w:p w14:paraId="56DC5786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0497A"/>
            <w:noWrap/>
            <w:vAlign w:val="bottom"/>
            <w:hideMark/>
          </w:tcPr>
          <w:p w14:paraId="5E169043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0497A"/>
            <w:noWrap/>
            <w:vAlign w:val="bottom"/>
            <w:hideMark/>
          </w:tcPr>
          <w:p w14:paraId="22A9395A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Руководитель компании</w:t>
            </w:r>
          </w:p>
        </w:tc>
      </w:tr>
      <w:tr w:rsidR="003A3AFA" w:rsidRPr="003A3AFA" w14:paraId="793C4B64" w14:textId="77777777" w:rsidTr="003A3A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05810573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41BACE7D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369076B7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5F271422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Диспетчер</w:t>
            </w:r>
          </w:p>
        </w:tc>
      </w:tr>
      <w:tr w:rsidR="003A3AFA" w:rsidRPr="003A3AFA" w14:paraId="248C6318" w14:textId="77777777" w:rsidTr="003A3A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92542E0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583557B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A731BCF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CFEC306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Планировщик</w:t>
            </w:r>
          </w:p>
        </w:tc>
      </w:tr>
      <w:tr w:rsidR="003A3AFA" w:rsidRPr="003A3AFA" w14:paraId="5FFE5278" w14:textId="77777777" w:rsidTr="003A3A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38C2661D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14D42A93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2A71FA2F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71979A10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Бригада диагностики</w:t>
            </w:r>
          </w:p>
        </w:tc>
      </w:tr>
      <w:tr w:rsidR="003A3AFA" w:rsidRPr="003A3AFA" w14:paraId="743FE0FF" w14:textId="77777777" w:rsidTr="003A3A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3AAEACC5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5A26DFFA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206B4E91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4FB1D4DC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Начальник бригады</w:t>
            </w:r>
          </w:p>
        </w:tc>
      </w:tr>
      <w:tr w:rsidR="003A3AFA" w:rsidRPr="003A3AFA" w14:paraId="16E54280" w14:textId="77777777" w:rsidTr="003A3A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14:paraId="51A7981D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14:paraId="25836595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14:paraId="3CDCBED3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14:paraId="7B91793E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Работники бригады</w:t>
            </w:r>
          </w:p>
        </w:tc>
      </w:tr>
    </w:tbl>
    <w:p w14:paraId="7434EF74" w14:textId="77777777" w:rsidR="009432DA" w:rsidRDefault="009432DA" w:rsidP="009432DA">
      <w:pPr>
        <w:pStyle w:val="1"/>
      </w:pPr>
      <w:r>
        <w:lastRenderedPageBreak/>
        <w:t>3. Активы</w:t>
      </w:r>
      <w:bookmarkEnd w:id="5"/>
      <w:bookmarkEnd w:id="6"/>
    </w:p>
    <w:p w14:paraId="2DD335DE" w14:textId="77777777" w:rsidR="009432DA" w:rsidRDefault="009432DA" w:rsidP="009432DA">
      <w:pPr>
        <w:pStyle w:val="a3"/>
        <w:ind w:left="0"/>
        <w:rPr>
          <w:rFonts w:ascii="Times New Roman" w:hAnsi="Times New Roman"/>
          <w:sz w:val="28"/>
          <w:szCs w:val="28"/>
        </w:rPr>
      </w:pPr>
    </w:p>
    <w:p w14:paraId="1AC661E3" w14:textId="77777777" w:rsidR="009432DA" w:rsidRPr="003C680A" w:rsidRDefault="009432DA" w:rsidP="009432DA">
      <w:pPr>
        <w:pStyle w:val="a3"/>
        <w:ind w:left="0"/>
        <w:rPr>
          <w:rFonts w:ascii="Times New Roman" w:hAnsi="Times New Roman"/>
          <w:sz w:val="28"/>
          <w:szCs w:val="28"/>
        </w:rPr>
      </w:pPr>
      <w:r w:rsidRPr="003C680A">
        <w:rPr>
          <w:rFonts w:ascii="Times New Roman" w:hAnsi="Times New Roman"/>
          <w:sz w:val="28"/>
          <w:szCs w:val="28"/>
        </w:rPr>
        <w:t>Активы</w:t>
      </w:r>
      <w:r>
        <w:rPr>
          <w:rFonts w:ascii="Times New Roman" w:hAnsi="Times New Roman"/>
          <w:sz w:val="28"/>
          <w:szCs w:val="28"/>
        </w:rPr>
        <w:t>,</w:t>
      </w:r>
      <w:r w:rsidRPr="003C680A">
        <w:rPr>
          <w:rFonts w:ascii="Times New Roman" w:hAnsi="Times New Roman"/>
          <w:sz w:val="28"/>
          <w:szCs w:val="28"/>
        </w:rPr>
        <w:t xml:space="preserve"> </w:t>
      </w:r>
      <w:r>
        <w:rPr>
          <w:rStyle w:val="extended-textshort"/>
          <w:rFonts w:ascii="Times New Roman" w:hAnsi="Times New Roman"/>
          <w:sz w:val="28"/>
          <w:szCs w:val="28"/>
        </w:rPr>
        <w:t xml:space="preserve">наличие которых </w:t>
      </w:r>
      <w:r w:rsidRPr="003C680A">
        <w:rPr>
          <w:rStyle w:val="extended-textshort"/>
          <w:rFonts w:ascii="Times New Roman" w:hAnsi="Times New Roman"/>
          <w:sz w:val="28"/>
          <w:szCs w:val="28"/>
        </w:rPr>
        <w:t xml:space="preserve"> и обуславливает существование и деятельность компании.</w:t>
      </w:r>
    </w:p>
    <w:tbl>
      <w:tblPr>
        <w:tblW w:w="6160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3280"/>
      </w:tblGrid>
      <w:tr w:rsidR="003A3AFA" w:rsidRPr="003A3AFA" w14:paraId="5037C788" w14:textId="77777777" w:rsidTr="003A3AFA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A60BF2" w14:textId="77777777" w:rsidR="003A3AFA" w:rsidRPr="003A3AFA" w:rsidRDefault="003A3AFA" w:rsidP="003A3AF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Номер актива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250B85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</w:tr>
      <w:tr w:rsidR="003A3AFA" w:rsidRPr="003A3AFA" w14:paraId="06700392" w14:textId="77777777" w:rsidTr="003A3A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EE7A8F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ОФ1ур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E084BD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ОФ2ур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50F066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ОФ3ур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233332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Наименование актива</w:t>
            </w:r>
          </w:p>
        </w:tc>
      </w:tr>
      <w:tr w:rsidR="003A3AFA" w:rsidRPr="003A3AFA" w14:paraId="514FAF59" w14:textId="77777777" w:rsidTr="003A3A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1245BBED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18473C4E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7FE14191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7F9D5195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Материальные активы</w:t>
            </w:r>
          </w:p>
        </w:tc>
      </w:tr>
      <w:tr w:rsidR="003A3AFA" w:rsidRPr="003A3AFA" w14:paraId="36414E4D" w14:textId="77777777" w:rsidTr="003A3A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7906CAA9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1499B3BA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6790A3A3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32E27F7B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Здания и сооружения</w:t>
            </w:r>
          </w:p>
        </w:tc>
      </w:tr>
      <w:tr w:rsidR="003A3AFA" w:rsidRPr="003A3AFA" w14:paraId="759F72D7" w14:textId="77777777" w:rsidTr="003A3AFA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0265B7CB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134895BB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62A4D624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68B7FE30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Офис руководителя "Диагностика"</w:t>
            </w:r>
          </w:p>
        </w:tc>
      </w:tr>
      <w:tr w:rsidR="003A3AFA" w:rsidRPr="003A3AFA" w14:paraId="4211DA70" w14:textId="77777777" w:rsidTr="003A3A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0105A888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511F17C9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30E06492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2B7EFF38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Офис диспетчера</w:t>
            </w:r>
          </w:p>
        </w:tc>
      </w:tr>
      <w:tr w:rsidR="003A3AFA" w:rsidRPr="003A3AFA" w14:paraId="32466BF0" w14:textId="77777777" w:rsidTr="003A3A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41F5E563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116DD39F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3D5C2745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135B57DD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Офис планировщика</w:t>
            </w:r>
          </w:p>
        </w:tc>
      </w:tr>
      <w:tr w:rsidR="003A3AFA" w:rsidRPr="003A3AFA" w14:paraId="7392F98F" w14:textId="77777777" w:rsidTr="003A3A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52A7A7EF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04E25C30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7AF7412D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7A8C4DD6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Офис диагностирующей бригады</w:t>
            </w:r>
          </w:p>
        </w:tc>
      </w:tr>
      <w:tr w:rsidR="003A3AFA" w:rsidRPr="003A3AFA" w14:paraId="28435453" w14:textId="77777777" w:rsidTr="003A3AFA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687CD5AA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181DB832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47301D0C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1BD728C2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Складское помещение для оборудования диаг. Бригады</w:t>
            </w:r>
          </w:p>
        </w:tc>
      </w:tr>
      <w:tr w:rsidR="003A3AFA" w:rsidRPr="003A3AFA" w14:paraId="0AB686F2" w14:textId="77777777" w:rsidTr="003A3A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3A06B052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2DA70E29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7CD70299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5F8BA144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Оборудование</w:t>
            </w:r>
          </w:p>
        </w:tc>
      </w:tr>
      <w:tr w:rsidR="003A3AFA" w:rsidRPr="003A3AFA" w14:paraId="7C296D6F" w14:textId="77777777" w:rsidTr="003A3A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1763B235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66B848E2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46D0F7B1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59BB293A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Диагностическое оборудование</w:t>
            </w:r>
          </w:p>
        </w:tc>
      </w:tr>
      <w:tr w:rsidR="003A3AFA" w:rsidRPr="003A3AFA" w14:paraId="25635C01" w14:textId="77777777" w:rsidTr="003A3A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5C583395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3EBFC980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5EA1FC54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075A11A3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Компьютеры</w:t>
            </w:r>
          </w:p>
        </w:tc>
      </w:tr>
      <w:tr w:rsidR="003A3AFA" w:rsidRPr="003A3AFA" w14:paraId="2AF2C926" w14:textId="77777777" w:rsidTr="003A3A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6FCD5845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33C03AF7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70A2DEC8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3349A2AE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Принтер и  сканер</w:t>
            </w:r>
          </w:p>
        </w:tc>
      </w:tr>
      <w:tr w:rsidR="003A3AFA" w:rsidRPr="003A3AFA" w14:paraId="6D51196B" w14:textId="77777777" w:rsidTr="003A3A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3F1B8BC6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1ECE0406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607D0C88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385699A5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Мебель для офиса</w:t>
            </w:r>
          </w:p>
        </w:tc>
      </w:tr>
      <w:tr w:rsidR="003A3AFA" w:rsidRPr="003A3AFA" w14:paraId="34CA528B" w14:textId="77777777" w:rsidTr="003A3A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B490CD7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C7E6E66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95DEDD0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3790539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Нематериальные активы</w:t>
            </w:r>
          </w:p>
        </w:tc>
      </w:tr>
      <w:tr w:rsidR="003A3AFA" w:rsidRPr="003A3AFA" w14:paraId="1FA45C48" w14:textId="77777777" w:rsidTr="003A3A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0CD7B7B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607077B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6B6E5CF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19AEDDF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Офисный пакет программ</w:t>
            </w:r>
          </w:p>
        </w:tc>
      </w:tr>
      <w:tr w:rsidR="003A3AFA" w:rsidRPr="003A3AFA" w14:paraId="113B72CB" w14:textId="77777777" w:rsidTr="003A3A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F74E894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30B7F56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B20CC9A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455F8ED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Windows 7 Home Basic</w:t>
            </w:r>
          </w:p>
        </w:tc>
      </w:tr>
      <w:tr w:rsidR="003A3AFA" w:rsidRPr="003A3AFA" w14:paraId="345D6A1F" w14:textId="77777777" w:rsidTr="003A3A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0AF8F4B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A18F6E7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AC4E0C6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DEFD223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Программы для диагностики</w:t>
            </w:r>
          </w:p>
        </w:tc>
      </w:tr>
    </w:tbl>
    <w:p w14:paraId="7EBD0631" w14:textId="77777777" w:rsidR="009432DA" w:rsidRDefault="009432DA" w:rsidP="009432DA">
      <w:pPr>
        <w:pStyle w:val="a3"/>
        <w:rPr>
          <w:rFonts w:ascii="Times New Roman" w:hAnsi="Times New Roman"/>
          <w:sz w:val="28"/>
          <w:szCs w:val="28"/>
        </w:rPr>
      </w:pPr>
    </w:p>
    <w:p w14:paraId="34A38B53" w14:textId="77777777" w:rsidR="009432DA" w:rsidRPr="003A3AFA" w:rsidRDefault="009432DA" w:rsidP="003A3AFA">
      <w:pPr>
        <w:pStyle w:val="1"/>
      </w:pPr>
      <w:bookmarkStart w:id="7" w:name="_Toc22978164"/>
      <w:bookmarkStart w:id="8" w:name="_Toc22978233"/>
      <w:r>
        <w:t>4. Товарно-материальные ценности</w:t>
      </w:r>
      <w:bookmarkEnd w:id="7"/>
      <w:bookmarkEnd w:id="8"/>
    </w:p>
    <w:tbl>
      <w:tblPr>
        <w:tblW w:w="6160" w:type="dxa"/>
        <w:tblInd w:w="113" w:type="dxa"/>
        <w:tblLook w:val="04A0" w:firstRow="1" w:lastRow="0" w:firstColumn="1" w:lastColumn="0" w:noHBand="0" w:noVBand="1"/>
      </w:tblPr>
      <w:tblGrid>
        <w:gridCol w:w="979"/>
        <w:gridCol w:w="979"/>
        <w:gridCol w:w="979"/>
        <w:gridCol w:w="3280"/>
      </w:tblGrid>
      <w:tr w:rsidR="003A3AFA" w:rsidRPr="003A3AFA" w14:paraId="6399B3CC" w14:textId="77777777" w:rsidTr="003A3AFA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24BD02" w14:textId="77777777" w:rsidR="003A3AFA" w:rsidRPr="003A3AFA" w:rsidRDefault="003A3AFA" w:rsidP="003A3AF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Номер ТМЦ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739EA2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</w:tr>
      <w:tr w:rsidR="003A3AFA" w:rsidRPr="003A3AFA" w14:paraId="12915EBE" w14:textId="77777777" w:rsidTr="003A3A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9383BC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ТМЦ1ур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3188FB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ТМЦ2ур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60DC2E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ТМЦ3ур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EB7FC5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Наименование ТМЦ</w:t>
            </w:r>
          </w:p>
        </w:tc>
      </w:tr>
      <w:tr w:rsidR="003A3AFA" w:rsidRPr="003A3AFA" w14:paraId="44A811B6" w14:textId="77777777" w:rsidTr="003A3A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EC5F02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05D494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B8E731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8A09D5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Диагностические услуги</w:t>
            </w:r>
          </w:p>
        </w:tc>
      </w:tr>
    </w:tbl>
    <w:p w14:paraId="7EBC4B14" w14:textId="77777777" w:rsidR="009432DA" w:rsidRDefault="009432DA" w:rsidP="009432DA">
      <w:pPr>
        <w:pStyle w:val="a3"/>
        <w:rPr>
          <w:rFonts w:ascii="Times New Roman" w:hAnsi="Times New Roman"/>
          <w:sz w:val="28"/>
          <w:szCs w:val="28"/>
        </w:rPr>
      </w:pPr>
    </w:p>
    <w:p w14:paraId="189947E9" w14:textId="77777777" w:rsidR="003A3AFA" w:rsidRDefault="003A3AFA" w:rsidP="009432DA">
      <w:pPr>
        <w:pStyle w:val="a3"/>
        <w:rPr>
          <w:rFonts w:ascii="Times New Roman" w:hAnsi="Times New Roman"/>
          <w:sz w:val="28"/>
          <w:szCs w:val="28"/>
        </w:rPr>
      </w:pPr>
    </w:p>
    <w:p w14:paraId="4B68830C" w14:textId="77777777" w:rsidR="003A3AFA" w:rsidRDefault="003A3AFA" w:rsidP="009432DA">
      <w:pPr>
        <w:pStyle w:val="a3"/>
        <w:rPr>
          <w:rFonts w:ascii="Times New Roman" w:hAnsi="Times New Roman"/>
          <w:sz w:val="28"/>
          <w:szCs w:val="28"/>
        </w:rPr>
      </w:pPr>
    </w:p>
    <w:p w14:paraId="03782F31" w14:textId="77777777" w:rsidR="003A3AFA" w:rsidRDefault="003A3AFA" w:rsidP="009432DA">
      <w:pPr>
        <w:pStyle w:val="a3"/>
        <w:rPr>
          <w:rFonts w:ascii="Times New Roman" w:hAnsi="Times New Roman"/>
          <w:sz w:val="28"/>
          <w:szCs w:val="28"/>
        </w:rPr>
      </w:pPr>
    </w:p>
    <w:p w14:paraId="34B71762" w14:textId="77777777" w:rsidR="003A3AFA" w:rsidRDefault="003A3AFA" w:rsidP="009432DA">
      <w:pPr>
        <w:pStyle w:val="a3"/>
        <w:rPr>
          <w:rFonts w:ascii="Times New Roman" w:hAnsi="Times New Roman"/>
          <w:sz w:val="28"/>
          <w:szCs w:val="28"/>
        </w:rPr>
      </w:pPr>
    </w:p>
    <w:p w14:paraId="6F08E75C" w14:textId="77777777" w:rsidR="003A3AFA" w:rsidRDefault="003A3AFA" w:rsidP="009432DA">
      <w:pPr>
        <w:pStyle w:val="a3"/>
        <w:rPr>
          <w:rFonts w:ascii="Times New Roman" w:hAnsi="Times New Roman"/>
          <w:sz w:val="28"/>
          <w:szCs w:val="28"/>
        </w:rPr>
      </w:pPr>
    </w:p>
    <w:p w14:paraId="43A0AFAE" w14:textId="77777777" w:rsidR="003A3AFA" w:rsidRDefault="003A3AFA" w:rsidP="009432DA">
      <w:pPr>
        <w:pStyle w:val="a3"/>
        <w:rPr>
          <w:rFonts w:ascii="Times New Roman" w:hAnsi="Times New Roman"/>
          <w:sz w:val="28"/>
          <w:szCs w:val="28"/>
        </w:rPr>
      </w:pPr>
    </w:p>
    <w:p w14:paraId="06807869" w14:textId="77777777" w:rsidR="003A3AFA" w:rsidRDefault="003A3AFA" w:rsidP="009432DA">
      <w:pPr>
        <w:pStyle w:val="a3"/>
        <w:rPr>
          <w:rFonts w:ascii="Times New Roman" w:hAnsi="Times New Roman"/>
          <w:sz w:val="28"/>
          <w:szCs w:val="28"/>
        </w:rPr>
      </w:pPr>
    </w:p>
    <w:p w14:paraId="09981197" w14:textId="77777777" w:rsidR="003A3AFA" w:rsidRDefault="003A3AFA" w:rsidP="009432DA">
      <w:pPr>
        <w:pStyle w:val="a3"/>
        <w:rPr>
          <w:rFonts w:ascii="Times New Roman" w:hAnsi="Times New Roman"/>
          <w:sz w:val="28"/>
          <w:szCs w:val="28"/>
        </w:rPr>
      </w:pPr>
    </w:p>
    <w:p w14:paraId="29E77F3C" w14:textId="77777777" w:rsidR="003A3AFA" w:rsidRDefault="003A3AFA" w:rsidP="009432DA">
      <w:pPr>
        <w:pStyle w:val="a3"/>
        <w:rPr>
          <w:rFonts w:ascii="Times New Roman" w:hAnsi="Times New Roman"/>
          <w:sz w:val="28"/>
          <w:szCs w:val="28"/>
        </w:rPr>
      </w:pPr>
    </w:p>
    <w:p w14:paraId="3108EF2C" w14:textId="77777777" w:rsidR="009432DA" w:rsidRDefault="009432DA" w:rsidP="009432DA">
      <w:pPr>
        <w:pStyle w:val="1"/>
      </w:pPr>
      <w:bookmarkStart w:id="9" w:name="_Toc22978165"/>
      <w:bookmarkStart w:id="10" w:name="_Toc22978234"/>
      <w:r>
        <w:lastRenderedPageBreak/>
        <w:t>5. Документация</w:t>
      </w:r>
      <w:bookmarkEnd w:id="9"/>
      <w:bookmarkEnd w:id="10"/>
      <w:r>
        <w:t xml:space="preserve"> </w:t>
      </w:r>
    </w:p>
    <w:tbl>
      <w:tblPr>
        <w:tblW w:w="7000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4120"/>
      </w:tblGrid>
      <w:tr w:rsidR="003A3AFA" w:rsidRPr="003A3AFA" w14:paraId="0EE689C4" w14:textId="77777777" w:rsidTr="003A3AFA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CC44AD" w14:textId="77777777" w:rsidR="003A3AFA" w:rsidRPr="003A3AFA" w:rsidRDefault="003A3AFA" w:rsidP="003A3AF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Номер документа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736495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</w:tr>
      <w:tr w:rsidR="003A3AFA" w:rsidRPr="003A3AFA" w14:paraId="284F95DF" w14:textId="77777777" w:rsidTr="003A3A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3FCB51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Док1ур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67B538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Док2ур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A01A88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Док3ур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26B08B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Наименование документа</w:t>
            </w:r>
          </w:p>
        </w:tc>
      </w:tr>
      <w:tr w:rsidR="003A3AFA" w:rsidRPr="003A3AFA" w14:paraId="26A92A32" w14:textId="77777777" w:rsidTr="003A3A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354988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529EC0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A11C5D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CA1C37" w14:textId="77777777" w:rsidR="003A3AFA" w:rsidRPr="003A3AFA" w:rsidRDefault="003A3AFA" w:rsidP="003A3AF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lang w:eastAsia="ru-RU"/>
              </w:rPr>
            </w:pPr>
            <w:r w:rsidRPr="003A3AFA">
              <w:rPr>
                <w:rFonts w:ascii="Cambria" w:hAnsi="Cambria" w:cs="Calibri"/>
                <w:color w:val="000000"/>
                <w:lang w:eastAsia="ru-RU"/>
              </w:rPr>
              <w:t>Паспорт еденицы оборудования</w:t>
            </w:r>
          </w:p>
        </w:tc>
      </w:tr>
      <w:tr w:rsidR="003A3AFA" w:rsidRPr="003A3AFA" w14:paraId="27FC946B" w14:textId="77777777" w:rsidTr="003A3A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C48D31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696027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9A795B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2E72F3" w14:textId="77777777" w:rsidR="003A3AFA" w:rsidRPr="003A3AFA" w:rsidRDefault="003A3AFA" w:rsidP="003A3AF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lang w:eastAsia="ru-RU"/>
              </w:rPr>
            </w:pPr>
            <w:r w:rsidRPr="003A3AFA">
              <w:rPr>
                <w:rFonts w:ascii="Cambria" w:hAnsi="Cambria" w:cs="Calibri"/>
                <w:color w:val="000000"/>
                <w:lang w:eastAsia="ru-RU"/>
              </w:rPr>
              <w:t>План диагностики</w:t>
            </w:r>
          </w:p>
        </w:tc>
      </w:tr>
      <w:tr w:rsidR="003A3AFA" w:rsidRPr="003A3AFA" w14:paraId="5C0BB81E" w14:textId="77777777" w:rsidTr="003A3AFA">
        <w:trPr>
          <w:trHeight w:val="58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D692EF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CF9EF0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1114F0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5CF40E" w14:textId="77777777" w:rsidR="003A3AFA" w:rsidRPr="003A3AFA" w:rsidRDefault="003A3AFA" w:rsidP="003A3AF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lang w:eastAsia="ru-RU"/>
              </w:rPr>
            </w:pPr>
            <w:r w:rsidRPr="003A3AFA">
              <w:rPr>
                <w:rFonts w:ascii="Cambria" w:hAnsi="Cambria" w:cs="Calibri"/>
                <w:color w:val="000000"/>
                <w:lang w:eastAsia="ru-RU"/>
              </w:rPr>
              <w:t>Журнал диагностических мероприятий</w:t>
            </w:r>
          </w:p>
        </w:tc>
      </w:tr>
      <w:tr w:rsidR="003A3AFA" w:rsidRPr="003A3AFA" w14:paraId="2F3A30B5" w14:textId="77777777" w:rsidTr="003A3A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A33AA1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0D0343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42F3D6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91320E" w14:textId="77777777" w:rsidR="003A3AFA" w:rsidRPr="003A3AFA" w:rsidRDefault="003A3AFA" w:rsidP="003A3AF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lang w:eastAsia="ru-RU"/>
              </w:rPr>
            </w:pPr>
            <w:r w:rsidRPr="003A3AFA">
              <w:rPr>
                <w:rFonts w:ascii="Cambria" w:hAnsi="Cambria" w:cs="Calibri"/>
                <w:color w:val="000000"/>
                <w:lang w:eastAsia="ru-RU"/>
              </w:rPr>
              <w:t>Отчёт о проведенной диагностики</w:t>
            </w:r>
          </w:p>
        </w:tc>
      </w:tr>
      <w:tr w:rsidR="003A3AFA" w:rsidRPr="003A3AFA" w14:paraId="49929F15" w14:textId="77777777" w:rsidTr="003A3AFA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6B5FB3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434EF6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3913A6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B3B0CE" w14:textId="77777777" w:rsidR="003A3AFA" w:rsidRPr="003A3AFA" w:rsidRDefault="003A3AFA" w:rsidP="003A3AF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4"/>
                <w:szCs w:val="24"/>
                <w:lang w:eastAsia="ru-RU"/>
              </w:rPr>
            </w:pPr>
            <w:r w:rsidRPr="003A3AFA">
              <w:rPr>
                <w:rFonts w:ascii="Cambria" w:hAnsi="Cambria" w:cs="Calibri"/>
                <w:color w:val="000000"/>
                <w:sz w:val="24"/>
                <w:szCs w:val="24"/>
                <w:lang w:eastAsia="ru-RU"/>
              </w:rPr>
              <w:t>Акты</w:t>
            </w:r>
          </w:p>
        </w:tc>
      </w:tr>
      <w:tr w:rsidR="003A3AFA" w:rsidRPr="003A3AFA" w14:paraId="0D75B525" w14:textId="77777777" w:rsidTr="003A3AFA">
        <w:trPr>
          <w:trHeight w:val="58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EDD713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60C3B3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409506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A1EFB5" w14:textId="77777777" w:rsidR="003A3AFA" w:rsidRPr="003A3AFA" w:rsidRDefault="003A3AFA" w:rsidP="003A3AF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lang w:eastAsia="ru-RU"/>
              </w:rPr>
            </w:pPr>
            <w:r w:rsidRPr="003A3AFA">
              <w:rPr>
                <w:rFonts w:ascii="Cambria" w:hAnsi="Cambria" w:cs="Calibri"/>
                <w:color w:val="000000"/>
                <w:lang w:eastAsia="ru-RU"/>
              </w:rPr>
              <w:t>Акт о провидении диагностических работ</w:t>
            </w:r>
          </w:p>
        </w:tc>
      </w:tr>
      <w:tr w:rsidR="003A3AFA" w:rsidRPr="003A3AFA" w14:paraId="77F23001" w14:textId="77777777" w:rsidTr="003A3A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B2FD5E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AEF071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4AEB1A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2A2C4D" w14:textId="77777777" w:rsidR="003A3AFA" w:rsidRPr="003A3AFA" w:rsidRDefault="003A3AFA" w:rsidP="003A3AF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lang w:eastAsia="ru-RU"/>
              </w:rPr>
            </w:pPr>
            <w:r w:rsidRPr="003A3AFA">
              <w:rPr>
                <w:rFonts w:ascii="Cambria" w:hAnsi="Cambria" w:cs="Calibri"/>
                <w:color w:val="000000"/>
                <w:lang w:eastAsia="ru-RU"/>
              </w:rPr>
              <w:t>Акт о приёме диаг.работ</w:t>
            </w:r>
          </w:p>
        </w:tc>
      </w:tr>
      <w:tr w:rsidR="003A3AFA" w:rsidRPr="003A3AFA" w14:paraId="67A0AA41" w14:textId="77777777" w:rsidTr="003A3A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2892BF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C9270F2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03B94D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E87A17" w14:textId="77777777" w:rsidR="003A3AFA" w:rsidRPr="003A3AFA" w:rsidRDefault="003A3AFA" w:rsidP="003A3AF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lang w:eastAsia="ru-RU"/>
              </w:rPr>
            </w:pPr>
            <w:r w:rsidRPr="003A3AFA">
              <w:rPr>
                <w:rFonts w:ascii="Cambria" w:hAnsi="Cambria" w:cs="Calibri"/>
                <w:color w:val="000000"/>
                <w:lang w:eastAsia="ru-RU"/>
              </w:rPr>
              <w:t>Заявка</w:t>
            </w:r>
          </w:p>
        </w:tc>
      </w:tr>
      <w:tr w:rsidR="003A3AFA" w:rsidRPr="003A3AFA" w14:paraId="0187353C" w14:textId="77777777" w:rsidTr="003A3A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B08104" w14:textId="77777777" w:rsidR="003A3AFA" w:rsidRPr="003A3AFA" w:rsidRDefault="003A3AFA" w:rsidP="003A3A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3524488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1BD339" w14:textId="77777777" w:rsidR="003A3AFA" w:rsidRPr="003A3AFA" w:rsidRDefault="003A3AFA" w:rsidP="003A3AF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3A3AFA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8305EE" w14:textId="77777777" w:rsidR="003A3AFA" w:rsidRPr="003A3AFA" w:rsidRDefault="003A3AFA" w:rsidP="003A3AF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lang w:eastAsia="ru-RU"/>
              </w:rPr>
            </w:pPr>
            <w:r w:rsidRPr="003A3AFA">
              <w:rPr>
                <w:rFonts w:ascii="Cambria" w:hAnsi="Cambria" w:cs="Calibri"/>
                <w:color w:val="000000"/>
                <w:lang w:eastAsia="ru-RU"/>
              </w:rPr>
              <w:t>Данные при диагностике</w:t>
            </w:r>
          </w:p>
        </w:tc>
      </w:tr>
    </w:tbl>
    <w:p w14:paraId="3B11F3FF" w14:textId="77777777" w:rsidR="009432DA" w:rsidRDefault="009432DA" w:rsidP="009432DA">
      <w:pPr>
        <w:pStyle w:val="a3"/>
        <w:rPr>
          <w:rFonts w:ascii="Times New Roman" w:hAnsi="Times New Roman"/>
          <w:sz w:val="28"/>
          <w:szCs w:val="28"/>
        </w:rPr>
      </w:pPr>
    </w:p>
    <w:p w14:paraId="3ACA5621" w14:textId="77777777" w:rsidR="009432DA" w:rsidRPr="00FC69BE" w:rsidRDefault="009432DA" w:rsidP="009432DA">
      <w:pPr>
        <w:pStyle w:val="1"/>
      </w:pPr>
      <w:bookmarkStart w:id="11" w:name="_Toc22978166"/>
      <w:bookmarkStart w:id="12" w:name="_Toc22978235"/>
      <w:r>
        <w:t>6. Контрагенты</w:t>
      </w:r>
      <w:bookmarkEnd w:id="11"/>
      <w:bookmarkEnd w:id="12"/>
    </w:p>
    <w:p w14:paraId="7F5702C8" w14:textId="77777777" w:rsidR="009432DA" w:rsidRDefault="009432DA" w:rsidP="009432DA">
      <w:pPr>
        <w:pStyle w:val="a3"/>
        <w:rPr>
          <w:rFonts w:ascii="Times New Roman" w:hAnsi="Times New Roman"/>
          <w:sz w:val="28"/>
          <w:szCs w:val="28"/>
        </w:rPr>
      </w:pPr>
    </w:p>
    <w:p w14:paraId="4812A7D8" w14:textId="77777777" w:rsidR="009432DA" w:rsidRDefault="009432DA" w:rsidP="009432DA">
      <w:pPr>
        <w:pStyle w:val="a3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Контрагенты – связанные договорными обязанностями с предприятием.  </w:t>
      </w:r>
    </w:p>
    <w:tbl>
      <w:tblPr>
        <w:tblW w:w="5760" w:type="dxa"/>
        <w:tblInd w:w="93" w:type="dxa"/>
        <w:tblLook w:val="04A0" w:firstRow="1" w:lastRow="0" w:firstColumn="1" w:lastColumn="0" w:noHBand="0" w:noVBand="1"/>
      </w:tblPr>
      <w:tblGrid>
        <w:gridCol w:w="2860"/>
        <w:gridCol w:w="2900"/>
      </w:tblGrid>
      <w:tr w:rsidR="009432DA" w:rsidRPr="009432DA" w14:paraId="30C88C17" w14:textId="77777777" w:rsidTr="009432DA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BDE69C" w14:textId="77777777" w:rsidR="009432DA" w:rsidRPr="009432DA" w:rsidRDefault="009432DA" w:rsidP="009432D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9432DA">
              <w:rPr>
                <w:rFonts w:ascii="Calibri" w:hAnsi="Calibri" w:cs="Calibri"/>
                <w:color w:val="000000"/>
                <w:lang w:eastAsia="ru-RU"/>
              </w:rPr>
              <w:t>Номер контрагента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4499AF" w14:textId="77777777" w:rsidR="009432DA" w:rsidRPr="009432DA" w:rsidRDefault="003A3AFA" w:rsidP="009432D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9432DA">
              <w:rPr>
                <w:rFonts w:ascii="Calibri" w:hAnsi="Calibri" w:cs="Calibri"/>
                <w:color w:val="000000"/>
                <w:lang w:eastAsia="ru-RU"/>
              </w:rPr>
              <w:t>Наименование</w:t>
            </w:r>
            <w:r w:rsidR="009432DA" w:rsidRPr="009432DA">
              <w:rPr>
                <w:rFonts w:ascii="Calibri" w:hAnsi="Calibri" w:cs="Calibri"/>
                <w:color w:val="000000"/>
                <w:lang w:eastAsia="ru-RU"/>
              </w:rPr>
              <w:t xml:space="preserve"> контрагента</w:t>
            </w:r>
          </w:p>
        </w:tc>
      </w:tr>
      <w:tr w:rsidR="009432DA" w:rsidRPr="009432DA" w14:paraId="765AE906" w14:textId="77777777" w:rsidTr="009432DA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14:paraId="18B32D11" w14:textId="77777777" w:rsidR="009432DA" w:rsidRPr="009432DA" w:rsidRDefault="009432DA" w:rsidP="009432D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9432DA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14:paraId="2CD4AF6E" w14:textId="77777777" w:rsidR="009432DA" w:rsidRPr="009432DA" w:rsidRDefault="009432DA" w:rsidP="009432DA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9432DA">
              <w:rPr>
                <w:rFonts w:ascii="Calibri" w:hAnsi="Calibri" w:cs="Calibri"/>
                <w:color w:val="000000"/>
                <w:lang w:eastAsia="ru-RU"/>
              </w:rPr>
              <w:t>Другие бизнес-единицы</w:t>
            </w:r>
          </w:p>
        </w:tc>
      </w:tr>
    </w:tbl>
    <w:p w14:paraId="18AA71C2" w14:textId="77777777" w:rsidR="009432DA" w:rsidRDefault="009432DA" w:rsidP="009432DA">
      <w:pPr>
        <w:pStyle w:val="a3"/>
        <w:rPr>
          <w:rFonts w:ascii="Times New Roman" w:hAnsi="Times New Roman"/>
          <w:sz w:val="28"/>
          <w:szCs w:val="28"/>
        </w:rPr>
      </w:pPr>
    </w:p>
    <w:p w14:paraId="5DDAEC94" w14:textId="77777777" w:rsidR="009432DA" w:rsidRPr="00D979D0" w:rsidRDefault="009432DA" w:rsidP="009432DA">
      <w:pPr>
        <w:pStyle w:val="1"/>
      </w:pPr>
      <w:bookmarkStart w:id="13" w:name="_Toc22978167"/>
      <w:bookmarkStart w:id="14" w:name="_Toc22978236"/>
      <w:r>
        <w:t>Вывод</w:t>
      </w:r>
      <w:bookmarkEnd w:id="13"/>
      <w:bookmarkEnd w:id="14"/>
    </w:p>
    <w:p w14:paraId="32B2C016" w14:textId="77777777" w:rsidR="009432DA" w:rsidRPr="00FC69BE" w:rsidRDefault="009432DA" w:rsidP="009432D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Вывод: </w:t>
      </w:r>
      <w:r>
        <w:rPr>
          <w:rFonts w:ascii="Times New Roman" w:hAnsi="Times New Roman"/>
          <w:sz w:val="24"/>
          <w:szCs w:val="28"/>
        </w:rPr>
        <w:t>По ходу выполнения была описана, в табличной форме, бизнес-единица «</w:t>
      </w:r>
      <w:r w:rsidR="003A3AFA">
        <w:rPr>
          <w:rFonts w:ascii="Times New Roman" w:hAnsi="Times New Roman"/>
          <w:sz w:val="24"/>
          <w:szCs w:val="28"/>
        </w:rPr>
        <w:t>Диагностика</w:t>
      </w:r>
      <w:r>
        <w:rPr>
          <w:rFonts w:ascii="Times New Roman" w:hAnsi="Times New Roman"/>
          <w:sz w:val="24"/>
          <w:szCs w:val="28"/>
        </w:rPr>
        <w:t xml:space="preserve">», </w:t>
      </w:r>
      <w:r>
        <w:rPr>
          <w:rFonts w:ascii="Times New Roman" w:hAnsi="Times New Roman"/>
          <w:sz w:val="24"/>
          <w:szCs w:val="24"/>
        </w:rPr>
        <w:t>отвечающая</w:t>
      </w:r>
      <w:r w:rsidRPr="00FC69BE">
        <w:rPr>
          <w:rFonts w:ascii="Times New Roman" w:hAnsi="Times New Roman"/>
          <w:sz w:val="24"/>
          <w:szCs w:val="24"/>
        </w:rPr>
        <w:t xml:space="preserve"> за</w:t>
      </w:r>
      <w:r w:rsidR="003A3AFA">
        <w:rPr>
          <w:rFonts w:ascii="Times New Roman" w:hAnsi="Times New Roman"/>
          <w:sz w:val="24"/>
          <w:szCs w:val="24"/>
        </w:rPr>
        <w:t xml:space="preserve"> проведение диагностических мероприятий</w:t>
      </w:r>
      <w:r w:rsidRPr="00FC69BE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Были описаны и проанализированы все классификаторы </w:t>
      </w:r>
      <w:r w:rsidRPr="009432DA">
        <w:rPr>
          <w:rFonts w:ascii="Times New Roman" w:hAnsi="Times New Roman"/>
          <w:sz w:val="24"/>
          <w:szCs w:val="24"/>
        </w:rPr>
        <w:t>бизнес - единицы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0E7FC910" w14:textId="77777777" w:rsidR="009432DA" w:rsidRDefault="009432DA" w:rsidP="00BC25EA">
      <w:pPr>
        <w:jc w:val="both"/>
        <w:rPr>
          <w:rFonts w:ascii="Times New Roman" w:hAnsi="Times New Roman"/>
          <w:sz w:val="28"/>
          <w:szCs w:val="28"/>
        </w:rPr>
      </w:pPr>
    </w:p>
    <w:sectPr w:rsidR="009432DA" w:rsidSect="00376B59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C4CC9"/>
    <w:multiLevelType w:val="hybridMultilevel"/>
    <w:tmpl w:val="230CC67C"/>
    <w:lvl w:ilvl="0" w:tplc="54A8116E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="Times New Roman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FE11869"/>
    <w:multiLevelType w:val="hybridMultilevel"/>
    <w:tmpl w:val="B686C51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AF175F3"/>
    <w:multiLevelType w:val="hybridMultilevel"/>
    <w:tmpl w:val="08E6E00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AE304F0"/>
    <w:multiLevelType w:val="hybridMultilevel"/>
    <w:tmpl w:val="FA06559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5FC17FF"/>
    <w:multiLevelType w:val="hybridMultilevel"/>
    <w:tmpl w:val="2026BC2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E2C"/>
    <w:rsid w:val="00016E2C"/>
    <w:rsid w:val="000331A4"/>
    <w:rsid w:val="000A5D66"/>
    <w:rsid w:val="000C730A"/>
    <w:rsid w:val="000D1499"/>
    <w:rsid w:val="00100852"/>
    <w:rsid w:val="001431DA"/>
    <w:rsid w:val="001A0F5E"/>
    <w:rsid w:val="001D35C8"/>
    <w:rsid w:val="001D4E74"/>
    <w:rsid w:val="00260DDA"/>
    <w:rsid w:val="00274965"/>
    <w:rsid w:val="002D102D"/>
    <w:rsid w:val="002D67BD"/>
    <w:rsid w:val="00316776"/>
    <w:rsid w:val="00341586"/>
    <w:rsid w:val="003614C4"/>
    <w:rsid w:val="00376B59"/>
    <w:rsid w:val="00393CC5"/>
    <w:rsid w:val="003A3AFA"/>
    <w:rsid w:val="003B18CF"/>
    <w:rsid w:val="003C680A"/>
    <w:rsid w:val="003D4325"/>
    <w:rsid w:val="003E5C2B"/>
    <w:rsid w:val="00411EE8"/>
    <w:rsid w:val="0041290C"/>
    <w:rsid w:val="00457090"/>
    <w:rsid w:val="004A2073"/>
    <w:rsid w:val="004D0D24"/>
    <w:rsid w:val="005131AF"/>
    <w:rsid w:val="0057400B"/>
    <w:rsid w:val="005842AD"/>
    <w:rsid w:val="005E037B"/>
    <w:rsid w:val="005E0A52"/>
    <w:rsid w:val="005F1CEE"/>
    <w:rsid w:val="00614190"/>
    <w:rsid w:val="006513B1"/>
    <w:rsid w:val="006A3DE0"/>
    <w:rsid w:val="00751249"/>
    <w:rsid w:val="00801F8A"/>
    <w:rsid w:val="00927C51"/>
    <w:rsid w:val="00937350"/>
    <w:rsid w:val="009415E9"/>
    <w:rsid w:val="009432DA"/>
    <w:rsid w:val="00A5157D"/>
    <w:rsid w:val="00AF6A55"/>
    <w:rsid w:val="00B03A9E"/>
    <w:rsid w:val="00B12510"/>
    <w:rsid w:val="00BA468A"/>
    <w:rsid w:val="00BC25EA"/>
    <w:rsid w:val="00C26545"/>
    <w:rsid w:val="00C416C2"/>
    <w:rsid w:val="00C50D6C"/>
    <w:rsid w:val="00C8582A"/>
    <w:rsid w:val="00D22EA2"/>
    <w:rsid w:val="00D716A6"/>
    <w:rsid w:val="00D75B01"/>
    <w:rsid w:val="00D979D0"/>
    <w:rsid w:val="00DE2949"/>
    <w:rsid w:val="00DE7035"/>
    <w:rsid w:val="00DF37FB"/>
    <w:rsid w:val="00EE40F5"/>
    <w:rsid w:val="00F82EF0"/>
    <w:rsid w:val="00FA7EAA"/>
    <w:rsid w:val="00FC69BE"/>
    <w:rsid w:val="00FF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3A6C19"/>
  <w14:defaultImageDpi w14:val="0"/>
  <w15:docId w15:val="{91099AB1-4E52-4756-9D17-25288B43F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C51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9432DA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9432DA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  <w:lang w:val="x-none" w:eastAsia="ru-RU"/>
    </w:rPr>
  </w:style>
  <w:style w:type="paragraph" w:styleId="a3">
    <w:name w:val="List Paragraph"/>
    <w:basedOn w:val="a"/>
    <w:uiPriority w:val="34"/>
    <w:qFormat/>
    <w:rsid w:val="00801F8A"/>
    <w:pPr>
      <w:ind w:left="720"/>
      <w:contextualSpacing/>
    </w:pPr>
  </w:style>
  <w:style w:type="table" w:styleId="a4">
    <w:name w:val="Table Grid"/>
    <w:basedOn w:val="a1"/>
    <w:uiPriority w:val="59"/>
    <w:rsid w:val="005842AD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tended-textshort">
    <w:name w:val="extended-text__short"/>
    <w:basedOn w:val="a0"/>
    <w:rsid w:val="009432DA"/>
    <w:rPr>
      <w:rFonts w:cs="Times New Roman"/>
    </w:rPr>
  </w:style>
  <w:style w:type="character" w:styleId="a5">
    <w:name w:val="Hyperlink"/>
    <w:basedOn w:val="a0"/>
    <w:uiPriority w:val="99"/>
    <w:unhideWhenUsed/>
    <w:rsid w:val="009432DA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943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43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3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43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43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3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43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3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43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43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3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3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43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3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44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44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44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44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44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503</Words>
  <Characters>2869</Characters>
  <Application>Microsoft Office Word</Application>
  <DocSecurity>0</DocSecurity>
  <Lines>23</Lines>
  <Paragraphs>6</Paragraphs>
  <ScaleCrop>false</ScaleCrop>
  <Company>DreamLair</Company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23-8</dc:creator>
  <cp:keywords/>
  <dc:description/>
  <cp:lastModifiedBy>Максим Калекулин</cp:lastModifiedBy>
  <cp:revision>2</cp:revision>
  <dcterms:created xsi:type="dcterms:W3CDTF">2020-01-17T14:02:00Z</dcterms:created>
  <dcterms:modified xsi:type="dcterms:W3CDTF">2020-01-17T14:02:00Z</dcterms:modified>
</cp:coreProperties>
</file>