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333399"/>
          <w:sz w:val="18"/>
          <w:szCs w:val="18"/>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Fonts w:ascii="Verdana" w:cs="Verdana" w:eastAsia="Verdana" w:hAnsi="Verdana"/>
          <w:b w:val="1"/>
          <w:color w:val="333399"/>
          <w:sz w:val="28"/>
          <w:szCs w:val="28"/>
          <w:vertAlign w:val="baseline"/>
          <w:rtl w:val="0"/>
        </w:rPr>
        <w:t xml:space="preserve">Project description (form)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 w:cs="Verdana" w:eastAsia="Verdana" w:hAnsi="Verdana"/>
          <w:b w:val="1"/>
          <w:i w:val="0"/>
          <w:smallCaps w:val="0"/>
          <w:strike w:val="0"/>
          <w:color w:val="1f497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 w:cs="Verdana" w:eastAsia="Verdana" w:hAnsi="Verdana"/>
          <w:b w:val="1"/>
          <w:i w:val="0"/>
          <w:smallCaps w:val="0"/>
          <w:strike w:val="0"/>
          <w:color w:val="1f497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1f497d"/>
          <w:sz w:val="20"/>
          <w:szCs w:val="20"/>
          <w:u w:val="none"/>
          <w:shd w:fill="auto" w:val="clear"/>
          <w:vertAlign w:val="baseline"/>
          <w:rtl w:val="0"/>
        </w:rPr>
        <w:t xml:space="preserve">PRESENTATION OF THE PROJECT IDEA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 w:cs="Verdana" w:eastAsia="Verdana" w:hAnsi="Verdana"/>
          <w:b w:val="1"/>
          <w:i w:val="0"/>
          <w:smallCaps w:val="0"/>
          <w:strike w:val="0"/>
          <w:color w:val="1f497d"/>
          <w:sz w:val="20"/>
          <w:szCs w:val="20"/>
          <w:u w:val="none"/>
          <w:shd w:fill="auto" w:val="clear"/>
          <w:vertAlign w:val="baseline"/>
        </w:rPr>
      </w:pPr>
      <w:r w:rsidDel="00000000" w:rsidR="00000000" w:rsidRPr="00000000">
        <w:rPr>
          <w:rtl w:val="0"/>
        </w:rPr>
      </w:r>
    </w:p>
    <w:tbl>
      <w:tblPr>
        <w:tblStyle w:val="Table1"/>
        <w:tblW w:w="10740.0" w:type="dxa"/>
        <w:jc w:val="left"/>
        <w:tblInd w:w="-108.0" w:type="dxa"/>
        <w:tblLayout w:type="fixed"/>
        <w:tblLook w:val="0000"/>
      </w:tblPr>
      <w:tblGrid>
        <w:gridCol w:w="1815"/>
        <w:gridCol w:w="8925"/>
        <w:tblGridChange w:id="0">
          <w:tblGrid>
            <w:gridCol w:w="1815"/>
            <w:gridCol w:w="8925"/>
          </w:tblGrid>
        </w:tblGridChange>
      </w:tblGrid>
      <w:tr>
        <w:trPr>
          <w:cantSplit w:val="0"/>
          <w:trHeight w:val="858" w:hRule="atLeast"/>
          <w:tblHeader w:val="0"/>
        </w:trPr>
        <w:tc>
          <w:tcPr>
            <w:shd w:fill="auto" w:val="clear"/>
            <w:vAlign w:val="top"/>
          </w:tcPr>
          <w:p w:rsidR="00000000" w:rsidDel="00000000" w:rsidP="00000000" w:rsidRDefault="00000000" w:rsidRPr="00000000" w14:paraId="00000007">
            <w:pPr>
              <w:jc w:val="right"/>
              <w:rPr>
                <w:rFonts w:ascii="Verdana" w:cs="Verdana" w:eastAsia="Verdana" w:hAnsi="Verdana"/>
                <w:b w:val="1"/>
                <w:sz w:val="16"/>
                <w:szCs w:val="16"/>
                <w:vertAlign w:val="baseline"/>
              </w:rPr>
            </w:pPr>
            <w:r w:rsidDel="00000000" w:rsidR="00000000" w:rsidRPr="00000000">
              <w:rPr>
                <w:rtl w:val="0"/>
              </w:rPr>
            </w:r>
          </w:p>
          <w:p w:rsidR="00000000" w:rsidDel="00000000" w:rsidP="00000000" w:rsidRDefault="00000000" w:rsidRPr="00000000" w14:paraId="00000008">
            <w:pPr>
              <w:jc w:val="right"/>
              <w:rPr>
                <w:vertAlign w:val="baseline"/>
              </w:rPr>
            </w:pPr>
            <w:r w:rsidDel="00000000" w:rsidR="00000000" w:rsidRPr="00000000">
              <w:rPr>
                <w:rFonts w:ascii="Verdana" w:cs="Verdana" w:eastAsia="Verdana" w:hAnsi="Verdana"/>
                <w:b w:val="1"/>
                <w:sz w:val="16"/>
                <w:szCs w:val="16"/>
                <w:vertAlign w:val="baseline"/>
                <w:rtl w:val="0"/>
              </w:rPr>
              <w:t xml:space="preserve">Title of the idea:</w:t>
            </w:r>
            <w:r w:rsidDel="00000000" w:rsidR="00000000" w:rsidRPr="00000000">
              <w:rPr>
                <w:rtl w:val="0"/>
              </w:rPr>
            </w:r>
          </w:p>
          <w:p w:rsidR="00000000" w:rsidDel="00000000" w:rsidP="00000000" w:rsidRDefault="00000000" w:rsidRPr="00000000" w14:paraId="00000009">
            <w:pPr>
              <w:jc w:val="right"/>
              <w:rPr>
                <w:rFonts w:ascii="Verdana" w:cs="Verdana" w:eastAsia="Verdana" w:hAnsi="Verdana"/>
                <w:b w:val="1"/>
                <w:sz w:val="16"/>
                <w:szCs w:val="16"/>
                <w:vertAlign w:val="baseline"/>
              </w:rPr>
            </w:pP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0A">
            <w:pPr>
              <w:jc w:val="both"/>
              <w:rPr>
                <w:rFonts w:ascii="Verdana" w:cs="Verdana" w:eastAsia="Verdana" w:hAnsi="Verdana"/>
                <w:b w:val="1"/>
                <w:sz w:val="16"/>
                <w:szCs w:val="16"/>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Fonts w:ascii="Verdana" w:cs="Verdana" w:eastAsia="Verdana" w:hAnsi="Verdana"/>
                <w:sz w:val="20"/>
                <w:szCs w:val="20"/>
                <w:vertAlign w:val="baseline"/>
                <w:rtl w:val="0"/>
              </w:rPr>
              <w:t xml:space="preserve">Book management and recommendation application</w:t>
            </w:r>
            <w:r w:rsidDel="00000000" w:rsidR="00000000" w:rsidRPr="00000000">
              <w:rPr>
                <w:rtl w:val="0"/>
              </w:rPr>
            </w:r>
          </w:p>
        </w:tc>
      </w:tr>
      <w:tr>
        <w:trPr>
          <w:cantSplit w:val="0"/>
          <w:trHeight w:val="543" w:hRule="atLeast"/>
          <w:tblHeader w:val="0"/>
        </w:trPr>
        <w:tc>
          <w:tcPr>
            <w:shd w:fill="auto" w:val="clear"/>
            <w:vAlign w:val="top"/>
          </w:tcPr>
          <w:p w:rsidR="00000000" w:rsidDel="00000000" w:rsidP="00000000" w:rsidRDefault="00000000" w:rsidRPr="00000000" w14:paraId="0000000C">
            <w:pPr>
              <w:jc w:val="right"/>
              <w:rPr>
                <w:vertAlign w:val="baseline"/>
              </w:rPr>
            </w:pPr>
            <w:r w:rsidDel="00000000" w:rsidR="00000000" w:rsidRPr="00000000">
              <w:rPr>
                <w:rFonts w:ascii="Verdana" w:cs="Verdana" w:eastAsia="Verdana" w:hAnsi="Verdana"/>
                <w:b w:val="1"/>
                <w:sz w:val="16"/>
                <w:szCs w:val="16"/>
                <w:vertAlign w:val="baseline"/>
                <w:rtl w:val="0"/>
              </w:rPr>
              <w:t xml:space="preserve">Project leader (Name and surname):</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0D">
            <w:pPr>
              <w:rPr>
                <w:vertAlign w:val="baseline"/>
              </w:rPr>
            </w:pPr>
            <w:r w:rsidDel="00000000" w:rsidR="00000000" w:rsidRPr="00000000">
              <w:rPr>
                <w:rFonts w:ascii="Verdana" w:cs="Verdana" w:eastAsia="Verdana" w:hAnsi="Verdana"/>
                <w:b w:val="1"/>
                <w:sz w:val="16"/>
                <w:szCs w:val="16"/>
                <w:vertAlign w:val="baseline"/>
                <w:rtl w:val="0"/>
              </w:rPr>
              <w:t xml:space="preserve">Bruno Silva</w:t>
            </w:r>
            <w:r w:rsidDel="00000000" w:rsidR="00000000" w:rsidRPr="00000000">
              <w:rPr>
                <w:rtl w:val="0"/>
              </w:rPr>
            </w:r>
          </w:p>
          <w:p w:rsidR="00000000" w:rsidDel="00000000" w:rsidP="00000000" w:rsidRDefault="00000000" w:rsidRPr="00000000" w14:paraId="0000000E">
            <w:pPr>
              <w:rPr>
                <w:rFonts w:ascii="Verdana" w:cs="Verdana" w:eastAsia="Verdana" w:hAnsi="Verdana"/>
                <w:sz w:val="16"/>
                <w:szCs w:val="16"/>
                <w:vertAlign w:val="baseline"/>
              </w:rPr>
            </w:pPr>
            <w:r w:rsidDel="00000000" w:rsidR="00000000" w:rsidRPr="00000000">
              <w:rPr>
                <w:rtl w:val="0"/>
              </w:rPr>
            </w:r>
          </w:p>
        </w:tc>
      </w:tr>
      <w:tr>
        <w:trPr>
          <w:cantSplit w:val="0"/>
          <w:trHeight w:val="2113" w:hRule="atLeast"/>
          <w:tblHeader w:val="0"/>
        </w:trPr>
        <w:tc>
          <w:tcPr>
            <w:shd w:fill="auto" w:val="clear"/>
            <w:vAlign w:val="top"/>
          </w:tcPr>
          <w:p w:rsidR="00000000" w:rsidDel="00000000" w:rsidP="00000000" w:rsidRDefault="00000000" w:rsidRPr="00000000" w14:paraId="0000000F">
            <w:pPr>
              <w:jc w:val="right"/>
              <w:rPr>
                <w:rFonts w:ascii="Verdana" w:cs="Verdana" w:eastAsia="Verdana" w:hAnsi="Verdana"/>
                <w:b w:val="1"/>
                <w:color w:val="333399"/>
                <w:sz w:val="16"/>
                <w:szCs w:val="16"/>
                <w:vertAlign w:val="baseline"/>
              </w:rPr>
            </w:pPr>
            <w:r w:rsidDel="00000000" w:rsidR="00000000" w:rsidRPr="00000000">
              <w:rPr>
                <w:rtl w:val="0"/>
              </w:rPr>
            </w:r>
          </w:p>
          <w:p w:rsidR="00000000" w:rsidDel="00000000" w:rsidP="00000000" w:rsidRDefault="00000000" w:rsidRPr="00000000" w14:paraId="00000010">
            <w:pPr>
              <w:jc w:val="right"/>
              <w:rPr>
                <w:vertAlign w:val="baseline"/>
              </w:rPr>
            </w:pPr>
            <w:r w:rsidDel="00000000" w:rsidR="00000000" w:rsidRPr="00000000">
              <w:rPr>
                <w:rFonts w:ascii="Verdana" w:cs="Verdana" w:eastAsia="Verdana" w:hAnsi="Verdana"/>
                <w:b w:val="1"/>
                <w:sz w:val="16"/>
                <w:szCs w:val="16"/>
                <w:vertAlign w:val="baseline"/>
                <w:rtl w:val="0"/>
              </w:rPr>
              <w:t xml:space="preserve">Describe the project idea:</w:t>
              <w:br w:type="textWrapping"/>
            </w:r>
            <w:r w:rsidDel="00000000" w:rsidR="00000000" w:rsidRPr="00000000">
              <w:rPr>
                <w:rFonts w:ascii="Verdana" w:cs="Verdana" w:eastAsia="Verdana" w:hAnsi="Verdana"/>
                <w:sz w:val="16"/>
                <w:szCs w:val="16"/>
                <w:vertAlign w:val="baseline"/>
                <w:rtl w:val="0"/>
              </w:rPr>
              <w:t xml:space="preserve">In a few paragraphs. </w:t>
            </w:r>
            <w:r w:rsidDel="00000000" w:rsidR="00000000" w:rsidRPr="00000000">
              <w:rPr>
                <w:rtl w:val="0"/>
              </w:rPr>
            </w:r>
          </w:p>
          <w:p w:rsidR="00000000" w:rsidDel="00000000" w:rsidP="00000000" w:rsidRDefault="00000000" w:rsidRPr="00000000" w14:paraId="00000011">
            <w:pPr>
              <w:jc w:val="right"/>
              <w:rPr>
                <w:rFonts w:ascii="Verdana" w:cs="Verdana" w:eastAsia="Verdana" w:hAnsi="Verdana"/>
                <w:b w:val="1"/>
                <w:sz w:val="16"/>
                <w:szCs w:val="16"/>
                <w:vertAlign w:val="baseline"/>
              </w:rPr>
            </w:pPr>
            <w:r w:rsidDel="00000000" w:rsidR="00000000" w:rsidRPr="00000000">
              <w:rPr>
                <w:rtl w:val="0"/>
              </w:rPr>
            </w:r>
          </w:p>
          <w:p w:rsidR="00000000" w:rsidDel="00000000" w:rsidP="00000000" w:rsidRDefault="00000000" w:rsidRPr="00000000" w14:paraId="00000012">
            <w:pPr>
              <w:jc w:val="right"/>
              <w:rPr>
                <w:rFonts w:ascii="Verdana" w:cs="Verdana" w:eastAsia="Verdana" w:hAnsi="Verdana"/>
                <w:b w:val="1"/>
                <w:color w:val="993300"/>
                <w:sz w:val="16"/>
                <w:szCs w:val="16"/>
                <w:vertAlign w:val="baseline"/>
              </w:rPr>
            </w:pP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13">
            <w:pPr>
              <w:jc w:val="both"/>
              <w:rPr>
                <w:rFonts w:ascii="Verdana" w:cs="Verdana" w:eastAsia="Verdana" w:hAnsi="Verdana"/>
                <w:b w:val="1"/>
                <w:color w:val="993300"/>
                <w:sz w:val="16"/>
                <w:szCs w:val="16"/>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Fonts w:ascii="Verdana" w:cs="Verdana" w:eastAsia="Verdana" w:hAnsi="Verdana"/>
                <w:sz w:val="20"/>
                <w:szCs w:val="20"/>
                <w:rtl w:val="0"/>
              </w:rPr>
              <w:t xml:space="preserve">The main purpose of the application is for it to be a reading companion for book lovers. Its main features will be getting book recommendations based on personal taste as well as getting useful info about books, thus making the book picking process easier as well as more personalized. </w:t>
            </w: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Fonts w:ascii="Verdana" w:cs="Verdana" w:eastAsia="Verdana" w:hAnsi="Verdana"/>
                <w:sz w:val="20"/>
                <w:szCs w:val="20"/>
                <w:vertAlign w:val="baseline"/>
                <w:rtl w:val="0"/>
              </w:rPr>
              <w:t xml:space="preserve">This application will be more targeted towards the young adults and adults, somewhere in the age range of 18-50. Kids probably won’t read enough to justify developing features dedicated for them.</w:t>
            </w: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Fonts w:ascii="Verdana" w:cs="Verdana" w:eastAsia="Verdana" w:hAnsi="Verdana"/>
                <w:sz w:val="20"/>
                <w:szCs w:val="20"/>
                <w:vertAlign w:val="baseline"/>
                <w:rtl w:val="0"/>
              </w:rPr>
              <w:t xml:space="preserve">This application intends to connect a otherwise traditional and offline hobby to a new age integrated with today’s technologies. We are planning on using a API like GoogleBooks or GoodReads API (deprecated) to gather data about books. </w:t>
            </w:r>
            <w:r w:rsidDel="00000000" w:rsidR="00000000" w:rsidRPr="00000000">
              <w:rPr>
                <w:rFonts w:ascii="Verdana" w:cs="Verdana" w:eastAsia="Verdana" w:hAnsi="Verdana"/>
                <w:sz w:val="20"/>
                <w:szCs w:val="20"/>
                <w:rtl w:val="0"/>
              </w:rPr>
              <w:t xml:space="preserve">We will also</w:t>
            </w:r>
            <w:r w:rsidDel="00000000" w:rsidR="00000000" w:rsidRPr="00000000">
              <w:rPr>
                <w:rFonts w:ascii="Verdana" w:cs="Verdana" w:eastAsia="Verdana" w:hAnsi="Verdana"/>
                <w:sz w:val="20"/>
                <w:szCs w:val="20"/>
                <w:vertAlign w:val="baseline"/>
                <w:rtl w:val="0"/>
              </w:rPr>
              <w:t xml:space="preserve"> use ML to identify books by their cover</w:t>
            </w:r>
            <w:r w:rsidDel="00000000" w:rsidR="00000000" w:rsidRPr="00000000">
              <w:rPr>
                <w:rFonts w:ascii="Verdana" w:cs="Verdana" w:eastAsia="Verdana" w:hAnsi="Verdana"/>
                <w:sz w:val="20"/>
                <w:szCs w:val="20"/>
                <w:rtl w:val="0"/>
              </w:rPr>
              <w:t xml:space="preserve">’s</w:t>
            </w:r>
            <w:r w:rsidDel="00000000" w:rsidR="00000000" w:rsidRPr="00000000">
              <w:rPr>
                <w:rFonts w:ascii="Verdana" w:cs="Verdana" w:eastAsia="Verdana" w:hAnsi="Verdana"/>
                <w:sz w:val="20"/>
                <w:szCs w:val="20"/>
                <w:vertAlign w:val="baseline"/>
                <w:rtl w:val="0"/>
              </w:rPr>
              <w:t xml:space="preserve"> text using the camera. </w:t>
            </w:r>
            <w:r w:rsidDel="00000000" w:rsidR="00000000" w:rsidRPr="00000000">
              <w:rPr>
                <w:rFonts w:ascii="Verdana" w:cs="Verdana" w:eastAsia="Verdana" w:hAnsi="Verdana"/>
                <w:sz w:val="20"/>
                <w:szCs w:val="20"/>
                <w:rtl w:val="0"/>
              </w:rPr>
              <w:t xml:space="preserve">The app will also be able to</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sz w:val="20"/>
                <w:szCs w:val="20"/>
                <w:rtl w:val="0"/>
              </w:rPr>
              <w:t xml:space="preserve">associate an ISBN to the book in question through the integrated </w:t>
            </w:r>
            <w:r w:rsidDel="00000000" w:rsidR="00000000" w:rsidRPr="00000000">
              <w:rPr>
                <w:rFonts w:ascii="Verdana" w:cs="Verdana" w:eastAsia="Verdana" w:hAnsi="Verdana"/>
                <w:sz w:val="20"/>
                <w:szCs w:val="20"/>
                <w:vertAlign w:val="baseline"/>
                <w:rtl w:val="0"/>
              </w:rPr>
              <w:t xml:space="preserve">barcode reader</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019">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Additionally, the app will allow</w:t>
            </w:r>
            <w:r w:rsidDel="00000000" w:rsidR="00000000" w:rsidRPr="00000000">
              <w:rPr>
                <w:rFonts w:ascii="Verdana" w:cs="Verdana" w:eastAsia="Verdana" w:hAnsi="Verdana"/>
                <w:sz w:val="20"/>
                <w:szCs w:val="20"/>
                <w:vertAlign w:val="baseline"/>
                <w:rtl w:val="0"/>
              </w:rPr>
              <w:t xml:space="preserve"> the user </w:t>
            </w:r>
            <w:r w:rsidDel="00000000" w:rsidR="00000000" w:rsidRPr="00000000">
              <w:rPr>
                <w:rFonts w:ascii="Verdana" w:cs="Verdana" w:eastAsia="Verdana" w:hAnsi="Verdana"/>
                <w:sz w:val="20"/>
                <w:szCs w:val="20"/>
                <w:rtl w:val="0"/>
              </w:rPr>
              <w:t xml:space="preserve">to</w:t>
            </w:r>
            <w:r w:rsidDel="00000000" w:rsidR="00000000" w:rsidRPr="00000000">
              <w:rPr>
                <w:rFonts w:ascii="Verdana" w:cs="Verdana" w:eastAsia="Verdana" w:hAnsi="Verdana"/>
                <w:sz w:val="20"/>
                <w:szCs w:val="20"/>
                <w:vertAlign w:val="baseline"/>
                <w:rtl w:val="0"/>
              </w:rPr>
              <w:t xml:space="preserve"> keep track of their reading</w:t>
            </w:r>
            <w:r w:rsidDel="00000000" w:rsidR="00000000" w:rsidRPr="00000000">
              <w:rPr>
                <w:rFonts w:ascii="Verdana" w:cs="Verdana" w:eastAsia="Verdana" w:hAnsi="Verdana"/>
                <w:sz w:val="20"/>
                <w:szCs w:val="20"/>
                <w:rtl w:val="0"/>
              </w:rPr>
              <w:t xml:space="preserve"> progress</w:t>
            </w:r>
            <w:r w:rsidDel="00000000" w:rsidR="00000000" w:rsidRPr="00000000">
              <w:rPr>
                <w:rFonts w:ascii="Verdana" w:cs="Verdana" w:eastAsia="Verdana" w:hAnsi="Verdana"/>
                <w:sz w:val="20"/>
                <w:szCs w:val="20"/>
                <w:vertAlign w:val="baseline"/>
                <w:rtl w:val="0"/>
              </w:rPr>
              <w:t xml:space="preserve"> and update </w:t>
            </w:r>
            <w:r w:rsidDel="00000000" w:rsidR="00000000" w:rsidRPr="00000000">
              <w:rPr>
                <w:rFonts w:ascii="Verdana" w:cs="Verdana" w:eastAsia="Verdana" w:hAnsi="Verdana"/>
                <w:sz w:val="20"/>
                <w:szCs w:val="20"/>
                <w:rtl w:val="0"/>
              </w:rPr>
              <w:t xml:space="preserve">it</w:t>
            </w:r>
            <w:r w:rsidDel="00000000" w:rsidR="00000000" w:rsidRPr="00000000">
              <w:rPr>
                <w:rFonts w:ascii="Verdana" w:cs="Verdana" w:eastAsia="Verdana" w:hAnsi="Verdana"/>
                <w:sz w:val="20"/>
                <w:szCs w:val="20"/>
                <w:vertAlign w:val="baseline"/>
                <w:rtl w:val="0"/>
              </w:rPr>
              <w:t xml:space="preserve"> as they read, which is a classical annoyance of reading: when the page marker goes missing.</w:t>
            </w:r>
          </w:p>
          <w:p w:rsidR="00000000" w:rsidDel="00000000" w:rsidP="00000000" w:rsidRDefault="00000000" w:rsidRPr="00000000" w14:paraId="0000001A">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Fonts w:ascii="Verdana" w:cs="Verdana" w:eastAsia="Verdana" w:hAnsi="Verdana"/>
                <w:sz w:val="20"/>
                <w:szCs w:val="20"/>
                <w:vertAlign w:val="baseline"/>
                <w:rtl w:val="0"/>
              </w:rPr>
              <w:t xml:space="preserve">Every book the user decides to search will have </w:t>
            </w:r>
            <w:r w:rsidDel="00000000" w:rsidR="00000000" w:rsidRPr="00000000">
              <w:rPr>
                <w:rFonts w:ascii="Verdana" w:cs="Verdana" w:eastAsia="Verdana" w:hAnsi="Verdana"/>
                <w:sz w:val="20"/>
                <w:szCs w:val="20"/>
                <w:rtl w:val="0"/>
              </w:rPr>
              <w:t xml:space="preserve">a review score</w:t>
            </w:r>
            <w:r w:rsidDel="00000000" w:rsidR="00000000" w:rsidRPr="00000000">
              <w:rPr>
                <w:rFonts w:ascii="Verdana" w:cs="Verdana" w:eastAsia="Verdana" w:hAnsi="Verdana"/>
                <w:sz w:val="20"/>
                <w:szCs w:val="20"/>
                <w:vertAlign w:val="baseline"/>
                <w:rtl w:val="0"/>
              </w:rPr>
              <w:t xml:space="preserve"> and statistics, as well as similar book recommendations, to help the user decide what to read next and to </w:t>
            </w:r>
            <w:r w:rsidDel="00000000" w:rsidR="00000000" w:rsidRPr="00000000">
              <w:rPr>
                <w:rFonts w:ascii="Verdana" w:cs="Verdana" w:eastAsia="Verdana" w:hAnsi="Verdana"/>
                <w:sz w:val="20"/>
                <w:szCs w:val="20"/>
                <w:rtl w:val="0"/>
              </w:rPr>
              <w:t xml:space="preserve">maintain</w:t>
            </w:r>
            <w:r w:rsidDel="00000000" w:rsidR="00000000" w:rsidRPr="00000000">
              <w:rPr>
                <w:rFonts w:ascii="Verdana" w:cs="Verdana" w:eastAsia="Verdana" w:hAnsi="Verdana"/>
                <w:sz w:val="20"/>
                <w:szCs w:val="20"/>
                <w:vertAlign w:val="baseline"/>
                <w:rtl w:val="0"/>
              </w:rPr>
              <w:t xml:space="preserve"> their engage</w:t>
            </w:r>
            <w:r w:rsidDel="00000000" w:rsidR="00000000" w:rsidRPr="00000000">
              <w:rPr>
                <w:rFonts w:ascii="Verdana" w:cs="Verdana" w:eastAsia="Verdana" w:hAnsi="Verdana"/>
                <w:sz w:val="20"/>
                <w:szCs w:val="20"/>
                <w:rtl w:val="0"/>
              </w:rPr>
              <w:t xml:space="preserve">ment</w:t>
            </w:r>
            <w:r w:rsidDel="00000000" w:rsidR="00000000" w:rsidRPr="00000000">
              <w:rPr>
                <w:rFonts w:ascii="Verdana" w:cs="Verdana" w:eastAsia="Verdana" w:hAnsi="Verdana"/>
                <w:sz w:val="20"/>
                <w:szCs w:val="20"/>
                <w:vertAlign w:val="baseline"/>
                <w:rtl w:val="0"/>
              </w:rPr>
              <w:t xml:space="preserve"> in reading.</w:t>
            </w: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vertAlign w:val="baseline"/>
              </w:rPr>
            </w:pPr>
            <w:r w:rsidDel="00000000" w:rsidR="00000000" w:rsidRPr="00000000">
              <w:rPr>
                <w:rtl w:val="0"/>
              </w:rPr>
            </w:r>
          </w:p>
        </w:tc>
      </w:tr>
      <w:tr>
        <w:trPr>
          <w:cantSplit w:val="0"/>
          <w:trHeight w:val="8066" w:hRule="atLeast"/>
          <w:tblHeader w:val="0"/>
        </w:trPr>
        <w:tc>
          <w:tcPr>
            <w:shd w:fill="auto" w:val="clear"/>
            <w:vAlign w:val="top"/>
          </w:tcPr>
          <w:p w:rsidR="00000000" w:rsidDel="00000000" w:rsidP="00000000" w:rsidRDefault="00000000" w:rsidRPr="00000000" w14:paraId="0000001D">
            <w:pPr>
              <w:jc w:val="right"/>
              <w:rPr>
                <w:rFonts w:ascii="Verdana" w:cs="Verdana" w:eastAsia="Verdana" w:hAnsi="Verdana"/>
                <w:b w:val="1"/>
                <w:color w:val="333399"/>
                <w:sz w:val="16"/>
                <w:szCs w:val="16"/>
                <w:vertAlign w:val="baseline"/>
              </w:rPr>
            </w:pPr>
            <w:r w:rsidDel="00000000" w:rsidR="00000000" w:rsidRPr="00000000">
              <w:rPr>
                <w:rtl w:val="0"/>
              </w:rPr>
            </w:r>
          </w:p>
          <w:p w:rsidR="00000000" w:rsidDel="00000000" w:rsidP="00000000" w:rsidRDefault="00000000" w:rsidRPr="00000000" w14:paraId="0000001E">
            <w:pPr>
              <w:jc w:val="right"/>
              <w:rPr>
                <w:vertAlign w:val="baseline"/>
              </w:rPr>
            </w:pPr>
            <w:r w:rsidDel="00000000" w:rsidR="00000000" w:rsidRPr="00000000">
              <w:rPr>
                <w:rFonts w:ascii="Verdana" w:cs="Verdana" w:eastAsia="Verdana" w:hAnsi="Verdana"/>
                <w:b w:val="1"/>
                <w:sz w:val="16"/>
                <w:szCs w:val="16"/>
                <w:vertAlign w:val="baseline"/>
                <w:rtl w:val="0"/>
              </w:rPr>
              <w:t xml:space="preserve">Key functionalities:</w:t>
              <w:br w:type="textWrapping"/>
            </w:r>
            <w:r w:rsidDel="00000000" w:rsidR="00000000" w:rsidRPr="00000000">
              <w:rPr>
                <w:rFonts w:ascii="Verdana" w:cs="Verdana" w:eastAsia="Verdana" w:hAnsi="Verdana"/>
                <w:sz w:val="16"/>
                <w:szCs w:val="16"/>
                <w:vertAlign w:val="baseline"/>
                <w:rtl w:val="0"/>
              </w:rPr>
              <w:t xml:space="preserve">List the key functionalities</w:t>
            </w:r>
            <w:r w:rsidDel="00000000" w:rsidR="00000000" w:rsidRPr="00000000">
              <w:rPr>
                <w:rtl w:val="0"/>
              </w:rPr>
            </w:r>
          </w:p>
          <w:p w:rsidR="00000000" w:rsidDel="00000000" w:rsidP="00000000" w:rsidRDefault="00000000" w:rsidRPr="00000000" w14:paraId="0000001F">
            <w:pPr>
              <w:jc w:val="right"/>
              <w:rPr>
                <w:vertAlign w:val="baseline"/>
              </w:rPr>
            </w:pPr>
            <w:r w:rsidDel="00000000" w:rsidR="00000000" w:rsidRPr="00000000">
              <w:rPr>
                <w:rFonts w:ascii="Verdana" w:cs="Verdana" w:eastAsia="Verdana" w:hAnsi="Verdana"/>
                <w:sz w:val="16"/>
                <w:szCs w:val="16"/>
                <w:vertAlign w:val="baseline"/>
                <w:rtl w:val="0"/>
              </w:rPr>
              <w:t xml:space="preserve">(you can list more than six functionalities)</w:t>
            </w:r>
            <w:r w:rsidDel="00000000" w:rsidR="00000000" w:rsidRPr="00000000">
              <w:rPr>
                <w:rtl w:val="0"/>
              </w:rPr>
            </w:r>
          </w:p>
          <w:p w:rsidR="00000000" w:rsidDel="00000000" w:rsidP="00000000" w:rsidRDefault="00000000" w:rsidRPr="00000000" w14:paraId="00000020">
            <w:pPr>
              <w:jc w:val="right"/>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21">
            <w:pPr>
              <w:jc w:val="right"/>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22">
            <w:pPr>
              <w:jc w:val="right"/>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23">
            <w:pPr>
              <w:jc w:val="right"/>
              <w:rPr>
                <w:vertAlign w:val="baseline"/>
              </w:rPr>
            </w:pPr>
            <w:r w:rsidDel="00000000" w:rsidR="00000000" w:rsidRPr="00000000">
              <w:rPr>
                <w:rFonts w:ascii="Verdana" w:cs="Verdana" w:eastAsia="Verdana" w:hAnsi="Verdana"/>
                <w:b w:val="1"/>
                <w:sz w:val="16"/>
                <w:szCs w:val="16"/>
                <w:vertAlign w:val="baseline"/>
                <w:rtl w:val="0"/>
              </w:rPr>
              <w:t xml:space="preserve"> </w:t>
            </w:r>
            <w:r w:rsidDel="00000000" w:rsidR="00000000" w:rsidRPr="00000000">
              <w:rPr>
                <w:vertAlign w:val="baseline"/>
                <w:rtl w:val="0"/>
              </w:rPr>
              <w:t xml:space="preserve">   </w:t>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8609.0" w:type="dxa"/>
              <w:jc w:val="left"/>
              <w:tblLayout w:type="fixed"/>
              <w:tblLook w:val="0000"/>
            </w:tblPr>
            <w:tblGrid>
              <w:gridCol w:w="1013"/>
              <w:gridCol w:w="7596"/>
              <w:tblGridChange w:id="0">
                <w:tblGrid>
                  <w:gridCol w:w="1013"/>
                  <w:gridCol w:w="7596"/>
                </w:tblGrid>
              </w:tblGridChange>
            </w:tblGrid>
            <w:tr>
              <w:trPr>
                <w:cantSplit w:val="0"/>
                <w:trHeight w:val="849"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5">
                  <w:pPr>
                    <w:rPr>
                      <w:vertAlign w:val="baseline"/>
                    </w:rPr>
                  </w:pPr>
                  <w:r w:rsidDel="00000000" w:rsidR="00000000" w:rsidRPr="00000000">
                    <w:rPr>
                      <w:rFonts w:ascii="Verdana" w:cs="Verdana" w:eastAsia="Verdana" w:hAnsi="Verdana"/>
                      <w:sz w:val="20"/>
                      <w:szCs w:val="20"/>
                      <w:vertAlign w:val="baseline"/>
                      <w:rtl w:val="0"/>
                    </w:rPr>
                    <w:t xml:space="preserve">Seq.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6">
                  <w:pPr>
                    <w:jc w:val="center"/>
                    <w:rPr>
                      <w:vertAlign w:val="baseline"/>
                    </w:rPr>
                  </w:pPr>
                  <w:r w:rsidDel="00000000" w:rsidR="00000000" w:rsidRPr="00000000">
                    <w:rPr>
                      <w:rFonts w:ascii="Verdana" w:cs="Verdana" w:eastAsia="Verdana" w:hAnsi="Verdana"/>
                      <w:b w:val="1"/>
                      <w:sz w:val="20"/>
                      <w:szCs w:val="20"/>
                      <w:vertAlign w:val="baseline"/>
                      <w:rtl w:val="0"/>
                    </w:rPr>
                    <w:t xml:space="preserve">Title of the functionality</w:t>
                  </w:r>
                  <w:r w:rsidDel="00000000" w:rsidR="00000000" w:rsidRPr="00000000">
                    <w:rPr>
                      <w:rtl w:val="0"/>
                    </w:rPr>
                  </w:r>
                </w:p>
              </w:tc>
            </w:tr>
            <w:tr>
              <w:trPr>
                <w:cantSplit w:val="0"/>
                <w:trHeight w:val="849"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7">
                  <w:pPr>
                    <w:numPr>
                      <w:ilvl w:val="0"/>
                      <w:numId w:val="1"/>
                    </w:numPr>
                    <w:ind w:left="720" w:hanging="360"/>
                    <w:rPr>
                      <w:rFonts w:ascii="Verdana" w:cs="Verdana" w:eastAsia="Verdana" w:hAnsi="Verdana"/>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8">
                  <w:pPr>
                    <w:jc w:val="both"/>
                    <w:rPr>
                      <w:vertAlign w:val="baseline"/>
                    </w:rPr>
                  </w:pPr>
                  <w:r w:rsidDel="00000000" w:rsidR="00000000" w:rsidRPr="00000000">
                    <w:rPr>
                      <w:rFonts w:ascii="Verdana" w:cs="Verdana" w:eastAsia="Verdana" w:hAnsi="Verdana"/>
                      <w:sz w:val="16"/>
                      <w:szCs w:val="16"/>
                      <w:rtl w:val="0"/>
                    </w:rPr>
                    <w:t xml:space="preserve">Retrieve book data from database through API </w:t>
                  </w: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9">
                  <w:pPr>
                    <w:numPr>
                      <w:ilvl w:val="0"/>
                      <w:numId w:val="1"/>
                    </w:numPr>
                    <w:ind w:left="720" w:hanging="360"/>
                    <w:rPr>
                      <w:rFonts w:ascii="Verdana" w:cs="Verdana" w:eastAsia="Verdana" w:hAnsi="Verdana"/>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A">
                  <w:pPr>
                    <w:rPr>
                      <w:vertAlign w:val="baseline"/>
                    </w:rPr>
                  </w:pPr>
                  <w:r w:rsidDel="00000000" w:rsidR="00000000" w:rsidRPr="00000000">
                    <w:rPr>
                      <w:rFonts w:ascii="Verdana" w:cs="Verdana" w:eastAsia="Verdana" w:hAnsi="Verdana"/>
                      <w:sz w:val="16"/>
                      <w:szCs w:val="16"/>
                      <w:vertAlign w:val="baseline"/>
                      <w:rtl w:val="0"/>
                    </w:rPr>
                    <w:t xml:space="preserve">Use machine learning to identify books by text recognition (firebase)</w:t>
                  </w:r>
                  <w:r w:rsidDel="00000000" w:rsidR="00000000" w:rsidRPr="00000000">
                    <w:rPr>
                      <w:rtl w:val="0"/>
                    </w:rPr>
                  </w:r>
                </w:p>
              </w:tc>
            </w:tr>
            <w:tr>
              <w:trPr>
                <w:cantSplit w:val="0"/>
                <w:trHeight w:val="849"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B">
                  <w:pPr>
                    <w:numPr>
                      <w:ilvl w:val="0"/>
                      <w:numId w:val="1"/>
                    </w:numPr>
                    <w:ind w:left="720" w:hanging="360"/>
                    <w:rPr>
                      <w:rFonts w:ascii="Verdana" w:cs="Verdana" w:eastAsia="Verdana" w:hAnsi="Verdana"/>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C">
                  <w:pPr>
                    <w:rPr>
                      <w:vertAlign w:val="baseline"/>
                    </w:rPr>
                  </w:pPr>
                  <w:r w:rsidDel="00000000" w:rsidR="00000000" w:rsidRPr="00000000">
                    <w:rPr>
                      <w:rFonts w:ascii="Verdana" w:cs="Verdana" w:eastAsia="Verdana" w:hAnsi="Verdana"/>
                      <w:sz w:val="16"/>
                      <w:szCs w:val="16"/>
                      <w:vertAlign w:val="baseline"/>
                      <w:rtl w:val="0"/>
                    </w:rPr>
                    <w:t xml:space="preserve">Barcode reader to identify boo</w:t>
                  </w:r>
                  <w:r w:rsidDel="00000000" w:rsidR="00000000" w:rsidRPr="00000000">
                    <w:rPr>
                      <w:rFonts w:ascii="Verdana" w:cs="Verdana" w:eastAsia="Verdana" w:hAnsi="Verdana"/>
                      <w:sz w:val="16"/>
                      <w:szCs w:val="16"/>
                      <w:rtl w:val="0"/>
                    </w:rPr>
                    <w:t xml:space="preserve">ks</w:t>
                  </w:r>
                  <w:r w:rsidDel="00000000" w:rsidR="00000000" w:rsidRPr="00000000">
                    <w:rPr>
                      <w:rtl w:val="0"/>
                    </w:rPr>
                  </w:r>
                </w:p>
              </w:tc>
            </w:tr>
            <w:tr>
              <w:trPr>
                <w:cantSplit w:val="0"/>
                <w:trHeight w:val="849"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D">
                  <w:pPr>
                    <w:numPr>
                      <w:ilvl w:val="0"/>
                      <w:numId w:val="1"/>
                    </w:numPr>
                    <w:ind w:left="720" w:hanging="360"/>
                    <w:rPr>
                      <w:rFonts w:ascii="Verdana" w:cs="Verdana" w:eastAsia="Verdana" w:hAnsi="Verdana"/>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E">
                  <w:pPr>
                    <w:rPr>
                      <w:vertAlign w:val="baseline"/>
                    </w:rPr>
                  </w:pPr>
                  <w:r w:rsidDel="00000000" w:rsidR="00000000" w:rsidRPr="00000000">
                    <w:rPr>
                      <w:rFonts w:ascii="Verdana" w:cs="Verdana" w:eastAsia="Verdana" w:hAnsi="Verdana"/>
                      <w:sz w:val="16"/>
                      <w:szCs w:val="16"/>
                      <w:vertAlign w:val="baseline"/>
                      <w:rtl w:val="0"/>
                    </w:rPr>
                    <w:t xml:space="preserve">Authentication system for users</w:t>
                  </w: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F">
                  <w:pPr>
                    <w:numPr>
                      <w:ilvl w:val="0"/>
                      <w:numId w:val="1"/>
                    </w:numPr>
                    <w:ind w:left="720" w:hanging="360"/>
                    <w:rPr>
                      <w:rFonts w:ascii="Verdana" w:cs="Verdana" w:eastAsia="Verdana" w:hAnsi="Verdana"/>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0">
                  <w:pPr>
                    <w:rPr>
                      <w:vertAlign w:val="baseline"/>
                    </w:rPr>
                  </w:pPr>
                  <w:r w:rsidDel="00000000" w:rsidR="00000000" w:rsidRPr="00000000">
                    <w:rPr>
                      <w:rFonts w:ascii="Verdana" w:cs="Verdana" w:eastAsia="Verdana" w:hAnsi="Verdana"/>
                      <w:sz w:val="16"/>
                      <w:szCs w:val="16"/>
                      <w:vertAlign w:val="baseline"/>
                      <w:rtl w:val="0"/>
                    </w:rPr>
                    <w:t xml:space="preserve">Book recommendation based on interest/genres</w:t>
                  </w: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1">
                  <w:pPr>
                    <w:numPr>
                      <w:ilvl w:val="0"/>
                      <w:numId w:val="1"/>
                    </w:numPr>
                    <w:ind w:left="720" w:hanging="360"/>
                    <w:rPr>
                      <w:rFonts w:ascii="Verdana" w:cs="Verdana" w:eastAsia="Verdana" w:hAnsi="Verdana"/>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2">
                  <w:pPr>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Book progress and update tracker</w:t>
                  </w:r>
                </w:p>
                <w:p w:rsidR="00000000" w:rsidDel="00000000" w:rsidP="00000000" w:rsidRDefault="00000000" w:rsidRPr="00000000" w14:paraId="00000033">
                  <w:pPr>
                    <w:rPr>
                      <w:rFonts w:ascii="Verdana" w:cs="Verdana" w:eastAsia="Verdana" w:hAnsi="Verdana"/>
                      <w:sz w:val="16"/>
                      <w:szCs w:val="16"/>
                      <w:vertAlign w:val="baseline"/>
                    </w:rPr>
                  </w:pP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4">
                  <w:pPr>
                    <w:ind w:left="720" w:hanging="36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5">
                  <w:pP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Manual search by title/author/isbn</w:t>
                  </w: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6">
                  <w:pPr>
                    <w:ind w:left="720" w:hanging="36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7">
                  <w:pP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Personal book lists according to reading status</w:t>
                  </w: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8">
                  <w:pPr>
                    <w:ind w:left="720" w:hanging="36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9">
                  <w:pP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Book rating based on stars</w:t>
                  </w: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A">
                  <w:pPr>
                    <w:ind w:left="720" w:hanging="36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B">
                  <w:pP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Multi language support</w:t>
                  </w:r>
                  <w:r w:rsidDel="00000000" w:rsidR="00000000" w:rsidRPr="00000000">
                    <w:rPr>
                      <w:rtl w:val="0"/>
                    </w:rPr>
                  </w:r>
                </w:p>
              </w:tc>
            </w:tr>
            <w:tr>
              <w:trPr>
                <w:cantSplit w:val="0"/>
                <w:trHeight w:val="784"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C">
                  <w:pPr>
                    <w:ind w:left="720" w:hanging="36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D">
                  <w:pP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Favourite button</w:t>
                  </w:r>
                  <w:r w:rsidDel="00000000" w:rsidR="00000000" w:rsidRPr="00000000">
                    <w:rPr>
                      <w:rtl w:val="0"/>
                    </w:rPr>
                  </w:r>
                </w:p>
              </w:tc>
            </w:tr>
          </w:tbl>
          <w:p w:rsidR="00000000" w:rsidDel="00000000" w:rsidP="00000000" w:rsidRDefault="00000000" w:rsidRPr="00000000" w14:paraId="0000003E">
            <w:pPr>
              <w:rPr>
                <w:rFonts w:ascii="Verdana" w:cs="Verdana" w:eastAsia="Verdana" w:hAnsi="Verdana"/>
                <w:sz w:val="16"/>
                <w:szCs w:val="16"/>
                <w:vertAlign w:val="baseline"/>
              </w:rPr>
            </w:pPr>
            <w:r w:rsidDel="00000000" w:rsidR="00000000" w:rsidRPr="00000000">
              <w:rPr>
                <w:rtl w:val="0"/>
              </w:rPr>
            </w:r>
          </w:p>
        </w:tc>
      </w:tr>
      <w:tr>
        <w:trPr>
          <w:cantSplit w:val="0"/>
          <w:trHeight w:val="5930" w:hRule="atLeast"/>
          <w:tblHeader w:val="0"/>
        </w:trPr>
        <w:tc>
          <w:tcPr>
            <w:shd w:fill="auto" w:val="clear"/>
            <w:vAlign w:val="top"/>
          </w:tcPr>
          <w:p w:rsidR="00000000" w:rsidDel="00000000" w:rsidP="00000000" w:rsidRDefault="00000000" w:rsidRPr="00000000" w14:paraId="0000003F">
            <w:pPr>
              <w:jc w:val="right"/>
              <w:rPr>
                <w:vertAlign w:val="baseline"/>
              </w:rPr>
            </w:pPr>
            <w:r w:rsidDel="00000000" w:rsidR="00000000" w:rsidRPr="00000000">
              <w:rPr>
                <w:rFonts w:ascii="Verdana" w:cs="Verdana" w:eastAsia="Verdana" w:hAnsi="Verdana"/>
                <w:b w:val="1"/>
                <w:sz w:val="16"/>
                <w:szCs w:val="16"/>
                <w:vertAlign w:val="baseline"/>
                <w:rtl w:val="0"/>
              </w:rPr>
              <w:t xml:space="preserve">A detailed description and additional decomposition of each of the functionalities</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40">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1 - Use GoogleBooks API to retrieve a JSON about the book and show the user the details of a given book, like number of pages, synopsis, overall ratings, etc</w:t>
            </w:r>
          </w:p>
          <w:p w:rsidR="00000000" w:rsidDel="00000000" w:rsidP="00000000" w:rsidRDefault="00000000" w:rsidRPr="00000000" w14:paraId="00000042">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3">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 We plan on using google’s cloud based machine learning services, firebase, to detect text of the cover and cross reference it with potential book matches.</w:t>
            </w:r>
          </w:p>
          <w:p w:rsidR="00000000" w:rsidDel="00000000" w:rsidP="00000000" w:rsidRDefault="00000000" w:rsidRPr="00000000" w14:paraId="00000045">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 Firebase also allows us to, similarly to the previous point, detect barcodes, which in case of books usually encrypt the ISBN, the unique 13 digit identifier number of a certain book.</w:t>
            </w:r>
          </w:p>
          <w:p w:rsidR="00000000" w:rsidDel="00000000" w:rsidP="00000000" w:rsidRDefault="00000000" w:rsidRPr="00000000" w14:paraId="00000047">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4 - The user authentication system will involve verifying user credentials against a secure database of user information and providing access only to authorized users. Ideally there could be a “Sign in with Google” option, but the main purpose of this functionality is to allow users to only have access on their own personal accounts.</w:t>
            </w:r>
          </w:p>
          <w:p w:rsidR="00000000" w:rsidDel="00000000" w:rsidP="00000000" w:rsidRDefault="00000000" w:rsidRPr="00000000" w14:paraId="00000049">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5 - The book recommendation system will display more books for the user to potentially read on the homepage and on the individual book pages. The books will be chosen based on the individual user’s book history as well as potentially using a more complex machine learning algorithm for finding users with similar tastes and recommending what they also enjoyed. On the book page it’s more important to recommend the books to that specific one so individual tastes won’t matter and the implementation will be easier.</w:t>
            </w:r>
          </w:p>
          <w:p w:rsidR="00000000" w:rsidDel="00000000" w:rsidP="00000000" w:rsidRDefault="00000000" w:rsidRPr="00000000" w14:paraId="0000004B">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6 - The user should be able to document current reading progress in the app, making it easier to not get lost on the page number in case the traditional physical page marker goes missing.</w:t>
            </w:r>
          </w:p>
          <w:p w:rsidR="00000000" w:rsidDel="00000000" w:rsidP="00000000" w:rsidRDefault="00000000" w:rsidRPr="00000000" w14:paraId="0000004D">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 The user should also be able to manually search a book by title or ISBN or author in a classic text search bar.</w:t>
            </w:r>
          </w:p>
          <w:p w:rsidR="00000000" w:rsidDel="00000000" w:rsidP="00000000" w:rsidRDefault="00000000" w:rsidRPr="00000000" w14:paraId="0000004F">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 The user should be able to create booklists, like the “want to read”, “read”, “currently reading”, and any custom list the user desires to create.</w:t>
            </w:r>
          </w:p>
          <w:p w:rsidR="00000000" w:rsidDel="00000000" w:rsidP="00000000" w:rsidRDefault="00000000" w:rsidRPr="00000000" w14:paraId="00000051">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9 - The user in the end should be able to give a personal rating and review (offline) to make it easier to recommend old books to friends and refresh his memory on past read books</w:t>
            </w:r>
          </w:p>
          <w:p w:rsidR="00000000" w:rsidDel="00000000" w:rsidP="00000000" w:rsidRDefault="00000000" w:rsidRPr="00000000" w14:paraId="00000053">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10 - Android Studio store’s every UI’s string in a XML. There’s functionally to translate the content part of this XML to any desirable language, allowing our app to feature multi-language support. This would be a static implementation, which is ideal in our scenario as the strings are always the same.</w:t>
            </w:r>
          </w:p>
          <w:p w:rsidR="00000000" w:rsidDel="00000000" w:rsidP="00000000" w:rsidRDefault="00000000" w:rsidRPr="00000000" w14:paraId="00000055">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6">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11 - The user should be able to “heart” his favorite books. It’s a similar feature to creating book lists but allows to add books to favorites with much less effort, similarly to Spotify’s heart feature.</w:t>
            </w:r>
          </w:p>
        </w:tc>
      </w:tr>
    </w:tbl>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14"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1f497d"/>
          <w:sz w:val="20"/>
          <w:szCs w:val="20"/>
          <w:u w:val="none"/>
          <w:shd w:fill="auto" w:val="clear"/>
          <w:vertAlign w:val="baseline"/>
          <w:rtl w:val="0"/>
        </w:rPr>
        <w:t xml:space="preserve">TEAM</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 w:cs="Verdana" w:eastAsia="Verdana" w:hAnsi="Verdana"/>
          <w:b w:val="1"/>
          <w:i w:val="0"/>
          <w:smallCaps w:val="0"/>
          <w:strike w:val="0"/>
          <w:color w:val="333399"/>
          <w:sz w:val="20"/>
          <w:szCs w:val="20"/>
          <w:u w:val="none"/>
          <w:shd w:fill="auto" w:val="clear"/>
          <w:vertAlign w:val="baseline"/>
        </w:rPr>
      </w:pPr>
      <w:r w:rsidDel="00000000" w:rsidR="00000000" w:rsidRPr="00000000">
        <w:rPr>
          <w:rtl w:val="0"/>
        </w:rPr>
      </w:r>
    </w:p>
    <w:tbl>
      <w:tblPr>
        <w:tblStyle w:val="Table3"/>
        <w:tblW w:w="10794.0" w:type="dxa"/>
        <w:jc w:val="left"/>
        <w:tblInd w:w="-108.0" w:type="dxa"/>
        <w:tblLayout w:type="fixed"/>
        <w:tblLook w:val="0000"/>
      </w:tblPr>
      <w:tblGrid>
        <w:gridCol w:w="1809"/>
        <w:gridCol w:w="8985"/>
        <w:tblGridChange w:id="0">
          <w:tblGrid>
            <w:gridCol w:w="1809"/>
            <w:gridCol w:w="8985"/>
          </w:tblGrid>
        </w:tblGridChange>
      </w:tblGrid>
      <w:tr>
        <w:trPr>
          <w:cantSplit w:val="0"/>
          <w:tblHeader w:val="0"/>
        </w:trPr>
        <w:tc>
          <w:tcPr>
            <w:shd w:fill="auto" w:val="clear"/>
            <w:vAlign w:val="top"/>
          </w:tcPr>
          <w:p w:rsidR="00000000" w:rsidDel="00000000" w:rsidP="00000000" w:rsidRDefault="00000000" w:rsidRPr="00000000" w14:paraId="00000059">
            <w:pPr>
              <w:jc w:val="right"/>
              <w:rPr>
                <w:vertAlign w:val="baseline"/>
              </w:rPr>
            </w:pPr>
            <w:r w:rsidDel="00000000" w:rsidR="00000000" w:rsidRPr="00000000">
              <w:rPr>
                <w:rFonts w:ascii="Verdana" w:cs="Verdana" w:eastAsia="Verdana" w:hAnsi="Verdana"/>
                <w:sz w:val="16"/>
                <w:szCs w:val="16"/>
                <w:vertAlign w:val="baseline"/>
                <w:rtl w:val="0"/>
              </w:rPr>
              <w:t xml:space="preserve">Name and surname:</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5A">
            <w:pPr>
              <w:rPr>
                <w:rFonts w:ascii="Verdana" w:cs="Verdana" w:eastAsia="Verdana" w:hAnsi="Verdana"/>
                <w:sz w:val="16"/>
                <w:szCs w:val="16"/>
              </w:rPr>
            </w:pPr>
            <w:r w:rsidDel="00000000" w:rsidR="00000000" w:rsidRPr="00000000">
              <w:rPr>
                <w:rFonts w:ascii="Verdana" w:cs="Verdana" w:eastAsia="Verdana" w:hAnsi="Verdana"/>
                <w:sz w:val="16"/>
                <w:szCs w:val="16"/>
                <w:vertAlign w:val="baseline"/>
                <w:rtl w:val="0"/>
              </w:rPr>
              <w:t xml:space="preserve">Bruno Silva</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5B">
            <w:pPr>
              <w:jc w:val="right"/>
              <w:rPr>
                <w:vertAlign w:val="baseline"/>
              </w:rPr>
            </w:pPr>
            <w:r w:rsidDel="00000000" w:rsidR="00000000" w:rsidRPr="00000000">
              <w:rPr>
                <w:rFonts w:ascii="Verdana" w:cs="Verdana" w:eastAsia="Verdana" w:hAnsi="Verdana"/>
                <w:sz w:val="16"/>
                <w:szCs w:val="16"/>
                <w:vertAlign w:val="baseline"/>
                <w:rtl w:val="0"/>
              </w:rPr>
              <w:t xml:space="preserve">IDUM:</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5C">
            <w:pPr>
              <w:rPr>
                <w:rFonts w:ascii="Verdana" w:cs="Verdana" w:eastAsia="Verdana" w:hAnsi="Verdana"/>
                <w:sz w:val="16"/>
                <w:szCs w:val="16"/>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5D">
            <w:pPr>
              <w:jc w:val="right"/>
              <w:rPr>
                <w:vertAlign w:val="baseline"/>
              </w:rPr>
            </w:pPr>
            <w:r w:rsidDel="00000000" w:rsidR="00000000" w:rsidRPr="00000000">
              <w:rPr>
                <w:rFonts w:ascii="Verdana" w:cs="Verdana" w:eastAsia="Verdana" w:hAnsi="Verdana"/>
                <w:sz w:val="16"/>
                <w:szCs w:val="16"/>
                <w:vertAlign w:val="baseline"/>
                <w:rtl w:val="0"/>
              </w:rPr>
              <w:t xml:space="preserve">Responsibility taken for the following  functionalities (just the sequence number):</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5E">
            <w:pP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5F">
            <w:pPr>
              <w:rPr>
                <w:rFonts w:ascii="Verdana" w:cs="Verdana" w:eastAsia="Verdana" w:hAnsi="Verdana"/>
                <w:sz w:val="20"/>
                <w:szCs w:val="20"/>
                <w:vertAlign w:val="baseline"/>
              </w:rPr>
            </w:pPr>
            <w:r w:rsidDel="00000000" w:rsidR="00000000" w:rsidRPr="00000000">
              <w:rPr>
                <w:rFonts w:ascii="Verdana" w:cs="Verdana" w:eastAsia="Verdana" w:hAnsi="Verdana"/>
                <w:sz w:val="20"/>
                <w:szCs w:val="20"/>
                <w:rtl w:val="0"/>
              </w:rPr>
              <w:t xml:space="preserve">1,2,3</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0">
            <w:pPr>
              <w:jc w:val="right"/>
              <w:rPr>
                <w:rFonts w:ascii="Verdana" w:cs="Verdana" w:eastAsia="Verdana" w:hAnsi="Verdana"/>
                <w:color w:val="333399"/>
                <w:sz w:val="16"/>
                <w:szCs w:val="16"/>
                <w:vertAlign w:val="baseline"/>
              </w:rPr>
            </w:pP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61">
            <w:pPr>
              <w:rPr>
                <w:rFonts w:ascii="Verdana" w:cs="Verdana" w:eastAsia="Verdana" w:hAnsi="Verdana"/>
                <w:color w:val="333399"/>
                <w:sz w:val="16"/>
                <w:szCs w:val="16"/>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2">
            <w:pPr>
              <w:jc w:val="right"/>
              <w:rPr>
                <w:vertAlign w:val="baseline"/>
              </w:rPr>
            </w:pPr>
            <w:r w:rsidDel="00000000" w:rsidR="00000000" w:rsidRPr="00000000">
              <w:rPr>
                <w:rFonts w:ascii="Verdana" w:cs="Verdana" w:eastAsia="Verdana" w:hAnsi="Verdana"/>
                <w:sz w:val="16"/>
                <w:szCs w:val="16"/>
                <w:vertAlign w:val="baseline"/>
                <w:rtl w:val="0"/>
              </w:rPr>
              <w:t xml:space="preserve">Name and surname:</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63">
            <w:pPr>
              <w:rPr>
                <w:vertAlign w:val="baseline"/>
              </w:rPr>
            </w:pPr>
            <w:r w:rsidDel="00000000" w:rsidR="00000000" w:rsidRPr="00000000">
              <w:rPr>
                <w:rFonts w:ascii="Verdana" w:cs="Verdana" w:eastAsia="Verdana" w:hAnsi="Verdana"/>
                <w:sz w:val="16"/>
                <w:szCs w:val="16"/>
                <w:vertAlign w:val="baseline"/>
                <w:rtl w:val="0"/>
              </w:rPr>
              <w:t xml:space="preserve">Rodrigo Barradas</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4">
            <w:pPr>
              <w:jc w:val="right"/>
              <w:rPr>
                <w:vertAlign w:val="baseline"/>
              </w:rPr>
            </w:pPr>
            <w:r w:rsidDel="00000000" w:rsidR="00000000" w:rsidRPr="00000000">
              <w:rPr>
                <w:rFonts w:ascii="Verdana" w:cs="Verdana" w:eastAsia="Verdana" w:hAnsi="Verdana"/>
                <w:sz w:val="16"/>
                <w:szCs w:val="16"/>
                <w:vertAlign w:val="baseline"/>
                <w:rtl w:val="0"/>
              </w:rPr>
              <w:t xml:space="preserve">IDUM:</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65">
            <w:pPr>
              <w:rPr>
                <w:rFonts w:ascii="Verdana" w:cs="Verdana" w:eastAsia="Verdana" w:hAnsi="Verdana"/>
                <w:sz w:val="16"/>
                <w:szCs w:val="16"/>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6">
            <w:pPr>
              <w:jc w:val="right"/>
              <w:rPr>
                <w:vertAlign w:val="baseline"/>
              </w:rPr>
            </w:pPr>
            <w:r w:rsidDel="00000000" w:rsidR="00000000" w:rsidRPr="00000000">
              <w:rPr>
                <w:rFonts w:ascii="Verdana" w:cs="Verdana" w:eastAsia="Verdana" w:hAnsi="Verdana"/>
                <w:sz w:val="16"/>
                <w:szCs w:val="16"/>
                <w:vertAlign w:val="baseline"/>
                <w:rtl w:val="0"/>
              </w:rPr>
              <w:t xml:space="preserve">Responsibility taken for the following  functionalities (just the sequence number):</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67">
            <w:pPr>
              <w:rPr>
                <w:rFonts w:ascii="Verdana" w:cs="Verdana" w:eastAsia="Verdana" w:hAnsi="Verdana"/>
                <w:sz w:val="16"/>
                <w:szCs w:val="16"/>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8">
            <w:pPr>
              <w:jc w:val="right"/>
              <w:rPr>
                <w:rFonts w:ascii="Verdana" w:cs="Verdana" w:eastAsia="Verdana" w:hAnsi="Verdana"/>
                <w:color w:val="333399"/>
                <w:sz w:val="16"/>
                <w:szCs w:val="16"/>
                <w:vertAlign w:val="baseline"/>
              </w:rPr>
            </w:pP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69">
            <w:pPr>
              <w:rPr>
                <w:rFonts w:ascii="Verdana" w:cs="Verdana" w:eastAsia="Verdana" w:hAnsi="Verdana"/>
                <w:color w:val="333399"/>
                <w:sz w:val="16"/>
                <w:szCs w:val="16"/>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A">
            <w:pPr>
              <w:jc w:val="right"/>
              <w:rPr>
                <w:vertAlign w:val="baseline"/>
              </w:rPr>
            </w:pPr>
            <w:r w:rsidDel="00000000" w:rsidR="00000000" w:rsidRPr="00000000">
              <w:rPr>
                <w:rFonts w:ascii="Verdana" w:cs="Verdana" w:eastAsia="Verdana" w:hAnsi="Verdana"/>
                <w:sz w:val="16"/>
                <w:szCs w:val="16"/>
                <w:vertAlign w:val="baseline"/>
                <w:rtl w:val="0"/>
              </w:rPr>
              <w:t xml:space="preserve">Name and surname:</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6B">
            <w:pPr>
              <w:rPr>
                <w:vertAlign w:val="baseline"/>
              </w:rPr>
            </w:pPr>
            <w:r w:rsidDel="00000000" w:rsidR="00000000" w:rsidRPr="00000000">
              <w:rPr>
                <w:rFonts w:ascii="Verdana" w:cs="Verdana" w:eastAsia="Verdana" w:hAnsi="Verdana"/>
                <w:sz w:val="16"/>
                <w:szCs w:val="16"/>
                <w:vertAlign w:val="baseline"/>
                <w:rtl w:val="0"/>
              </w:rPr>
              <w:t xml:space="preserve">Alexandros Mitsis</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C">
            <w:pPr>
              <w:jc w:val="right"/>
              <w:rPr>
                <w:vertAlign w:val="baseline"/>
              </w:rPr>
            </w:pPr>
            <w:r w:rsidDel="00000000" w:rsidR="00000000" w:rsidRPr="00000000">
              <w:rPr>
                <w:rFonts w:ascii="Verdana" w:cs="Verdana" w:eastAsia="Verdana" w:hAnsi="Verdana"/>
                <w:sz w:val="16"/>
                <w:szCs w:val="16"/>
                <w:vertAlign w:val="baseline"/>
                <w:rtl w:val="0"/>
              </w:rPr>
              <w:t xml:space="preserve">IDUM:</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6D">
            <w:pPr>
              <w:rPr>
                <w:rFonts w:ascii="Verdana" w:cs="Verdana" w:eastAsia="Verdana" w:hAnsi="Verdana"/>
                <w:sz w:val="16"/>
                <w:szCs w:val="16"/>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6E">
            <w:pPr>
              <w:jc w:val="right"/>
              <w:rPr>
                <w:vertAlign w:val="baseline"/>
              </w:rPr>
            </w:pPr>
            <w:r w:rsidDel="00000000" w:rsidR="00000000" w:rsidRPr="00000000">
              <w:rPr>
                <w:rFonts w:ascii="Verdana" w:cs="Verdana" w:eastAsia="Verdana" w:hAnsi="Verdana"/>
                <w:sz w:val="16"/>
                <w:szCs w:val="16"/>
                <w:vertAlign w:val="baseline"/>
                <w:rtl w:val="0"/>
              </w:rPr>
              <w:t xml:space="preserve">Responsibility taken for the following  functionalities (just the sequence number):</w:t>
            </w:r>
            <w:r w:rsidDel="00000000" w:rsidR="00000000" w:rsidRPr="00000000">
              <w:rPr>
                <w:rtl w:val="0"/>
              </w:rPr>
            </w:r>
          </w:p>
        </w:tc>
        <w:tc>
          <w:tcPr>
            <w:tcBorders>
              <w:top w:color="ffff00" w:space="0" w:sz="8" w:val="single"/>
              <w:left w:color="ffff00" w:space="0" w:sz="8" w:val="single"/>
              <w:bottom w:color="ffff00" w:space="0" w:sz="8" w:val="single"/>
              <w:right w:color="ffff00" w:space="0" w:sz="8" w:val="single"/>
            </w:tcBorders>
            <w:shd w:fill="auto" w:val="clear"/>
            <w:vAlign w:val="top"/>
          </w:tcPr>
          <w:p w:rsidR="00000000" w:rsidDel="00000000" w:rsidP="00000000" w:rsidRDefault="00000000" w:rsidRPr="00000000" w14:paraId="0000006F">
            <w:pP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4, 5, 8</w:t>
            </w:r>
            <w:r w:rsidDel="00000000" w:rsidR="00000000" w:rsidRPr="00000000">
              <w:rPr>
                <w:rtl w:val="0"/>
              </w:rPr>
            </w:r>
          </w:p>
        </w:tc>
      </w:tr>
    </w:tbl>
    <w:p w:rsidR="00000000" w:rsidDel="00000000" w:rsidP="00000000" w:rsidRDefault="00000000" w:rsidRPr="00000000" w14:paraId="00000070">
      <w:pPr>
        <w:rPr>
          <w:vertAlign w:val="baseline"/>
        </w:rPr>
      </w:pPr>
      <w:r w:rsidDel="00000000" w:rsidR="00000000" w:rsidRPr="00000000">
        <w:rPr>
          <w:rtl w:val="0"/>
        </w:rPr>
      </w:r>
    </w:p>
    <w:sectPr>
      <w:footerReference r:id="rId7" w:type="default"/>
      <w:footerReference r:id="rId8" w:type="first"/>
      <w:pgSz w:h="15840" w:w="12240" w:orient="portrait"/>
      <w:pgMar w:bottom="765" w:top="567" w:left="851" w:right="85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 w:val="left" w:leader="none" w:pos="32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1"/>
      <w:spacing w:after="280" w:before="280" w:lineRule="auto"/>
      <w:ind w:left="0" w:firstLine="0"/>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widowControl w:val="1"/>
      <w:spacing w:after="280" w:before="280" w:lineRule="auto"/>
      <w:ind w:left="0" w:firstLine="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ing2">
    <w:name w:val="Heading 2"/>
    <w:basedOn w:val="Normal"/>
    <w:next w:val="TextBody"/>
    <w:autoRedefine w:val="0"/>
    <w:hidden w:val="0"/>
    <w:qFormat w:val="0"/>
    <w:pPr>
      <w:widowControl w:val="1"/>
      <w:numPr>
        <w:ilvl w:val="1"/>
        <w:numId w:val="1"/>
      </w:numPr>
      <w:suppressAutoHyphens w:val="0"/>
      <w:kinsoku w:val="1"/>
      <w:overflowPunct w:val="1"/>
      <w:autoSpaceDE w:val="1"/>
      <w:bidi w:val="0"/>
      <w:spacing w:after="280" w:before="280" w:line="1" w:lineRule="atLeast"/>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zh-CN" w:val="en-US"/>
    </w:rPr>
  </w:style>
  <w:style w:type="paragraph" w:styleId="Heading4">
    <w:name w:val="Heading 4"/>
    <w:basedOn w:val="Normal"/>
    <w:next w:val="TextBody"/>
    <w:autoRedefine w:val="0"/>
    <w:hidden w:val="0"/>
    <w:qFormat w:val="0"/>
    <w:pPr>
      <w:widowControl w:val="1"/>
      <w:numPr>
        <w:ilvl w:val="3"/>
        <w:numId w:val="1"/>
      </w:numPr>
      <w:suppressAutoHyphens w:val="0"/>
      <w:kinsoku w:val="1"/>
      <w:overflowPunct w:val="1"/>
      <w:autoSpaceDE w:val="1"/>
      <w:bidi w:val="0"/>
      <w:spacing w:after="280" w:before="280" w:line="1" w:lineRule="atLeast"/>
      <w:ind w:leftChars="-1" w:rightChars="0" w:firstLineChars="-1"/>
      <w:textDirection w:val="btLr"/>
      <w:textAlignment w:val="top"/>
      <w:outlineLvl w:val="3"/>
    </w:pPr>
    <w:rPr>
      <w:rFonts w:ascii="Times New Roman" w:cs="Times New Roman" w:eastAsia="Times New Roman" w:hAnsi="Times New Roman"/>
      <w:b w:val="1"/>
      <w:bCs w:val="1"/>
      <w:w w:val="100"/>
      <w:position w:val="-1"/>
      <w:sz w:val="24"/>
      <w:szCs w:val="24"/>
      <w:effect w:val="none"/>
      <w:vertAlign w:val="baseline"/>
      <w:cs w:val="0"/>
      <w:em w:val="none"/>
      <w:lang w:bidi="ar-SA" w:eastAsia="zh-CN" w:val="en-US"/>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val="sl-SI"/>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Symbol" w:cs="Symbol" w:hAnsi="Symbol"/>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rFonts w:ascii="Verdana" w:cs="Times New Roman" w:eastAsia="Times New Roman" w:hAnsi="Verdana"/>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w w:val="100"/>
      <w:position w:val="-1"/>
      <w:effect w:val="none"/>
      <w:vertAlign w:val="baseline"/>
      <w:cs w:val="0"/>
      <w:em w:val="none"/>
      <w:lang/>
    </w:rPr>
  </w:style>
  <w:style w:type="character" w:styleId="Privzetapisavaodstavka">
    <w:name w:val="Privzeta pisava odstavka"/>
    <w:next w:val="Privzetapisavaodstavka"/>
    <w:autoRedefine w:val="0"/>
    <w:hidden w:val="0"/>
    <w:qFormat w:val="0"/>
    <w:rPr>
      <w:w w:val="100"/>
      <w:position w:val="-1"/>
      <w:effect w:val="none"/>
      <w:vertAlign w:val="baseline"/>
      <w:cs w:val="0"/>
      <w:em w:val="none"/>
      <w:lang/>
    </w:rPr>
  </w:style>
  <w:style w:type="character" w:styleId="PageNumber">
    <w:name w:val="Page Number"/>
    <w:basedOn w:val="Privzetapisavaodstavka"/>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highlight">
    <w:name w:val="highlight"/>
    <w:basedOn w:val="Privzetapisavaodstavka"/>
    <w:next w:val="highlight"/>
    <w:autoRedefine w:val="0"/>
    <w:hidden w:val="0"/>
    <w:qFormat w:val="0"/>
    <w:rPr>
      <w:w w:val="100"/>
      <w:position w:val="-1"/>
      <w:effect w:val="none"/>
      <w:vertAlign w:val="baseline"/>
      <w:cs w:val="0"/>
      <w:em w:val="none"/>
      <w:lang/>
    </w:rPr>
  </w:style>
  <w:style w:type="character" w:styleId="note">
    <w:name w:val="note"/>
    <w:basedOn w:val="Privzetapisavaodstavka"/>
    <w:next w:val="note"/>
    <w:autoRedefine w:val="0"/>
    <w:hidden w:val="0"/>
    <w:qFormat w:val="0"/>
    <w:rPr>
      <w:w w:val="100"/>
      <w:position w:val="-1"/>
      <w:effect w:val="none"/>
      <w:vertAlign w:val="baseline"/>
      <w:cs w:val="0"/>
      <w:em w:val="none"/>
      <w:lang/>
    </w:rPr>
  </w:style>
  <w:style w:type="character" w:styleId="NogaZnak">
    <w:name w:val="Noga Znak"/>
    <w:next w:val="NogaZnak"/>
    <w:autoRedefine w:val="0"/>
    <w:hidden w:val="0"/>
    <w:qFormat w:val="0"/>
    <w:rPr>
      <w:w w:val="100"/>
      <w:position w:val="-1"/>
      <w:sz w:val="24"/>
      <w:szCs w:val="24"/>
      <w:effect w:val="none"/>
      <w:vertAlign w:val="baseline"/>
      <w:cs w:val="0"/>
      <w:em w:val="none"/>
      <w:lang w:val="en-US"/>
    </w:rPr>
  </w:style>
  <w:style w:type="character" w:styleId="BesedilooblačkaZnak">
    <w:name w:val="Besedilo oblačka Znak"/>
    <w:next w:val="BesedilooblačkaZnak"/>
    <w:autoRedefine w:val="0"/>
    <w:hidden w:val="0"/>
    <w:qFormat w:val="0"/>
    <w:rPr>
      <w:rFonts w:ascii="Tahoma" w:cs="Tahoma" w:hAnsi="Tahoma"/>
      <w:w w:val="100"/>
      <w:position w:val="-1"/>
      <w:sz w:val="16"/>
      <w:szCs w:val="16"/>
      <w:effect w:val="none"/>
      <w:vertAlign w:val="baseline"/>
      <w:cs w:val="0"/>
      <w:em w:val="none"/>
      <w:lang w:val="en-US"/>
    </w:rPr>
  </w:style>
  <w:style w:type="paragraph" w:styleId="Heading">
    <w:name w:val="Heading"/>
    <w:basedOn w:val="Normal"/>
    <w:next w:val="TextBody"/>
    <w:autoRedefine w:val="0"/>
    <w:hidden w:val="0"/>
    <w:qFormat w:val="0"/>
    <w:pPr>
      <w:keepNext w:val="1"/>
      <w:widowControl w:val="1"/>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kinsoku w:val="1"/>
      <w:overflowPunct w:val="1"/>
      <w:autoSpaceDE w:val="1"/>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sl-SI"/>
    </w:rPr>
  </w:style>
  <w:style w:type="paragraph" w:styleId="List">
    <w:name w:val="List"/>
    <w:basedOn w:val="TextBody"/>
    <w:next w:val="List"/>
    <w:autoRedefine w:val="0"/>
    <w:hidden w:val="0"/>
    <w:qFormat w:val="0"/>
    <w:pPr>
      <w:widowControl w:val="1"/>
      <w:suppressAutoHyphens w:val="0"/>
      <w:kinsoku w:val="1"/>
      <w:overflowPunct w:val="1"/>
      <w:autoSpaceDE w:val="1"/>
      <w:bidi w:val="0"/>
      <w:spacing w:line="1" w:lineRule="atLeast"/>
      <w:ind w:leftChars="-1" w:rightChars="0" w:firstLineChars="-1"/>
      <w:jc w:val="both"/>
      <w:textDirection w:val="btLr"/>
      <w:textAlignment w:val="top"/>
      <w:outlineLvl w:val="0"/>
    </w:pPr>
    <w:rPr>
      <w:rFonts w:ascii="Times New Roman" w:cs="Lohit Devanagari" w:eastAsia="Times New Roman" w:hAnsi="Times New Roman"/>
      <w:w w:val="100"/>
      <w:position w:val="-1"/>
      <w:sz w:val="24"/>
      <w:szCs w:val="24"/>
      <w:effect w:val="none"/>
      <w:vertAlign w:val="baseline"/>
      <w:cs w:val="0"/>
      <w:em w:val="none"/>
      <w:lang w:bidi="ar-SA" w:eastAsia="zh-CN" w:val="sl-SI"/>
    </w:rPr>
  </w:style>
  <w:style w:type="paragraph" w:styleId="Caption">
    <w:name w:val="Caption"/>
    <w:basedOn w:val="Normal"/>
    <w:next w:val="Caption"/>
    <w:autoRedefine w:val="0"/>
    <w:hidden w:val="0"/>
    <w:qFormat w:val="0"/>
    <w:pPr>
      <w:widowControl w:val="1"/>
      <w:suppressLineNumbers w:val="1"/>
      <w:suppressAutoHyphens w:val="0"/>
      <w:kinsoku w:val="1"/>
      <w:overflowPunct w:val="1"/>
      <w:autoSpaceDE w:val="1"/>
      <w:bidi w:val="0"/>
      <w:spacing w:after="120" w:before="120" w:line="1" w:lineRule="atLeast"/>
      <w:ind w:leftChars="-1" w:rightChars="0" w:firstLineChars="-1"/>
      <w:textDirection w:val="btLr"/>
      <w:textAlignment w:val="top"/>
      <w:outlineLvl w:val="0"/>
    </w:pPr>
    <w:rPr>
      <w:rFonts w:ascii="Times New Roman" w:cs="Lohit Devanagari"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Lohit Devanagari" w:eastAsia="Times New Roman" w:hAnsi="Times New Roman"/>
      <w:w w:val="100"/>
      <w:position w:val="-1"/>
      <w:sz w:val="24"/>
      <w:szCs w:val="24"/>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819"/>
        <w:tab w:val="right" w:leader="none" w:pos="9638"/>
      </w:tabs>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703"/>
        <w:tab w:val="right" w:leader="none" w:pos="9406"/>
      </w:tabs>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Navaden(splet)">
    <w:name w:val="Navaden (splet)"/>
    <w:basedOn w:val="Normal"/>
    <w:next w:val="Navaden(splet)"/>
    <w:autoRedefine w:val="0"/>
    <w:hidden w:val="0"/>
    <w:qFormat w:val="0"/>
    <w:pPr>
      <w:widowControl w:val="1"/>
      <w:suppressAutoHyphens w:val="0"/>
      <w:kinsoku w:val="1"/>
      <w:overflowPunct w:val="1"/>
      <w:autoSpaceDE w:val="1"/>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extbox">
    <w:name w:val="textbox"/>
    <w:basedOn w:val="Normal"/>
    <w:next w:val="textbox"/>
    <w:autoRedefine w:val="0"/>
    <w:hidden w:val="0"/>
    <w:qFormat w:val="0"/>
    <w:pPr>
      <w:widowControl w:val="1"/>
      <w:suppressAutoHyphens w:val="0"/>
      <w:kinsoku w:val="1"/>
      <w:overflowPunct w:val="1"/>
      <w:autoSpaceDE w:val="1"/>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z-vrhobrazca">
    <w:name w:val="z-vrh obrazca"/>
    <w:basedOn w:val="Normal"/>
    <w:next w:val="Normal"/>
    <w:autoRedefine w:val="0"/>
    <w:hidden w:val="0"/>
    <w:qFormat w:val="0"/>
    <w:pPr>
      <w:widowControl w:val="1"/>
      <w:pBdr>
        <w:top w:color="000000" w:space="0" w:sz="0" w:val="none"/>
        <w:left w:color="000000" w:space="0" w:sz="0" w:val="none"/>
        <w:bottom w:color="000000" w:space="1" w:sz="6" w:val="single"/>
        <w:right w:color="000000" w:space="0" w:sz="0" w:val="none"/>
      </w:pBdr>
      <w:suppressAutoHyphens w:val="0"/>
      <w:kinsoku w:val="1"/>
      <w:overflowPunct w:val="1"/>
      <w:autoSpaceDE w:val="1"/>
      <w:bidi w:val="0"/>
      <w:spacing w:line="1" w:lineRule="atLeast"/>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zh-CN" w:val="en-US"/>
    </w:rPr>
  </w:style>
  <w:style w:type="paragraph" w:styleId="note1">
    <w:name w:val="note1"/>
    <w:basedOn w:val="Normal"/>
    <w:next w:val="note1"/>
    <w:autoRedefine w:val="0"/>
    <w:hidden w:val="0"/>
    <w:qFormat w:val="0"/>
    <w:pPr>
      <w:widowControl w:val="1"/>
      <w:suppressAutoHyphens w:val="0"/>
      <w:kinsoku w:val="1"/>
      <w:overflowPunct w:val="1"/>
      <w:autoSpaceDE w:val="1"/>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ighlight1">
    <w:name w:val="highlight1"/>
    <w:basedOn w:val="Normal"/>
    <w:next w:val="highlight1"/>
    <w:autoRedefine w:val="0"/>
    <w:hidden w:val="0"/>
    <w:qFormat w:val="0"/>
    <w:pPr>
      <w:widowControl w:val="1"/>
      <w:suppressAutoHyphens w:val="0"/>
      <w:kinsoku w:val="1"/>
      <w:overflowPunct w:val="1"/>
      <w:autoSpaceDE w:val="1"/>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z-dnoobrazca">
    <w:name w:val="z-dno obrazca"/>
    <w:basedOn w:val="Normal"/>
    <w:next w:val="Normal"/>
    <w:autoRedefine w:val="0"/>
    <w:hidden w:val="0"/>
    <w:qFormat w:val="0"/>
    <w:pPr>
      <w:widowControl w:val="1"/>
      <w:pBdr>
        <w:top w:color="000000" w:space="1" w:sz="6" w:val="single"/>
        <w:left w:color="000000" w:space="0" w:sz="0" w:val="none"/>
        <w:bottom w:color="000000" w:space="0" w:sz="0" w:val="none"/>
        <w:right w:color="000000" w:space="0" w:sz="0" w:val="none"/>
      </w:pBdr>
      <w:suppressAutoHyphens w:val="0"/>
      <w:kinsoku w:val="1"/>
      <w:overflowPunct w:val="1"/>
      <w:autoSpaceDE w:val="1"/>
      <w:bidi w:val="0"/>
      <w:spacing w:line="1" w:lineRule="atLeast"/>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zh-CN" w:val="en-US"/>
    </w:rPr>
  </w:style>
  <w:style w:type="paragraph" w:styleId="Besedilooblačka">
    <w:name w:val="Besedilo oblačka"/>
    <w:basedOn w:val="Normal"/>
    <w:next w:val="Besedilooblačka"/>
    <w:autoRedefine w:val="0"/>
    <w:hidden w:val="0"/>
    <w:qFormat w:val="0"/>
    <w:pPr>
      <w:widowControl w:val="1"/>
      <w:suppressAutoHyphens w:val="0"/>
      <w:kinsoku w:val="1"/>
      <w:overflowPunct w:val="1"/>
      <w:autoSpaceDE w:val="1"/>
      <w:bidi w:val="0"/>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1"/>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kinsoku w:val="1"/>
      <w:overflowPunct w:val="1"/>
      <w:autoSpaceDE w:val="1"/>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n-US"/>
    </w:rPr>
  </w:style>
  <w:style w:type="paragraph" w:styleId="FrameContents">
    <w:name w:val="Frame Contents"/>
    <w:basedOn w:val="Normal"/>
    <w:next w:val="FrameContents"/>
    <w:autoRedefine w:val="0"/>
    <w:hidden w:val="0"/>
    <w:qFormat w:val="0"/>
    <w:pPr>
      <w:widowControl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iLSQaT2xbFoeZxcoKN2sXx12ew==">AMUW2mXlnI+SWqxvHRqO70E+/e7to56zSEzuvKpw8TC1sJUm2SMee+irgpVg2up2mNYuRtWPqH6NrdJCFbMiwoGSizlMxiFZH6UVhYd4gGC+slEMn5No8y4=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2009-10-14T13:43:00Z</dcterms:created>
  <dc:creator>Igor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str>__Grammarly_42___1</vt:lpstr>
  </property>
  <property fmtid="{D5CDD505-2E9C-101B-9397-08002B2CF9AE}" pid="3" name="__Grammarly_42____i">
    <vt:lpstr>__Grammarly_42____i</vt:lpstr>
  </property>
</Properties>
</file>