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数据库定义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BookHi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表名ADD 列名 类型；           新添一列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InnoDB  </w:t>
      </w:r>
      <w:bookmarkStart w:id="0" w:name="OLE_LINK1"/>
      <w:r>
        <w:rPr>
          <w:rFonts w:hint="eastAsia"/>
          <w:lang w:val="en-US" w:eastAsia="zh-CN"/>
        </w:rPr>
        <w:t>事务处理</w:t>
      </w:r>
      <w:bookmarkEnd w:id="0"/>
      <w:r>
        <w:rPr>
          <w:rFonts w:hint="eastAsia"/>
          <w:lang w:val="en-US" w:eastAsia="zh-CN"/>
        </w:rPr>
        <w:t>引擎，不支持全文本搜索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 支持全文本搜索，不支持事务处理，性能极高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create table user(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userid   UNSIGNED INT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NOT NULL AUTO_INCREMENT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,             uint64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username   varchar(20)  NOT NULL,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pwd        varchar(3</w:t>
      </w:r>
      <w:bookmarkStart w:id="3" w:name="_GoBack"/>
      <w:bookmarkEnd w:id="3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2)  NOT NULL,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nickname   varchar(20),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city         varchar(100),                      省市区（县）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lasttime     datetime, 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registertime  datetime,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phone       VARCHAR(11),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email      , </w:t>
      </w:r>
      <w:bookmarkStart w:id="2" w:name="OLE_LINK2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VARCHAR</w:t>
      </w:r>
      <w:bookmarkEnd w:id="2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(30),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isValid      TINYINT  DEFAULT 1,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lastLoginIp  VARCHAR(30),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primary      key(userid);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)ENGIN=InnoDB; </w:t>
      </w:r>
      <w:bookmarkEnd w:id="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9089A"/>
    <w:multiLevelType w:val="singleLevel"/>
    <w:tmpl w:val="58D9089A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292EFA"/>
    <w:rsid w:val="084B540B"/>
    <w:rsid w:val="0AEB168E"/>
    <w:rsid w:val="15C651E1"/>
    <w:rsid w:val="17401641"/>
    <w:rsid w:val="17CA5512"/>
    <w:rsid w:val="1D657C4E"/>
    <w:rsid w:val="22161097"/>
    <w:rsid w:val="27B838D6"/>
    <w:rsid w:val="2B0C7AC8"/>
    <w:rsid w:val="3117061B"/>
    <w:rsid w:val="33215952"/>
    <w:rsid w:val="3AD073CB"/>
    <w:rsid w:val="44AF3474"/>
    <w:rsid w:val="455C5E18"/>
    <w:rsid w:val="4F42376B"/>
    <w:rsid w:val="50292EFA"/>
    <w:rsid w:val="50CD79CF"/>
    <w:rsid w:val="56F80C94"/>
    <w:rsid w:val="58510585"/>
    <w:rsid w:val="63724CB4"/>
    <w:rsid w:val="65666601"/>
    <w:rsid w:val="659A4FB9"/>
    <w:rsid w:val="694A2BF9"/>
    <w:rsid w:val="6BB94C23"/>
    <w:rsid w:val="6E384535"/>
    <w:rsid w:val="71B50FC8"/>
    <w:rsid w:val="723755C5"/>
    <w:rsid w:val="7EB81C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2017-03-27T12:37:00Z</dcterms:created>
  <dc:creator>gty</dc:creator>
  <cp:lastModifiedBy>gty</cp:lastModifiedBy>
  <dcterms:modified xsi:type="dcterms:W3CDTF">2017-04-06T13:25:33Z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