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BookHi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APP的初步目标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学生，白领，不断学习提升自我、有陌生人兴趣交友需求的一群人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用户能够获得什么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记录学习过程，与人交流，获得满足感，找到共同兴趣爱好的人，构建书友圈子刺激用户不断学习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推出目的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学习微服务器架构以及app开发流程，并制作一款以book为媒介让人们更好的交流并实现自我提升的一款app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基于陌生人交友痛点，与相同志趣人交流痛点，自我学习痛点的组合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同类产品分析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个问题需要思考，以书为媒介是不是有局限性？（暂时认为没有，可以挑战下微信公众号，微信公众号的信息对于用户来说只是碎片化的知识，订阅用户并没有形成自己的知识体系，要形成自己的知识体系还是需要自己阅览书籍，再与同样阅览此书的人讨论思考，形成完善的知识体系，并拥有独立的思考能力，这样对于任何事情的判断都是通用的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与陌陌相比，也是有一定的优势，陌陌完全是陌生人，用户与用户之间的选择成本有点大。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的交友软件，包括美国snapchat(阅后即焚软件)的成功，还有快手，很多都说抓住了“屌丝”心理，吸引了一大批无聊的人，用户活跃度也极高。我不知道能静下来看一本书的人有多少，但是学生，白领肯定有这方面的需求。这一批人大部分是宅男宅女，安静温和，擅于学习总结，需求这个app能成为他们手中活跃度最高的app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2018年3月1号上线，第一个版本功能完善，有先有的框架便于后期维护扩展。参加2018贵州国际大数据挖掘大赛http://contest.gzdata.com.cn/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拿奖——》投资 </w:t>
      </w:r>
      <w:r>
        <w:rPr>
          <w:rFonts w:hint="eastAsia"/>
          <w:lang w:val="en-US" w:eastAsia="zh-CN"/>
        </w:rPr>
        <w:tab/>
        <w:t xml:space="preserve">    或者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上线（拿奖）——》投资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产品核心功能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1、产品的核心是以book为中心的交友软件，基于这个主题会产生很多扩展（book打卡，book领读，book解读，book直播等等）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2、记录用户的学习过程，管理用户所看图书，一定时期给一份报告，类似支付宝消费年报。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0" w:name="_GoBack"/>
      <w:bookmarkEnd w:id="0"/>
      <w:r>
        <w:rPr>
          <w:rFonts w:hint="eastAsia"/>
          <w:lang w:val="en-US" w:eastAsia="zh-CN"/>
        </w:rPr>
        <w:t>同一本书的人进行碰撞，用户输入书名后匹配一位正在看此书的另一名用户，进行交流学习，可以把都在看这本书的人拉入到一个群组。 前期人少，匹配不到用户那么需要提供写笔记写评论功能，类似微信朋友圈，这块的逻辑可以以微博关注为参考，用户a订阅用户b后可以看到用户a刷新的朋友圈（book圈）信息。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先阶段任务及难点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确定产品核心玩法，产品需求文档。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产品技术架构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开发计划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人员任务分配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3F3E"/>
    <w:multiLevelType w:val="singleLevel"/>
    <w:tmpl w:val="58CD3F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D3F50"/>
    <w:multiLevelType w:val="singleLevel"/>
    <w:tmpl w:val="58CD3F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D406F"/>
    <w:multiLevelType w:val="singleLevel"/>
    <w:tmpl w:val="58CD406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D51A21"/>
    <w:multiLevelType w:val="singleLevel"/>
    <w:tmpl w:val="58D51A21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D51AA9"/>
    <w:multiLevelType w:val="singleLevel"/>
    <w:tmpl w:val="58D51A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42D87"/>
    <w:rsid w:val="072F53DE"/>
    <w:rsid w:val="0C6D0270"/>
    <w:rsid w:val="0FEC023A"/>
    <w:rsid w:val="113B2759"/>
    <w:rsid w:val="142244C7"/>
    <w:rsid w:val="2FF51C1A"/>
    <w:rsid w:val="33344B91"/>
    <w:rsid w:val="39083799"/>
    <w:rsid w:val="3A92225F"/>
    <w:rsid w:val="3CEE7BFB"/>
    <w:rsid w:val="3E9B632A"/>
    <w:rsid w:val="41905016"/>
    <w:rsid w:val="41AB4CE5"/>
    <w:rsid w:val="465E747E"/>
    <w:rsid w:val="4B7E55E2"/>
    <w:rsid w:val="56334D5F"/>
    <w:rsid w:val="584C4E94"/>
    <w:rsid w:val="66EC3DB6"/>
    <w:rsid w:val="68440881"/>
    <w:rsid w:val="6C083D84"/>
    <w:rsid w:val="747658A9"/>
    <w:rsid w:val="755424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gty</dc:creator>
  <cp:lastModifiedBy>gty</cp:lastModifiedBy>
  <dcterms:modified xsi:type="dcterms:W3CDTF">2017-03-24T13:13:23Z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