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tbl>
      <w:tblPr>
        <w:tblStyle w:val="TableNormal"/>
        <w:tblW w:w="0" w:type="auto"/>
        <w:tblBorders>
          <w:top w:val="single" w:sz="6"/>
          <w:left w:val="single" w:sz="6"/>
          <w:bottom w:val="single" w:sz="6"/>
          <w:right w:val="single" w:sz="6"/>
        </w:tblBorders>
        <w:tblLayout w:type="fixed"/>
        <w:tblLook w:val="0600" w:firstRow="0" w:lastRow="0" w:firstColumn="0" w:lastColumn="0" w:noHBand="1" w:noVBand="1"/>
      </w:tblPr>
      <w:tblGrid>
        <w:gridCol w:w="2160"/>
        <w:gridCol w:w="7185"/>
      </w:tblGrid>
      <w:tr w:rsidR="1F435362" w:rsidTr="1F435362" w14:paraId="52DDA1C4">
        <w:trPr>
          <w:trHeight w:val="570"/>
        </w:trPr>
        <w:tc>
          <w:tcPr>
            <w:tcW w:w="9345"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top w:w="90" w:type="dxa"/>
              <w:left w:w="90" w:type="dxa"/>
              <w:bottom w:w="90" w:type="dxa"/>
              <w:right w:w="90" w:type="dxa"/>
            </w:tcMar>
            <w:vAlign w:val="center"/>
          </w:tcPr>
          <w:p w:rsidR="1F435362" w:rsidP="1F435362" w:rsidRDefault="1F435362" w14:paraId="44CBC0E8" w14:textId="032D8815">
            <w:pPr>
              <w:widowControl w:val="0"/>
              <w:spacing w:after="0" w:line="240" w:lineRule="auto"/>
              <w:jc w:val="center"/>
              <w:rPr>
                <w:rFonts w:ascii="Arial" w:hAnsi="Arial" w:eastAsia="Arial" w:cs="Arial"/>
                <w:b w:val="0"/>
                <w:bCs w:val="0"/>
                <w:i w:val="0"/>
                <w:iCs w:val="0"/>
                <w:color w:val="000000" w:themeColor="text1" w:themeTint="FF" w:themeShade="FF"/>
                <w:sz w:val="28"/>
                <w:szCs w:val="28"/>
              </w:rPr>
            </w:pPr>
            <w:r w:rsidRPr="1F435362" w:rsidR="1F435362">
              <w:rPr>
                <w:rFonts w:ascii="Arial" w:hAnsi="Arial" w:eastAsia="Arial" w:cs="Arial"/>
                <w:b w:val="1"/>
                <w:bCs w:val="1"/>
                <w:i w:val="0"/>
                <w:iCs w:val="0"/>
                <w:color w:val="000000" w:themeColor="text1" w:themeTint="FF" w:themeShade="FF"/>
                <w:sz w:val="28"/>
                <w:szCs w:val="28"/>
                <w:lang w:val="en-CA"/>
              </w:rPr>
              <w:t>BUSINESS CASE</w:t>
            </w:r>
          </w:p>
        </w:tc>
      </w:tr>
      <w:tr w:rsidR="1F435362" w:rsidTr="1F435362" w14:paraId="5684487C">
        <w:trPr>
          <w:trHeight w:val="390"/>
        </w:trPr>
        <w:tc>
          <w:tcPr>
            <w:tcW w:w="2160" w:type="dxa"/>
            <w:tcBorders>
              <w:top w:val="single" w:color="000000" w:themeColor="text1" w:sz="6"/>
              <w:left w:val="single" w:color="000000" w:themeColor="text1" w:sz="6"/>
              <w:bottom w:val="single" w:color="000000" w:themeColor="text1" w:sz="6"/>
              <w:right w:val="nil" w:color="000000" w:themeColor="text1" w:sz="6"/>
            </w:tcBorders>
            <w:shd w:val="clear" w:color="auto" w:fill="D9D9D9" w:themeFill="background1" w:themeFillShade="D9"/>
            <w:tcMar>
              <w:top w:w="90" w:type="dxa"/>
              <w:left w:w="90" w:type="dxa"/>
              <w:bottom w:w="90" w:type="dxa"/>
              <w:right w:w="90" w:type="dxa"/>
            </w:tcMar>
            <w:vAlign w:val="top"/>
          </w:tcPr>
          <w:p w:rsidR="1F435362" w:rsidP="1F435362" w:rsidRDefault="1F435362" w14:paraId="27BDA66E" w14:textId="3FC90E7E">
            <w:pPr>
              <w:widowControl w:val="0"/>
              <w:spacing w:after="0" w:line="240" w:lineRule="auto"/>
              <w:rPr>
                <w:rFonts w:ascii="Arial" w:hAnsi="Arial" w:eastAsia="Arial" w:cs="Arial"/>
                <w:b w:val="0"/>
                <w:bCs w:val="0"/>
                <w:i w:val="0"/>
                <w:iCs w:val="0"/>
                <w:color w:val="000000" w:themeColor="text1" w:themeTint="FF" w:themeShade="FF"/>
                <w:sz w:val="24"/>
                <w:szCs w:val="24"/>
              </w:rPr>
            </w:pPr>
            <w:r w:rsidRPr="1F435362" w:rsidR="1F435362">
              <w:rPr>
                <w:rFonts w:ascii="Arial" w:hAnsi="Arial" w:eastAsia="Arial" w:cs="Arial"/>
                <w:b w:val="1"/>
                <w:bCs w:val="1"/>
                <w:i w:val="0"/>
                <w:iCs w:val="0"/>
                <w:color w:val="000000" w:themeColor="text1" w:themeTint="FF" w:themeShade="FF"/>
                <w:sz w:val="24"/>
                <w:szCs w:val="24"/>
                <w:lang w:val="en-CA"/>
              </w:rPr>
              <w:t>Proposed Project</w:t>
            </w:r>
          </w:p>
        </w:tc>
        <w:tc>
          <w:tcPr>
            <w:tcW w:w="7185" w:type="dxa"/>
            <w:tcBorders>
              <w:top w:val="single" w:color="000000" w:themeColor="text1" w:sz="6"/>
              <w:left w:val="nil"/>
              <w:bottom w:val="single" w:color="000000" w:themeColor="text1" w:sz="6"/>
              <w:right w:val="single" w:color="000000" w:themeColor="text1" w:sz="6"/>
            </w:tcBorders>
            <w:tcMar>
              <w:top w:w="90" w:type="dxa"/>
              <w:left w:w="90" w:type="dxa"/>
              <w:bottom w:w="90" w:type="dxa"/>
              <w:right w:w="90" w:type="dxa"/>
            </w:tcMar>
            <w:vAlign w:val="top"/>
          </w:tcPr>
          <w:p w:rsidR="1F435362" w:rsidP="1F435362" w:rsidRDefault="1F435362" w14:paraId="7C162BEA" w14:textId="1B6E32B8">
            <w:pPr>
              <w:pStyle w:val="Normal"/>
              <w:widowControl w:val="0"/>
              <w:spacing w:after="160" w:line="259" w:lineRule="auto"/>
              <w:rPr>
                <w:rFonts w:ascii="Arial" w:hAnsi="Arial" w:eastAsia="Arial" w:cs="Arial"/>
                <w:noProof w:val="0"/>
                <w:color w:val="auto"/>
                <w:sz w:val="22"/>
                <w:szCs w:val="22"/>
                <w:lang w:val="en-US"/>
              </w:rPr>
            </w:pPr>
            <w:r w:rsidRPr="1F435362" w:rsidR="1F435362">
              <w:rPr>
                <w:rFonts w:ascii="Arial" w:hAnsi="Arial" w:eastAsia="Arial" w:cs="Arial"/>
                <w:b w:val="0"/>
                <w:bCs w:val="0"/>
                <w:i w:val="0"/>
                <w:iCs w:val="0"/>
                <w:caps w:val="0"/>
                <w:smallCaps w:val="0"/>
                <w:noProof w:val="0"/>
                <w:color w:val="auto"/>
                <w:sz w:val="22"/>
                <w:szCs w:val="22"/>
                <w:lang w:val="en-US"/>
              </w:rPr>
              <w:t>Budget Tracker</w:t>
            </w:r>
          </w:p>
        </w:tc>
      </w:tr>
      <w:tr w:rsidR="1F435362" w:rsidTr="1F435362" w14:paraId="74F06AE1">
        <w:trPr>
          <w:trHeight w:val="390"/>
        </w:trPr>
        <w:tc>
          <w:tcPr>
            <w:tcW w:w="2160" w:type="dxa"/>
            <w:tcBorders>
              <w:top w:val="single" w:color="000000" w:themeColor="text1" w:sz="6"/>
              <w:left w:val="single" w:color="000000" w:themeColor="text1" w:sz="6"/>
              <w:bottom w:val="single" w:color="000000" w:themeColor="text1" w:sz="6"/>
              <w:right w:val="nil"/>
            </w:tcBorders>
            <w:shd w:val="clear" w:color="auto" w:fill="D9D9D9" w:themeFill="background1" w:themeFillShade="D9"/>
            <w:tcMar>
              <w:top w:w="90" w:type="dxa"/>
              <w:left w:w="90" w:type="dxa"/>
              <w:bottom w:w="90" w:type="dxa"/>
              <w:right w:w="90" w:type="dxa"/>
            </w:tcMar>
            <w:vAlign w:val="top"/>
          </w:tcPr>
          <w:p w:rsidR="1F435362" w:rsidP="1F435362" w:rsidRDefault="1F435362" w14:paraId="7084E60E" w14:textId="552AAF88">
            <w:pPr>
              <w:widowControl w:val="0"/>
              <w:spacing w:after="0" w:line="240" w:lineRule="auto"/>
              <w:rPr>
                <w:rFonts w:ascii="Arial" w:hAnsi="Arial" w:eastAsia="Arial" w:cs="Arial"/>
                <w:b w:val="0"/>
                <w:bCs w:val="0"/>
                <w:i w:val="0"/>
                <w:iCs w:val="0"/>
                <w:color w:val="000000" w:themeColor="text1" w:themeTint="FF" w:themeShade="FF"/>
                <w:sz w:val="24"/>
                <w:szCs w:val="24"/>
              </w:rPr>
            </w:pPr>
            <w:r w:rsidRPr="1F435362" w:rsidR="1F435362">
              <w:rPr>
                <w:rFonts w:ascii="Arial" w:hAnsi="Arial" w:eastAsia="Arial" w:cs="Arial"/>
                <w:b w:val="1"/>
                <w:bCs w:val="1"/>
                <w:i w:val="0"/>
                <w:iCs w:val="0"/>
                <w:color w:val="000000" w:themeColor="text1" w:themeTint="FF" w:themeShade="FF"/>
                <w:sz w:val="24"/>
                <w:szCs w:val="24"/>
                <w:lang w:val="en-CA"/>
              </w:rPr>
              <w:t>Date Produced</w:t>
            </w:r>
          </w:p>
        </w:tc>
        <w:tc>
          <w:tcPr>
            <w:tcW w:w="7185" w:type="dxa"/>
            <w:tcBorders>
              <w:top w:val="single" w:color="000000" w:themeColor="text1" w:sz="6"/>
              <w:left w:val="nil"/>
              <w:bottom w:val="single" w:color="000000" w:themeColor="text1" w:sz="6"/>
              <w:right w:val="single" w:color="000000" w:themeColor="text1" w:sz="6"/>
            </w:tcBorders>
            <w:shd w:val="clear" w:color="auto" w:fill="FFFFFF" w:themeFill="background1"/>
            <w:tcMar>
              <w:top w:w="90" w:type="dxa"/>
              <w:left w:w="90" w:type="dxa"/>
              <w:bottom w:w="90" w:type="dxa"/>
              <w:right w:w="90" w:type="dxa"/>
            </w:tcMar>
            <w:vAlign w:val="top"/>
          </w:tcPr>
          <w:p w:rsidR="1F435362" w:rsidP="1F435362" w:rsidRDefault="1F435362" w14:paraId="15FD4E26" w14:textId="12ADE32E">
            <w:pPr>
              <w:widowControl w:val="0"/>
              <w:spacing w:after="0" w:line="240" w:lineRule="auto"/>
              <w:rPr>
                <w:rFonts w:ascii="Arial" w:hAnsi="Arial" w:eastAsia="Arial" w:cs="Arial"/>
                <w:b w:val="0"/>
                <w:bCs w:val="0"/>
                <w:i w:val="0"/>
                <w:iCs w:val="0"/>
                <w:color w:val="000000" w:themeColor="text1" w:themeTint="FF" w:themeShade="FF"/>
                <w:sz w:val="22"/>
                <w:szCs w:val="22"/>
              </w:rPr>
            </w:pPr>
            <w:r w:rsidRPr="1F435362" w:rsidR="1F435362">
              <w:rPr>
                <w:rFonts w:ascii="Arial" w:hAnsi="Arial" w:eastAsia="Arial" w:cs="Arial"/>
                <w:b w:val="0"/>
                <w:bCs w:val="0"/>
                <w:i w:val="0"/>
                <w:iCs w:val="0"/>
                <w:color w:val="000000" w:themeColor="text1" w:themeTint="FF" w:themeShade="FF"/>
                <w:sz w:val="22"/>
                <w:szCs w:val="22"/>
                <w:lang w:val="en-CA"/>
              </w:rPr>
              <w:t>September 26, 2023</w:t>
            </w:r>
          </w:p>
        </w:tc>
      </w:tr>
      <w:tr w:rsidR="1F435362" w:rsidTr="1F435362" w14:paraId="579075EC">
        <w:trPr>
          <w:trHeight w:val="390"/>
        </w:trPr>
        <w:tc>
          <w:tcPr>
            <w:tcW w:w="2160" w:type="dxa"/>
            <w:tcBorders>
              <w:top w:val="single" w:color="000000" w:themeColor="text1" w:sz="6"/>
              <w:left w:val="single" w:color="000000" w:themeColor="text1" w:sz="6"/>
              <w:bottom w:val="single" w:color="000000" w:themeColor="text1" w:sz="6"/>
              <w:right w:val="nil"/>
            </w:tcBorders>
            <w:shd w:val="clear" w:color="auto" w:fill="D9D9D9" w:themeFill="background1" w:themeFillShade="D9"/>
            <w:tcMar>
              <w:top w:w="90" w:type="dxa"/>
              <w:left w:w="90" w:type="dxa"/>
              <w:bottom w:w="90" w:type="dxa"/>
              <w:right w:w="90" w:type="dxa"/>
            </w:tcMar>
            <w:vAlign w:val="top"/>
          </w:tcPr>
          <w:p w:rsidR="1F435362" w:rsidP="1F435362" w:rsidRDefault="1F435362" w14:paraId="231B80B5" w14:textId="71A9F6AC">
            <w:pPr>
              <w:widowControl w:val="0"/>
              <w:spacing w:after="0" w:line="240" w:lineRule="auto"/>
              <w:rPr>
                <w:rFonts w:ascii="Arial" w:hAnsi="Arial" w:eastAsia="Arial" w:cs="Arial"/>
                <w:b w:val="0"/>
                <w:bCs w:val="0"/>
                <w:i w:val="0"/>
                <w:iCs w:val="0"/>
                <w:color w:val="000000" w:themeColor="text1" w:themeTint="FF" w:themeShade="FF"/>
                <w:sz w:val="24"/>
                <w:szCs w:val="24"/>
              </w:rPr>
            </w:pPr>
            <w:r w:rsidRPr="1F435362" w:rsidR="1F435362">
              <w:rPr>
                <w:rFonts w:ascii="Arial" w:hAnsi="Arial" w:eastAsia="Arial" w:cs="Arial"/>
                <w:b w:val="1"/>
                <w:bCs w:val="1"/>
                <w:i w:val="0"/>
                <w:iCs w:val="0"/>
                <w:color w:val="000000" w:themeColor="text1" w:themeTint="FF" w:themeShade="FF"/>
                <w:sz w:val="24"/>
                <w:szCs w:val="24"/>
                <w:lang w:val="en-CA"/>
              </w:rPr>
              <w:t>Background</w:t>
            </w:r>
          </w:p>
        </w:tc>
        <w:tc>
          <w:tcPr>
            <w:tcW w:w="7185" w:type="dxa"/>
            <w:tcBorders>
              <w:top w:val="single" w:color="000000" w:themeColor="text1" w:sz="6"/>
              <w:left w:val="nil"/>
              <w:bottom w:val="single" w:color="000000" w:themeColor="text1" w:sz="6"/>
              <w:right w:val="single" w:color="000000" w:themeColor="text1" w:sz="6"/>
            </w:tcBorders>
            <w:shd w:val="clear" w:color="auto" w:fill="FFFFFF" w:themeFill="background1"/>
            <w:tcMar>
              <w:top w:w="90" w:type="dxa"/>
              <w:left w:w="90" w:type="dxa"/>
              <w:bottom w:w="90" w:type="dxa"/>
              <w:right w:w="90" w:type="dxa"/>
            </w:tcMar>
            <w:vAlign w:val="top"/>
          </w:tcPr>
          <w:p w:rsidR="1F435362" w:rsidP="1F435362" w:rsidRDefault="1F435362" w14:paraId="00977E3C" w14:textId="49FCCCC3">
            <w:pPr>
              <w:pStyle w:val="Normal"/>
              <w:widowControl w:val="0"/>
              <w:spacing w:after="160" w:line="259" w:lineRule="auto"/>
              <w:rPr>
                <w:rFonts w:ascii="Arial" w:hAnsi="Arial" w:eastAsia="Arial" w:cs="Arial"/>
                <w:noProof w:val="0"/>
                <w:color w:val="auto"/>
                <w:sz w:val="22"/>
                <w:szCs w:val="22"/>
                <w:lang w:val="en-US"/>
              </w:rPr>
            </w:pPr>
            <w:r w:rsidRPr="1F435362" w:rsidR="1F435362">
              <w:rPr>
                <w:rFonts w:ascii="Arial" w:hAnsi="Arial" w:eastAsia="Arial" w:cs="Arial"/>
                <w:b w:val="0"/>
                <w:bCs w:val="0"/>
                <w:i w:val="0"/>
                <w:iCs w:val="0"/>
                <w:caps w:val="0"/>
                <w:smallCaps w:val="0"/>
                <w:noProof w:val="0"/>
                <w:color w:val="auto"/>
                <w:sz w:val="22"/>
                <w:szCs w:val="22"/>
                <w:lang w:val="en-US"/>
              </w:rPr>
              <w:t>In today's complex financial situation, individuals seek effective tools to manage their personal finances. The proposed project aims to develop a Budget Tracker, providing users with a personalized finance management tool to budget, track expenses, and set financial goals. This application will consider how much the user spends in their daily lives and formulate a plan to promote responsible financial habits.</w:t>
            </w:r>
          </w:p>
        </w:tc>
      </w:tr>
      <w:tr w:rsidR="1F435362" w:rsidTr="1F435362" w14:paraId="5DBBECFD">
        <w:trPr>
          <w:trHeight w:val="390"/>
        </w:trPr>
        <w:tc>
          <w:tcPr>
            <w:tcW w:w="2160" w:type="dxa"/>
            <w:tcBorders>
              <w:top w:val="single" w:color="000000" w:themeColor="text1" w:sz="6"/>
              <w:left w:val="single" w:color="000000" w:themeColor="text1" w:sz="6"/>
              <w:bottom w:val="single" w:color="000000" w:themeColor="text1" w:sz="6"/>
              <w:right w:val="nil"/>
            </w:tcBorders>
            <w:shd w:val="clear" w:color="auto" w:fill="D9D9D9" w:themeFill="background1" w:themeFillShade="D9"/>
            <w:tcMar>
              <w:top w:w="90" w:type="dxa"/>
              <w:left w:w="90" w:type="dxa"/>
              <w:bottom w:w="90" w:type="dxa"/>
              <w:right w:w="90" w:type="dxa"/>
            </w:tcMar>
            <w:vAlign w:val="top"/>
          </w:tcPr>
          <w:p w:rsidR="1F435362" w:rsidP="1F435362" w:rsidRDefault="1F435362" w14:paraId="59BFFC58" w14:textId="349FD7B4">
            <w:pPr>
              <w:widowControl w:val="0"/>
              <w:spacing w:after="0" w:line="240" w:lineRule="auto"/>
              <w:rPr>
                <w:rFonts w:ascii="Arial" w:hAnsi="Arial" w:eastAsia="Arial" w:cs="Arial"/>
                <w:b w:val="0"/>
                <w:bCs w:val="0"/>
                <w:i w:val="0"/>
                <w:iCs w:val="0"/>
                <w:color w:val="000000" w:themeColor="text1" w:themeTint="FF" w:themeShade="FF"/>
                <w:sz w:val="24"/>
                <w:szCs w:val="24"/>
              </w:rPr>
            </w:pPr>
            <w:r w:rsidRPr="1F435362" w:rsidR="1F435362">
              <w:rPr>
                <w:rFonts w:ascii="Arial" w:hAnsi="Arial" w:eastAsia="Arial" w:cs="Arial"/>
                <w:b w:val="1"/>
                <w:bCs w:val="1"/>
                <w:i w:val="0"/>
                <w:iCs w:val="0"/>
                <w:color w:val="000000" w:themeColor="text1" w:themeTint="FF" w:themeShade="FF"/>
                <w:sz w:val="24"/>
                <w:szCs w:val="24"/>
                <w:lang w:val="en-CA"/>
              </w:rPr>
              <w:t>Business Need/ Opportunity</w:t>
            </w:r>
          </w:p>
        </w:tc>
        <w:tc>
          <w:tcPr>
            <w:tcW w:w="7185" w:type="dxa"/>
            <w:tcBorders>
              <w:top w:val="single" w:color="000000" w:themeColor="text1" w:sz="6"/>
              <w:left w:val="nil"/>
              <w:bottom w:val="single" w:color="000000" w:themeColor="text1" w:sz="6"/>
              <w:right w:val="single" w:color="000000" w:themeColor="text1" w:sz="6"/>
            </w:tcBorders>
            <w:tcMar>
              <w:top w:w="90" w:type="dxa"/>
              <w:left w:w="90" w:type="dxa"/>
              <w:bottom w:w="90" w:type="dxa"/>
              <w:right w:w="90" w:type="dxa"/>
            </w:tcMar>
            <w:vAlign w:val="top"/>
          </w:tcPr>
          <w:p w:rsidR="1F435362" w:rsidP="1F435362" w:rsidRDefault="1F435362" w14:paraId="2C07EFC9" w14:textId="2FA52659">
            <w:pPr>
              <w:pStyle w:val="Normal"/>
              <w:widowControl w:val="0"/>
              <w:spacing w:after="160" w:line="259" w:lineRule="auto"/>
              <w:rPr>
                <w:rFonts w:ascii="Arial" w:hAnsi="Arial" w:eastAsia="Arial" w:cs="Arial"/>
                <w:noProof w:val="0"/>
                <w:color w:val="auto"/>
                <w:sz w:val="22"/>
                <w:szCs w:val="22"/>
                <w:lang w:val="en-US"/>
              </w:rPr>
            </w:pPr>
            <w:r w:rsidRPr="1F435362" w:rsidR="1F435362">
              <w:rPr>
                <w:rFonts w:ascii="Arial" w:hAnsi="Arial" w:eastAsia="Arial" w:cs="Arial"/>
                <w:b w:val="0"/>
                <w:bCs w:val="0"/>
                <w:i w:val="0"/>
                <w:iCs w:val="0"/>
                <w:caps w:val="0"/>
                <w:smallCaps w:val="0"/>
                <w:noProof w:val="0"/>
                <w:color w:val="auto"/>
                <w:sz w:val="22"/>
                <w:szCs w:val="22"/>
                <w:lang w:val="en-US"/>
              </w:rPr>
              <w:t xml:space="preserve">The project addresses the increasing demand for a user-friendly finance management tool. The Budget Tracker will encourage users to take control of their finances, </w:t>
            </w:r>
            <w:r w:rsidRPr="1F435362" w:rsidR="1F435362">
              <w:rPr>
                <w:rFonts w:ascii="Arial" w:hAnsi="Arial" w:eastAsia="Arial" w:cs="Arial"/>
                <w:b w:val="0"/>
                <w:bCs w:val="0"/>
                <w:i w:val="0"/>
                <w:iCs w:val="0"/>
                <w:caps w:val="0"/>
                <w:smallCaps w:val="0"/>
                <w:noProof w:val="0"/>
                <w:color w:val="auto"/>
                <w:sz w:val="22"/>
                <w:szCs w:val="22"/>
                <w:lang w:val="en-US"/>
              </w:rPr>
              <w:t>optimize</w:t>
            </w:r>
            <w:r w:rsidRPr="1F435362" w:rsidR="1F435362">
              <w:rPr>
                <w:rFonts w:ascii="Arial" w:hAnsi="Arial" w:eastAsia="Arial" w:cs="Arial"/>
                <w:b w:val="0"/>
                <w:bCs w:val="0"/>
                <w:i w:val="0"/>
                <w:iCs w:val="0"/>
                <w:caps w:val="0"/>
                <w:smallCaps w:val="0"/>
                <w:noProof w:val="0"/>
                <w:color w:val="auto"/>
                <w:sz w:val="22"/>
                <w:szCs w:val="22"/>
                <w:lang w:val="en-US"/>
              </w:rPr>
              <w:t xml:space="preserve"> their budgets, and work towards achieving their financial goals. By incorporating advanced features, the application aims to </w:t>
            </w:r>
            <w:r w:rsidRPr="1F435362" w:rsidR="1F435362">
              <w:rPr>
                <w:rFonts w:ascii="Arial" w:hAnsi="Arial" w:eastAsia="Arial" w:cs="Arial"/>
                <w:b w:val="0"/>
                <w:bCs w:val="0"/>
                <w:i w:val="0"/>
                <w:iCs w:val="0"/>
                <w:caps w:val="0"/>
                <w:smallCaps w:val="0"/>
                <w:noProof w:val="0"/>
                <w:color w:val="auto"/>
                <w:sz w:val="22"/>
                <w:szCs w:val="22"/>
                <w:lang w:val="en-US"/>
              </w:rPr>
              <w:t>provide</w:t>
            </w:r>
            <w:r w:rsidRPr="1F435362" w:rsidR="1F435362">
              <w:rPr>
                <w:rFonts w:ascii="Arial" w:hAnsi="Arial" w:eastAsia="Arial" w:cs="Arial"/>
                <w:b w:val="0"/>
                <w:bCs w:val="0"/>
                <w:i w:val="0"/>
                <w:iCs w:val="0"/>
                <w:caps w:val="0"/>
                <w:smallCaps w:val="0"/>
                <w:noProof w:val="0"/>
                <w:color w:val="auto"/>
                <w:sz w:val="22"/>
                <w:szCs w:val="22"/>
                <w:lang w:val="en-US"/>
              </w:rPr>
              <w:t xml:space="preserve"> a simple solution for individuals </w:t>
            </w:r>
            <w:r w:rsidRPr="1F435362" w:rsidR="1F435362">
              <w:rPr>
                <w:rFonts w:ascii="Arial" w:hAnsi="Arial" w:eastAsia="Arial" w:cs="Arial"/>
                <w:b w:val="0"/>
                <w:bCs w:val="0"/>
                <w:i w:val="0"/>
                <w:iCs w:val="0"/>
                <w:caps w:val="0"/>
                <w:smallCaps w:val="0"/>
                <w:noProof w:val="0"/>
                <w:color w:val="auto"/>
                <w:sz w:val="22"/>
                <w:szCs w:val="22"/>
                <w:lang w:val="en-US"/>
              </w:rPr>
              <w:t>seeking</w:t>
            </w:r>
            <w:r w:rsidRPr="1F435362" w:rsidR="1F435362">
              <w:rPr>
                <w:rFonts w:ascii="Arial" w:hAnsi="Arial" w:eastAsia="Arial" w:cs="Arial"/>
                <w:b w:val="0"/>
                <w:bCs w:val="0"/>
                <w:i w:val="0"/>
                <w:iCs w:val="0"/>
                <w:caps w:val="0"/>
                <w:smallCaps w:val="0"/>
                <w:noProof w:val="0"/>
                <w:color w:val="auto"/>
                <w:sz w:val="22"/>
                <w:szCs w:val="22"/>
                <w:lang w:val="en-US"/>
              </w:rPr>
              <w:t xml:space="preserve"> to enhance their financial well-being.</w:t>
            </w:r>
          </w:p>
        </w:tc>
      </w:tr>
      <w:tr w:rsidR="1F435362" w:rsidTr="1F435362" w14:paraId="55E860BF">
        <w:trPr>
          <w:trHeight w:val="390"/>
        </w:trPr>
        <w:tc>
          <w:tcPr>
            <w:tcW w:w="2160" w:type="dxa"/>
            <w:tcBorders>
              <w:top w:val="single" w:color="000000" w:themeColor="text1" w:sz="6"/>
              <w:left w:val="single" w:color="000000" w:themeColor="text1" w:sz="6"/>
              <w:bottom w:val="single" w:color="000000" w:themeColor="text1" w:sz="6"/>
              <w:right w:val="nil"/>
            </w:tcBorders>
            <w:shd w:val="clear" w:color="auto" w:fill="D9D9D9" w:themeFill="background1" w:themeFillShade="D9"/>
            <w:tcMar>
              <w:top w:w="90" w:type="dxa"/>
              <w:left w:w="90" w:type="dxa"/>
              <w:bottom w:w="90" w:type="dxa"/>
              <w:right w:w="90" w:type="dxa"/>
            </w:tcMar>
            <w:vAlign w:val="top"/>
          </w:tcPr>
          <w:p w:rsidR="1F435362" w:rsidP="1F435362" w:rsidRDefault="1F435362" w14:paraId="59A22EA9" w14:textId="4A6ADFE1">
            <w:pPr>
              <w:widowControl w:val="0"/>
              <w:spacing w:after="0" w:line="240" w:lineRule="auto"/>
              <w:rPr>
                <w:rFonts w:ascii="Arial" w:hAnsi="Arial" w:eastAsia="Arial" w:cs="Arial"/>
                <w:b w:val="0"/>
                <w:bCs w:val="0"/>
                <w:i w:val="0"/>
                <w:iCs w:val="0"/>
                <w:color w:val="000000" w:themeColor="text1" w:themeTint="FF" w:themeShade="FF"/>
                <w:sz w:val="24"/>
                <w:szCs w:val="24"/>
              </w:rPr>
            </w:pPr>
            <w:r w:rsidRPr="1F435362" w:rsidR="1F435362">
              <w:rPr>
                <w:rFonts w:ascii="Arial" w:hAnsi="Arial" w:eastAsia="Arial" w:cs="Arial"/>
                <w:b w:val="1"/>
                <w:bCs w:val="1"/>
                <w:i w:val="0"/>
                <w:iCs w:val="0"/>
                <w:color w:val="000000" w:themeColor="text1" w:themeTint="FF" w:themeShade="FF"/>
                <w:sz w:val="24"/>
                <w:szCs w:val="24"/>
                <w:lang w:val="en-CA"/>
              </w:rPr>
              <w:t>Options</w:t>
            </w:r>
          </w:p>
        </w:tc>
        <w:tc>
          <w:tcPr>
            <w:tcW w:w="7185" w:type="dxa"/>
            <w:tcBorders>
              <w:top w:val="single" w:color="000000" w:themeColor="text1" w:sz="6"/>
              <w:left w:val="nil"/>
              <w:bottom w:val="single" w:color="000000" w:themeColor="text1" w:sz="6"/>
              <w:right w:val="single" w:color="000000" w:themeColor="text1" w:sz="6"/>
            </w:tcBorders>
            <w:tcMar>
              <w:top w:w="90" w:type="dxa"/>
              <w:left w:w="90" w:type="dxa"/>
              <w:bottom w:w="90" w:type="dxa"/>
              <w:right w:w="90" w:type="dxa"/>
            </w:tcMar>
            <w:vAlign w:val="top"/>
          </w:tcPr>
          <w:p w:rsidR="1F435362" w:rsidP="1F435362" w:rsidRDefault="1F435362" w14:paraId="6B341C3B" w14:textId="20B08FC4">
            <w:pPr>
              <w:pStyle w:val="Normal"/>
              <w:spacing w:before="0" w:beforeAutospacing="off" w:after="0" w:afterAutospacing="off"/>
              <w:ind w:left="0"/>
              <w:rPr>
                <w:rFonts w:ascii="system-ui" w:hAnsi="system-ui" w:eastAsia="system-ui" w:cs="system-ui"/>
                <w:b w:val="0"/>
                <w:bCs w:val="0"/>
                <w:i w:val="0"/>
                <w:iCs w:val="0"/>
                <w:caps w:val="0"/>
                <w:smallCaps w:val="0"/>
                <w:noProof w:val="0"/>
                <w:sz w:val="24"/>
                <w:szCs w:val="24"/>
                <w:lang w:val="en-US"/>
              </w:rPr>
            </w:pPr>
            <w:r w:rsidRPr="1F435362" w:rsidR="1F435362">
              <w:rPr>
                <w:rFonts w:ascii="system-ui" w:hAnsi="system-ui" w:eastAsia="system-ui" w:cs="system-ui"/>
                <w:b w:val="1"/>
                <w:bCs w:val="1"/>
                <w:i w:val="0"/>
                <w:iCs w:val="0"/>
                <w:caps w:val="0"/>
                <w:smallCaps w:val="0"/>
                <w:noProof w:val="0"/>
                <w:sz w:val="24"/>
                <w:szCs w:val="24"/>
                <w:lang w:val="en-US"/>
              </w:rPr>
              <w:t>1.Develop the Budget Tracker Application:</w:t>
            </w:r>
            <w:r w:rsidRPr="1F435362" w:rsidR="1F435362">
              <w:rPr>
                <w:rFonts w:ascii="system-ui" w:hAnsi="system-ui" w:eastAsia="system-ui" w:cs="system-ui"/>
                <w:b w:val="0"/>
                <w:bCs w:val="0"/>
                <w:i w:val="0"/>
                <w:iCs w:val="0"/>
                <w:caps w:val="0"/>
                <w:smallCaps w:val="0"/>
                <w:noProof w:val="0"/>
                <w:sz w:val="24"/>
                <w:szCs w:val="24"/>
                <w:lang w:val="en-US"/>
              </w:rPr>
              <w:t xml:space="preserve"> Invest in the development, marketing, and maintenance of the Budget Tracker, offering a simple standalone personal finance management solution.</w:t>
            </w:r>
          </w:p>
          <w:p w:rsidR="1F435362" w:rsidP="1F435362" w:rsidRDefault="1F435362" w14:paraId="7CAD0D42" w14:textId="46D16503">
            <w:pPr>
              <w:pStyle w:val="Normal"/>
              <w:spacing w:before="0" w:beforeAutospacing="off" w:after="0" w:afterAutospacing="off"/>
              <w:ind w:left="0"/>
              <w:rPr>
                <w:rFonts w:ascii="system-ui" w:hAnsi="system-ui" w:eastAsia="system-ui" w:cs="system-ui"/>
                <w:b w:val="0"/>
                <w:bCs w:val="0"/>
                <w:i w:val="0"/>
                <w:iCs w:val="0"/>
                <w:caps w:val="0"/>
                <w:smallCaps w:val="0"/>
                <w:noProof w:val="0"/>
                <w:sz w:val="24"/>
                <w:szCs w:val="24"/>
                <w:lang w:val="en-US"/>
              </w:rPr>
            </w:pPr>
            <w:r w:rsidRPr="1F435362" w:rsidR="1F435362">
              <w:rPr>
                <w:rFonts w:ascii="system-ui" w:hAnsi="system-ui" w:eastAsia="system-ui" w:cs="system-ui"/>
                <w:b w:val="1"/>
                <w:bCs w:val="1"/>
                <w:i w:val="0"/>
                <w:iCs w:val="0"/>
                <w:caps w:val="0"/>
                <w:smallCaps w:val="0"/>
                <w:noProof w:val="0"/>
                <w:sz w:val="24"/>
                <w:szCs w:val="24"/>
                <w:lang w:val="en-US"/>
              </w:rPr>
              <w:t>2. Collaborate with Financial Institutions:</w:t>
            </w:r>
            <w:r w:rsidRPr="1F435362" w:rsidR="1F435362">
              <w:rPr>
                <w:rFonts w:ascii="system-ui" w:hAnsi="system-ui" w:eastAsia="system-ui" w:cs="system-ui"/>
                <w:b w:val="0"/>
                <w:bCs w:val="0"/>
                <w:i w:val="0"/>
                <w:iCs w:val="0"/>
                <w:caps w:val="0"/>
                <w:smallCaps w:val="0"/>
                <w:noProof w:val="0"/>
                <w:sz w:val="24"/>
                <w:szCs w:val="24"/>
                <w:lang w:val="en-US"/>
              </w:rPr>
              <w:t xml:space="preserve"> Partner with established financial institutions (like insurance companies or banks) to integrate the Budget Tracker features into existing banking applications.</w:t>
            </w:r>
          </w:p>
          <w:p w:rsidR="1F435362" w:rsidP="1F435362" w:rsidRDefault="1F435362" w14:paraId="2C5063F2" w14:textId="4B82361C">
            <w:pPr>
              <w:pStyle w:val="Normal"/>
              <w:spacing w:before="0" w:beforeAutospacing="off" w:after="0" w:afterAutospacing="off"/>
              <w:ind w:left="0"/>
              <w:rPr>
                <w:rFonts w:ascii="system-ui" w:hAnsi="system-ui" w:eastAsia="system-ui" w:cs="system-ui"/>
                <w:b w:val="0"/>
                <w:bCs w:val="0"/>
                <w:i w:val="0"/>
                <w:iCs w:val="0"/>
                <w:caps w:val="0"/>
                <w:smallCaps w:val="0"/>
                <w:noProof w:val="0"/>
                <w:sz w:val="24"/>
                <w:szCs w:val="24"/>
                <w:lang w:val="en-US"/>
              </w:rPr>
            </w:pPr>
            <w:r w:rsidRPr="1F435362" w:rsidR="1F435362">
              <w:rPr>
                <w:rFonts w:ascii="system-ui" w:hAnsi="system-ui" w:eastAsia="system-ui" w:cs="system-ui"/>
                <w:b w:val="1"/>
                <w:bCs w:val="1"/>
                <w:i w:val="0"/>
                <w:iCs w:val="0"/>
                <w:caps w:val="0"/>
                <w:smallCaps w:val="0"/>
                <w:noProof w:val="0"/>
                <w:sz w:val="24"/>
                <w:szCs w:val="24"/>
                <w:lang w:val="en-US"/>
              </w:rPr>
              <w:t>3. Do Nothing:</w:t>
            </w:r>
            <w:r w:rsidRPr="1F435362" w:rsidR="1F435362">
              <w:rPr>
                <w:rFonts w:ascii="system-ui" w:hAnsi="system-ui" w:eastAsia="system-ui" w:cs="system-ui"/>
                <w:b w:val="0"/>
                <w:bCs w:val="0"/>
                <w:i w:val="0"/>
                <w:iCs w:val="0"/>
                <w:caps w:val="0"/>
                <w:smallCaps w:val="0"/>
                <w:noProof w:val="0"/>
                <w:sz w:val="24"/>
                <w:szCs w:val="24"/>
                <w:lang w:val="en-US"/>
              </w:rPr>
              <w:t xml:space="preserve"> Miss the opportunity to </w:t>
            </w:r>
            <w:r w:rsidRPr="1F435362" w:rsidR="1F435362">
              <w:rPr>
                <w:rFonts w:ascii="system-ui" w:hAnsi="system-ui" w:eastAsia="system-ui" w:cs="system-ui"/>
                <w:b w:val="0"/>
                <w:bCs w:val="0"/>
                <w:i w:val="0"/>
                <w:iCs w:val="0"/>
                <w:caps w:val="0"/>
                <w:smallCaps w:val="0"/>
                <w:noProof w:val="0"/>
                <w:sz w:val="24"/>
                <w:szCs w:val="24"/>
                <w:lang w:val="en-US"/>
              </w:rPr>
              <w:t>provide</w:t>
            </w:r>
            <w:r w:rsidRPr="1F435362" w:rsidR="1F435362">
              <w:rPr>
                <w:rFonts w:ascii="system-ui" w:hAnsi="system-ui" w:eastAsia="system-ui" w:cs="system-ui"/>
                <w:b w:val="0"/>
                <w:bCs w:val="0"/>
                <w:i w:val="0"/>
                <w:iCs w:val="0"/>
                <w:caps w:val="0"/>
                <w:smallCaps w:val="0"/>
                <w:noProof w:val="0"/>
                <w:sz w:val="24"/>
                <w:szCs w:val="24"/>
                <w:lang w:val="en-US"/>
              </w:rPr>
              <w:t xml:space="preserve"> a dedicated solution for personal finance management, </w:t>
            </w:r>
            <w:r w:rsidRPr="1F435362" w:rsidR="1F435362">
              <w:rPr>
                <w:rFonts w:ascii="system-ui" w:hAnsi="system-ui" w:eastAsia="system-ui" w:cs="system-ui"/>
                <w:b w:val="0"/>
                <w:bCs w:val="0"/>
                <w:i w:val="0"/>
                <w:iCs w:val="0"/>
                <w:caps w:val="0"/>
                <w:smallCaps w:val="0"/>
                <w:noProof w:val="0"/>
                <w:sz w:val="24"/>
                <w:szCs w:val="24"/>
                <w:lang w:val="en-US"/>
              </w:rPr>
              <w:t>missing out on</w:t>
            </w:r>
            <w:r w:rsidRPr="1F435362" w:rsidR="1F435362">
              <w:rPr>
                <w:rFonts w:ascii="system-ui" w:hAnsi="system-ui" w:eastAsia="system-ui" w:cs="system-ui"/>
                <w:b w:val="0"/>
                <w:bCs w:val="0"/>
                <w:i w:val="0"/>
                <w:iCs w:val="0"/>
                <w:caps w:val="0"/>
                <w:smallCaps w:val="0"/>
                <w:noProof w:val="0"/>
                <w:sz w:val="24"/>
                <w:szCs w:val="24"/>
                <w:lang w:val="en-US"/>
              </w:rPr>
              <w:t xml:space="preserve"> potential revenue and contributing to financial well-being.</w:t>
            </w:r>
          </w:p>
          <w:p w:rsidR="1F435362" w:rsidP="1F435362" w:rsidRDefault="1F435362" w14:paraId="347EDA4E" w14:textId="2BC1DE79">
            <w:pPr>
              <w:pStyle w:val="Normal"/>
              <w:widowControl w:val="0"/>
              <w:spacing w:after="160"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1F435362" w:rsidTr="1F435362" w14:paraId="11E40534">
        <w:trPr>
          <w:trHeight w:val="390"/>
        </w:trPr>
        <w:tc>
          <w:tcPr>
            <w:tcW w:w="9345"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top w:w="90" w:type="dxa"/>
              <w:left w:w="90" w:type="dxa"/>
              <w:bottom w:w="90" w:type="dxa"/>
              <w:right w:w="90" w:type="dxa"/>
            </w:tcMar>
            <w:vAlign w:val="center"/>
          </w:tcPr>
          <w:p w:rsidR="1F435362" w:rsidP="1F435362" w:rsidRDefault="1F435362" w14:paraId="4D056EBC" w14:textId="415631A1">
            <w:pPr>
              <w:widowControl w:val="0"/>
              <w:spacing w:after="0" w:line="240" w:lineRule="auto"/>
              <w:rPr>
                <w:rFonts w:ascii="Arial" w:hAnsi="Arial" w:eastAsia="Arial" w:cs="Arial"/>
                <w:b w:val="0"/>
                <w:bCs w:val="0"/>
                <w:i w:val="0"/>
                <w:iCs w:val="0"/>
                <w:color w:val="000000" w:themeColor="text1" w:themeTint="FF" w:themeShade="FF"/>
                <w:sz w:val="24"/>
                <w:szCs w:val="24"/>
              </w:rPr>
            </w:pPr>
            <w:r w:rsidRPr="1F435362" w:rsidR="1F435362">
              <w:rPr>
                <w:rFonts w:ascii="Arial" w:hAnsi="Arial" w:eastAsia="Arial" w:cs="Arial"/>
                <w:b w:val="1"/>
                <w:bCs w:val="1"/>
                <w:i w:val="0"/>
                <w:iCs w:val="0"/>
                <w:color w:val="000000" w:themeColor="text1" w:themeTint="FF" w:themeShade="FF"/>
                <w:sz w:val="24"/>
                <w:szCs w:val="24"/>
                <w:lang w:val="en-CA"/>
              </w:rPr>
              <w:t>Cost-Benefit Analysis</w:t>
            </w:r>
          </w:p>
        </w:tc>
      </w:tr>
      <w:tr w:rsidR="1F435362" w:rsidTr="1F435362" w14:paraId="757BB563">
        <w:trPr>
          <w:trHeight w:val="390"/>
        </w:trPr>
        <w:tc>
          <w:tcPr>
            <w:tcW w:w="9345"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90" w:type="dxa"/>
              <w:bottom w:w="90" w:type="dxa"/>
              <w:right w:w="90" w:type="dxa"/>
            </w:tcMar>
            <w:vAlign w:val="top"/>
          </w:tcPr>
          <w:p w:rsidR="1F435362" w:rsidP="1F435362" w:rsidRDefault="1F435362" w14:paraId="16D3A059" w14:textId="3610F8A9">
            <w:pPr>
              <w:rPr>
                <w:rFonts w:ascii="Arial" w:hAnsi="Arial" w:eastAsia="Arial" w:cs="Arial"/>
                <w:b w:val="1"/>
                <w:bCs w:val="1"/>
                <w:i w:val="0"/>
                <w:iCs w:val="0"/>
                <w:caps w:val="0"/>
                <w:smallCaps w:val="0"/>
                <w:noProof w:val="0"/>
                <w:color w:val="auto"/>
                <w:sz w:val="22"/>
                <w:szCs w:val="22"/>
                <w:lang w:val="en-US"/>
              </w:rPr>
            </w:pPr>
            <w:r w:rsidRPr="1F435362" w:rsidR="1F435362">
              <w:rPr>
                <w:rFonts w:ascii="Arial" w:hAnsi="Arial" w:eastAsia="Arial" w:cs="Arial"/>
                <w:b w:val="1"/>
                <w:bCs w:val="1"/>
                <w:i w:val="0"/>
                <w:iCs w:val="0"/>
                <w:caps w:val="0"/>
                <w:smallCaps w:val="0"/>
                <w:noProof w:val="0"/>
                <w:color w:val="auto"/>
                <w:sz w:val="22"/>
                <w:szCs w:val="22"/>
                <w:lang w:val="en-US"/>
              </w:rPr>
              <w:t>Option</w:t>
            </w:r>
            <w:r w:rsidRPr="1F435362" w:rsidR="1F435362">
              <w:rPr>
                <w:rFonts w:ascii="Arial" w:hAnsi="Arial" w:eastAsia="Arial" w:cs="Arial"/>
                <w:b w:val="1"/>
                <w:bCs w:val="1"/>
                <w:i w:val="0"/>
                <w:iCs w:val="0"/>
                <w:caps w:val="0"/>
                <w:smallCaps w:val="0"/>
                <w:noProof w:val="0"/>
                <w:color w:val="auto"/>
                <w:sz w:val="22"/>
                <w:szCs w:val="22"/>
                <w:lang w:val="en-US"/>
              </w:rPr>
              <w:t xml:space="preserve"> 1: Develop the Budget Tracker Application</w:t>
            </w:r>
          </w:p>
          <w:p w:rsidR="1F435362" w:rsidP="1F435362" w:rsidRDefault="1F435362" w14:paraId="1578F5BB" w14:textId="0F7F53BD">
            <w:pPr>
              <w:rPr>
                <w:rFonts w:ascii="Arial" w:hAnsi="Arial" w:eastAsia="Arial" w:cs="Arial"/>
                <w:b w:val="1"/>
                <w:bCs w:val="1"/>
                <w:i w:val="0"/>
                <w:iCs w:val="0"/>
                <w:caps w:val="0"/>
                <w:smallCaps w:val="0"/>
                <w:noProof w:val="0"/>
                <w:color w:val="auto"/>
                <w:sz w:val="22"/>
                <w:szCs w:val="22"/>
                <w:lang w:val="en-US"/>
              </w:rPr>
            </w:pPr>
            <w:r w:rsidRPr="1F435362" w:rsidR="1F435362">
              <w:rPr>
                <w:rFonts w:ascii="Arial" w:hAnsi="Arial" w:eastAsia="Arial" w:cs="Arial"/>
                <w:b w:val="1"/>
                <w:bCs w:val="1"/>
                <w:i w:val="0"/>
                <w:iCs w:val="0"/>
                <w:caps w:val="0"/>
                <w:smallCaps w:val="0"/>
                <w:noProof w:val="0"/>
                <w:color w:val="auto"/>
                <w:sz w:val="22"/>
                <w:szCs w:val="22"/>
                <w:lang w:val="en-US"/>
              </w:rPr>
              <w:t>Costs:</w:t>
            </w:r>
          </w:p>
          <w:p w:rsidR="1F435362" w:rsidP="1F435362" w:rsidRDefault="1F435362" w14:paraId="7277AD84" w14:textId="21AAEA46">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US"/>
              </w:rPr>
            </w:pPr>
            <w:r w:rsidRPr="1F435362" w:rsidR="1F435362">
              <w:rPr>
                <w:rFonts w:ascii="Arial" w:hAnsi="Arial" w:eastAsia="Arial" w:cs="Arial"/>
                <w:b w:val="0"/>
                <w:bCs w:val="0"/>
                <w:i w:val="0"/>
                <w:iCs w:val="0"/>
                <w:caps w:val="0"/>
                <w:smallCaps w:val="0"/>
                <w:noProof w:val="0"/>
                <w:color w:val="auto"/>
                <w:sz w:val="22"/>
                <w:szCs w:val="22"/>
                <w:lang w:val="en-US"/>
              </w:rPr>
              <w:t>Development Costs: $54</w:t>
            </w:r>
          </w:p>
          <w:p w:rsidR="1F435362" w:rsidP="1F435362" w:rsidRDefault="1F435362" w14:paraId="22A89A5D" w14:textId="6B3C7862">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US"/>
              </w:rPr>
            </w:pPr>
            <w:r w:rsidRPr="1F435362" w:rsidR="1F435362">
              <w:rPr>
                <w:rFonts w:ascii="Arial" w:hAnsi="Arial" w:eastAsia="Arial" w:cs="Arial"/>
                <w:b w:val="0"/>
                <w:bCs w:val="0"/>
                <w:i w:val="0"/>
                <w:iCs w:val="0"/>
                <w:caps w:val="0"/>
                <w:smallCaps w:val="0"/>
                <w:noProof w:val="0"/>
                <w:color w:val="auto"/>
                <w:sz w:val="22"/>
                <w:szCs w:val="22"/>
                <w:lang w:val="en-US"/>
              </w:rPr>
              <w:t>Marketing Costs: Free</w:t>
            </w:r>
          </w:p>
          <w:p w:rsidR="1F435362" w:rsidP="1F435362" w:rsidRDefault="1F435362" w14:paraId="3BAE0192" w14:textId="1F51B2AB">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US"/>
              </w:rPr>
            </w:pPr>
            <w:r w:rsidRPr="1F435362" w:rsidR="1F435362">
              <w:rPr>
                <w:rFonts w:ascii="Arial" w:hAnsi="Arial" w:eastAsia="Arial" w:cs="Arial"/>
                <w:b w:val="0"/>
                <w:bCs w:val="0"/>
                <w:i w:val="0"/>
                <w:iCs w:val="0"/>
                <w:caps w:val="0"/>
                <w:smallCaps w:val="0"/>
                <w:noProof w:val="0"/>
                <w:color w:val="auto"/>
                <w:sz w:val="22"/>
                <w:szCs w:val="22"/>
                <w:lang w:val="en-US"/>
              </w:rPr>
              <w:t>Ongoing Maintenance: Free</w:t>
            </w:r>
          </w:p>
          <w:p w:rsidR="1F435362" w:rsidP="1F435362" w:rsidRDefault="1F435362" w14:paraId="31143F81" w14:textId="433BAB59">
            <w:pPr>
              <w:rPr>
                <w:rFonts w:ascii="Arial" w:hAnsi="Arial" w:eastAsia="Arial" w:cs="Arial"/>
                <w:b w:val="1"/>
                <w:bCs w:val="1"/>
                <w:i w:val="0"/>
                <w:iCs w:val="0"/>
                <w:caps w:val="0"/>
                <w:smallCaps w:val="0"/>
                <w:noProof w:val="0"/>
                <w:color w:val="auto"/>
                <w:sz w:val="22"/>
                <w:szCs w:val="22"/>
                <w:lang w:val="en-US"/>
              </w:rPr>
            </w:pPr>
            <w:r w:rsidRPr="1F435362" w:rsidR="1F435362">
              <w:rPr>
                <w:rFonts w:ascii="Arial" w:hAnsi="Arial" w:eastAsia="Arial" w:cs="Arial"/>
                <w:b w:val="1"/>
                <w:bCs w:val="1"/>
                <w:i w:val="0"/>
                <w:iCs w:val="0"/>
                <w:caps w:val="0"/>
                <w:smallCaps w:val="0"/>
                <w:noProof w:val="0"/>
                <w:color w:val="auto"/>
                <w:sz w:val="22"/>
                <w:szCs w:val="22"/>
                <w:lang w:val="en-US"/>
              </w:rPr>
              <w:t>Benefits:</w:t>
            </w:r>
          </w:p>
          <w:p w:rsidR="1F435362" w:rsidP="1F435362" w:rsidRDefault="1F435362" w14:paraId="06BCFA27" w14:textId="5675A962">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US"/>
              </w:rPr>
            </w:pPr>
            <w:r w:rsidRPr="1F435362" w:rsidR="1F435362">
              <w:rPr>
                <w:rFonts w:ascii="Arial" w:hAnsi="Arial" w:eastAsia="Arial" w:cs="Arial"/>
                <w:b w:val="0"/>
                <w:bCs w:val="0"/>
                <w:i w:val="0"/>
                <w:iCs w:val="0"/>
                <w:caps w:val="0"/>
                <w:smallCaps w:val="0"/>
                <w:noProof w:val="0"/>
                <w:color w:val="auto"/>
                <w:sz w:val="22"/>
                <w:szCs w:val="22"/>
                <w:lang w:val="en-US"/>
              </w:rPr>
              <w:t>Revenue Generation if made for subscription</w:t>
            </w:r>
          </w:p>
          <w:p w:rsidR="1F435362" w:rsidP="1F435362" w:rsidRDefault="1F435362" w14:paraId="1224C972" w14:textId="6F9BC60D">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US"/>
              </w:rPr>
            </w:pPr>
            <w:r w:rsidRPr="1F435362" w:rsidR="1F435362">
              <w:rPr>
                <w:rFonts w:ascii="Arial" w:hAnsi="Arial" w:eastAsia="Arial" w:cs="Arial"/>
                <w:b w:val="0"/>
                <w:bCs w:val="0"/>
                <w:i w:val="0"/>
                <w:iCs w:val="0"/>
                <w:caps w:val="0"/>
                <w:smallCaps w:val="0"/>
                <w:noProof w:val="0"/>
                <w:color w:val="auto"/>
                <w:sz w:val="22"/>
                <w:szCs w:val="22"/>
                <w:lang w:val="en-US"/>
              </w:rPr>
              <w:t>Empowering users to take control of their finances.</w:t>
            </w:r>
          </w:p>
          <w:p w:rsidR="1F435362" w:rsidP="1F435362" w:rsidRDefault="1F435362" w14:paraId="0DED2480" w14:textId="01344F8A">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US"/>
              </w:rPr>
            </w:pPr>
            <w:r w:rsidRPr="1F435362" w:rsidR="1F435362">
              <w:rPr>
                <w:rFonts w:ascii="Arial" w:hAnsi="Arial" w:eastAsia="Arial" w:cs="Arial"/>
                <w:b w:val="0"/>
                <w:bCs w:val="0"/>
                <w:i w:val="0"/>
                <w:iCs w:val="0"/>
                <w:caps w:val="0"/>
                <w:smallCaps w:val="0"/>
                <w:noProof w:val="0"/>
                <w:color w:val="auto"/>
                <w:sz w:val="22"/>
                <w:szCs w:val="22"/>
                <w:lang w:val="en-US"/>
              </w:rPr>
              <w:t>Promotes responsible financial habits and education.</w:t>
            </w:r>
          </w:p>
          <w:p w:rsidR="1F435362" w:rsidP="1F435362" w:rsidRDefault="1F435362" w14:paraId="48CB76D7" w14:textId="39C0DD6D">
            <w:pPr>
              <w:pStyle w:val="Normal"/>
              <w:widowControl w:val="0"/>
              <w:spacing w:before="240" w:beforeAutospacing="off" w:after="240" w:afterAutospacing="off" w:line="240" w:lineRule="auto"/>
              <w:ind w:left="0"/>
              <w:rPr>
                <w:rFonts w:ascii="Arial" w:hAnsi="Arial" w:eastAsia="Arial" w:cs="Arial"/>
                <w:b w:val="0"/>
                <w:bCs w:val="0"/>
                <w:i w:val="0"/>
                <w:iCs w:val="0"/>
                <w:caps w:val="0"/>
                <w:smallCaps w:val="0"/>
                <w:color w:val="auto"/>
                <w:sz w:val="22"/>
                <w:szCs w:val="22"/>
                <w:lang w:val="en-US"/>
              </w:rPr>
            </w:pPr>
          </w:p>
          <w:p w:rsidR="1F435362" w:rsidP="1F435362" w:rsidRDefault="1F435362" w14:paraId="22FD119E" w14:textId="56F6B2A2">
            <w:pPr>
              <w:rPr>
                <w:rFonts w:ascii="Arial" w:hAnsi="Arial" w:eastAsia="Arial" w:cs="Arial"/>
                <w:b w:val="1"/>
                <w:bCs w:val="1"/>
                <w:i w:val="0"/>
                <w:iCs w:val="0"/>
                <w:caps w:val="0"/>
                <w:smallCaps w:val="0"/>
                <w:noProof w:val="0"/>
                <w:color w:val="auto"/>
                <w:sz w:val="22"/>
                <w:szCs w:val="22"/>
                <w:lang w:val="en-US"/>
              </w:rPr>
            </w:pPr>
            <w:r w:rsidRPr="1F435362" w:rsidR="1F435362">
              <w:rPr>
                <w:rFonts w:ascii="Arial" w:hAnsi="Arial" w:eastAsia="Arial" w:cs="Arial"/>
                <w:b w:val="1"/>
                <w:bCs w:val="1"/>
                <w:i w:val="0"/>
                <w:iCs w:val="0"/>
                <w:caps w:val="0"/>
                <w:smallCaps w:val="0"/>
                <w:noProof w:val="0"/>
                <w:color w:val="auto"/>
                <w:sz w:val="22"/>
                <w:szCs w:val="22"/>
                <w:lang w:val="en-US"/>
              </w:rPr>
              <w:t>Option 2: Collaborate with Financial Institutions</w:t>
            </w:r>
          </w:p>
          <w:p w:rsidR="1F435362" w:rsidP="1F435362" w:rsidRDefault="1F435362" w14:paraId="17A213C3" w14:textId="538A6888">
            <w:pPr>
              <w:rPr>
                <w:rFonts w:ascii="Arial" w:hAnsi="Arial" w:eastAsia="Arial" w:cs="Arial"/>
                <w:b w:val="1"/>
                <w:bCs w:val="1"/>
                <w:i w:val="0"/>
                <w:iCs w:val="0"/>
                <w:caps w:val="0"/>
                <w:smallCaps w:val="0"/>
                <w:noProof w:val="0"/>
                <w:color w:val="auto"/>
                <w:sz w:val="22"/>
                <w:szCs w:val="22"/>
                <w:lang w:val="en-US"/>
              </w:rPr>
            </w:pPr>
            <w:r w:rsidRPr="1F435362" w:rsidR="1F435362">
              <w:rPr>
                <w:rFonts w:ascii="Arial" w:hAnsi="Arial" w:eastAsia="Arial" w:cs="Arial"/>
                <w:b w:val="1"/>
                <w:bCs w:val="1"/>
                <w:i w:val="0"/>
                <w:iCs w:val="0"/>
                <w:caps w:val="0"/>
                <w:smallCaps w:val="0"/>
                <w:noProof w:val="0"/>
                <w:color w:val="auto"/>
                <w:sz w:val="22"/>
                <w:szCs w:val="22"/>
                <w:lang w:val="en-US"/>
              </w:rPr>
              <w:t>Costs:</w:t>
            </w:r>
          </w:p>
          <w:p w:rsidR="1F435362" w:rsidP="1F435362" w:rsidRDefault="1F435362" w14:paraId="530C7CAC" w14:textId="1F2BE0CF">
            <w:pPr>
              <w:pStyle w:val="ListParagraph"/>
              <w:numPr>
                <w:ilvl w:val="0"/>
                <w:numId w:val="1"/>
              </w:numPr>
              <w:suppressLineNumbers w:val="0"/>
              <w:bidi w:val="0"/>
              <w:spacing w:before="0" w:beforeAutospacing="off" w:after="0" w:afterAutospacing="off" w:line="259" w:lineRule="auto"/>
              <w:ind w:left="720" w:right="0" w:hanging="360"/>
              <w:jc w:val="left"/>
              <w:rPr>
                <w:rFonts w:ascii="Arial" w:hAnsi="Arial" w:eastAsia="Arial" w:cs="Arial"/>
                <w:b w:val="1"/>
                <w:bCs w:val="1"/>
                <w:i w:val="0"/>
                <w:iCs w:val="0"/>
                <w:caps w:val="0"/>
                <w:smallCaps w:val="0"/>
                <w:noProof w:val="0"/>
                <w:color w:val="auto"/>
                <w:sz w:val="22"/>
                <w:szCs w:val="22"/>
                <w:lang w:val="en-US"/>
              </w:rPr>
            </w:pPr>
            <w:r w:rsidRPr="1F435362" w:rsidR="1F435362">
              <w:rPr>
                <w:rFonts w:ascii="Arial" w:hAnsi="Arial" w:eastAsia="Arial" w:cs="Arial"/>
                <w:b w:val="0"/>
                <w:bCs w:val="0"/>
                <w:i w:val="0"/>
                <w:iCs w:val="0"/>
                <w:caps w:val="0"/>
                <w:smallCaps w:val="0"/>
                <w:noProof w:val="0"/>
                <w:color w:val="auto"/>
                <w:sz w:val="22"/>
                <w:szCs w:val="22"/>
                <w:lang w:val="en-US"/>
              </w:rPr>
              <w:t>Partnership Costs: depends on partnered company/business</w:t>
            </w:r>
          </w:p>
          <w:p w:rsidR="1F435362" w:rsidP="1F435362" w:rsidRDefault="1F435362" w14:paraId="088F443F" w14:textId="2B4312C9">
            <w:pPr>
              <w:pStyle w:val="Normal"/>
              <w:suppressLineNumbers w:val="0"/>
              <w:bidi w:val="0"/>
              <w:spacing w:before="0" w:beforeAutospacing="off" w:after="0" w:afterAutospacing="off" w:line="259" w:lineRule="auto"/>
              <w:ind w:left="0" w:right="0"/>
              <w:jc w:val="left"/>
              <w:rPr>
                <w:rFonts w:ascii="Arial" w:hAnsi="Arial" w:eastAsia="Arial" w:cs="Arial"/>
                <w:b w:val="1"/>
                <w:bCs w:val="1"/>
                <w:i w:val="0"/>
                <w:iCs w:val="0"/>
                <w:caps w:val="0"/>
                <w:smallCaps w:val="0"/>
                <w:noProof w:val="0"/>
                <w:color w:val="auto"/>
                <w:sz w:val="22"/>
                <w:szCs w:val="22"/>
                <w:lang w:val="en-US"/>
              </w:rPr>
            </w:pPr>
            <w:r w:rsidRPr="1F435362" w:rsidR="1F435362">
              <w:rPr>
                <w:rFonts w:ascii="Arial" w:hAnsi="Arial" w:eastAsia="Arial" w:cs="Arial"/>
                <w:b w:val="1"/>
                <w:bCs w:val="1"/>
                <w:i w:val="0"/>
                <w:iCs w:val="0"/>
                <w:caps w:val="0"/>
                <w:smallCaps w:val="0"/>
                <w:noProof w:val="0"/>
                <w:color w:val="auto"/>
                <w:sz w:val="22"/>
                <w:szCs w:val="22"/>
                <w:lang w:val="en-US"/>
              </w:rPr>
              <w:t>Benefits:</w:t>
            </w:r>
          </w:p>
          <w:p w:rsidR="1F435362" w:rsidP="1F435362" w:rsidRDefault="1F435362" w14:paraId="5AB402FC" w14:textId="7EF5B666">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US"/>
              </w:rPr>
            </w:pPr>
            <w:r w:rsidRPr="1F435362" w:rsidR="1F435362">
              <w:rPr>
                <w:rFonts w:ascii="Arial" w:hAnsi="Arial" w:eastAsia="Arial" w:cs="Arial"/>
                <w:b w:val="0"/>
                <w:bCs w:val="0"/>
                <w:i w:val="0"/>
                <w:iCs w:val="0"/>
                <w:caps w:val="0"/>
                <w:smallCaps w:val="0"/>
                <w:noProof w:val="0"/>
                <w:color w:val="auto"/>
                <w:sz w:val="22"/>
                <w:szCs w:val="22"/>
                <w:lang w:val="en-US"/>
              </w:rPr>
              <w:t>Leveraging Established User Bases and less work</w:t>
            </w:r>
          </w:p>
          <w:p w:rsidR="1F435362" w:rsidP="1F435362" w:rsidRDefault="1F435362" w14:paraId="59C6012B" w14:textId="1766D22C">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US"/>
              </w:rPr>
            </w:pPr>
            <w:r w:rsidRPr="1F435362" w:rsidR="1F435362">
              <w:rPr>
                <w:rFonts w:ascii="Arial" w:hAnsi="Arial" w:eastAsia="Arial" w:cs="Arial"/>
                <w:b w:val="0"/>
                <w:bCs w:val="0"/>
                <w:i w:val="0"/>
                <w:iCs w:val="0"/>
                <w:caps w:val="0"/>
                <w:smallCaps w:val="0"/>
                <w:noProof w:val="0"/>
                <w:color w:val="auto"/>
                <w:sz w:val="22"/>
                <w:szCs w:val="22"/>
                <w:lang w:val="en-US"/>
              </w:rPr>
              <w:t>Lower marketing costs compared to launching a standalone application.</w:t>
            </w:r>
          </w:p>
          <w:p w:rsidR="1F435362" w:rsidP="1F435362" w:rsidRDefault="1F435362" w14:paraId="2DAF7B86" w14:textId="6061F748">
            <w:pPr>
              <w:rPr>
                <w:rFonts w:ascii="Arial" w:hAnsi="Arial" w:eastAsia="Arial" w:cs="Arial"/>
                <w:color w:val="auto"/>
                <w:sz w:val="22"/>
                <w:szCs w:val="22"/>
              </w:rPr>
            </w:pPr>
          </w:p>
          <w:p w:rsidR="1F435362" w:rsidP="1F435362" w:rsidRDefault="1F435362" w14:paraId="02A7227E" w14:textId="66BA19D4">
            <w:pPr>
              <w:pStyle w:val="Normal"/>
              <w:widowControl w:val="0"/>
              <w:spacing w:before="240" w:beforeAutospacing="off" w:after="240" w:afterAutospacing="off" w:line="240" w:lineRule="auto"/>
              <w:ind w:left="0"/>
              <w:rPr>
                <w:rFonts w:ascii="Arial" w:hAnsi="Arial" w:eastAsia="Arial" w:cs="Arial"/>
                <w:b w:val="0"/>
                <w:bCs w:val="0"/>
                <w:i w:val="0"/>
                <w:iCs w:val="0"/>
                <w:caps w:val="0"/>
                <w:smallCaps w:val="0"/>
                <w:color w:val="auto"/>
                <w:sz w:val="22"/>
                <w:szCs w:val="22"/>
                <w:lang w:val="en-US"/>
              </w:rPr>
            </w:pPr>
          </w:p>
          <w:p w:rsidR="1F435362" w:rsidP="1F435362" w:rsidRDefault="1F435362" w14:paraId="0E205A66" w14:textId="0C6B2395">
            <w:pPr>
              <w:rPr>
                <w:rFonts w:ascii="Arial" w:hAnsi="Arial" w:eastAsia="Arial" w:cs="Arial"/>
                <w:b w:val="1"/>
                <w:bCs w:val="1"/>
                <w:i w:val="0"/>
                <w:iCs w:val="0"/>
                <w:caps w:val="0"/>
                <w:smallCaps w:val="0"/>
                <w:noProof w:val="0"/>
                <w:color w:val="auto"/>
                <w:sz w:val="22"/>
                <w:szCs w:val="22"/>
                <w:lang w:val="en-US"/>
              </w:rPr>
            </w:pPr>
            <w:r w:rsidRPr="1F435362" w:rsidR="1F435362">
              <w:rPr>
                <w:rFonts w:ascii="Arial" w:hAnsi="Arial" w:eastAsia="Arial" w:cs="Arial"/>
                <w:b w:val="1"/>
                <w:bCs w:val="1"/>
                <w:i w:val="0"/>
                <w:iCs w:val="0"/>
                <w:caps w:val="0"/>
                <w:smallCaps w:val="0"/>
                <w:noProof w:val="0"/>
                <w:color w:val="auto"/>
                <w:sz w:val="22"/>
                <w:szCs w:val="22"/>
                <w:lang w:val="en-US"/>
              </w:rPr>
              <w:t>Option 3: Do Nothing</w:t>
            </w:r>
          </w:p>
          <w:p w:rsidR="1F435362" w:rsidP="1F435362" w:rsidRDefault="1F435362" w14:paraId="02ABA86D" w14:textId="5DABA997">
            <w:pPr>
              <w:rPr>
                <w:rFonts w:ascii="Arial" w:hAnsi="Arial" w:eastAsia="Arial" w:cs="Arial"/>
                <w:b w:val="1"/>
                <w:bCs w:val="1"/>
                <w:i w:val="0"/>
                <w:iCs w:val="0"/>
                <w:caps w:val="0"/>
                <w:smallCaps w:val="0"/>
                <w:noProof w:val="0"/>
                <w:color w:val="auto"/>
                <w:sz w:val="22"/>
                <w:szCs w:val="22"/>
                <w:lang w:val="en-US"/>
              </w:rPr>
            </w:pPr>
            <w:r w:rsidRPr="1F435362" w:rsidR="1F435362">
              <w:rPr>
                <w:rFonts w:ascii="Arial" w:hAnsi="Arial" w:eastAsia="Arial" w:cs="Arial"/>
                <w:b w:val="1"/>
                <w:bCs w:val="1"/>
                <w:i w:val="0"/>
                <w:iCs w:val="0"/>
                <w:caps w:val="0"/>
                <w:smallCaps w:val="0"/>
                <w:noProof w:val="0"/>
                <w:color w:val="auto"/>
                <w:sz w:val="22"/>
                <w:szCs w:val="22"/>
                <w:lang w:val="en-US"/>
              </w:rPr>
              <w:t>Costs:</w:t>
            </w:r>
          </w:p>
          <w:p w:rsidR="1F435362" w:rsidP="1F435362" w:rsidRDefault="1F435362" w14:paraId="0E279FEE" w14:textId="051D25AD">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US"/>
              </w:rPr>
            </w:pPr>
            <w:r w:rsidRPr="1F435362" w:rsidR="1F435362">
              <w:rPr>
                <w:rFonts w:ascii="Arial" w:hAnsi="Arial" w:eastAsia="Arial" w:cs="Arial"/>
                <w:b w:val="0"/>
                <w:bCs w:val="0"/>
                <w:i w:val="0"/>
                <w:iCs w:val="0"/>
                <w:caps w:val="0"/>
                <w:smallCaps w:val="0"/>
                <w:noProof w:val="0"/>
                <w:color w:val="auto"/>
                <w:sz w:val="22"/>
                <w:szCs w:val="22"/>
                <w:lang w:val="en-US"/>
              </w:rPr>
              <w:t>Opportunity Costs: Missing out on potential revenue and the opportunity to contribute to users' financial well-being.</w:t>
            </w:r>
          </w:p>
          <w:p w:rsidR="1F435362" w:rsidP="1F435362" w:rsidRDefault="1F435362" w14:paraId="41E428F8" w14:textId="37411E2C">
            <w:pPr>
              <w:rPr>
                <w:rFonts w:ascii="Arial" w:hAnsi="Arial" w:eastAsia="Arial" w:cs="Arial"/>
                <w:b w:val="1"/>
                <w:bCs w:val="1"/>
                <w:i w:val="0"/>
                <w:iCs w:val="0"/>
                <w:caps w:val="0"/>
                <w:smallCaps w:val="0"/>
                <w:noProof w:val="0"/>
                <w:color w:val="auto"/>
                <w:sz w:val="22"/>
                <w:szCs w:val="22"/>
                <w:lang w:val="en-US"/>
              </w:rPr>
            </w:pPr>
            <w:r w:rsidRPr="1F435362" w:rsidR="1F435362">
              <w:rPr>
                <w:rFonts w:ascii="Arial" w:hAnsi="Arial" w:eastAsia="Arial" w:cs="Arial"/>
                <w:b w:val="1"/>
                <w:bCs w:val="1"/>
                <w:i w:val="0"/>
                <w:iCs w:val="0"/>
                <w:caps w:val="0"/>
                <w:smallCaps w:val="0"/>
                <w:noProof w:val="0"/>
                <w:color w:val="auto"/>
                <w:sz w:val="22"/>
                <w:szCs w:val="22"/>
                <w:lang w:val="en-US"/>
              </w:rPr>
              <w:t>Benefits:</w:t>
            </w:r>
          </w:p>
          <w:p w:rsidR="1F435362" w:rsidP="1F435362" w:rsidRDefault="1F435362" w14:paraId="4E68ECD2" w14:textId="1F1DB992">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US"/>
              </w:rPr>
            </w:pPr>
            <w:r w:rsidRPr="1F435362" w:rsidR="1F435362">
              <w:rPr>
                <w:rFonts w:ascii="Arial" w:hAnsi="Arial" w:eastAsia="Arial" w:cs="Arial"/>
                <w:b w:val="0"/>
                <w:bCs w:val="0"/>
                <w:i w:val="0"/>
                <w:iCs w:val="0"/>
                <w:caps w:val="0"/>
                <w:smallCaps w:val="0"/>
                <w:noProof w:val="0"/>
                <w:color w:val="auto"/>
                <w:sz w:val="22"/>
                <w:szCs w:val="22"/>
                <w:lang w:val="en-US"/>
              </w:rPr>
              <w:t>Miss the opportunity to help educate people to become financially stable.</w:t>
            </w:r>
          </w:p>
          <w:p w:rsidR="1F435362" w:rsidP="1F435362" w:rsidRDefault="1F435362" w14:paraId="72266A1C" w14:textId="13C0E331">
            <w:pPr>
              <w:pStyle w:val="Normal"/>
              <w:widowControl w:val="0"/>
              <w:spacing w:before="0" w:beforeAutospacing="off" w:after="0" w:afterAutospacing="off" w:line="240" w:lineRule="auto"/>
              <w:ind w:left="0"/>
              <w:rPr>
                <w:rFonts w:ascii="Arial" w:hAnsi="Arial" w:eastAsia="Arial" w:cs="Arial"/>
                <w:b w:val="0"/>
                <w:bCs w:val="0"/>
                <w:i w:val="0"/>
                <w:iCs w:val="0"/>
                <w:caps w:val="0"/>
                <w:smallCaps w:val="0"/>
                <w:color w:val="auto"/>
                <w:sz w:val="22"/>
                <w:szCs w:val="22"/>
                <w:lang w:val="en-US"/>
              </w:rPr>
            </w:pPr>
          </w:p>
          <w:p w:rsidR="1F435362" w:rsidP="1F435362" w:rsidRDefault="1F435362" w14:paraId="1723AAB8" w14:textId="229C7267">
            <w:pPr>
              <w:widowControl w:val="0"/>
              <w:spacing w:after="160" w:line="259" w:lineRule="auto"/>
              <w:rPr>
                <w:rFonts w:ascii="Arial" w:hAnsi="Arial" w:eastAsia="Arial" w:cs="Arial"/>
                <w:b w:val="0"/>
                <w:bCs w:val="0"/>
                <w:i w:val="0"/>
                <w:iCs w:val="0"/>
                <w:color w:val="auto"/>
                <w:sz w:val="22"/>
                <w:szCs w:val="22"/>
              </w:rPr>
            </w:pPr>
          </w:p>
          <w:p w:rsidR="1F435362" w:rsidP="1F435362" w:rsidRDefault="1F435362" w14:paraId="725A3C23" w14:textId="2C94A3FB">
            <w:pPr>
              <w:widowControl w:val="0"/>
              <w:spacing w:after="0" w:line="240" w:lineRule="auto"/>
              <w:rPr>
                <w:rFonts w:ascii="Arial" w:hAnsi="Arial" w:eastAsia="Arial" w:cs="Arial"/>
                <w:b w:val="0"/>
                <w:bCs w:val="0"/>
                <w:i w:val="0"/>
                <w:iCs w:val="0"/>
                <w:color w:val="auto"/>
                <w:sz w:val="22"/>
                <w:szCs w:val="22"/>
              </w:rPr>
            </w:pPr>
          </w:p>
        </w:tc>
      </w:tr>
      <w:tr w:rsidR="1F435362" w:rsidTr="1F435362" w14:paraId="0002EBCA">
        <w:trPr>
          <w:trHeight w:val="390"/>
        </w:trPr>
        <w:tc>
          <w:tcPr>
            <w:tcW w:w="9345"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90" w:type="dxa"/>
              <w:bottom w:w="90" w:type="dxa"/>
              <w:right w:w="90" w:type="dxa"/>
            </w:tcMar>
            <w:vAlign w:val="top"/>
          </w:tcPr>
          <w:p w:rsidR="1F435362" w:rsidP="1F435362" w:rsidRDefault="1F435362" w14:paraId="2464BBD2" w14:textId="289C0BDC">
            <w:pPr>
              <w:widowControl w:val="0"/>
              <w:spacing w:after="0" w:line="240" w:lineRule="auto"/>
              <w:rPr>
                <w:rFonts w:ascii="Arial" w:hAnsi="Arial" w:eastAsia="Arial" w:cs="Arial"/>
                <w:b w:val="0"/>
                <w:bCs w:val="0"/>
                <w:i w:val="0"/>
                <w:iCs w:val="0"/>
                <w:color w:val="000000" w:themeColor="text1" w:themeTint="FF" w:themeShade="FF"/>
                <w:sz w:val="22"/>
                <w:szCs w:val="22"/>
              </w:rPr>
            </w:pPr>
          </w:p>
        </w:tc>
      </w:tr>
      <w:tr w:rsidR="1F435362" w:rsidTr="1F435362" w14:paraId="3D95E792">
        <w:trPr>
          <w:trHeight w:val="390"/>
        </w:trPr>
        <w:tc>
          <w:tcPr>
            <w:tcW w:w="9345"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top w:w="90" w:type="dxa"/>
              <w:left w:w="90" w:type="dxa"/>
              <w:bottom w:w="90" w:type="dxa"/>
              <w:right w:w="90" w:type="dxa"/>
            </w:tcMar>
            <w:vAlign w:val="center"/>
          </w:tcPr>
          <w:p w:rsidR="1F435362" w:rsidP="1F435362" w:rsidRDefault="1F435362" w14:paraId="7314D232" w14:textId="7D425BA2">
            <w:pPr>
              <w:widowControl w:val="0"/>
              <w:spacing w:after="0" w:line="240" w:lineRule="auto"/>
              <w:rPr>
                <w:rFonts w:ascii="Arial" w:hAnsi="Arial" w:eastAsia="Arial" w:cs="Arial"/>
                <w:b w:val="0"/>
                <w:bCs w:val="0"/>
                <w:i w:val="0"/>
                <w:iCs w:val="0"/>
                <w:color w:val="000000" w:themeColor="text1" w:themeTint="FF" w:themeShade="FF"/>
                <w:sz w:val="24"/>
                <w:szCs w:val="24"/>
              </w:rPr>
            </w:pPr>
            <w:r w:rsidRPr="1F435362" w:rsidR="1F435362">
              <w:rPr>
                <w:rFonts w:ascii="Arial" w:hAnsi="Arial" w:eastAsia="Arial" w:cs="Arial"/>
                <w:b w:val="1"/>
                <w:bCs w:val="1"/>
                <w:i w:val="0"/>
                <w:iCs w:val="0"/>
                <w:color w:val="000000" w:themeColor="text1" w:themeTint="FF" w:themeShade="FF"/>
                <w:sz w:val="24"/>
                <w:szCs w:val="24"/>
                <w:lang w:val="en-CA"/>
              </w:rPr>
              <w:t>Recommendation</w:t>
            </w:r>
          </w:p>
        </w:tc>
      </w:tr>
      <w:tr w:rsidR="1F435362" w:rsidTr="1F435362" w14:paraId="2D3CA321">
        <w:trPr>
          <w:trHeight w:val="390"/>
        </w:trPr>
        <w:tc>
          <w:tcPr>
            <w:tcW w:w="9345"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90" w:type="dxa"/>
              <w:bottom w:w="90" w:type="dxa"/>
              <w:right w:w="90" w:type="dxa"/>
            </w:tcMar>
            <w:vAlign w:val="top"/>
          </w:tcPr>
          <w:p w:rsidR="1F435362" w:rsidP="1F435362" w:rsidRDefault="1F435362" w14:paraId="1BDB4076" w14:textId="7CD2FB82">
            <w:pPr>
              <w:pStyle w:val="Normal"/>
              <w:widowControl w:val="0"/>
              <w:spacing w:before="300" w:beforeAutospacing="off" w:after="300" w:afterAutospacing="off" w:line="240" w:lineRule="auto"/>
              <w:ind w:left="0" w:right="0"/>
              <w:jc w:val="left"/>
              <w:rPr>
                <w:rFonts w:ascii="Arial" w:hAnsi="Arial" w:eastAsia="Arial" w:cs="Arial"/>
                <w:noProof w:val="0"/>
                <w:color w:val="auto"/>
                <w:sz w:val="22"/>
                <w:szCs w:val="22"/>
                <w:lang w:val="en-US"/>
              </w:rPr>
            </w:pPr>
            <w:r w:rsidRPr="1F435362" w:rsidR="1F435362">
              <w:rPr>
                <w:rFonts w:ascii="Arial" w:hAnsi="Arial" w:eastAsia="Arial" w:cs="Arial"/>
                <w:b w:val="0"/>
                <w:bCs w:val="0"/>
                <w:i w:val="0"/>
                <w:iCs w:val="0"/>
                <w:caps w:val="0"/>
                <w:smallCaps w:val="0"/>
                <w:noProof w:val="0"/>
                <w:color w:val="auto"/>
                <w:sz w:val="22"/>
                <w:szCs w:val="22"/>
                <w:lang w:val="en-US"/>
              </w:rPr>
              <w:t xml:space="preserve">While the Budget Tracker Application presents significant advantages, </w:t>
            </w:r>
            <w:r w:rsidRPr="1F435362" w:rsidR="1F435362">
              <w:rPr>
                <w:rFonts w:ascii="Arial" w:hAnsi="Arial" w:eastAsia="Arial" w:cs="Arial"/>
                <w:b w:val="0"/>
                <w:bCs w:val="0"/>
                <w:i w:val="0"/>
                <w:iCs w:val="0"/>
                <w:caps w:val="0"/>
                <w:smallCaps w:val="0"/>
                <w:noProof w:val="0"/>
                <w:color w:val="auto"/>
                <w:sz w:val="22"/>
                <w:szCs w:val="22"/>
                <w:lang w:val="en-US"/>
              </w:rPr>
              <w:t>it's</w:t>
            </w:r>
            <w:r w:rsidRPr="1F435362" w:rsidR="1F435362">
              <w:rPr>
                <w:rFonts w:ascii="Arial" w:hAnsi="Arial" w:eastAsia="Arial" w:cs="Arial"/>
                <w:b w:val="0"/>
                <w:bCs w:val="0"/>
                <w:i w:val="0"/>
                <w:iCs w:val="0"/>
                <w:caps w:val="0"/>
                <w:smallCaps w:val="0"/>
                <w:noProof w:val="0"/>
                <w:color w:val="auto"/>
                <w:sz w:val="22"/>
                <w:szCs w:val="22"/>
                <w:lang w:val="en-US"/>
              </w:rPr>
              <w:t xml:space="preserve"> essential to acknowledge and address potential risks to ensure the project's success. Mitigation strategies will be implemented to navigate these challenges effectively:</w:t>
            </w:r>
          </w:p>
          <w:p w:rsidR="1F435362" w:rsidP="1F435362" w:rsidRDefault="1F435362" w14:paraId="4422F407" w14:textId="2430E936">
            <w:pPr>
              <w:widowControl w:val="0"/>
              <w:spacing w:before="300" w:beforeAutospacing="off" w:after="300" w:afterAutospacing="off" w:line="240" w:lineRule="auto"/>
              <w:ind w:left="0" w:right="0"/>
              <w:jc w:val="left"/>
              <w:rPr>
                <w:rFonts w:ascii="Arial" w:hAnsi="Arial" w:eastAsia="Arial" w:cs="Arial"/>
                <w:b w:val="0"/>
                <w:bCs w:val="0"/>
                <w:i w:val="0"/>
                <w:iCs w:val="0"/>
                <w:color w:val="auto"/>
                <w:sz w:val="22"/>
                <w:szCs w:val="22"/>
              </w:rPr>
            </w:pPr>
            <w:r w:rsidRPr="1F435362" w:rsidR="1F435362">
              <w:rPr>
                <w:rFonts w:ascii="Arial" w:hAnsi="Arial" w:eastAsia="Arial" w:cs="Arial"/>
                <w:b w:val="1"/>
                <w:bCs w:val="1"/>
                <w:i w:val="0"/>
                <w:iCs w:val="0"/>
                <w:caps w:val="0"/>
                <w:smallCaps w:val="0"/>
                <w:color w:val="auto"/>
                <w:sz w:val="22"/>
                <w:szCs w:val="22"/>
                <w:lang w:val="en-US"/>
              </w:rPr>
              <w:t>Mitigating Potential Risks of Failure:</w:t>
            </w:r>
          </w:p>
          <w:p w:rsidR="1F435362" w:rsidP="1F435362" w:rsidRDefault="1F435362" w14:paraId="06312E43" w14:textId="12B033D5">
            <w:pPr>
              <w:widowControl w:val="0"/>
              <w:spacing w:before="300" w:beforeAutospacing="off" w:after="300" w:afterAutospacing="off" w:line="240" w:lineRule="auto"/>
              <w:rPr>
                <w:rFonts w:ascii="Arial" w:hAnsi="Arial" w:eastAsia="Arial" w:cs="Arial"/>
                <w:b w:val="0"/>
                <w:bCs w:val="0"/>
                <w:i w:val="0"/>
                <w:iCs w:val="0"/>
                <w:color w:val="auto"/>
                <w:sz w:val="22"/>
                <w:szCs w:val="22"/>
              </w:rPr>
            </w:pPr>
            <w:r w:rsidRPr="1F435362" w:rsidR="1F435362">
              <w:rPr>
                <w:rFonts w:ascii="Arial" w:hAnsi="Arial" w:eastAsia="Arial" w:cs="Arial"/>
                <w:b w:val="0"/>
                <w:bCs w:val="0"/>
                <w:i w:val="0"/>
                <w:iCs w:val="0"/>
                <w:caps w:val="0"/>
                <w:smallCaps w:val="0"/>
                <w:color w:val="auto"/>
                <w:sz w:val="22"/>
                <w:szCs w:val="22"/>
                <w:lang w:val="en-US"/>
              </w:rPr>
              <w:t>To mitigate potential risks, we will:</w:t>
            </w:r>
          </w:p>
          <w:p w:rsidR="1F435362" w:rsidP="1F435362" w:rsidRDefault="1F435362" w14:paraId="0DF30829" w14:textId="6853D6F9">
            <w:pPr>
              <w:widowControl w:val="0"/>
              <w:spacing w:after="160" w:line="259" w:lineRule="auto"/>
              <w:rPr>
                <w:rFonts w:ascii="Arial" w:hAnsi="Arial" w:eastAsia="Arial" w:cs="Arial"/>
                <w:b w:val="0"/>
                <w:bCs w:val="0"/>
                <w:i w:val="0"/>
                <w:iCs w:val="0"/>
                <w:color w:val="auto"/>
                <w:sz w:val="22"/>
                <w:szCs w:val="22"/>
              </w:rPr>
            </w:pPr>
            <w:r w:rsidRPr="1F435362" w:rsidR="1F435362">
              <w:rPr>
                <w:rFonts w:ascii="Arial" w:hAnsi="Arial" w:eastAsia="Arial" w:cs="Arial"/>
                <w:b w:val="0"/>
                <w:bCs w:val="0"/>
                <w:i w:val="0"/>
                <w:iCs w:val="0"/>
                <w:caps w:val="0"/>
                <w:smallCaps w:val="0"/>
                <w:color w:val="auto"/>
                <w:sz w:val="22"/>
                <w:szCs w:val="22"/>
                <w:lang w:val="en-US"/>
              </w:rPr>
              <w:t>Implement strict project management with milestone tracking and contingency plans for any delays.</w:t>
            </w:r>
          </w:p>
          <w:p w:rsidR="1F435362" w:rsidP="1F435362" w:rsidRDefault="1F435362" w14:paraId="2BDE69F5" w14:textId="0F001177">
            <w:pPr>
              <w:widowControl w:val="0"/>
              <w:spacing w:after="160" w:line="259" w:lineRule="auto"/>
              <w:rPr>
                <w:rFonts w:ascii="Arial" w:hAnsi="Arial" w:eastAsia="Arial" w:cs="Arial"/>
                <w:b w:val="0"/>
                <w:bCs w:val="0"/>
                <w:i w:val="0"/>
                <w:iCs w:val="0"/>
                <w:color w:val="auto"/>
                <w:sz w:val="22"/>
                <w:szCs w:val="22"/>
              </w:rPr>
            </w:pPr>
            <w:r w:rsidRPr="1F435362" w:rsidR="1F435362">
              <w:rPr>
                <w:rFonts w:ascii="Arial" w:hAnsi="Arial" w:eastAsia="Arial" w:cs="Arial"/>
                <w:b w:val="0"/>
                <w:bCs w:val="0"/>
                <w:i w:val="0"/>
                <w:iCs w:val="0"/>
                <w:caps w:val="0"/>
                <w:smallCaps w:val="0"/>
                <w:color w:val="auto"/>
                <w:sz w:val="22"/>
                <w:szCs w:val="22"/>
                <w:lang w:val="en-US"/>
              </w:rPr>
              <w:t>Engage experienced developers and conduct continuous technical assessments to tackle challenges effectively.</w:t>
            </w:r>
          </w:p>
          <w:p w:rsidR="1F435362" w:rsidP="1F435362" w:rsidRDefault="1F435362" w14:paraId="1617D252" w14:textId="26533A32">
            <w:pPr>
              <w:widowControl w:val="0"/>
              <w:spacing w:after="160" w:line="259" w:lineRule="auto"/>
              <w:rPr>
                <w:rFonts w:ascii="Arial" w:hAnsi="Arial" w:eastAsia="Arial" w:cs="Arial"/>
                <w:b w:val="0"/>
                <w:bCs w:val="0"/>
                <w:i w:val="0"/>
                <w:iCs w:val="0"/>
                <w:color w:val="auto"/>
                <w:sz w:val="22"/>
                <w:szCs w:val="22"/>
              </w:rPr>
            </w:pPr>
            <w:r w:rsidRPr="1F435362" w:rsidR="1F435362">
              <w:rPr>
                <w:rFonts w:ascii="Arial" w:hAnsi="Arial" w:eastAsia="Arial" w:cs="Arial"/>
                <w:b w:val="0"/>
                <w:bCs w:val="0"/>
                <w:i w:val="0"/>
                <w:iCs w:val="0"/>
                <w:caps w:val="0"/>
                <w:smallCaps w:val="0"/>
                <w:color w:val="auto"/>
                <w:sz w:val="22"/>
                <w:szCs w:val="22"/>
                <w:lang w:val="en-US"/>
              </w:rPr>
              <w:t>Regularly analyze the competition and evolve the platform to offer unique and valuable features.</w:t>
            </w:r>
          </w:p>
          <w:p w:rsidR="1F435362" w:rsidP="1F435362" w:rsidRDefault="1F435362" w14:paraId="7EF79383" w14:textId="7F3E85ED">
            <w:pPr>
              <w:widowControl w:val="0"/>
              <w:spacing w:after="0" w:line="240" w:lineRule="auto"/>
              <w:rPr>
                <w:rFonts w:ascii="Arial" w:hAnsi="Arial" w:eastAsia="Arial" w:cs="Arial"/>
                <w:b w:val="0"/>
                <w:bCs w:val="0"/>
                <w:i w:val="0"/>
                <w:iCs w:val="0"/>
                <w:color w:val="auto"/>
                <w:sz w:val="22"/>
                <w:szCs w:val="22"/>
              </w:rPr>
            </w:pPr>
            <w:r w:rsidRPr="1F435362" w:rsidR="1F435362">
              <w:rPr>
                <w:rFonts w:ascii="Arial" w:hAnsi="Arial" w:eastAsia="Arial" w:cs="Arial"/>
                <w:b w:val="1"/>
                <w:bCs w:val="1"/>
                <w:i w:val="0"/>
                <w:iCs w:val="0"/>
                <w:color w:val="auto"/>
                <w:sz w:val="22"/>
                <w:szCs w:val="22"/>
                <w:lang w:val="en-CA"/>
              </w:rPr>
              <w:t>Advantage of our program over others:</w:t>
            </w:r>
          </w:p>
          <w:p w:rsidR="1F435362" w:rsidP="1F435362" w:rsidRDefault="1F435362" w14:paraId="7E151454" w14:textId="744C0304">
            <w:pPr>
              <w:widowControl w:val="0"/>
              <w:spacing w:after="0" w:line="240" w:lineRule="auto"/>
              <w:rPr>
                <w:rFonts w:ascii="Arial" w:hAnsi="Arial" w:eastAsia="Arial" w:cs="Arial"/>
                <w:b w:val="0"/>
                <w:bCs w:val="0"/>
                <w:i w:val="0"/>
                <w:iCs w:val="0"/>
                <w:color w:val="auto"/>
                <w:sz w:val="22"/>
                <w:szCs w:val="22"/>
              </w:rPr>
            </w:pPr>
          </w:p>
          <w:p w:rsidR="1F435362" w:rsidP="1F435362" w:rsidRDefault="1F435362" w14:paraId="48EBFED8" w14:textId="4C2307DB">
            <w:pPr>
              <w:widowControl w:val="0"/>
              <w:spacing w:after="0" w:line="240" w:lineRule="auto"/>
              <w:rPr>
                <w:rFonts w:ascii="Arial" w:hAnsi="Arial" w:eastAsia="Arial" w:cs="Arial"/>
                <w:b w:val="0"/>
                <w:bCs w:val="0"/>
                <w:i w:val="0"/>
                <w:iCs w:val="0"/>
                <w:caps w:val="0"/>
                <w:smallCaps w:val="0"/>
                <w:color w:val="auto"/>
                <w:sz w:val="22"/>
                <w:szCs w:val="22"/>
                <w:lang w:val="en-CA"/>
              </w:rPr>
            </w:pPr>
            <w:r w:rsidRPr="1F435362" w:rsidR="1F435362">
              <w:rPr>
                <w:rFonts w:ascii="Arial" w:hAnsi="Arial" w:eastAsia="Arial" w:cs="Arial"/>
                <w:b w:val="0"/>
                <w:bCs w:val="0"/>
                <w:i w:val="0"/>
                <w:iCs w:val="0"/>
                <w:caps w:val="0"/>
                <w:smallCaps w:val="0"/>
                <w:color w:val="auto"/>
                <w:sz w:val="22"/>
                <w:szCs w:val="22"/>
                <w:lang w:val="en-CA"/>
              </w:rPr>
              <w:t xml:space="preserve">Tailored specifically for savings and </w:t>
            </w:r>
            <w:r w:rsidRPr="1F435362" w:rsidR="1F435362">
              <w:rPr>
                <w:rFonts w:ascii="Arial" w:hAnsi="Arial" w:eastAsia="Arial" w:cs="Arial"/>
                <w:b w:val="0"/>
                <w:bCs w:val="0"/>
                <w:i w:val="0"/>
                <w:iCs w:val="0"/>
                <w:caps w:val="0"/>
                <w:smallCaps w:val="0"/>
                <w:color w:val="auto"/>
                <w:sz w:val="22"/>
                <w:szCs w:val="22"/>
                <w:lang w:val="en-CA"/>
              </w:rPr>
              <w:t>financial</w:t>
            </w:r>
            <w:r w:rsidRPr="1F435362" w:rsidR="1F435362">
              <w:rPr>
                <w:rFonts w:ascii="Arial" w:hAnsi="Arial" w:eastAsia="Arial" w:cs="Arial"/>
                <w:b w:val="0"/>
                <w:bCs w:val="0"/>
                <w:i w:val="0"/>
                <w:iCs w:val="0"/>
                <w:caps w:val="0"/>
                <w:smallCaps w:val="0"/>
                <w:color w:val="auto"/>
                <w:sz w:val="22"/>
                <w:szCs w:val="22"/>
                <w:lang w:val="en-CA"/>
              </w:rPr>
              <w:t xml:space="preserve"> help.</w:t>
            </w:r>
          </w:p>
          <w:p w:rsidR="1F435362" w:rsidP="1F435362" w:rsidRDefault="1F435362" w14:paraId="05FF396C" w14:textId="167A99B1">
            <w:pPr>
              <w:widowControl w:val="0"/>
              <w:spacing w:after="0" w:line="240" w:lineRule="auto"/>
              <w:rPr>
                <w:rFonts w:ascii="Arial" w:hAnsi="Arial" w:eastAsia="Arial" w:cs="Arial"/>
                <w:b w:val="0"/>
                <w:bCs w:val="0"/>
                <w:i w:val="0"/>
                <w:iCs w:val="0"/>
                <w:color w:val="auto"/>
                <w:sz w:val="22"/>
                <w:szCs w:val="22"/>
              </w:rPr>
            </w:pPr>
          </w:p>
          <w:p w:rsidR="1F435362" w:rsidP="1F435362" w:rsidRDefault="1F435362" w14:paraId="5E2DEB01" w14:textId="7AD52053">
            <w:pPr>
              <w:widowControl w:val="0"/>
              <w:spacing w:after="0" w:line="240" w:lineRule="auto"/>
              <w:rPr>
                <w:rFonts w:ascii="Arial" w:hAnsi="Arial" w:eastAsia="Arial" w:cs="Arial"/>
                <w:b w:val="0"/>
                <w:bCs w:val="0"/>
                <w:i w:val="0"/>
                <w:iCs w:val="0"/>
                <w:color w:val="auto"/>
                <w:sz w:val="22"/>
                <w:szCs w:val="22"/>
              </w:rPr>
            </w:pPr>
            <w:r w:rsidRPr="1F435362" w:rsidR="1F435362">
              <w:rPr>
                <w:rFonts w:ascii="Arial" w:hAnsi="Arial" w:eastAsia="Arial" w:cs="Arial"/>
                <w:b w:val="0"/>
                <w:bCs w:val="0"/>
                <w:i w:val="0"/>
                <w:iCs w:val="0"/>
                <w:caps w:val="0"/>
                <w:smallCaps w:val="0"/>
                <w:color w:val="auto"/>
                <w:sz w:val="22"/>
                <w:szCs w:val="22"/>
                <w:lang w:val="en-CA"/>
              </w:rPr>
              <w:t>An intuitive and user-friendly interface prioritizing an excellent user experience.</w:t>
            </w:r>
          </w:p>
          <w:p w:rsidR="1F435362" w:rsidP="1F435362" w:rsidRDefault="1F435362" w14:paraId="635DF6C1" w14:textId="724348DC">
            <w:pPr>
              <w:widowControl w:val="0"/>
              <w:spacing w:after="0" w:line="240" w:lineRule="auto"/>
              <w:rPr>
                <w:rFonts w:ascii="Arial" w:hAnsi="Arial" w:eastAsia="Arial" w:cs="Arial"/>
                <w:b w:val="0"/>
                <w:bCs w:val="0"/>
                <w:i w:val="0"/>
                <w:iCs w:val="0"/>
                <w:color w:val="auto"/>
                <w:sz w:val="22"/>
                <w:szCs w:val="22"/>
              </w:rPr>
            </w:pPr>
          </w:p>
          <w:p w:rsidR="1F435362" w:rsidP="1F435362" w:rsidRDefault="1F435362" w14:paraId="14B20D53" w14:textId="20D5D191">
            <w:pPr>
              <w:widowControl w:val="0"/>
              <w:spacing w:after="0" w:line="240" w:lineRule="auto"/>
              <w:rPr>
                <w:rFonts w:ascii="Arial" w:hAnsi="Arial" w:eastAsia="Arial" w:cs="Arial"/>
                <w:b w:val="0"/>
                <w:bCs w:val="0"/>
                <w:i w:val="0"/>
                <w:iCs w:val="0"/>
                <w:color w:val="auto"/>
                <w:sz w:val="22"/>
                <w:szCs w:val="22"/>
              </w:rPr>
            </w:pPr>
            <w:r w:rsidRPr="1F435362" w:rsidR="1F435362">
              <w:rPr>
                <w:rFonts w:ascii="Arial" w:hAnsi="Arial" w:eastAsia="Arial" w:cs="Arial"/>
                <w:b w:val="0"/>
                <w:bCs w:val="0"/>
                <w:i w:val="0"/>
                <w:iCs w:val="0"/>
                <w:caps w:val="0"/>
                <w:smallCaps w:val="0"/>
                <w:color w:val="auto"/>
                <w:sz w:val="22"/>
                <w:szCs w:val="22"/>
                <w:lang w:val="en-CA"/>
              </w:rPr>
              <w:t>Allows users to personalize their financial goal and financial situation.</w:t>
            </w:r>
          </w:p>
          <w:p w:rsidR="1F435362" w:rsidP="1F435362" w:rsidRDefault="1F435362" w14:paraId="28F6CDC5" w14:textId="5F80BB9F">
            <w:pPr>
              <w:widowControl w:val="0"/>
              <w:spacing w:after="0" w:line="240" w:lineRule="auto"/>
              <w:rPr>
                <w:rFonts w:ascii="Arial" w:hAnsi="Arial" w:eastAsia="Arial" w:cs="Arial"/>
                <w:b w:val="0"/>
                <w:bCs w:val="0"/>
                <w:i w:val="0"/>
                <w:iCs w:val="0"/>
                <w:color w:val="auto"/>
                <w:sz w:val="22"/>
                <w:szCs w:val="22"/>
              </w:rPr>
            </w:pPr>
          </w:p>
          <w:p w:rsidR="1F435362" w:rsidP="1F435362" w:rsidRDefault="1F435362" w14:paraId="2C59BB70" w14:textId="3E629189">
            <w:pPr>
              <w:pStyle w:val="Normal"/>
              <w:widowControl w:val="0"/>
              <w:spacing w:after="0" w:line="240" w:lineRule="auto"/>
              <w:rPr>
                <w:rFonts w:ascii="Arial" w:hAnsi="Arial" w:eastAsia="Arial" w:cs="Arial"/>
                <w:noProof w:val="0"/>
                <w:color w:val="auto"/>
                <w:sz w:val="22"/>
                <w:szCs w:val="22"/>
                <w:lang w:val="en-US"/>
              </w:rPr>
            </w:pPr>
            <w:r w:rsidRPr="1F435362" w:rsidR="1F435362">
              <w:rPr>
                <w:rFonts w:ascii="Arial" w:hAnsi="Arial" w:eastAsia="Arial" w:cs="Arial"/>
                <w:b w:val="0"/>
                <w:bCs w:val="0"/>
                <w:i w:val="0"/>
                <w:iCs w:val="0"/>
                <w:caps w:val="0"/>
                <w:smallCaps w:val="0"/>
                <w:noProof w:val="0"/>
                <w:color w:val="auto"/>
                <w:sz w:val="22"/>
                <w:szCs w:val="22"/>
                <w:lang w:val="en-US"/>
              </w:rPr>
              <w:t xml:space="preserve">Based on the analysis, it is recommended to pursue Option 1: Develop the Budget Tracker Application. This option </w:t>
            </w:r>
            <w:r w:rsidRPr="1F435362" w:rsidR="1F435362">
              <w:rPr>
                <w:rFonts w:ascii="Arial" w:hAnsi="Arial" w:eastAsia="Arial" w:cs="Arial"/>
                <w:b w:val="0"/>
                <w:bCs w:val="0"/>
                <w:i w:val="0"/>
                <w:iCs w:val="0"/>
                <w:caps w:val="0"/>
                <w:smallCaps w:val="0"/>
                <w:noProof w:val="0"/>
                <w:color w:val="auto"/>
                <w:sz w:val="22"/>
                <w:szCs w:val="22"/>
                <w:lang w:val="en-US"/>
              </w:rPr>
              <w:t>provides</w:t>
            </w:r>
            <w:r w:rsidRPr="1F435362" w:rsidR="1F435362">
              <w:rPr>
                <w:rFonts w:ascii="Arial" w:hAnsi="Arial" w:eastAsia="Arial" w:cs="Arial"/>
                <w:b w:val="0"/>
                <w:bCs w:val="0"/>
                <w:i w:val="0"/>
                <w:iCs w:val="0"/>
                <w:caps w:val="0"/>
                <w:smallCaps w:val="0"/>
                <w:noProof w:val="0"/>
                <w:color w:val="auto"/>
                <w:sz w:val="22"/>
                <w:szCs w:val="22"/>
                <w:lang w:val="en-US"/>
              </w:rPr>
              <w:t xml:space="preserve"> an opportunity to </w:t>
            </w:r>
            <w:r w:rsidRPr="1F435362" w:rsidR="1F435362">
              <w:rPr>
                <w:rFonts w:ascii="Arial" w:hAnsi="Arial" w:eastAsia="Arial" w:cs="Arial"/>
                <w:b w:val="0"/>
                <w:bCs w:val="0"/>
                <w:i w:val="0"/>
                <w:iCs w:val="0"/>
                <w:caps w:val="0"/>
                <w:smallCaps w:val="0"/>
                <w:noProof w:val="0"/>
                <w:color w:val="auto"/>
                <w:sz w:val="22"/>
                <w:szCs w:val="22"/>
                <w:lang w:val="en-US"/>
              </w:rPr>
              <w:t>establish</w:t>
            </w:r>
            <w:r w:rsidRPr="1F435362" w:rsidR="1F435362">
              <w:rPr>
                <w:rFonts w:ascii="Arial" w:hAnsi="Arial" w:eastAsia="Arial" w:cs="Arial"/>
                <w:b w:val="0"/>
                <w:bCs w:val="0"/>
                <w:i w:val="0"/>
                <w:iCs w:val="0"/>
                <w:caps w:val="0"/>
                <w:smallCaps w:val="0"/>
                <w:noProof w:val="0"/>
                <w:color w:val="auto"/>
                <w:sz w:val="22"/>
                <w:szCs w:val="22"/>
                <w:lang w:val="en-US"/>
              </w:rPr>
              <w:t xml:space="preserve"> a unique and valuable presence in the personal finance management space. The potential benefits, including revenue generation, financial empowerment, and ethical value, outweigh the associated risks. Mitigation strategies will be implemented to avoid failure and delays.</w:t>
            </w:r>
          </w:p>
        </w:tc>
      </w:tr>
    </w:tbl>
    <w:p xmlns:wp14="http://schemas.microsoft.com/office/word/2010/wordml" w:rsidP="1F435362" w14:paraId="2C0D5EF9" wp14:textId="2B6E203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F435362" w14:paraId="4298AD15" wp14:textId="5E1D60B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F435362" w14:paraId="2C078E63" wp14:textId="0D2D357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f0e6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484475"/>
    <w:rsid w:val="1F435362"/>
    <w:rsid w:val="7E484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4475"/>
  <w15:chartTrackingRefBased/>
  <w15:docId w15:val="{5B1FCE6D-EF3F-4B3C-B548-4294CF052B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b78fb0d67eb4b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2023-11-21T20:26:28.9303913Z</dcterms:created>
  <dcterms:modified xsi:type="dcterms:W3CDTF">2023-11-21T21:42:03.6040759Z</dcterms:modified>
  <dc:creator>Alvin John Tolentino</dc:creator>
  <lastModifiedBy>Alvin John Tolentino</lastModifiedBy>
</coreProperties>
</file>