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3.png" ContentType="image/png"/>
  <Override PartName="/word/media/rId12.png" ContentType="image/png"/>
  <Override PartName="/word/media/rId15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为什么你的龙虾这么慢"/>
    <w:p>
      <w:pPr>
        <w:pStyle w:val="Heading1"/>
      </w:pPr>
      <w:r>
        <w:rPr>
          <w:rFonts w:hint="eastAsia"/>
        </w:rPr>
        <w:t xml:space="preserve">为什么你的龙虾这么慢</w:t>
      </w:r>
    </w:p>
    <w:p>
      <w:pPr>
        <w:pStyle w:val="FirstParagraph"/>
      </w:pPr>
      <w:r>
        <w:rPr>
          <w:rFonts w:hint="eastAsia"/>
        </w:rPr>
        <w:t xml:space="preserve">对于这个问题，我们想回答的不是“某个函数慢了多少毫秒”，而是一个更实际的问题：为什么同一套网关，在单</w:t>
      </w:r>
      <w:r>
        <w:t xml:space="preserve"> worker </w:t>
      </w:r>
      <w:r>
        <w:rPr>
          <w:rFonts w:hint="eastAsia"/>
        </w:rPr>
        <w:t xml:space="preserve">时表现稳定，一旦变成多</w:t>
      </w:r>
      <w:r>
        <w:t xml:space="preserve"> </w:t>
      </w:r>
      <w:r>
        <w:rPr>
          <w:rFonts w:hint="eastAsia"/>
        </w:rPr>
        <w:t xml:space="preserve">worker、多会话并发，整体响应时间就会上升一个数量级。</w:t>
      </w:r>
    </w:p>
    <w:bookmarkStart w:id="9" w:name="先说结论"/>
    <w:p>
      <w:pPr>
        <w:pStyle w:val="Heading2"/>
      </w:pPr>
      <w:r>
        <w:rPr>
          <w:rFonts w:hint="eastAsia"/>
        </w:rPr>
        <w:t xml:space="preserve">先说结论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同样都是</w:t>
      </w:r>
      <w:r>
        <w:t xml:space="preserve"> 500 </w:t>
      </w:r>
      <w:r>
        <w:rPr>
          <w:rFonts w:hint="eastAsia"/>
        </w:rPr>
        <w:t xml:space="preserve">次请求，单</w:t>
      </w:r>
      <w:r>
        <w:t xml:space="preserve"> worker </w:t>
      </w:r>
      <w:r>
        <w:rPr>
          <w:rFonts w:hint="eastAsia"/>
        </w:rPr>
        <w:t xml:space="preserve">场景的总耗时均值是</w:t>
      </w:r>
      <w:r>
        <w:t xml:space="preserve"> </w:t>
      </w:r>
      <w:r>
        <w:rPr>
          <w:rStyle w:val="VerbatimChar"/>
        </w:rPr>
        <w:t xml:space="preserve">1061ms</w:t>
      </w:r>
      <w:r>
        <w:rPr>
          <w:rFonts w:hint="eastAsia"/>
        </w:rPr>
        <w:t xml:space="preserve">，10</w:t>
      </w:r>
      <w:r>
        <w:t xml:space="preserve"> </w:t>
      </w:r>
      <w:r>
        <w:rPr>
          <w:rFonts w:hint="eastAsia"/>
        </w:rPr>
        <w:t xml:space="preserve">个</w:t>
      </w:r>
      <w:r>
        <w:t xml:space="preserve"> worker </w:t>
      </w:r>
      <w:r>
        <w:rPr>
          <w:rFonts w:hint="eastAsia"/>
        </w:rPr>
        <w:t xml:space="preserve">并发后变成</w:t>
      </w:r>
      <w:r>
        <w:t xml:space="preserve"> </w:t>
      </w:r>
      <w:r>
        <w:rPr>
          <w:rStyle w:val="VerbatimChar"/>
        </w:rPr>
        <w:t xml:space="preserve">10161ms</w:t>
      </w:r>
      <w:r>
        <w:rPr>
          <w:rFonts w:hint="eastAsia"/>
        </w:rPr>
        <w:t xml:space="preserve">，慢了约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这次变慢，主要发生在“等待执行完成（</w:t>
      </w:r>
      <w:r>
        <w:rPr>
          <w:rStyle w:val="VerbatimChar"/>
        </w:rPr>
        <w:t xml:space="preserve">wait</w:t>
      </w:r>
      <w:r>
        <w:rPr>
          <w:rFonts w:hint="eastAsia"/>
        </w:rPr>
        <w:t xml:space="preserve">）”阶段，而不是“读取历史结果”阶段。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真正拖慢系统的，不是模型推理、CPU</w:t>
      </w:r>
      <w:r>
        <w:t xml:space="preserve"> </w:t>
      </w:r>
      <w:r>
        <w:rPr>
          <w:rFonts w:hint="eastAsia"/>
        </w:rPr>
        <w:t xml:space="preserve">打满或磁盘裸读写变慢，而是“会话数量变多带来的重复冷启动”叠加“会话状态管理链路在并发下更拥堵”。</w:t>
      </w:r>
    </w:p>
    <w:bookmarkEnd w:id="9"/>
    <w:bookmarkStart w:id="10" w:name="哪些场景会遇到这个问题"/>
    <w:p>
      <w:pPr>
        <w:pStyle w:val="Heading2"/>
      </w:pPr>
      <w:r>
        <w:rPr>
          <w:rFonts w:hint="eastAsia"/>
        </w:rPr>
        <w:t xml:space="preserve">哪些场景会遇到这个问题</w:t>
      </w:r>
    </w:p>
    <w:p>
      <w:pPr>
        <w:pStyle w:val="FirstParagraph"/>
      </w:pPr>
      <w:r>
        <w:rPr>
          <w:rFonts w:hint="eastAsia"/>
        </w:rPr>
        <w:t xml:space="preserve">这个问题并不只出现在“多</w:t>
      </w:r>
      <w:r>
        <w:t xml:space="preserve"> </w:t>
      </w:r>
      <w:r>
        <w:rPr>
          <w:rFonts w:hint="eastAsia"/>
        </w:rPr>
        <w:t xml:space="preserve">agent”这个词上，它更广泛地出现在“同一个网关同时服务多个独立执行单元”的场景里。</w:t>
      </w:r>
    </w:p>
    <w:p>
      <w:pPr>
        <w:pStyle w:val="BodyText"/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的典型场景是：一个主控把任务拆给多个</w:t>
      </w:r>
      <w:r>
        <w:t xml:space="preserve"> </w:t>
      </w:r>
      <w:r>
        <w:rPr>
          <w:rFonts w:hint="eastAsia"/>
        </w:rPr>
        <w:t xml:space="preserve">worker，并行查资料、读代码、跑工具、汇总结果。表面上看是一项任务，实际上背后是多个执行单元同时向同一个网关发起请求。</w:t>
      </w:r>
    </w:p>
    <w:p>
      <w:pPr>
        <w:pStyle w:val="BodyText"/>
      </w:pPr>
      <w:r>
        <w:rPr>
          <w:rFonts w:hint="eastAsia"/>
        </w:rPr>
        <w:t xml:space="preserve">多</w:t>
      </w:r>
      <w:r>
        <w:t xml:space="preserve"> session </w:t>
      </w:r>
      <w:r>
        <w:rPr>
          <w:rFonts w:hint="eastAsia"/>
        </w:rPr>
        <w:t xml:space="preserve">的典型场景是：多人同时接同一个服务、一个人同时开多个标签页或多个项目、批量自动化任务一起发起请求。表面上不一定叫“多</w:t>
      </w:r>
      <w:r>
        <w:t xml:space="preserve"> </w:t>
      </w:r>
      <w:r>
        <w:rPr>
          <w:rFonts w:hint="eastAsia"/>
        </w:rPr>
        <w:t xml:space="preserve">agent”，但本质上也是多个会话同时在争抢同一套后端资源。</w:t>
      </w:r>
    </w:p>
    <w:p>
      <w:pPr>
        <w:pStyle w:val="BodyText"/>
      </w:pPr>
      <w:r>
        <w:rPr>
          <w:rFonts w:hint="eastAsia"/>
        </w:rPr>
        <w:t xml:space="preserve">这次测试更接近后一种现实使用形态：同一个网关同时服务多个</w:t>
      </w:r>
      <w:r>
        <w:t xml:space="preserve"> </w:t>
      </w:r>
      <w:r>
        <w:rPr>
          <w:rFonts w:hint="eastAsia"/>
        </w:rPr>
        <w:t xml:space="preserve">worker、多个会话。它不是“单条请求内部再拆</w:t>
      </w:r>
      <w:r>
        <w:t xml:space="preserve"> 10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agent”的严格模拟，但足够贴近外部并发使用时的压力模型，因此对实际体验具有较强参考意义。</w:t>
      </w:r>
    </w:p>
    <w:bookmarkEnd w:id="10"/>
    <w:bookmarkStart w:id="11" w:name="这次实验怎么做"/>
    <w:p>
      <w:pPr>
        <w:pStyle w:val="Heading2"/>
      </w:pPr>
      <w:r>
        <w:rPr>
          <w:rFonts w:hint="eastAsia"/>
        </w:rPr>
        <w:t xml:space="preserve">这次实验怎么做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worker </w:t>
            </w:r>
            <w:r>
              <w:rPr>
                <w:rFonts w:hint="eastAsia"/>
              </w:rPr>
              <w:t xml:space="preserve">请求数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总请求数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worker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worker </w:t>
            </w:r>
            <w:r>
              <w:rPr>
                <w:rFonts w:hint="eastAsia"/>
              </w:rPr>
              <w:t xml:space="preserve">一个会话（</w:t>
            </w:r>
            <w:r>
              <w:rPr>
                <w:rStyle w:val="VerbatimChar"/>
              </w:rPr>
              <w:t xml:space="preserve">per_worker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/context list</w:t>
            </w:r>
          </w:p>
        </w:tc>
        <w:tc>
          <w:tcPr/>
          <w:p>
            <w:pPr>
              <w:pStyle w:val="Compact"/>
            </w:pPr>
            <w:r>
              <w:t xml:space="preserve">Docker +</w:t>
            </w:r>
            <w:r>
              <w:t xml:space="preserve"> </w:t>
            </w:r>
            <w:r>
              <w:rPr>
                <w:rStyle w:val="VerbatimChar"/>
              </w:rPr>
              <w:t xml:space="preserve">openclaw:bench-local</w:t>
            </w:r>
            <w:r>
              <w:t xml:space="preserve"> </w:t>
            </w:r>
            <w:r>
              <w:t xml:space="preserve">+ openEuler 24.03 LTS + Python 3.12.10</w:t>
            </w:r>
          </w:p>
        </w:tc>
        <w:tc>
          <w:tcPr/>
          <w:p>
            <w:pPr>
              <w:pStyle w:val="Compact"/>
            </w:pPr>
            <w:r>
              <w:t xml:space="preserve">docker stats、pidstat、strace、node trace、iostat、perf、vmstat</w:t>
            </w:r>
          </w:p>
        </w:tc>
        <w:tc>
          <w:tcPr/>
          <w:p>
            <w:pPr>
              <w:pStyle w:val="Compact"/>
            </w:pPr>
            <w:r>
              <w:t xml:space="preserve">500/500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worker </w:t>
            </w: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worker </w:t>
            </w:r>
            <w:r>
              <w:rPr>
                <w:rFonts w:hint="eastAsia"/>
              </w:rPr>
              <w:t xml:space="preserve">一个会话（</w:t>
            </w:r>
            <w:r>
              <w:rPr>
                <w:rStyle w:val="VerbatimChar"/>
              </w:rPr>
              <w:t xml:space="preserve">per_worker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150ms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/context list</w:t>
            </w:r>
          </w:p>
        </w:tc>
        <w:tc>
          <w:tcPr/>
          <w:p>
            <w:pPr>
              <w:pStyle w:val="Compact"/>
            </w:pPr>
            <w:r>
              <w:t xml:space="preserve">Docker +</w:t>
            </w:r>
            <w:r>
              <w:t xml:space="preserve"> </w:t>
            </w:r>
            <w:r>
              <w:rPr>
                <w:rStyle w:val="VerbatimChar"/>
              </w:rPr>
              <w:t xml:space="preserve">openclaw:bench-local</w:t>
            </w:r>
            <w:r>
              <w:t xml:space="preserve"> </w:t>
            </w:r>
            <w:r>
              <w:t xml:space="preserve">+ openEuler 24.03 LTS + Python 3.12.10</w:t>
            </w:r>
          </w:p>
        </w:tc>
        <w:tc>
          <w:tcPr/>
          <w:p>
            <w:pPr>
              <w:pStyle w:val="Compact"/>
            </w:pPr>
            <w:r>
              <w:t xml:space="preserve">docker stats、pidstat、strace、node trace、iostat、perf、vmstat</w:t>
            </w:r>
          </w:p>
        </w:tc>
        <w:tc>
          <w:tcPr/>
          <w:p>
            <w:pPr>
              <w:pStyle w:val="Compact"/>
            </w:pPr>
            <w:r>
              <w:t xml:space="preserve">500/500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这组实验控制得比较干净：总请求数一样，消息内容一样，运行环境一样，采集手段也一样。最大的区别只有两个：一边只有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个</w:t>
      </w:r>
      <w:r>
        <w:t xml:space="preserve"> worker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个会话，另一边是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rFonts w:hint="eastAsia"/>
        </w:rPr>
        <w:t xml:space="preserve">个</w:t>
      </w:r>
      <w:r>
        <w:t xml:space="preserve"> worker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rFonts w:hint="eastAsia"/>
        </w:rPr>
        <w:t xml:space="preserve">个会话。</w:t>
      </w:r>
    </w:p>
    <w:bookmarkEnd w:id="11"/>
    <w:bookmarkStart w:id="18" w:name="结果先看图"/>
    <w:p>
      <w:pPr>
        <w:pStyle w:val="Heading2"/>
      </w:pPr>
      <w:r>
        <w:rPr>
          <w:rFonts w:hint="eastAsia"/>
        </w:rPr>
        <w:t xml:space="preserve">结果先看图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端到端延迟总览" title="" id="13" name="Picture"/>
            <a:graphic>
              <a:graphicData uri="http://schemas.openxmlformats.org/drawingml/2006/picture">
                <pic:pic>
                  <pic:nvPicPr>
                    <pic:cNvPr descr="../res/vps-docker-single-task-00-500-full-vs-vps-docker-multi-task-00-500-10x50/figures/latency_overview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端到端延迟总览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总耗时均值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总耗时</w:t>
            </w:r>
            <w:r>
              <w:t xml:space="preserve"> 95 </w:t>
            </w:r>
            <w:r>
              <w:rPr>
                <w:rFonts w:hint="eastAsia"/>
              </w:rPr>
              <w:t xml:space="preserve">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等待阶段均值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等待阶段</w:t>
            </w:r>
            <w:r>
              <w:t xml:space="preserve"> 95 </w:t>
            </w:r>
            <w:r>
              <w:rPr>
                <w:rFonts w:hint="eastAsia"/>
              </w:rPr>
              <w:t xml:space="preserve">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历史读取均值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连接阶段均值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worker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1061.123ms</w:t>
            </w:r>
          </w:p>
        </w:tc>
        <w:tc>
          <w:tcPr/>
          <w:p>
            <w:pPr>
              <w:pStyle w:val="Compact"/>
            </w:pPr>
            <w:r>
              <w:t xml:space="preserve">1336.504ms</w:t>
            </w:r>
          </w:p>
        </w:tc>
        <w:tc>
          <w:tcPr/>
          <w:p>
            <w:pPr>
              <w:pStyle w:val="Compact"/>
            </w:pPr>
            <w:r>
              <w:t xml:space="preserve">973.591ms</w:t>
            </w:r>
          </w:p>
        </w:tc>
        <w:tc>
          <w:tcPr/>
          <w:p>
            <w:pPr>
              <w:pStyle w:val="Compact"/>
            </w:pPr>
            <w:r>
              <w:t xml:space="preserve">1251.777ms</w:t>
            </w:r>
          </w:p>
        </w:tc>
        <w:tc>
          <w:tcPr/>
          <w:p>
            <w:pPr>
              <w:pStyle w:val="Compact"/>
            </w:pPr>
            <w:r>
              <w:t xml:space="preserve">2.847ms</w:t>
            </w:r>
          </w:p>
        </w:tc>
        <w:tc>
          <w:tcPr/>
          <w:p>
            <w:pPr>
              <w:pStyle w:val="Compact"/>
            </w:pPr>
            <w:r>
              <w:t xml:space="preserve">84.659ms</w:t>
            </w:r>
          </w:p>
        </w:tc>
        <w:tc>
          <w:tcPr/>
          <w:p>
            <w:pPr>
              <w:pStyle w:val="Compact"/>
            </w:pPr>
            <w:r>
              <w:t xml:space="preserve">225.969ms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worker </w:t>
            </w: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t xml:space="preserve">10161.143ms</w:t>
            </w:r>
          </w:p>
        </w:tc>
        <w:tc>
          <w:tcPr/>
          <w:p>
            <w:pPr>
              <w:pStyle w:val="Compact"/>
            </w:pPr>
            <w:r>
              <w:t xml:space="preserve">11308.623ms</w:t>
            </w:r>
          </w:p>
        </w:tc>
        <w:tc>
          <w:tcPr/>
          <w:p>
            <w:pPr>
              <w:pStyle w:val="Compact"/>
            </w:pPr>
            <w:r>
              <w:t xml:space="preserve">10082.269ms</w:t>
            </w:r>
          </w:p>
        </w:tc>
        <w:tc>
          <w:tcPr/>
          <w:p>
            <w:pPr>
              <w:pStyle w:val="Compact"/>
            </w:pPr>
            <w:r>
              <w:t xml:space="preserve">11223.202ms</w:t>
            </w:r>
          </w:p>
        </w:tc>
        <w:tc>
          <w:tcPr/>
          <w:p>
            <w:pPr>
              <w:pStyle w:val="Compact"/>
            </w:pPr>
            <w:r>
              <w:t xml:space="preserve">5.665ms</w:t>
            </w:r>
          </w:p>
        </w:tc>
        <w:tc>
          <w:tcPr/>
          <w:p>
            <w:pPr>
              <w:pStyle w:val="Compact"/>
            </w:pPr>
            <w:r>
              <w:t xml:space="preserve">73.183ms</w:t>
            </w:r>
          </w:p>
        </w:tc>
        <w:tc>
          <w:tcPr/>
          <w:p>
            <w:pPr>
              <w:pStyle w:val="Compact"/>
            </w:pPr>
            <w:r>
              <w:t xml:space="preserve">5358.133ms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这里最重要的观察有两个。</w:t>
      </w:r>
    </w:p>
    <w:p>
      <w:pPr>
        <w:pStyle w:val="BodyText"/>
      </w:pPr>
      <w:r>
        <w:rPr>
          <w:rFonts w:hint="eastAsia"/>
        </w:rPr>
        <w:t xml:space="preserve">第一，总耗时和等待阶段几乎一起被拉长了，说明问题主要发生在“请求交出去以后，到结果真正回来之前”。</w:t>
      </w:r>
    </w:p>
    <w:p>
      <w:pPr>
        <w:pStyle w:val="BodyText"/>
      </w:pPr>
      <w:r>
        <w:rPr>
          <w:rFonts w:hint="eastAsia"/>
        </w:rPr>
        <w:t xml:space="preserve">第二，历史读取阶段几乎没变，甚至还略低一点。这意味着瓶颈不在“最后把结果拿回来”，而是在网关内部真正执行和协调的那一段。</w:t>
      </w:r>
    </w:p>
    <w:p>
      <w:pPr>
        <w:pStyle w:val="BodyText"/>
      </w:pPr>
      <w:r>
        <w:rPr>
          <w:rFonts w:hint="eastAsia"/>
        </w:rPr>
        <w:t xml:space="preserve">需要单独说明的是：连接阶段在多</w:t>
      </w:r>
      <w:r>
        <w:t xml:space="preserve"> worker </w:t>
      </w:r>
      <w:r>
        <w:rPr>
          <w:rFonts w:hint="eastAsia"/>
        </w:rPr>
        <w:t xml:space="preserve">下也明显升高，但这项指标是按</w:t>
      </w:r>
      <w:r>
        <w:t xml:space="preserve"> worker </w:t>
      </w:r>
      <w:r>
        <w:rPr>
          <w:rFonts w:hint="eastAsia"/>
        </w:rPr>
        <w:t xml:space="preserve">建连记录的，而且不计入总耗时。所以这份报告的主结论仍然以“总耗时”和“等待阶段”为准。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分阶段耗时均值" title="" id="16" name="Picture"/>
            <a:graphic>
              <a:graphicData uri="http://schemas.openxmlformats.org/drawingml/2006/picture">
                <pic:pic>
                  <pic:nvPicPr>
                    <pic:cNvPr descr="../res/vps-docker-single-task-00-500-full-vs-vps-docker-multi-task-00-500-10x50/figures/latency_phase_mean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分阶段耗时均值</w:t>
      </w:r>
    </w:p>
    <w:bookmarkEnd w:id="18"/>
    <w:bookmarkStart w:id="22" w:name="先排除几个常见但不成立的解释"/>
    <w:p>
      <w:pPr>
        <w:pStyle w:val="Heading2"/>
      </w:pPr>
      <w:r>
        <w:rPr>
          <w:rFonts w:hint="eastAsia"/>
        </w:rPr>
        <w:t xml:space="preserve">先排除几个常见但不成立的解释</w:t>
      </w:r>
    </w:p>
    <w:p>
      <w:pPr>
        <w:pStyle w:val="FirstParagraph"/>
      </w:pPr>
      <w:r>
        <w:rPr>
          <w:rFonts w:hint="eastAsia"/>
        </w:rPr>
        <w:t xml:space="preserve">如果只看“10</w:t>
      </w:r>
      <w:r>
        <w:t xml:space="preserve"> </w:t>
      </w:r>
      <w:r>
        <w:rPr>
          <w:rFonts w:hint="eastAsia"/>
        </w:rPr>
        <w:t xml:space="preserve">倍变慢”这个结果，很容易先把原因归结为</w:t>
      </w:r>
      <w:r>
        <w:t xml:space="preserve"> </w:t>
      </w:r>
      <w:r>
        <w:rPr>
          <w:rFonts w:hint="eastAsia"/>
        </w:rPr>
        <w:t xml:space="preserve">CPU、内存、磁盘，或者误以为是模型推理本身明显变慢。但这组数据并不支持这种解释。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容器 CPU 和内存" title="" id="20" name="Picture"/>
            <a:graphic>
              <a:graphicData uri="http://schemas.openxmlformats.org/drawingml/2006/picture">
                <pic:pic>
                  <pic:nvPicPr>
                    <pic:cNvPr descr="../res/vps-docker-single-task-00-500-full-vs-vps-docker-multi-task-00-500-10x50/figures/container_cpu_mem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容器</w:t>
      </w:r>
      <w:r>
        <w:t xml:space="preserve"> CPU </w:t>
      </w:r>
      <w:r>
        <w:rPr>
          <w:rFonts w:hint="eastAsia"/>
        </w:rPr>
        <w:t xml:space="preserve">和内存</w:t>
      </w:r>
    </w:p>
    <w:p>
      <w:pPr>
        <w:pStyle w:val="Compact"/>
        <w:numPr>
          <w:ilvl w:val="0"/>
          <w:numId w:val="1002"/>
        </w:numPr>
      </w:pPr>
      <w:r>
        <w:t xml:space="preserve">CPU </w:t>
      </w:r>
      <w:r>
        <w:rPr>
          <w:rFonts w:hint="eastAsia"/>
        </w:rPr>
        <w:t xml:space="preserve">平均占用几乎一样：</w:t>
      </w:r>
      <w:r>
        <w:rPr>
          <w:rStyle w:val="VerbatimChar"/>
        </w:rPr>
        <w:t xml:space="preserve">44.9%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45.3%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内存平均占用也很接近：</w:t>
      </w:r>
      <w:r>
        <w:rPr>
          <w:rStyle w:val="VerbatimChar"/>
        </w:rPr>
        <w:t xml:space="preserve">2.07%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2.20%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磁盘利用率也很接近：</w:t>
      </w:r>
      <w:r>
        <w:rPr>
          <w:rStyle w:val="VerbatimChar"/>
        </w:rPr>
        <w:t xml:space="preserve">0.390%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0.355%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磁盘写等待也没有明显恶化：</w:t>
      </w:r>
      <w:r>
        <w:rPr>
          <w:rStyle w:val="VerbatimChar"/>
        </w:rPr>
        <w:t xml:space="preserve">1.276ms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1.326ms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回复发回队列几乎没变化：</w:t>
      </w:r>
      <w:r>
        <w:rPr>
          <w:rStyle w:val="VerbatimChar"/>
        </w:rPr>
        <w:t xml:space="preserve">0.002ms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0.002ms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技能信息整理几乎没变化：</w:t>
      </w:r>
      <w:r>
        <w:rPr>
          <w:rStyle w:val="VerbatimChar"/>
        </w:rPr>
        <w:t xml:space="preserve">698.850ms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700.802ms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上下文总拼装只小幅增加：</w:t>
      </w:r>
      <w:r>
        <w:rPr>
          <w:rStyle w:val="VerbatimChar"/>
        </w:rPr>
        <w:t xml:space="preserve">742.934ms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764.308ms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换句话说，这并不是典型的资源打满问题，也不是模型推理能力本身发生了明显变化。真正的瓶颈在别处。</w:t>
      </w:r>
    </w:p>
    <w:bookmarkEnd w:id="22"/>
    <w:bookmarkStart w:id="26" w:name="网关内部到底慢在哪里"/>
    <w:p>
      <w:pPr>
        <w:pStyle w:val="Heading2"/>
      </w:pPr>
      <w:r>
        <w:rPr>
          <w:rFonts w:hint="eastAsia"/>
        </w:rPr>
        <w:t xml:space="preserve">网关内部到底慢在哪里</w:t>
      </w:r>
    </w:p>
    <w:p>
      <w:pPr>
        <w:pStyle w:val="FirstParagraph"/>
      </w:pPr>
      <w:r>
        <w:rPr>
          <w:rFonts w:hint="eastAsia"/>
        </w:rPr>
        <w:t xml:space="preserve">从大流程上看，一次请求进入网关后，可以粗略理解成下面几步：</w:t>
      </w:r>
    </w:p>
    <w:p>
      <w:pPr>
        <w:pStyle w:val="BodyText"/>
      </w:pPr>
      <w:r>
        <w:rPr>
          <w:rFonts w:hint="eastAsia"/>
        </w:rPr>
        <w:t xml:space="preserve">提交请求</w:t>
      </w:r>
      <w:r>
        <w:t xml:space="preserve"> -&gt; </w:t>
      </w:r>
      <w:r>
        <w:rPr>
          <w:rFonts w:hint="eastAsia"/>
        </w:rPr>
        <w:t xml:space="preserve">等待开始执行</w:t>
      </w:r>
      <w:r>
        <w:t xml:space="preserve"> -&gt; </w:t>
      </w:r>
      <w:r>
        <w:rPr>
          <w:rFonts w:hint="eastAsia"/>
        </w:rPr>
        <w:t xml:space="preserve">准备基础上下文</w:t>
      </w:r>
      <w:r>
        <w:t xml:space="preserve"> -&gt; </w:t>
      </w:r>
      <w:r>
        <w:rPr>
          <w:rFonts w:hint="eastAsia"/>
        </w:rPr>
        <w:t xml:space="preserve">整理技能信息</w:t>
      </w:r>
      <w:r>
        <w:t xml:space="preserve"> -&gt; </w:t>
      </w:r>
      <w:r>
        <w:rPr>
          <w:rFonts w:hint="eastAsia"/>
        </w:rPr>
        <w:t xml:space="preserve">拼装完整上下文</w:t>
      </w:r>
      <w:r>
        <w:t xml:space="preserve"> -&gt; </w:t>
      </w:r>
      <w:r>
        <w:rPr>
          <w:rFonts w:hint="eastAsia"/>
        </w:rPr>
        <w:t xml:space="preserve">产出回复</w:t>
      </w:r>
      <w:r>
        <w:t xml:space="preserve"> -&gt; </w:t>
      </w:r>
      <w:r>
        <w:rPr>
          <w:rFonts w:hint="eastAsia"/>
        </w:rPr>
        <w:t xml:space="preserve">发回结果</w:t>
      </w:r>
      <w:r>
        <w:t xml:space="preserve"> -&gt; </w:t>
      </w:r>
      <w:r>
        <w:rPr>
          <w:rFonts w:hint="eastAsia"/>
        </w:rPr>
        <w:t xml:space="preserve">读取历史</w:t>
      </w:r>
    </w:p>
    <w:p>
      <w:pPr>
        <w:pStyle w:val="CaptionedFigure"/>
      </w:pPr>
      <w:r>
        <w:drawing>
          <wp:inline>
            <wp:extent cx="5334000" cy="6468000"/>
            <wp:effectExtent b="0" l="0" r="0" t="0"/>
            <wp:docPr descr="网关内部时间线" title="" id="24" name="Picture"/>
            <a:graphic>
              <a:graphicData uri="http://schemas.openxmlformats.org/drawingml/2006/picture">
                <pic:pic>
                  <pic:nvPicPr>
                    <pic:cNvPr descr="../res/vps-docker-single-task-00-500-full-vs-vps-docker-multi-task-00-500-10x50/figures/gateway_runtime_timeli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网关内部时间线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基础上下文加载均值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技能整理均值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上下文总拼装均值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真正开始执行前等待均值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回复队列等待均值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worker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2.758ms</w:t>
            </w:r>
          </w:p>
        </w:tc>
        <w:tc>
          <w:tcPr/>
          <w:p>
            <w:pPr>
              <w:pStyle w:val="Compact"/>
            </w:pPr>
            <w:r>
              <w:t xml:space="preserve">698.850ms</w:t>
            </w:r>
          </w:p>
        </w:tc>
        <w:tc>
          <w:tcPr/>
          <w:p>
            <w:pPr>
              <w:pStyle w:val="Compact"/>
            </w:pPr>
            <w:r>
              <w:t xml:space="preserve">742.934ms</w:t>
            </w:r>
          </w:p>
        </w:tc>
        <w:tc>
          <w:tcPr/>
          <w:p>
            <w:pPr>
              <w:pStyle w:val="Compact"/>
            </w:pPr>
            <w:r>
              <w:t xml:space="preserve">0.143ms</w:t>
            </w:r>
          </w:p>
        </w:tc>
        <w:tc>
          <w:tcPr/>
          <w:p>
            <w:pPr>
              <w:pStyle w:val="Compact"/>
            </w:pPr>
            <w:r>
              <w:t xml:space="preserve">0.002ms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worker </w:t>
            </w: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t xml:space="preserve">22.000ms</w:t>
            </w:r>
          </w:p>
        </w:tc>
        <w:tc>
          <w:tcPr/>
          <w:p>
            <w:pPr>
              <w:pStyle w:val="Compact"/>
            </w:pPr>
            <w:r>
              <w:t xml:space="preserve">700.802ms</w:t>
            </w:r>
          </w:p>
        </w:tc>
        <w:tc>
          <w:tcPr/>
          <w:p>
            <w:pPr>
              <w:pStyle w:val="Compact"/>
            </w:pPr>
            <w:r>
              <w:t xml:space="preserve">764.308ms</w:t>
            </w:r>
          </w:p>
        </w:tc>
        <w:tc>
          <w:tcPr/>
          <w:p>
            <w:pPr>
              <w:pStyle w:val="Compact"/>
            </w:pPr>
            <w:r>
              <w:t xml:space="preserve">9.253ms</w:t>
            </w:r>
          </w:p>
        </w:tc>
        <w:tc>
          <w:tcPr/>
          <w:p>
            <w:pPr>
              <w:pStyle w:val="Compact"/>
            </w:pPr>
            <w:r>
              <w:t xml:space="preserve">0.002ms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这张表的意义不在于“哪一项绝对值最大”，而在于帮我们先排除错误方向。</w:t>
      </w:r>
    </w:p>
    <w:p>
      <w:pPr>
        <w:pStyle w:val="BodyText"/>
      </w:pPr>
      <w:r>
        <w:rPr>
          <w:rFonts w:hint="eastAsia"/>
        </w:rPr>
        <w:t xml:space="preserve">技能整理几乎没变，回复队列几乎没变，上下文总拼装也只是小幅增加。真正能看出变化的，是基础上下文加载，以及“真正开始执行前的等待”。这说明瓶颈并不主要出在实际执行和结果返回阶段，而是集中在执行前的准备、会话协调和准入等待阶段。</w:t>
      </w:r>
    </w:p>
    <w:bookmarkEnd w:id="26"/>
    <w:bookmarkStart w:id="30" w:name="真正的根因多会话把公共链路挤住了"/>
    <w:p>
      <w:pPr>
        <w:pStyle w:val="Heading2"/>
      </w:pPr>
      <w:r>
        <w:rPr>
          <w:rFonts w:hint="eastAsia"/>
        </w:rPr>
        <w:t xml:space="preserve">真正的根因：多会话把公共链路挤住了</w:t>
      </w:r>
    </w:p>
    <w:p>
      <w:pPr>
        <w:pStyle w:val="FirstParagraph"/>
      </w:pPr>
      <w:r>
        <w:rPr>
          <w:rFonts w:hint="eastAsia"/>
        </w:rPr>
        <w:t xml:space="preserve">顺着这个方向往下看，真正明显放大的，是会话状态管理这条公共链路。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会话相关链路对比" title="" id="28" name="Picture"/>
            <a:graphic>
              <a:graphicData uri="http://schemas.openxmlformats.org/drawingml/2006/picture">
                <pic:pic>
                  <pic:nvPicPr>
                    <pic:cNvPr descr="../res/vps-docker-single-task-00-500-full-vs-vps-docker-multi-task-00-500-10x50/figures/node_focus_group_duration_m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会话相关链路对比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会话锁累计时长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会话目录扫描累计时长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会话索引文件累计时长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会话临时文件累计时长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基础工作区文件累计时长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worker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298.634ms</w:t>
            </w:r>
          </w:p>
        </w:tc>
        <w:tc>
          <w:tcPr/>
          <w:p>
            <w:pPr>
              <w:pStyle w:val="Compact"/>
            </w:pPr>
            <w:r>
              <w:t xml:space="preserve">77.678ms</w:t>
            </w:r>
          </w:p>
        </w:tc>
        <w:tc>
          <w:tcPr/>
          <w:p>
            <w:pPr>
              <w:pStyle w:val="Compact"/>
            </w:pPr>
            <w:r>
              <w:t xml:space="preserve">164.106ms</w:t>
            </w:r>
          </w:p>
        </w:tc>
        <w:tc>
          <w:tcPr/>
          <w:p>
            <w:pPr>
              <w:pStyle w:val="Compact"/>
            </w:pPr>
            <w:r>
              <w:t xml:space="preserve">327.700ms</w:t>
            </w:r>
          </w:p>
        </w:tc>
        <w:tc>
          <w:tcPr/>
          <w:p>
            <w:pPr>
              <w:pStyle w:val="Compact"/>
            </w:pPr>
            <w:r>
              <w:t xml:space="preserve">6459.129ms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worker </w:t>
            </w: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t xml:space="preserve">733.853ms</w:t>
            </w:r>
          </w:p>
        </w:tc>
        <w:tc>
          <w:tcPr/>
          <w:p>
            <w:pPr>
              <w:pStyle w:val="Compact"/>
            </w:pPr>
            <w:r>
              <w:t xml:space="preserve">1781.805ms</w:t>
            </w:r>
          </w:p>
        </w:tc>
        <w:tc>
          <w:tcPr/>
          <w:p>
            <w:pPr>
              <w:pStyle w:val="Compact"/>
            </w:pPr>
            <w:r>
              <w:t xml:space="preserve">210.497ms</w:t>
            </w:r>
          </w:p>
        </w:tc>
        <w:tc>
          <w:tcPr/>
          <w:p>
            <w:pPr>
              <w:pStyle w:val="Compact"/>
            </w:pPr>
            <w:r>
              <w:t xml:space="preserve">1679.839ms</w:t>
            </w:r>
          </w:p>
        </w:tc>
        <w:tc>
          <w:tcPr/>
          <w:p>
            <w:pPr>
              <w:pStyle w:val="Compact"/>
            </w:pPr>
            <w:r>
              <w:t xml:space="preserve">8091.316ms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这里有三个数字需要重点关注。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会话目录扫描从</w:t>
      </w:r>
      <w:r>
        <w:t xml:space="preserve"> </w:t>
      </w:r>
      <w:r>
        <w:rPr>
          <w:rStyle w:val="VerbatimChar"/>
        </w:rPr>
        <w:t xml:space="preserve">77.678ms</w:t>
      </w:r>
      <w:r>
        <w:t xml:space="preserve"> </w:t>
      </w:r>
      <w:r>
        <w:rPr>
          <w:rFonts w:hint="eastAsia"/>
        </w:rPr>
        <w:t xml:space="preserve">增加到</w:t>
      </w:r>
      <w:r>
        <w:t xml:space="preserve"> </w:t>
      </w:r>
      <w:r>
        <w:rPr>
          <w:rStyle w:val="VerbatimChar"/>
        </w:rPr>
        <w:t xml:space="preserve">1781.805ms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会话临时文件链从</w:t>
      </w:r>
      <w:r>
        <w:t xml:space="preserve"> </w:t>
      </w:r>
      <w:r>
        <w:rPr>
          <w:rStyle w:val="VerbatimChar"/>
        </w:rPr>
        <w:t xml:space="preserve">327.700ms</w:t>
      </w:r>
      <w:r>
        <w:t xml:space="preserve"> </w:t>
      </w:r>
      <w:r>
        <w:rPr>
          <w:rFonts w:hint="eastAsia"/>
        </w:rPr>
        <w:t xml:space="preserve">增加到</w:t>
      </w:r>
      <w:r>
        <w:t xml:space="preserve"> </w:t>
      </w:r>
      <w:r>
        <w:rPr>
          <w:rStyle w:val="VerbatimChar"/>
        </w:rPr>
        <w:t xml:space="preserve">1679.839ms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会话锁文件从</w:t>
      </w:r>
      <w:r>
        <w:t xml:space="preserve"> </w:t>
      </w:r>
      <w:r>
        <w:rPr>
          <w:rStyle w:val="VerbatimChar"/>
        </w:rPr>
        <w:t xml:space="preserve">298.634ms</w:t>
      </w:r>
      <w:r>
        <w:t xml:space="preserve"> </w:t>
      </w:r>
      <w:r>
        <w:rPr>
          <w:rFonts w:hint="eastAsia"/>
        </w:rPr>
        <w:t xml:space="preserve">增加到</w:t>
      </w:r>
      <w:r>
        <w:t xml:space="preserve"> </w:t>
      </w:r>
      <w:r>
        <w:rPr>
          <w:rStyle w:val="VerbatimChar"/>
        </w:rPr>
        <w:t xml:space="preserve">733.853ms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这意味着什么？</w:t>
      </w:r>
    </w:p>
    <w:p>
      <w:pPr>
        <w:pStyle w:val="BodyText"/>
      </w:pPr>
      <w:r>
        <w:rPr>
          <w:rFonts w:hint="eastAsia"/>
        </w:rPr>
        <w:t xml:space="preserve">说明多</w:t>
      </w:r>
      <w:r>
        <w:t xml:space="preserve"> worker </w:t>
      </w:r>
      <w:r>
        <w:rPr>
          <w:rFonts w:hint="eastAsia"/>
        </w:rPr>
        <w:t xml:space="preserve">并发时，系统不是单纯多做了几次“读文件”这么简单，而是多了很多围绕会话状态的协调动作：要看目录、要碰锁文件、要更新索引、要处理临时文件。它们共用同一条异步文件系统处理通道，互相挤占，就会把“请求已经到了，但真正开始干活之前”的那段时间拉长。</w:t>
      </w:r>
    </w:p>
    <w:p>
      <w:pPr>
        <w:pStyle w:val="BodyText"/>
      </w:pPr>
      <w:r>
        <w:rPr>
          <w:rFonts w:hint="eastAsia"/>
        </w:rPr>
        <w:t xml:space="preserve">因此，更准确的表述是“会话状态管理链路拥堵”，而不是笼统地说“文件系统慢了”。真正被放大的，是会话相关的公共管理开销。</w:t>
      </w:r>
    </w:p>
    <w:bookmarkEnd w:id="30"/>
    <w:bookmarkStart w:id="31" w:name="为什么看起来连基础上下文准备也变慢了"/>
    <w:p>
      <w:pPr>
        <w:pStyle w:val="Heading2"/>
      </w:pPr>
      <w:r>
        <w:rPr>
          <w:rFonts w:hint="eastAsia"/>
        </w:rPr>
        <w:t xml:space="preserve">为什么看起来连“基础上下文准备”也变慢了</w:t>
      </w:r>
    </w:p>
    <w:p>
      <w:pPr>
        <w:pStyle w:val="FirstParagraph"/>
      </w:pPr>
      <w:r>
        <w:rPr>
          <w:rFonts w:hint="eastAsia"/>
        </w:rPr>
        <w:t xml:space="preserve">这一点特别容易误读。</w:t>
      </w:r>
    </w:p>
    <w:p>
      <w:pPr>
        <w:pStyle w:val="BodyText"/>
      </w:pPr>
      <w:r>
        <w:rPr>
          <w:rFonts w:hint="eastAsia"/>
        </w:rPr>
        <w:t xml:space="preserve">表面上看，基础上下文加载均值从</w:t>
      </w:r>
      <w:r>
        <w:t xml:space="preserve"> </w:t>
      </w:r>
      <w:r>
        <w:rPr>
          <w:rStyle w:val="VerbatimChar"/>
        </w:rPr>
        <w:t xml:space="preserve">2.758ms</w:t>
      </w:r>
      <w:r>
        <w:t xml:space="preserve"> </w:t>
      </w:r>
      <w:r>
        <w:rPr>
          <w:rFonts w:hint="eastAsia"/>
        </w:rPr>
        <w:t xml:space="preserve">涨到了</w:t>
      </w:r>
      <w:r>
        <w:t xml:space="preserve"> </w:t>
      </w:r>
      <w:r>
        <w:rPr>
          <w:rStyle w:val="VerbatimChar"/>
        </w:rPr>
        <w:t xml:space="preserve">22.000ms</w:t>
      </w:r>
      <w:r>
        <w:rPr>
          <w:rFonts w:hint="eastAsia"/>
        </w:rPr>
        <w:t xml:space="preserve">，好像连最基本的上下文准备都被拖慢了。但把每个会话的第一次请求单独拿出来看，结论就不一样了。</w:t>
      </w:r>
    </w:p>
    <w:p>
      <w:pPr>
        <w:pStyle w:val="BodyText"/>
      </w:pPr>
      <w:r>
        <w:rPr>
          <w:rFonts w:hint="eastAsia"/>
        </w:rPr>
        <w:t xml:space="preserve">单</w:t>
      </w:r>
      <w:r>
        <w:t xml:space="preserve"> worker </w:t>
      </w:r>
      <w:r>
        <w:rPr>
          <w:rFonts w:hint="eastAsia"/>
        </w:rPr>
        <w:t xml:space="preserve">场景里，只有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个会话，所以只付出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次首次冷启动（cold</w:t>
      </w:r>
      <w:r>
        <w:t xml:space="preserve"> </w:t>
      </w:r>
      <w:r>
        <w:rPr>
          <w:rFonts w:hint="eastAsia"/>
        </w:rPr>
        <w:t xml:space="preserve">start）成本。10</w:t>
      </w:r>
      <w:r>
        <w:t xml:space="preserve"> worker </w:t>
      </w:r>
      <w:r>
        <w:rPr>
          <w:rFonts w:hint="eastAsia"/>
        </w:rPr>
        <w:t xml:space="preserve">并发场景里，有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rFonts w:hint="eastAsia"/>
        </w:rPr>
        <w:t xml:space="preserve">个会话，所以会重复付出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rFonts w:hint="eastAsia"/>
        </w:rPr>
        <w:t xml:space="preserve">次首次冷启动成本。</w:t>
      </w:r>
    </w:p>
    <w:p>
      <w:pPr>
        <w:pStyle w:val="BodyText"/>
      </w:pPr>
      <w:r>
        <w:rPr>
          <w:rFonts w:hint="eastAsia"/>
        </w:rPr>
        <w:t xml:space="preserve">最关键的证据是：去掉每个会话的第一条请求后，基础上下文加载均值几乎完全一样。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</w:t>
      </w:r>
      <w:r>
        <w:t xml:space="preserve"> </w:t>
      </w:r>
      <w:r>
        <w:rPr>
          <w:rFonts w:hint="eastAsia"/>
        </w:rPr>
        <w:t xml:space="preserve">worker：</w:t>
      </w:r>
      <w:r>
        <w:rPr>
          <w:rStyle w:val="VerbatimChar"/>
        </w:rPr>
        <w:t xml:space="preserve">2.511ms</w:t>
      </w:r>
    </w:p>
    <w:p>
      <w:pPr>
        <w:pStyle w:val="Compact"/>
        <w:numPr>
          <w:ilvl w:val="0"/>
          <w:numId w:val="1004"/>
        </w:numPr>
      </w:pPr>
      <w:r>
        <w:t xml:space="preserve">10 worker </w:t>
      </w:r>
      <w:r>
        <w:rPr>
          <w:rFonts w:hint="eastAsia"/>
        </w:rPr>
        <w:t xml:space="preserve">并发：</w:t>
      </w:r>
      <w:r>
        <w:rPr>
          <w:rStyle w:val="VerbatimChar"/>
        </w:rPr>
        <w:t xml:space="preserve">2.492ms</w:t>
      </w:r>
    </w:p>
    <w:p>
      <w:pPr>
        <w:pStyle w:val="FirstParagraph"/>
      </w:pPr>
      <w:r>
        <w:rPr>
          <w:rFonts w:hint="eastAsia"/>
        </w:rPr>
        <w:t xml:space="preserve">这说明热态下它并没有真正变慢。它之所以在总均值上看起来更慢，主要是因为会话数从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个变成了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rFonts w:hint="eastAsia"/>
        </w:rPr>
        <w:t xml:space="preserve">个，首次冷启动被重复触发了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</w:rPr>
        <w:t xml:space="preserve">所以，基础上下文准备不是主因。更准确地说，它是“多会话带来更多冷启动”的伴生放大项。</w:t>
      </w:r>
    </w:p>
    <w:bookmarkEnd w:id="31"/>
    <w:bookmarkStart w:id="32" w:name="这件事该怎么改"/>
    <w:p>
      <w:pPr>
        <w:pStyle w:val="Heading2"/>
      </w:pPr>
      <w:r>
        <w:rPr>
          <w:rFonts w:hint="eastAsia"/>
        </w:rPr>
        <w:t xml:space="preserve">这件事该怎么改</w:t>
      </w:r>
    </w:p>
    <w:p>
      <w:pPr>
        <w:pStyle w:val="FirstParagraph"/>
      </w:pPr>
      <w:r>
        <w:rPr>
          <w:rFonts w:hint="eastAsia"/>
        </w:rPr>
        <w:t xml:space="preserve">短期可做：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尽量复用会话，不要让短任务一上来就把</w:t>
      </w:r>
      <w:r>
        <w:t xml:space="preserve"> worker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session一一绑定。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如果业务允许，优先尝试共享会话，或者至少减少并发时的会话数量。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报表里单独统计首次冷启动和热态请求，不要把两者混在一个平均值里。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优先优化会话状态管理链路，减少目录扫描、锁文件操作和临时文件往返。</w:t>
      </w:r>
    </w:p>
    <w:bookmarkEnd w:id="32"/>
    <w:bookmarkStart w:id="33" w:name="最后一句话"/>
    <w:p>
      <w:pPr>
        <w:pStyle w:val="Heading2"/>
      </w:pPr>
      <w:r>
        <w:rPr>
          <w:rFonts w:hint="eastAsia"/>
        </w:rPr>
        <w:t xml:space="preserve">最后一句话</w:t>
      </w:r>
    </w:p>
    <w:p>
      <w:pPr>
        <w:pStyle w:val="FirstParagraph"/>
      </w:pPr>
      <w:r>
        <w:rPr>
          <w:rFonts w:hint="eastAsia"/>
        </w:rPr>
        <w:t xml:space="preserve">更准确地说，本次性能下降并不是处理能力本身明显减弱，而是并发会话增多后，会话建立与状态管理流程先成为了瓶颈。</w:t>
      </w:r>
    </w:p>
    <w:p>
      <w:pPr>
        <w:pStyle w:val="BodyText"/>
      </w:pPr>
      <w:r>
        <w:rPr>
          <w:rFonts w:hint="eastAsia"/>
        </w:rPr>
        <w:t xml:space="preserve">补充一句辅助验证：另一组发送</w:t>
      </w:r>
      <w:r>
        <w:rPr>
          <w:rStyle w:val="VerbatimChar"/>
        </w:rPr>
        <w:t xml:space="preserve">/history head 1</w:t>
      </w:r>
      <w:r>
        <w:rPr>
          <w:rFonts w:hint="eastAsia"/>
        </w:rPr>
        <w:t xml:space="preserve">消息的对比实验里，总耗时均值也从</w:t>
      </w:r>
      <w:r>
        <w:t xml:space="preserve"> </w:t>
      </w:r>
      <w:r>
        <w:rPr>
          <w:rStyle w:val="VerbatimChar"/>
        </w:rPr>
        <w:t xml:space="preserve">626.935ms</w:t>
      </w:r>
      <w:r>
        <w:t xml:space="preserve"> </w:t>
      </w:r>
      <w:r>
        <w:rPr>
          <w:rFonts w:hint="eastAsia"/>
        </w:rPr>
        <w:t xml:space="preserve">增加到</w:t>
      </w:r>
      <w:r>
        <w:t xml:space="preserve"> </w:t>
      </w:r>
      <w:r>
        <w:rPr>
          <w:rStyle w:val="VerbatimChar"/>
        </w:rPr>
        <w:t xml:space="preserve">6088.424ms</w:t>
      </w:r>
      <w:r>
        <w:rPr>
          <w:rFonts w:hint="eastAsia"/>
        </w:rPr>
        <w:t xml:space="preserve">，方向一致。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2026-03-27T15:18:43Z</dcterms:created>
  <dcterms:modified xsi:type="dcterms:W3CDTF">2026-03-27T15:18:43Z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