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A4" w:rsidRDefault="000678A4">
      <w:bookmarkStart w:id="0" w:name="_GoBack"/>
      <w:bookmarkEnd w:id="0"/>
      <w:r>
        <w:t xml:space="preserve">To reproduce results of whole-genome experiment on Spellman et al. </w:t>
      </w:r>
      <w:r w:rsidR="002D364D">
        <w:t xml:space="preserve">(1998) </w:t>
      </w:r>
      <w:r>
        <w:t xml:space="preserve">S. cerevisiae dataset, run consecutively next files on MATLAB platform: </w:t>
      </w:r>
    </w:p>
    <w:p w:rsidR="000678A4" w:rsidRDefault="000678A4" w:rsidP="00275418">
      <w:pPr>
        <w:pStyle w:val="ListParagraph"/>
        <w:numPr>
          <w:ilvl w:val="0"/>
          <w:numId w:val="1"/>
        </w:numPr>
      </w:pPr>
      <w:proofErr w:type="spellStart"/>
      <w:r w:rsidRPr="000678A4">
        <w:t>BFN_preprocess_whole_genome</w:t>
      </w:r>
      <w:r>
        <w:t>.m</w:t>
      </w:r>
      <w:proofErr w:type="spellEnd"/>
      <w:r>
        <w:t xml:space="preserve"> </w:t>
      </w:r>
      <w:r w:rsidR="00275418">
        <w:t xml:space="preserve">  </w:t>
      </w:r>
      <w:r w:rsidR="00654C6D">
        <w:t xml:space="preserve"> </w:t>
      </w:r>
      <w:r w:rsidR="00275418">
        <w:t xml:space="preserve"> </w:t>
      </w:r>
      <w:r w:rsidR="00654C6D">
        <w:t>p</w:t>
      </w:r>
      <w:r>
        <w:t xml:space="preserve">erforms </w:t>
      </w:r>
      <w:r w:rsidR="00654C6D">
        <w:t>imputation of missing values and discretization</w:t>
      </w:r>
    </w:p>
    <w:p w:rsidR="000678A4" w:rsidRDefault="000678A4" w:rsidP="00275418">
      <w:pPr>
        <w:pStyle w:val="ListParagraph"/>
        <w:numPr>
          <w:ilvl w:val="0"/>
          <w:numId w:val="1"/>
        </w:numPr>
      </w:pPr>
      <w:r w:rsidRPr="000678A4">
        <w:t>Test1_whole_genome</w:t>
      </w:r>
      <w:r>
        <w:t>.m</w:t>
      </w:r>
      <w:r w:rsidR="00654C6D">
        <w:t xml:space="preserve">  </w:t>
      </w:r>
      <w:r w:rsidR="00275418">
        <w:t xml:space="preserve">   </w:t>
      </w:r>
      <w:r w:rsidR="00654C6D">
        <w:t>performs Test1 on whol</w:t>
      </w:r>
      <w:r w:rsidR="00275418">
        <w:t>e genome data.</w:t>
      </w:r>
      <w:r w:rsidR="00654C6D">
        <w:t xml:space="preserve"> </w:t>
      </w:r>
      <w:r w:rsidR="00275418">
        <w:t xml:space="preserve"> The o</w:t>
      </w:r>
      <w:r w:rsidR="001D1406">
        <w:t>utput is pairs of</w:t>
      </w:r>
      <w:r w:rsidR="00275418">
        <w:t xml:space="preserve"> regulatory relations</w:t>
      </w:r>
      <w:r w:rsidR="00EB62AD">
        <w:t>,</w:t>
      </w:r>
      <w:r w:rsidR="00275418">
        <w:t xml:space="preserve"> their </w:t>
      </w:r>
      <w:r w:rsidR="001D1406">
        <w:t>corresponding Boolean functions, time-delays and significance levels</w:t>
      </w:r>
      <w:r w:rsidR="00275418">
        <w:t xml:space="preserve">. File </w:t>
      </w:r>
      <w:r w:rsidR="00654C6D" w:rsidRPr="00654C6D">
        <w:t>test1_result_whole_genome</w:t>
      </w:r>
      <w:r w:rsidR="00654C6D">
        <w:t xml:space="preserve">.csv </w:t>
      </w:r>
      <w:r w:rsidR="00275418">
        <w:t xml:space="preserve">contains output </w:t>
      </w:r>
      <w:r w:rsidR="001D1406">
        <w:t xml:space="preserve">and </w:t>
      </w:r>
      <w:r w:rsidR="00275418">
        <w:t>available within seconds. The result of Test1 can be used as preliminary GRN reconstruction.</w:t>
      </w:r>
    </w:p>
    <w:p w:rsidR="00275418" w:rsidRDefault="000678A4" w:rsidP="00275418">
      <w:pPr>
        <w:pStyle w:val="ListParagraph"/>
        <w:numPr>
          <w:ilvl w:val="0"/>
          <w:numId w:val="1"/>
        </w:numPr>
      </w:pPr>
      <w:r w:rsidRPr="000678A4">
        <w:t>Test2_whole_genome</w:t>
      </w:r>
      <w:r>
        <w:t>.m</w:t>
      </w:r>
      <w:r w:rsidR="00275418">
        <w:t xml:space="preserve">     </w:t>
      </w:r>
      <w:r w:rsidR="00654C6D">
        <w:t>performs Test2 on</w:t>
      </w:r>
      <w:r w:rsidR="00275418">
        <w:t xml:space="preserve"> whole genome data.</w:t>
      </w:r>
      <w:r w:rsidR="00EB62AD">
        <w:t xml:space="preserve"> </w:t>
      </w:r>
      <w:r w:rsidR="00EB62AD">
        <w:t xml:space="preserve">The output is pairs of regulatory relations, their corresponding Boolean functions, time-delays and significance levels. File </w:t>
      </w:r>
      <w:r w:rsidR="00EB62AD">
        <w:t>test2</w:t>
      </w:r>
      <w:r w:rsidR="00EB62AD" w:rsidRPr="00654C6D">
        <w:t>_result_whole_genome</w:t>
      </w:r>
      <w:r w:rsidR="00EB62AD">
        <w:t xml:space="preserve">.csv contains output and </w:t>
      </w:r>
      <w:r w:rsidR="00EB62AD">
        <w:t>available within hours</w:t>
      </w:r>
      <w:r w:rsidR="00EB62AD">
        <w:t>.</w:t>
      </w:r>
      <w:r w:rsidR="00EB62AD">
        <w:t xml:space="preserve"> As this is the most time consuming part, there is possibility to divide it into parallel </w:t>
      </w:r>
      <w:proofErr w:type="gramStart"/>
      <w:r w:rsidR="00EB62AD">
        <w:t>processes</w:t>
      </w:r>
      <w:r w:rsidR="001F4588">
        <w:t xml:space="preserve"> </w:t>
      </w:r>
      <w:r w:rsidR="00F16358">
        <w:t>.</w:t>
      </w:r>
      <w:proofErr w:type="gramEnd"/>
      <w:r w:rsidR="00F16358">
        <w:t xml:space="preserve"> Test2 is refinem</w:t>
      </w:r>
      <w:r w:rsidR="001F4588">
        <w:t>ent of Test1 results and reduces number of</w:t>
      </w:r>
      <w:r w:rsidR="00F16358">
        <w:t xml:space="preserve"> false positive relations.</w:t>
      </w:r>
    </w:p>
    <w:p w:rsidR="002D364D" w:rsidRDefault="000678A4" w:rsidP="002D364D">
      <w:pPr>
        <w:pStyle w:val="ListParagraph"/>
        <w:numPr>
          <w:ilvl w:val="0"/>
          <w:numId w:val="1"/>
        </w:numPr>
      </w:pPr>
      <w:proofErr w:type="spellStart"/>
      <w:r w:rsidRPr="000678A4">
        <w:t>Performance_evaluation_whole_genome</w:t>
      </w:r>
      <w:r>
        <w:t>.m</w:t>
      </w:r>
      <w:proofErr w:type="spellEnd"/>
      <w:r w:rsidR="00F16358">
        <w:t xml:space="preserve">      takes</w:t>
      </w:r>
      <w:r w:rsidR="001F4588">
        <w:t xml:space="preserve"> as input results of </w:t>
      </w:r>
      <w:r w:rsidR="00F16358">
        <w:t xml:space="preserve"> Test1 and Test2 (S1_Table.xlsx) and compute ROC characteristics such as number of True Positives (TP), False Negatives (FN) etc.</w:t>
      </w:r>
      <w:r w:rsidR="002D364D">
        <w:t xml:space="preserve"> when using as ground truth the Golden-standard GRNs from Ma et al. (2014) </w:t>
      </w:r>
    </w:p>
    <w:p w:rsidR="002D364D" w:rsidRDefault="002D364D" w:rsidP="002D364D">
      <w:r>
        <w:t>To reproduce results of</w:t>
      </w:r>
      <w:r>
        <w:t xml:space="preserve"> 103 known cell cycle genes </w:t>
      </w:r>
      <w:r>
        <w:t>experiment</w:t>
      </w:r>
      <w:r w:rsidR="00946474">
        <w:t xml:space="preserve"> which illustrates</w:t>
      </w:r>
      <w:r w:rsidR="00B968C5">
        <w:t xml:space="preserve"> performance evaluation of </w:t>
      </w:r>
      <w:r w:rsidR="00946474">
        <w:t xml:space="preserve">BFN with </w:t>
      </w:r>
      <w:r w:rsidR="00B968C5">
        <w:t>SGD</w:t>
      </w:r>
      <w:r>
        <w:t xml:space="preserve">, run consecutively next files on MATLAB platform: </w:t>
      </w:r>
    </w:p>
    <w:p w:rsidR="00B968C5" w:rsidRDefault="00B968C5" w:rsidP="00B968C5">
      <w:pPr>
        <w:pStyle w:val="ListParagraph"/>
        <w:numPr>
          <w:ilvl w:val="0"/>
          <w:numId w:val="1"/>
        </w:numPr>
      </w:pPr>
      <w:r w:rsidRPr="00B968C5">
        <w:t>BFN_preprocess_103_cell_cycle_genes</w:t>
      </w:r>
      <w:r>
        <w:t>.m</w:t>
      </w:r>
    </w:p>
    <w:p w:rsidR="00B968C5" w:rsidRDefault="00B968C5" w:rsidP="00B968C5">
      <w:pPr>
        <w:pStyle w:val="ListParagraph"/>
        <w:numPr>
          <w:ilvl w:val="0"/>
          <w:numId w:val="1"/>
        </w:numPr>
      </w:pPr>
      <w:r w:rsidRPr="00B968C5">
        <w:t>Test1_103_cell_cycle_genes</w:t>
      </w:r>
      <w:r>
        <w:t>.m</w:t>
      </w:r>
    </w:p>
    <w:p w:rsidR="00B968C5" w:rsidRDefault="00B968C5" w:rsidP="00B968C5">
      <w:pPr>
        <w:pStyle w:val="ListParagraph"/>
        <w:numPr>
          <w:ilvl w:val="0"/>
          <w:numId w:val="1"/>
        </w:numPr>
      </w:pPr>
      <w:r w:rsidRPr="00B968C5">
        <w:t>Performance_evaluation_103_cell_cycle_genes</w:t>
      </w:r>
      <w:r>
        <w:t>.m</w:t>
      </w:r>
    </w:p>
    <w:p w:rsidR="00B968C5" w:rsidRDefault="00B968C5" w:rsidP="002D364D">
      <w:r>
        <w:t>To reproduce results of 103 known cell cycle genes</w:t>
      </w:r>
      <w:r w:rsidR="00946474">
        <w:t xml:space="preserve"> phase succession experiment</w:t>
      </w:r>
      <w:r>
        <w:t>, run consecutivel</w:t>
      </w:r>
      <w:r w:rsidR="00C1659A">
        <w:t>y next files on MATLAB platform. This experiment, unlike the previous ones doesn’t use prior knowledge in form of list of Transcription Factors.</w:t>
      </w:r>
    </w:p>
    <w:p w:rsidR="00B968C5" w:rsidRDefault="00B968C5" w:rsidP="00B968C5">
      <w:pPr>
        <w:pStyle w:val="ListParagraph"/>
        <w:numPr>
          <w:ilvl w:val="0"/>
          <w:numId w:val="1"/>
        </w:numPr>
      </w:pPr>
      <w:r w:rsidRPr="00B968C5">
        <w:t>BFN_preprocess_103_cc_phase_exp</w:t>
      </w:r>
      <w:r>
        <w:t>.m</w:t>
      </w:r>
    </w:p>
    <w:p w:rsidR="00B968C5" w:rsidRDefault="00B968C5" w:rsidP="00B968C5">
      <w:pPr>
        <w:pStyle w:val="ListParagraph"/>
        <w:numPr>
          <w:ilvl w:val="0"/>
          <w:numId w:val="1"/>
        </w:numPr>
      </w:pPr>
      <w:r w:rsidRPr="00B968C5">
        <w:t>Test1_103_cc_phase_exp</w:t>
      </w:r>
      <w:r>
        <w:t>.m</w:t>
      </w:r>
    </w:p>
    <w:p w:rsidR="002D364D" w:rsidRDefault="00B968C5" w:rsidP="002D364D">
      <w:pPr>
        <w:pStyle w:val="ListParagraph"/>
        <w:numPr>
          <w:ilvl w:val="0"/>
          <w:numId w:val="1"/>
        </w:numPr>
      </w:pPr>
      <w:r w:rsidRPr="00B968C5">
        <w:t>Test2_103_cc_phase_exp</w:t>
      </w:r>
      <w:r>
        <w:t>.m</w:t>
      </w:r>
    </w:p>
    <w:p w:rsidR="002D364D" w:rsidRDefault="002D364D" w:rsidP="002D364D"/>
    <w:p w:rsidR="000678A4" w:rsidRDefault="000678A4"/>
    <w:sectPr w:rsidR="0006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743E"/>
    <w:multiLevelType w:val="hybridMultilevel"/>
    <w:tmpl w:val="6944EB8A"/>
    <w:lvl w:ilvl="0" w:tplc="1EF89B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40"/>
    <w:rsid w:val="000678A4"/>
    <w:rsid w:val="00157720"/>
    <w:rsid w:val="001B09CC"/>
    <w:rsid w:val="001D1406"/>
    <w:rsid w:val="001F4588"/>
    <w:rsid w:val="00275418"/>
    <w:rsid w:val="002D364D"/>
    <w:rsid w:val="00654C6D"/>
    <w:rsid w:val="00946474"/>
    <w:rsid w:val="00B968C5"/>
    <w:rsid w:val="00C14E40"/>
    <w:rsid w:val="00C1659A"/>
    <w:rsid w:val="00CF4DFA"/>
    <w:rsid w:val="00D15BFC"/>
    <w:rsid w:val="00E2296C"/>
    <w:rsid w:val="00EB62AD"/>
    <w:rsid w:val="00F1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2017-03-24T01:47:00Z</dcterms:created>
  <dcterms:modified xsi:type="dcterms:W3CDTF">2017-03-24T06:08:00Z</dcterms:modified>
</cp:coreProperties>
</file>