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6943" w14:textId="7F3AAEBC" w:rsidR="00007A6D" w:rsidRDefault="005F34A4" w:rsidP="005F34A4">
      <w:pPr>
        <w:pStyle w:val="Title"/>
        <w:jc w:val="center"/>
        <w:rPr>
          <w:lang w:val="en-US"/>
        </w:rPr>
      </w:pPr>
      <w:r>
        <w:rPr>
          <w:lang w:val="en-US"/>
        </w:rPr>
        <w:t>Client Meeting Proposal</w:t>
      </w:r>
    </w:p>
    <w:p w14:paraId="1C70D97E" w14:textId="7B92DACB" w:rsidR="005F34A4" w:rsidRDefault="008D1298" w:rsidP="008D1298">
      <w:pPr>
        <w:pStyle w:val="Heading2"/>
        <w:jc w:val="center"/>
        <w:rPr>
          <w:lang w:val="en-US"/>
        </w:rPr>
      </w:pPr>
      <w:r>
        <w:rPr>
          <w:lang w:val="en-US"/>
        </w:rPr>
        <w:t>AT 1</w:t>
      </w:r>
    </w:p>
    <w:p w14:paraId="32DE7B04" w14:textId="34C26270" w:rsidR="005F34A4" w:rsidRDefault="005F34A4" w:rsidP="005F34A4">
      <w:pPr>
        <w:pStyle w:val="Heading1"/>
        <w:jc w:val="center"/>
        <w:rPr>
          <w:lang w:val="en-US"/>
        </w:rPr>
      </w:pPr>
      <w:r>
        <w:rPr>
          <w:lang w:val="en-US"/>
        </w:rPr>
        <w:t>Sensing4U – CITE Managed Services MVP</w:t>
      </w:r>
    </w:p>
    <w:p w14:paraId="654EF6B7" w14:textId="77777777" w:rsidR="005F34A4" w:rsidRDefault="005F34A4" w:rsidP="005F34A4">
      <w:pPr>
        <w:rPr>
          <w:lang w:val="en-US"/>
        </w:rPr>
      </w:pPr>
    </w:p>
    <w:p w14:paraId="58F73332" w14:textId="39091AB7" w:rsidR="005F34A4" w:rsidRDefault="005F34A4" w:rsidP="005F34A4">
      <w:pPr>
        <w:rPr>
          <w:lang w:val="en-US"/>
        </w:rPr>
      </w:pPr>
      <w:r>
        <w:rPr>
          <w:lang w:val="en-US"/>
        </w:rPr>
        <w:t>Primary Stakeholders: Sensing4U and Cite.M.S</w:t>
      </w:r>
    </w:p>
    <w:p w14:paraId="487DEB8F" w14:textId="656335D9" w:rsidR="00BE6C40" w:rsidRDefault="00BE6C40" w:rsidP="005F34A4">
      <w:pPr>
        <w:rPr>
          <w:lang w:val="en-US"/>
        </w:rPr>
      </w:pPr>
      <w:r>
        <w:rPr>
          <w:lang w:val="en-US"/>
        </w:rPr>
        <w:t xml:space="preserve">Description of Work </w:t>
      </w:r>
      <w:r w:rsidR="005F34A4">
        <w:rPr>
          <w:lang w:val="en-US"/>
        </w:rPr>
        <w:t xml:space="preserve">: Cite.M.S is to develop a minimum viable product for Sensing4U that </w:t>
      </w:r>
      <w:r>
        <w:rPr>
          <w:lang w:val="en-US"/>
        </w:rPr>
        <w:t>manages Sensing4U’s many different sensors, forming an automated system that intakes the differing information formats and creates a human understandable output to Sensing4U’s different clients.</w:t>
      </w:r>
    </w:p>
    <w:p w14:paraId="2747B79F" w14:textId="6D660D62" w:rsidR="00BE6C40" w:rsidRDefault="00BE6C40" w:rsidP="005F34A4">
      <w:pPr>
        <w:rPr>
          <w:lang w:val="en-US"/>
        </w:rPr>
      </w:pPr>
      <w:r>
        <w:rPr>
          <w:lang w:val="en-US"/>
        </w:rPr>
        <w:t xml:space="preserve">Background: </w:t>
      </w:r>
      <w:r w:rsidR="00041B32">
        <w:rPr>
          <w:lang w:val="en-US"/>
        </w:rPr>
        <w:t>Sensing4U works with a wide range of companies to collect information from their sensors and return the information their sensors provide in the form of human legible statistics. The sensors from Sensing4U’s clients are automated and don’t have one overarching pattern in the information they transmit. The clients also have different requirements for the information they want returned from the data their sensors provide.</w:t>
      </w:r>
    </w:p>
    <w:p w14:paraId="2BB9189F" w14:textId="7A98D27B" w:rsidR="00BE6C40" w:rsidRDefault="00BE6C40" w:rsidP="005F34A4">
      <w:pPr>
        <w:rPr>
          <w:lang w:val="en-US"/>
        </w:rPr>
      </w:pPr>
      <w:r>
        <w:rPr>
          <w:lang w:val="en-US"/>
        </w:rPr>
        <w:t xml:space="preserve">Deliverables: </w:t>
      </w:r>
      <w:r w:rsidR="00EE0D5A">
        <w:rPr>
          <w:lang w:val="en-US"/>
        </w:rPr>
        <w:t xml:space="preserve">Current Stage – Finished planning phase document, Final – </w:t>
      </w:r>
      <w:r w:rsidR="00E6242D">
        <w:rPr>
          <w:lang w:val="en-US"/>
        </w:rPr>
        <w:t xml:space="preserve">complete </w:t>
      </w:r>
      <w:r w:rsidR="00EE0D5A">
        <w:rPr>
          <w:lang w:val="en-US"/>
        </w:rPr>
        <w:t>MVP code</w:t>
      </w:r>
    </w:p>
    <w:p w14:paraId="28B42FF9" w14:textId="0668DA54" w:rsidR="00BE6C40" w:rsidRDefault="00BE6C40" w:rsidP="005F34A4">
      <w:pPr>
        <w:rPr>
          <w:lang w:val="en-US"/>
        </w:rPr>
      </w:pPr>
      <w:r>
        <w:rPr>
          <w:lang w:val="en-US"/>
        </w:rPr>
        <w:t xml:space="preserve">Timeline: </w:t>
      </w:r>
      <w:r w:rsidR="00AD28BF">
        <w:rPr>
          <w:lang w:val="en-US"/>
        </w:rPr>
        <w:t>Planning Phase</w:t>
      </w:r>
      <w:r w:rsidR="008D1298">
        <w:rPr>
          <w:lang w:val="en-US"/>
        </w:rPr>
        <w:t>(fin)</w:t>
      </w:r>
      <w:r w:rsidR="00AD28BF">
        <w:rPr>
          <w:lang w:val="en-US"/>
        </w:rPr>
        <w:t xml:space="preserve"> -&gt; Design Phase</w:t>
      </w:r>
      <w:r w:rsidR="008D1298">
        <w:rPr>
          <w:lang w:val="en-US"/>
        </w:rPr>
        <w:t>(1wk)</w:t>
      </w:r>
      <w:r w:rsidR="00AD28BF">
        <w:rPr>
          <w:lang w:val="en-US"/>
        </w:rPr>
        <w:t xml:space="preserve"> -&gt; Development Phase</w:t>
      </w:r>
      <w:r w:rsidR="008D1298">
        <w:rPr>
          <w:lang w:val="en-US"/>
        </w:rPr>
        <w:t>(2-3wk)</w:t>
      </w:r>
      <w:r w:rsidR="00AD28BF">
        <w:rPr>
          <w:lang w:val="en-US"/>
        </w:rPr>
        <w:t xml:space="preserve"> -&gt; Testing Phase</w:t>
      </w:r>
      <w:r w:rsidR="008D1298">
        <w:rPr>
          <w:lang w:val="en-US"/>
        </w:rPr>
        <w:t>(1wk)</w:t>
      </w:r>
      <w:r w:rsidR="00AD28BF">
        <w:rPr>
          <w:lang w:val="en-US"/>
        </w:rPr>
        <w:t xml:space="preserve"> -&gt; Review Phase</w:t>
      </w:r>
      <w:r w:rsidR="008D1298">
        <w:rPr>
          <w:lang w:val="en-US"/>
        </w:rPr>
        <w:t>(1wk)</w:t>
      </w:r>
    </w:p>
    <w:p w14:paraId="42015684" w14:textId="77777777" w:rsidR="00BE6C40" w:rsidRDefault="00BE6C40" w:rsidP="005F34A4">
      <w:pPr>
        <w:rPr>
          <w:lang w:val="en-US"/>
        </w:rPr>
      </w:pPr>
    </w:p>
    <w:p w14:paraId="55B8BE87" w14:textId="21C29CAD" w:rsidR="005F34A4" w:rsidRPr="005F34A4" w:rsidRDefault="00BE6C40" w:rsidP="005F34A4">
      <w:pPr>
        <w:rPr>
          <w:lang w:val="en-US"/>
        </w:rPr>
      </w:pPr>
      <w:r>
        <w:rPr>
          <w:lang w:val="en-US"/>
        </w:rPr>
        <w:t xml:space="preserve"> </w:t>
      </w:r>
    </w:p>
    <w:sectPr w:rsidR="005F34A4" w:rsidRPr="005F3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A4"/>
    <w:rsid w:val="00007A6D"/>
    <w:rsid w:val="00041B32"/>
    <w:rsid w:val="00177CA8"/>
    <w:rsid w:val="00574A7C"/>
    <w:rsid w:val="005F34A4"/>
    <w:rsid w:val="007A5278"/>
    <w:rsid w:val="008D1298"/>
    <w:rsid w:val="00AD28BF"/>
    <w:rsid w:val="00BE6C40"/>
    <w:rsid w:val="00E6242D"/>
    <w:rsid w:val="00EE0D5A"/>
    <w:rsid w:val="00FF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D069"/>
  <w15:chartTrackingRefBased/>
  <w15:docId w15:val="{00927D4F-B6A5-41BD-BFD8-56D02D67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3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3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A4"/>
    <w:rPr>
      <w:rFonts w:eastAsiaTheme="majorEastAsia" w:cstheme="majorBidi"/>
      <w:color w:val="272727" w:themeColor="text1" w:themeTint="D8"/>
    </w:rPr>
  </w:style>
  <w:style w:type="paragraph" w:styleId="Title">
    <w:name w:val="Title"/>
    <w:basedOn w:val="Normal"/>
    <w:next w:val="Normal"/>
    <w:link w:val="TitleChar"/>
    <w:uiPriority w:val="10"/>
    <w:qFormat/>
    <w:rsid w:val="005F3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A4"/>
    <w:pPr>
      <w:spacing w:before="160"/>
      <w:jc w:val="center"/>
    </w:pPr>
    <w:rPr>
      <w:i/>
      <w:iCs/>
      <w:color w:val="404040" w:themeColor="text1" w:themeTint="BF"/>
    </w:rPr>
  </w:style>
  <w:style w:type="character" w:customStyle="1" w:styleId="QuoteChar">
    <w:name w:val="Quote Char"/>
    <w:basedOn w:val="DefaultParagraphFont"/>
    <w:link w:val="Quote"/>
    <w:uiPriority w:val="29"/>
    <w:rsid w:val="005F34A4"/>
    <w:rPr>
      <w:i/>
      <w:iCs/>
      <w:color w:val="404040" w:themeColor="text1" w:themeTint="BF"/>
    </w:rPr>
  </w:style>
  <w:style w:type="paragraph" w:styleId="ListParagraph">
    <w:name w:val="List Paragraph"/>
    <w:basedOn w:val="Normal"/>
    <w:uiPriority w:val="34"/>
    <w:qFormat/>
    <w:rsid w:val="005F34A4"/>
    <w:pPr>
      <w:ind w:left="720"/>
      <w:contextualSpacing/>
    </w:pPr>
  </w:style>
  <w:style w:type="character" w:styleId="IntenseEmphasis">
    <w:name w:val="Intense Emphasis"/>
    <w:basedOn w:val="DefaultParagraphFont"/>
    <w:uiPriority w:val="21"/>
    <w:qFormat/>
    <w:rsid w:val="005F34A4"/>
    <w:rPr>
      <w:i/>
      <w:iCs/>
      <w:color w:val="0F4761" w:themeColor="accent1" w:themeShade="BF"/>
    </w:rPr>
  </w:style>
  <w:style w:type="paragraph" w:styleId="IntenseQuote">
    <w:name w:val="Intense Quote"/>
    <w:basedOn w:val="Normal"/>
    <w:next w:val="Normal"/>
    <w:link w:val="IntenseQuoteChar"/>
    <w:uiPriority w:val="30"/>
    <w:qFormat/>
    <w:rsid w:val="005F3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A4"/>
    <w:rPr>
      <w:i/>
      <w:iCs/>
      <w:color w:val="0F4761" w:themeColor="accent1" w:themeShade="BF"/>
    </w:rPr>
  </w:style>
  <w:style w:type="character" w:styleId="IntenseReference">
    <w:name w:val="Intense Reference"/>
    <w:basedOn w:val="DefaultParagraphFont"/>
    <w:uiPriority w:val="32"/>
    <w:qFormat/>
    <w:rsid w:val="005F3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Williams</dc:creator>
  <cp:keywords/>
  <dc:description/>
  <cp:lastModifiedBy>Zachary Williams</cp:lastModifiedBy>
  <cp:revision>4</cp:revision>
  <dcterms:created xsi:type="dcterms:W3CDTF">2026-09-25T00:56:00Z</dcterms:created>
  <dcterms:modified xsi:type="dcterms:W3CDTF">2026-09-25T03:43:00Z</dcterms:modified>
</cp:coreProperties>
</file>