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sklearn.metrics import plot_confusion_matrix, classification_report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load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= pd.read_csv("diabetes_sep2022.csv")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print(data.head(10))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creating null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data[["Glucose", "BloodPressure", "SkinThickness", "Insulin", "BMI"]] = data[["Glucose", "BloodPressure", "SkinThickness", "Insulin", "BMI"]].replace(0, np.NAN)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#checking null data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 = data.isnull().sum()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print(res)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handle null 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ndata = data.fillna({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"BloodPressure" : data["BloodPressure"].mean(),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"Glucose" : data["Glucose"].mean(),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"SkinThickness" : data["SkinThickness"].mean(),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"Insulin" : data["Insulin"].mean(),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"BMI" : data["BMI"].mean(),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print(ndata)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#checking null data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res1 = data.isnull().sum()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print(res1)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#feature and target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features = ndata.drop("Outcome" , axis="columns")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target = ndata["Outcome"]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print(features)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print(target)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feature scaling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mms = MinMaxScaler()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nfeatures = mms.fit_transform(features)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print(features)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#print(nfeatures)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value of 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 = int(len(data) ** .5 )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N % 2 == 0: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N = N + 1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#model and fit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model = KNeighborsClassifier(n_neighbors=N, metric="euclidean")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model.fit(nfeatures, target)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 = float(input("Enter Pregnancies "))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gl = float(input("Enter Glucose "))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bp = float(input("Enter Blood Pressure "))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 = float(input("Enter Skin Thickness "))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 = float(input("Enter Insulin "))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bmi = float(input("Enter BMI "))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pf = float(input("Enter Diabetes Pedigree Function "))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age = float(input("Enter Age "))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data = [[pr, gl, bp, st, ins, bmi, pf, age]]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ndata = mms.transform(data)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ans = model.predict(ndata)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print(ans)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ne = model.kneighbors(ndata, n_neighbors=N)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#print(ne)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