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C3C38" w14:textId="5873B2E2" w:rsidR="009E2F78" w:rsidRPr="00A57EA0" w:rsidRDefault="00AA7CFB" w:rsidP="00563F66">
      <w:pPr>
        <w:spacing w:after="300"/>
        <w:ind w:left="0"/>
        <w:jc w:val="center"/>
        <w:rPr>
          <w:rFonts w:ascii="Calibri" w:eastAsia="Yu Mincho" w:hAnsi="Calibri" w:cs="Arial"/>
          <w:b/>
          <w:bCs/>
          <w:color w:val="000000"/>
          <w:sz w:val="48"/>
          <w:szCs w:val="48"/>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AA7CFB">
        <w:rPr>
          <w:rFonts w:ascii="Calibri" w:eastAsia="Yu Mincho" w:hAnsi="Calibri" w:cs="Arial"/>
          <w:b/>
          <w:bCs/>
          <w:color w:val="000000"/>
          <w:sz w:val="48"/>
          <w:szCs w:val="48"/>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Higher Institute Digital Transformation</w:t>
      </w:r>
      <w:r>
        <w:rPr>
          <w:rFonts w:ascii="Calibri" w:eastAsia="Yu Mincho" w:hAnsi="Calibri" w:cs="Arial"/>
          <w:b/>
          <w:bCs/>
          <w:color w:val="000000"/>
          <w:sz w:val="48"/>
          <w:szCs w:val="48"/>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 </w:t>
      </w:r>
      <w:r w:rsidRPr="00AA7CFB">
        <w:rPr>
          <w:rFonts w:ascii="Calibri" w:eastAsia="Yu Mincho" w:hAnsi="Calibri" w:cs="Arial"/>
          <w:b/>
          <w:bCs/>
          <w:color w:val="000000"/>
          <w:sz w:val="48"/>
          <w:szCs w:val="48"/>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HIDT </w:t>
      </w:r>
      <w:bookmarkStart w:id="0" w:name="_Hlk136181062"/>
      <w:r w:rsidR="00563F66" w:rsidRPr="00563F66">
        <w:rPr>
          <w:rFonts w:ascii="Calibri" w:eastAsia="Yu Mincho" w:hAnsi="Calibri" w:cs="Arial"/>
          <w:b/>
          <w:bCs/>
          <w:color w:val="000000"/>
          <w:sz w:val="20"/>
          <w:szCs w:val="20"/>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Advanced Diploma in Change Management and Digital Transformation</w:t>
      </w:r>
      <w:bookmarkEnd w:id="0"/>
    </w:p>
    <w:p w14:paraId="721C5561" w14:textId="77777777" w:rsidR="005C0836" w:rsidRDefault="005C0836" w:rsidP="005C0836">
      <w:pPr>
        <w:tabs>
          <w:tab w:val="left" w:pos="3720"/>
        </w:tabs>
        <w:ind w:left="360"/>
        <w:rPr>
          <w:lang w:eastAsia="ja-JP"/>
        </w:rPr>
      </w:pPr>
      <w:r>
        <w:rPr>
          <w:lang w:eastAsia="ja-JP"/>
        </w:rPr>
        <w:t>Transform Your Career with Our Advanced Diploma in Change Management and Digital Transformation!</w:t>
      </w:r>
    </w:p>
    <w:p w14:paraId="440460A0" w14:textId="77777777" w:rsidR="005C0836" w:rsidRDefault="005C0836" w:rsidP="005C0836">
      <w:pPr>
        <w:tabs>
          <w:tab w:val="left" w:pos="3720"/>
        </w:tabs>
        <w:ind w:left="360"/>
        <w:rPr>
          <w:lang w:eastAsia="ja-JP"/>
        </w:rPr>
      </w:pPr>
    </w:p>
    <w:p w14:paraId="76FBB3A9" w14:textId="050BBE16" w:rsidR="005C0836" w:rsidRDefault="005C0836" w:rsidP="005C0836">
      <w:pPr>
        <w:tabs>
          <w:tab w:val="left" w:pos="3720"/>
        </w:tabs>
        <w:ind w:left="360"/>
        <w:rPr>
          <w:lang w:eastAsia="ja-JP"/>
        </w:rPr>
      </w:pPr>
      <w:r>
        <w:rPr>
          <w:lang w:eastAsia="ja-JP"/>
        </w:rPr>
        <w:t xml:space="preserve">In an era where technological advancements </w:t>
      </w:r>
      <w:r w:rsidR="00E915E3">
        <w:rPr>
          <w:lang w:eastAsia="ja-JP"/>
        </w:rPr>
        <w:t>disrupt</w:t>
      </w:r>
      <w:r>
        <w:rPr>
          <w:lang w:eastAsia="ja-JP"/>
        </w:rPr>
        <w:t xml:space="preserve"> traditional business models, </w:t>
      </w:r>
      <w:r w:rsidRPr="005C0836">
        <w:rPr>
          <w:lang w:eastAsia="ja-JP"/>
        </w:rPr>
        <w:t>robust change management and digital transformation skills are</w:t>
      </w:r>
      <w:r>
        <w:rPr>
          <w:lang w:eastAsia="ja-JP"/>
        </w:rPr>
        <w:t xml:space="preserve"> more crucial than ever. The Higher Institute for Digital Transformation (HIDT) is proud to offer a comprehensive 2.5-year Advanced Diploma program that provides </w:t>
      </w:r>
      <w:r>
        <w:rPr>
          <w:lang w:eastAsia="ja-JP"/>
        </w:rPr>
        <w:t xml:space="preserve">an </w:t>
      </w:r>
      <w:r>
        <w:rPr>
          <w:lang w:eastAsia="ja-JP"/>
        </w:rPr>
        <w:t>in-depth understanding of these vital areas.</w:t>
      </w:r>
    </w:p>
    <w:p w14:paraId="31285CEC" w14:textId="77777777" w:rsidR="005C0836" w:rsidRDefault="005C0836" w:rsidP="005C0836">
      <w:pPr>
        <w:tabs>
          <w:tab w:val="left" w:pos="3720"/>
        </w:tabs>
        <w:ind w:left="360"/>
        <w:rPr>
          <w:lang w:eastAsia="ja-JP"/>
        </w:rPr>
      </w:pPr>
    </w:p>
    <w:p w14:paraId="74818D64" w14:textId="77777777" w:rsidR="005C0836" w:rsidRDefault="005C0836" w:rsidP="005C0836">
      <w:pPr>
        <w:tabs>
          <w:tab w:val="left" w:pos="3720"/>
        </w:tabs>
        <w:ind w:left="360"/>
        <w:rPr>
          <w:lang w:eastAsia="ja-JP"/>
        </w:rPr>
      </w:pPr>
      <w:r>
        <w:rPr>
          <w:lang w:eastAsia="ja-JP"/>
        </w:rPr>
        <w:t>This program is meticulously crafted to empower learners with the knowledge and skills required to navigate and lead change in the digital landscape. You'll dive into the nuances of change management principles, digital transformation strategies, and the role of emerging technologies in instigating change.</w:t>
      </w:r>
    </w:p>
    <w:p w14:paraId="291A365B" w14:textId="77777777" w:rsidR="005C0836" w:rsidRDefault="005C0836" w:rsidP="005C0836">
      <w:pPr>
        <w:tabs>
          <w:tab w:val="left" w:pos="3720"/>
        </w:tabs>
        <w:ind w:left="360"/>
        <w:rPr>
          <w:lang w:eastAsia="ja-JP"/>
        </w:rPr>
      </w:pPr>
    </w:p>
    <w:p w14:paraId="6DA412CE" w14:textId="77777777" w:rsidR="005C0836" w:rsidRPr="005C0836" w:rsidRDefault="005C0836" w:rsidP="005C0836">
      <w:pPr>
        <w:tabs>
          <w:tab w:val="left" w:pos="3720"/>
        </w:tabs>
        <w:ind w:left="360"/>
        <w:rPr>
          <w:b/>
          <w:bCs/>
          <w:lang w:eastAsia="ja-JP"/>
        </w:rPr>
      </w:pPr>
      <w:r w:rsidRPr="005C0836">
        <w:rPr>
          <w:b/>
          <w:bCs/>
          <w:lang w:eastAsia="ja-JP"/>
        </w:rPr>
        <w:t>Key Learning Outcomes:</w:t>
      </w:r>
    </w:p>
    <w:p w14:paraId="4A724932" w14:textId="77777777" w:rsidR="005C0836" w:rsidRDefault="005C0836" w:rsidP="005C0836">
      <w:pPr>
        <w:tabs>
          <w:tab w:val="left" w:pos="3720"/>
        </w:tabs>
        <w:ind w:left="360"/>
        <w:rPr>
          <w:lang w:eastAsia="ja-JP"/>
        </w:rPr>
      </w:pPr>
      <w:r>
        <w:rPr>
          <w:lang w:eastAsia="ja-JP"/>
        </w:rPr>
        <w:t>• Comprehend and implement change management principles and strategies.</w:t>
      </w:r>
    </w:p>
    <w:p w14:paraId="1D6ECD6C" w14:textId="2FB008C7" w:rsidR="005C0836" w:rsidRDefault="005C0836" w:rsidP="005C0836">
      <w:pPr>
        <w:tabs>
          <w:tab w:val="left" w:pos="3720"/>
        </w:tabs>
        <w:ind w:left="360"/>
        <w:rPr>
          <w:lang w:eastAsia="ja-JP"/>
        </w:rPr>
      </w:pPr>
      <w:r>
        <w:rPr>
          <w:lang w:eastAsia="ja-JP"/>
        </w:rPr>
        <w:t xml:space="preserve">• Design and execute robust digital transformation </w:t>
      </w:r>
      <w:proofErr w:type="gramStart"/>
      <w:r>
        <w:rPr>
          <w:lang w:eastAsia="ja-JP"/>
        </w:rPr>
        <w:t>plans</w:t>
      </w:r>
      <w:proofErr w:type="gramEnd"/>
      <w:r>
        <w:rPr>
          <w:lang w:eastAsia="ja-JP"/>
        </w:rPr>
        <w:t xml:space="preserve"> in various organizational settings.</w:t>
      </w:r>
    </w:p>
    <w:p w14:paraId="3ECB5BEF" w14:textId="77777777" w:rsidR="005C0836" w:rsidRDefault="005C0836" w:rsidP="005C0836">
      <w:pPr>
        <w:tabs>
          <w:tab w:val="left" w:pos="3720"/>
        </w:tabs>
        <w:ind w:left="360"/>
        <w:rPr>
          <w:lang w:eastAsia="ja-JP"/>
        </w:rPr>
      </w:pPr>
      <w:r>
        <w:rPr>
          <w:lang w:eastAsia="ja-JP"/>
        </w:rPr>
        <w:t>• Scrutinize the influence of emerging technologies on organizational change.</w:t>
      </w:r>
    </w:p>
    <w:p w14:paraId="1A92C667" w14:textId="77777777" w:rsidR="005C0836" w:rsidRDefault="005C0836" w:rsidP="005C0836">
      <w:pPr>
        <w:tabs>
          <w:tab w:val="left" w:pos="3720"/>
        </w:tabs>
        <w:ind w:left="360"/>
        <w:rPr>
          <w:lang w:eastAsia="ja-JP"/>
        </w:rPr>
      </w:pPr>
      <w:r>
        <w:rPr>
          <w:lang w:eastAsia="ja-JP"/>
        </w:rPr>
        <w:t>• Hone practical skills in project management, communication, and problem-solving.</w:t>
      </w:r>
    </w:p>
    <w:p w14:paraId="0BD22A73" w14:textId="77777777" w:rsidR="005C0836" w:rsidRDefault="005C0836" w:rsidP="005C0836">
      <w:pPr>
        <w:tabs>
          <w:tab w:val="left" w:pos="3720"/>
        </w:tabs>
        <w:ind w:left="360"/>
        <w:rPr>
          <w:lang w:eastAsia="ja-JP"/>
        </w:rPr>
      </w:pPr>
    </w:p>
    <w:p w14:paraId="18B326C4" w14:textId="77777777" w:rsidR="005C0836" w:rsidRPr="005C0836" w:rsidRDefault="005C0836" w:rsidP="005C0836">
      <w:pPr>
        <w:tabs>
          <w:tab w:val="left" w:pos="3720"/>
        </w:tabs>
        <w:ind w:left="360"/>
        <w:rPr>
          <w:b/>
          <w:bCs/>
          <w:lang w:eastAsia="ja-JP"/>
        </w:rPr>
      </w:pPr>
      <w:r w:rsidRPr="005C0836">
        <w:rPr>
          <w:b/>
          <w:bCs/>
          <w:lang w:eastAsia="ja-JP"/>
        </w:rPr>
        <w:t>By the end of the program, you'll be equipped with the practical competencies necessary to spearhead change initiatives, enabling organizations to adapt and thrive in the digital era.</w:t>
      </w:r>
    </w:p>
    <w:p w14:paraId="2BE2EE64" w14:textId="77777777" w:rsidR="005C0836" w:rsidRDefault="005C0836" w:rsidP="005C0836">
      <w:pPr>
        <w:tabs>
          <w:tab w:val="left" w:pos="3720"/>
        </w:tabs>
        <w:ind w:left="360"/>
        <w:rPr>
          <w:lang w:eastAsia="ja-JP"/>
        </w:rPr>
      </w:pPr>
    </w:p>
    <w:p w14:paraId="3BE04D37" w14:textId="77777777" w:rsidR="005C0836" w:rsidRPr="005C0836" w:rsidRDefault="005C0836" w:rsidP="005C0836">
      <w:pPr>
        <w:tabs>
          <w:tab w:val="left" w:pos="3720"/>
        </w:tabs>
        <w:ind w:left="360"/>
        <w:rPr>
          <w:b/>
          <w:bCs/>
          <w:lang w:eastAsia="ja-JP"/>
        </w:rPr>
      </w:pPr>
      <w:r w:rsidRPr="005C0836">
        <w:rPr>
          <w:b/>
          <w:bCs/>
          <w:lang w:eastAsia="ja-JP"/>
        </w:rPr>
        <w:t>Why is This Course Important?</w:t>
      </w:r>
    </w:p>
    <w:p w14:paraId="26FF1D7C" w14:textId="37566B09" w:rsidR="005C0836" w:rsidRDefault="005C0836" w:rsidP="005C0836">
      <w:pPr>
        <w:tabs>
          <w:tab w:val="left" w:pos="3720"/>
        </w:tabs>
        <w:ind w:left="360"/>
        <w:rPr>
          <w:lang w:eastAsia="ja-JP"/>
        </w:rPr>
      </w:pPr>
      <w:r>
        <w:rPr>
          <w:lang w:eastAsia="ja-JP"/>
        </w:rPr>
        <w:t xml:space="preserve">As digital disruption continues to reshape industries, companies need leaders who understand how to manage change effectively and harness the power of digital technologies to drive organizational transformation. With the 2030 vision calling for a digital-first approach in all sectors, our program </w:t>
      </w:r>
      <w:r>
        <w:rPr>
          <w:lang w:eastAsia="ja-JP"/>
        </w:rPr>
        <w:t>will</w:t>
      </w:r>
      <w:r>
        <w:rPr>
          <w:lang w:eastAsia="ja-JP"/>
        </w:rPr>
        <w:t xml:space="preserve"> equip you with the skills needed to navigate this digital revolution.</w:t>
      </w:r>
    </w:p>
    <w:p w14:paraId="241AE41B" w14:textId="77777777" w:rsidR="005C0836" w:rsidRDefault="005C0836" w:rsidP="005C0836">
      <w:pPr>
        <w:tabs>
          <w:tab w:val="left" w:pos="3720"/>
        </w:tabs>
        <w:ind w:left="360"/>
        <w:rPr>
          <w:lang w:eastAsia="ja-JP"/>
        </w:rPr>
      </w:pPr>
    </w:p>
    <w:p w14:paraId="36ADB348" w14:textId="77777777" w:rsidR="005C0836" w:rsidRPr="005C0836" w:rsidRDefault="005C0836" w:rsidP="005C0836">
      <w:pPr>
        <w:tabs>
          <w:tab w:val="left" w:pos="3720"/>
        </w:tabs>
        <w:ind w:left="360"/>
        <w:rPr>
          <w:b/>
          <w:bCs/>
          <w:lang w:eastAsia="ja-JP"/>
        </w:rPr>
      </w:pPr>
      <w:r w:rsidRPr="005C0836">
        <w:rPr>
          <w:b/>
          <w:bCs/>
          <w:lang w:eastAsia="ja-JP"/>
        </w:rPr>
        <w:t>Career Opportunities:</w:t>
      </w:r>
    </w:p>
    <w:p w14:paraId="40C391F8" w14:textId="7D4011BC" w:rsidR="005C0836" w:rsidRDefault="005C0836" w:rsidP="005C0836">
      <w:pPr>
        <w:tabs>
          <w:tab w:val="left" w:pos="3720"/>
        </w:tabs>
        <w:ind w:left="360"/>
        <w:rPr>
          <w:lang w:eastAsia="ja-JP"/>
        </w:rPr>
      </w:pPr>
      <w:r>
        <w:rPr>
          <w:lang w:eastAsia="ja-JP"/>
        </w:rPr>
        <w:t xml:space="preserve">The job market for change management and digital transformation specialists is booming. Graduates of our program can look forward to </w:t>
      </w:r>
      <w:r>
        <w:rPr>
          <w:lang w:eastAsia="ja-JP"/>
        </w:rPr>
        <w:t xml:space="preserve">diverse </w:t>
      </w:r>
      <w:r>
        <w:rPr>
          <w:lang w:eastAsia="ja-JP"/>
        </w:rPr>
        <w:t>career opportunities, including roles as Digital Transformation Consultants, Change Management Analysts, Digital Strategists, and Project Managers, among others.</w:t>
      </w:r>
    </w:p>
    <w:p w14:paraId="29C3B581" w14:textId="77777777" w:rsidR="005C0836" w:rsidRDefault="005C0836" w:rsidP="005C0836">
      <w:pPr>
        <w:tabs>
          <w:tab w:val="left" w:pos="3720"/>
        </w:tabs>
        <w:ind w:left="360"/>
        <w:rPr>
          <w:lang w:eastAsia="ja-JP"/>
        </w:rPr>
      </w:pPr>
    </w:p>
    <w:p w14:paraId="5416EA9B" w14:textId="77777777" w:rsidR="005C0836" w:rsidRDefault="005C0836" w:rsidP="005C0836">
      <w:pPr>
        <w:tabs>
          <w:tab w:val="left" w:pos="3720"/>
        </w:tabs>
        <w:ind w:left="360"/>
        <w:rPr>
          <w:lang w:eastAsia="ja-JP"/>
        </w:rPr>
      </w:pPr>
      <w:r>
        <w:rPr>
          <w:lang w:eastAsia="ja-JP"/>
        </w:rPr>
        <w:t>The Advanced Diploma in Change Management and Digital Transformation doesn't just offer an education—it paves the way for a rewarding career in the heart of digital innovation.</w:t>
      </w:r>
    </w:p>
    <w:p w14:paraId="0E3326DC" w14:textId="77777777" w:rsidR="005C0836" w:rsidRDefault="005C0836" w:rsidP="005C0836">
      <w:pPr>
        <w:tabs>
          <w:tab w:val="left" w:pos="3720"/>
        </w:tabs>
        <w:ind w:left="360"/>
        <w:rPr>
          <w:lang w:eastAsia="ja-JP"/>
        </w:rPr>
      </w:pPr>
    </w:p>
    <w:p w14:paraId="7490C0A5" w14:textId="5B6684A3" w:rsidR="005C0836" w:rsidRDefault="005C0836" w:rsidP="005C0836">
      <w:pPr>
        <w:tabs>
          <w:tab w:val="left" w:pos="3720"/>
        </w:tabs>
        <w:ind w:left="360"/>
        <w:rPr>
          <w:lang w:eastAsia="ja-JP"/>
        </w:rPr>
      </w:pPr>
      <w:r>
        <w:rPr>
          <w:lang w:eastAsia="ja-JP"/>
        </w:rPr>
        <w:lastRenderedPageBreak/>
        <w:t>Enroll today and embark on a journey that will transform your professional life and position you at the forefront of the digital economy. Unleash your potential with HIDT.</w:t>
      </w:r>
    </w:p>
    <w:p w14:paraId="33AD1BEB" w14:textId="77777777" w:rsidR="005C0836" w:rsidRDefault="005C0836" w:rsidP="00563F66">
      <w:pPr>
        <w:tabs>
          <w:tab w:val="left" w:pos="3720"/>
        </w:tabs>
        <w:ind w:left="360"/>
        <w:rPr>
          <w:lang w:eastAsia="ja-JP"/>
        </w:rPr>
      </w:pPr>
    </w:p>
    <w:sectPr w:rsidR="005C083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9F36A" w14:textId="77777777" w:rsidR="000F7072" w:rsidRDefault="000F7072" w:rsidP="00B0151C">
      <w:r>
        <w:separator/>
      </w:r>
    </w:p>
  </w:endnote>
  <w:endnote w:type="continuationSeparator" w:id="0">
    <w:p w14:paraId="371494E1" w14:textId="77777777" w:rsidR="000F7072" w:rsidRDefault="000F7072" w:rsidP="00B01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ED5C1" w14:textId="753C56AC" w:rsidR="007666B9" w:rsidRDefault="007666B9">
    <w:pPr>
      <w:pStyle w:val="Footer"/>
    </w:pPr>
    <w:r>
      <w:rPr>
        <w:noProof/>
      </w:rPr>
      <w:drawing>
        <wp:anchor distT="0" distB="0" distL="114300" distR="114300" simplePos="0" relativeHeight="251659264" behindDoc="1" locked="0" layoutInCell="1" allowOverlap="1" wp14:anchorId="26D608A9" wp14:editId="2EB3571C">
          <wp:simplePos x="0" y="0"/>
          <wp:positionH relativeFrom="margin">
            <wp:posOffset>-933450</wp:posOffset>
          </wp:positionH>
          <wp:positionV relativeFrom="paragraph">
            <wp:posOffset>-153035</wp:posOffset>
          </wp:positionV>
          <wp:extent cx="8107920" cy="777875"/>
          <wp:effectExtent l="0" t="0" r="7620" b="3175"/>
          <wp:wrapNone/>
          <wp:docPr id="1647937074" name="Picture 164793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4249" name="Picture 988574249"/>
                  <pic:cNvPicPr/>
                </pic:nvPicPr>
                <pic:blipFill>
                  <a:blip r:embed="rId1">
                    <a:extLst>
                      <a:ext uri="{28A0092B-C50C-407E-A947-70E740481C1C}">
                        <a14:useLocalDpi xmlns:a14="http://schemas.microsoft.com/office/drawing/2010/main" val="0"/>
                      </a:ext>
                    </a:extLst>
                  </a:blip>
                  <a:stretch>
                    <a:fillRect/>
                  </a:stretch>
                </pic:blipFill>
                <pic:spPr>
                  <a:xfrm>
                    <a:off x="0" y="0"/>
                    <a:ext cx="8113786" cy="77843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4D392" w14:textId="77777777" w:rsidR="000F7072" w:rsidRDefault="000F7072" w:rsidP="00B0151C">
      <w:r>
        <w:separator/>
      </w:r>
    </w:p>
  </w:footnote>
  <w:footnote w:type="continuationSeparator" w:id="0">
    <w:p w14:paraId="42B86B24" w14:textId="77777777" w:rsidR="000F7072" w:rsidRDefault="000F7072" w:rsidP="00B01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8B88D" w14:textId="4EFF082F" w:rsidR="007666B9" w:rsidRPr="007666B9" w:rsidRDefault="007666B9" w:rsidP="007666B9">
    <w:pPr>
      <w:pStyle w:val="Header"/>
      <w:tabs>
        <w:tab w:val="clear" w:pos="4680"/>
        <w:tab w:val="clear" w:pos="9360"/>
        <w:tab w:val="center" w:pos="5400"/>
      </w:tabs>
    </w:pPr>
    <w:r>
      <w:rPr>
        <w:noProof/>
      </w:rPr>
      <w:drawing>
        <wp:anchor distT="0" distB="0" distL="114300" distR="114300" simplePos="0" relativeHeight="251658240" behindDoc="1" locked="0" layoutInCell="1" allowOverlap="1" wp14:anchorId="3BB8920E" wp14:editId="25AD35E4">
          <wp:simplePos x="0" y="0"/>
          <wp:positionH relativeFrom="margin">
            <wp:posOffset>-1003300</wp:posOffset>
          </wp:positionH>
          <wp:positionV relativeFrom="paragraph">
            <wp:posOffset>-457200</wp:posOffset>
          </wp:positionV>
          <wp:extent cx="7976681" cy="1562100"/>
          <wp:effectExtent l="0" t="0" r="5715" b="0"/>
          <wp:wrapTopAndBottom/>
          <wp:docPr id="1471731567" name="Picture 147173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86770" name="Picture 1583486770"/>
                  <pic:cNvPicPr/>
                </pic:nvPicPr>
                <pic:blipFill>
                  <a:blip r:embed="rId1">
                    <a:extLst>
                      <a:ext uri="{28A0092B-C50C-407E-A947-70E740481C1C}">
                        <a14:useLocalDpi xmlns:a14="http://schemas.microsoft.com/office/drawing/2010/main" val="0"/>
                      </a:ext>
                    </a:extLst>
                  </a:blip>
                  <a:stretch>
                    <a:fillRect/>
                  </a:stretch>
                </pic:blipFill>
                <pic:spPr>
                  <a:xfrm>
                    <a:off x="0" y="0"/>
                    <a:ext cx="7976681" cy="1562100"/>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10" style="width:0;height:0" o:hralign="center" o:bullet="t" o:hrstd="t" o:hr="t" fillcolor="#a0a0a0" stroked="f"/>
    </w:pict>
  </w:numPicBullet>
  <w:numPicBullet w:numPicBulletId="1">
    <w:pict>
      <v:rect id="_x0000_i1111" style="width:0;height:0" o:hralign="center" o:bullet="t" o:hrstd="t" o:hr="t" fillcolor="#a0a0a0" stroked="f"/>
    </w:pict>
  </w:numPicBullet>
  <w:numPicBullet w:numPicBulletId="2">
    <w:pict>
      <v:rect id="_x0000_i1112" style="width:0;height:0" o:hralign="center" o:bullet="t" o:hrstd="t" o:hr="t" fillcolor="#a0a0a0" stroked="f"/>
    </w:pict>
  </w:numPicBullet>
  <w:numPicBullet w:numPicBulletId="3">
    <w:pict>
      <v:rect id="_x0000_i1113" style="width:0;height:0" o:hralign="center" o:bullet="t" o:hrstd="t" o:hr="t" fillcolor="#a0a0a0" stroked="f"/>
    </w:pict>
  </w:numPicBullet>
  <w:numPicBullet w:numPicBulletId="4">
    <w:pict>
      <v:rect id="_x0000_i1114" style="width:0;height:0" o:hralign="center" o:bullet="t" o:hrstd="t" o:hr="t" fillcolor="#a0a0a0" stroked="f"/>
    </w:pict>
  </w:numPicBullet>
  <w:numPicBullet w:numPicBulletId="5">
    <w:pict>
      <v:rect id="_x0000_i1115" style="width:0;height:0" o:hralign="center" o:bullet="t" o:hrstd="t" o:hr="t" fillcolor="#a0a0a0" stroked="f"/>
    </w:pict>
  </w:numPicBullet>
  <w:numPicBullet w:numPicBulletId="6">
    <w:pict>
      <v:rect id="_x0000_i1116" style="width:0;height:0" o:hralign="center" o:bullet="t" o:hrstd="t" o:hr="t" fillcolor="#a0a0a0" stroked="f"/>
    </w:pict>
  </w:numPicBullet>
  <w:numPicBullet w:numPicBulletId="7">
    <w:pict>
      <v:rect id="_x0000_i1117" style="width:0;height:0" o:hralign="center" o:bullet="t" o:hrstd="t" o:hr="t" fillcolor="#a0a0a0" stroked="f"/>
    </w:pict>
  </w:numPicBullet>
  <w:numPicBullet w:numPicBulletId="8">
    <w:pict>
      <v:rect id="_x0000_i1118" style="width:0;height:0" o:hralign="center" o:bullet="t" o:hrstd="t" o:hr="t" fillcolor="#a0a0a0" stroked="f"/>
    </w:pict>
  </w:numPicBullet>
  <w:numPicBullet w:numPicBulletId="9">
    <w:pict>
      <v:rect id="_x0000_i1119" style="width:0;height:0" o:hralign="center" o:bullet="t" o:hrstd="t" o:hr="t" fillcolor="#a0a0a0" stroked="f"/>
    </w:pict>
  </w:numPicBullet>
  <w:numPicBullet w:numPicBulletId="10">
    <w:pict>
      <v:rect id="_x0000_i1120" style="width:0;height:0" o:hralign="center" o:bullet="t" o:hrstd="t" o:hr="t" fillcolor="#a0a0a0" stroked="f"/>
    </w:pict>
  </w:numPicBullet>
  <w:numPicBullet w:numPicBulletId="11">
    <w:pict>
      <v:rect id="_x0000_i1121" style="width:0;height:0" o:hralign="center" o:bullet="t" o:hrstd="t" o:hr="t" fillcolor="#a0a0a0" stroked="f"/>
    </w:pict>
  </w:numPicBullet>
  <w:abstractNum w:abstractNumId="0" w15:restartNumberingAfterBreak="0">
    <w:nsid w:val="0F1247D6"/>
    <w:multiLevelType w:val="multilevel"/>
    <w:tmpl w:val="1B2C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916385"/>
    <w:multiLevelType w:val="multilevel"/>
    <w:tmpl w:val="417E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D3104"/>
    <w:multiLevelType w:val="multilevel"/>
    <w:tmpl w:val="47B2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A7C74"/>
    <w:multiLevelType w:val="multilevel"/>
    <w:tmpl w:val="66A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DB3631"/>
    <w:multiLevelType w:val="multilevel"/>
    <w:tmpl w:val="6228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56D09"/>
    <w:multiLevelType w:val="multilevel"/>
    <w:tmpl w:val="75D6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340008"/>
    <w:multiLevelType w:val="multilevel"/>
    <w:tmpl w:val="A6243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6B0DBE"/>
    <w:multiLevelType w:val="multilevel"/>
    <w:tmpl w:val="D614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2696F"/>
    <w:multiLevelType w:val="multilevel"/>
    <w:tmpl w:val="08FC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54669C"/>
    <w:multiLevelType w:val="multilevel"/>
    <w:tmpl w:val="5C80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240959"/>
    <w:multiLevelType w:val="multilevel"/>
    <w:tmpl w:val="7620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3A7B5C"/>
    <w:multiLevelType w:val="multilevel"/>
    <w:tmpl w:val="ADE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901B73"/>
    <w:multiLevelType w:val="multilevel"/>
    <w:tmpl w:val="7F68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97277D"/>
    <w:multiLevelType w:val="multilevel"/>
    <w:tmpl w:val="34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4D23FB"/>
    <w:multiLevelType w:val="multilevel"/>
    <w:tmpl w:val="0DD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A29B0"/>
    <w:multiLevelType w:val="multilevel"/>
    <w:tmpl w:val="DC1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0838B2"/>
    <w:multiLevelType w:val="hybridMultilevel"/>
    <w:tmpl w:val="8A4605E2"/>
    <w:lvl w:ilvl="0" w:tplc="1DF837E4">
      <w:start w:val="1"/>
      <w:numFmt w:val="bullet"/>
      <w:lvlText w:val=""/>
      <w:lvlPicBulletId w:val="11"/>
      <w:lvlJc w:val="left"/>
      <w:pPr>
        <w:tabs>
          <w:tab w:val="num" w:pos="720"/>
        </w:tabs>
        <w:ind w:left="720" w:hanging="360"/>
      </w:pPr>
      <w:rPr>
        <w:rFonts w:ascii="Symbol" w:hAnsi="Symbol" w:hint="default"/>
      </w:rPr>
    </w:lvl>
    <w:lvl w:ilvl="1" w:tplc="9646832E" w:tentative="1">
      <w:start w:val="1"/>
      <w:numFmt w:val="bullet"/>
      <w:lvlText w:val=""/>
      <w:lvlJc w:val="left"/>
      <w:pPr>
        <w:tabs>
          <w:tab w:val="num" w:pos="1440"/>
        </w:tabs>
        <w:ind w:left="1440" w:hanging="360"/>
      </w:pPr>
      <w:rPr>
        <w:rFonts w:ascii="Symbol" w:hAnsi="Symbol" w:hint="default"/>
      </w:rPr>
    </w:lvl>
    <w:lvl w:ilvl="2" w:tplc="1E9A462E" w:tentative="1">
      <w:start w:val="1"/>
      <w:numFmt w:val="bullet"/>
      <w:lvlText w:val=""/>
      <w:lvlJc w:val="left"/>
      <w:pPr>
        <w:tabs>
          <w:tab w:val="num" w:pos="2160"/>
        </w:tabs>
        <w:ind w:left="2160" w:hanging="360"/>
      </w:pPr>
      <w:rPr>
        <w:rFonts w:ascii="Symbol" w:hAnsi="Symbol" w:hint="default"/>
      </w:rPr>
    </w:lvl>
    <w:lvl w:ilvl="3" w:tplc="C2BE67A4" w:tentative="1">
      <w:start w:val="1"/>
      <w:numFmt w:val="bullet"/>
      <w:lvlText w:val=""/>
      <w:lvlJc w:val="left"/>
      <w:pPr>
        <w:tabs>
          <w:tab w:val="num" w:pos="2880"/>
        </w:tabs>
        <w:ind w:left="2880" w:hanging="360"/>
      </w:pPr>
      <w:rPr>
        <w:rFonts w:ascii="Symbol" w:hAnsi="Symbol" w:hint="default"/>
      </w:rPr>
    </w:lvl>
    <w:lvl w:ilvl="4" w:tplc="7410FB2A" w:tentative="1">
      <w:start w:val="1"/>
      <w:numFmt w:val="bullet"/>
      <w:lvlText w:val=""/>
      <w:lvlJc w:val="left"/>
      <w:pPr>
        <w:tabs>
          <w:tab w:val="num" w:pos="3600"/>
        </w:tabs>
        <w:ind w:left="3600" w:hanging="360"/>
      </w:pPr>
      <w:rPr>
        <w:rFonts w:ascii="Symbol" w:hAnsi="Symbol" w:hint="default"/>
      </w:rPr>
    </w:lvl>
    <w:lvl w:ilvl="5" w:tplc="427E6854" w:tentative="1">
      <w:start w:val="1"/>
      <w:numFmt w:val="bullet"/>
      <w:lvlText w:val=""/>
      <w:lvlJc w:val="left"/>
      <w:pPr>
        <w:tabs>
          <w:tab w:val="num" w:pos="4320"/>
        </w:tabs>
        <w:ind w:left="4320" w:hanging="360"/>
      </w:pPr>
      <w:rPr>
        <w:rFonts w:ascii="Symbol" w:hAnsi="Symbol" w:hint="default"/>
      </w:rPr>
    </w:lvl>
    <w:lvl w:ilvl="6" w:tplc="F8649776" w:tentative="1">
      <w:start w:val="1"/>
      <w:numFmt w:val="bullet"/>
      <w:lvlText w:val=""/>
      <w:lvlJc w:val="left"/>
      <w:pPr>
        <w:tabs>
          <w:tab w:val="num" w:pos="5040"/>
        </w:tabs>
        <w:ind w:left="5040" w:hanging="360"/>
      </w:pPr>
      <w:rPr>
        <w:rFonts w:ascii="Symbol" w:hAnsi="Symbol" w:hint="default"/>
      </w:rPr>
    </w:lvl>
    <w:lvl w:ilvl="7" w:tplc="25242128" w:tentative="1">
      <w:start w:val="1"/>
      <w:numFmt w:val="bullet"/>
      <w:lvlText w:val=""/>
      <w:lvlJc w:val="left"/>
      <w:pPr>
        <w:tabs>
          <w:tab w:val="num" w:pos="5760"/>
        </w:tabs>
        <w:ind w:left="5760" w:hanging="360"/>
      </w:pPr>
      <w:rPr>
        <w:rFonts w:ascii="Symbol" w:hAnsi="Symbol" w:hint="default"/>
      </w:rPr>
    </w:lvl>
    <w:lvl w:ilvl="8" w:tplc="44EEF4EE"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E443F77"/>
    <w:multiLevelType w:val="multilevel"/>
    <w:tmpl w:val="0D200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051737">
    <w:abstractNumId w:val="3"/>
  </w:num>
  <w:num w:numId="2" w16cid:durableId="130095028">
    <w:abstractNumId w:val="8"/>
  </w:num>
  <w:num w:numId="3" w16cid:durableId="192042612">
    <w:abstractNumId w:val="5"/>
  </w:num>
  <w:num w:numId="4" w16cid:durableId="1924996578">
    <w:abstractNumId w:val="0"/>
  </w:num>
  <w:num w:numId="5" w16cid:durableId="552429656">
    <w:abstractNumId w:val="15"/>
  </w:num>
  <w:num w:numId="6" w16cid:durableId="529413313">
    <w:abstractNumId w:val="13"/>
  </w:num>
  <w:num w:numId="7" w16cid:durableId="918564491">
    <w:abstractNumId w:val="7"/>
  </w:num>
  <w:num w:numId="8" w16cid:durableId="1069422210">
    <w:abstractNumId w:val="1"/>
  </w:num>
  <w:num w:numId="9" w16cid:durableId="854415481">
    <w:abstractNumId w:val="4"/>
  </w:num>
  <w:num w:numId="10" w16cid:durableId="1944073424">
    <w:abstractNumId w:val="14"/>
  </w:num>
  <w:num w:numId="11" w16cid:durableId="1440445254">
    <w:abstractNumId w:val="11"/>
  </w:num>
  <w:num w:numId="12" w16cid:durableId="1403408294">
    <w:abstractNumId w:val="10"/>
  </w:num>
  <w:num w:numId="13" w16cid:durableId="1354451440">
    <w:abstractNumId w:val="9"/>
  </w:num>
  <w:num w:numId="14" w16cid:durableId="940989164">
    <w:abstractNumId w:val="12"/>
  </w:num>
  <w:num w:numId="15" w16cid:durableId="1579435940">
    <w:abstractNumId w:val="2"/>
  </w:num>
  <w:num w:numId="16" w16cid:durableId="581455931">
    <w:abstractNumId w:val="17"/>
  </w:num>
  <w:num w:numId="17" w16cid:durableId="82071670">
    <w:abstractNumId w:val="16"/>
  </w:num>
  <w:num w:numId="18" w16cid:durableId="1945114043">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1C"/>
    <w:rsid w:val="00004D00"/>
    <w:rsid w:val="0005221B"/>
    <w:rsid w:val="000554B0"/>
    <w:rsid w:val="00072274"/>
    <w:rsid w:val="000963E1"/>
    <w:rsid w:val="000B38C5"/>
    <w:rsid w:val="000B774C"/>
    <w:rsid w:val="000F4D08"/>
    <w:rsid w:val="000F7072"/>
    <w:rsid w:val="00103D35"/>
    <w:rsid w:val="0010446A"/>
    <w:rsid w:val="00104B22"/>
    <w:rsid w:val="00115EC8"/>
    <w:rsid w:val="001214EB"/>
    <w:rsid w:val="00124FD1"/>
    <w:rsid w:val="00161738"/>
    <w:rsid w:val="001655D4"/>
    <w:rsid w:val="001A22D1"/>
    <w:rsid w:val="001A661E"/>
    <w:rsid w:val="001B0C62"/>
    <w:rsid w:val="001B488F"/>
    <w:rsid w:val="001C6DFB"/>
    <w:rsid w:val="001F2BA0"/>
    <w:rsid w:val="00202831"/>
    <w:rsid w:val="00203CA0"/>
    <w:rsid w:val="00233210"/>
    <w:rsid w:val="00237AA8"/>
    <w:rsid w:val="002445DA"/>
    <w:rsid w:val="002717D7"/>
    <w:rsid w:val="00293BD0"/>
    <w:rsid w:val="002A66EE"/>
    <w:rsid w:val="002B24BD"/>
    <w:rsid w:val="002B5742"/>
    <w:rsid w:val="002D1EBF"/>
    <w:rsid w:val="002D49B8"/>
    <w:rsid w:val="002E3121"/>
    <w:rsid w:val="0030221C"/>
    <w:rsid w:val="003034A9"/>
    <w:rsid w:val="00304491"/>
    <w:rsid w:val="003370CF"/>
    <w:rsid w:val="00342B50"/>
    <w:rsid w:val="0037245E"/>
    <w:rsid w:val="003812C5"/>
    <w:rsid w:val="00381C1A"/>
    <w:rsid w:val="00384BAB"/>
    <w:rsid w:val="003944FE"/>
    <w:rsid w:val="003B6E66"/>
    <w:rsid w:val="003C7F5B"/>
    <w:rsid w:val="003D26E7"/>
    <w:rsid w:val="003F02D5"/>
    <w:rsid w:val="00417F6F"/>
    <w:rsid w:val="0043036C"/>
    <w:rsid w:val="00457C16"/>
    <w:rsid w:val="0046194F"/>
    <w:rsid w:val="004650A3"/>
    <w:rsid w:val="00474CF2"/>
    <w:rsid w:val="004801B7"/>
    <w:rsid w:val="004955C4"/>
    <w:rsid w:val="004A0237"/>
    <w:rsid w:val="004C1F21"/>
    <w:rsid w:val="004D4822"/>
    <w:rsid w:val="004E7FF1"/>
    <w:rsid w:val="00510202"/>
    <w:rsid w:val="00514BCC"/>
    <w:rsid w:val="00547208"/>
    <w:rsid w:val="00556297"/>
    <w:rsid w:val="00563F66"/>
    <w:rsid w:val="00567AA3"/>
    <w:rsid w:val="00576500"/>
    <w:rsid w:val="005B4090"/>
    <w:rsid w:val="005C079C"/>
    <w:rsid w:val="005C0836"/>
    <w:rsid w:val="005E7B16"/>
    <w:rsid w:val="005F1BD1"/>
    <w:rsid w:val="005F282F"/>
    <w:rsid w:val="00650EA0"/>
    <w:rsid w:val="0067652D"/>
    <w:rsid w:val="00677483"/>
    <w:rsid w:val="0068597E"/>
    <w:rsid w:val="00696470"/>
    <w:rsid w:val="006A3796"/>
    <w:rsid w:val="006C2703"/>
    <w:rsid w:val="006D7878"/>
    <w:rsid w:val="007031C6"/>
    <w:rsid w:val="007160EF"/>
    <w:rsid w:val="00717D13"/>
    <w:rsid w:val="00720E1C"/>
    <w:rsid w:val="00724B59"/>
    <w:rsid w:val="00762ADB"/>
    <w:rsid w:val="007666B9"/>
    <w:rsid w:val="00784F43"/>
    <w:rsid w:val="00786004"/>
    <w:rsid w:val="00791868"/>
    <w:rsid w:val="007A0427"/>
    <w:rsid w:val="007A1DA9"/>
    <w:rsid w:val="007A5F1F"/>
    <w:rsid w:val="007B4697"/>
    <w:rsid w:val="007B53F0"/>
    <w:rsid w:val="008078C8"/>
    <w:rsid w:val="00814F8F"/>
    <w:rsid w:val="0082319E"/>
    <w:rsid w:val="00836824"/>
    <w:rsid w:val="00853A86"/>
    <w:rsid w:val="008655EF"/>
    <w:rsid w:val="00882375"/>
    <w:rsid w:val="00890E8F"/>
    <w:rsid w:val="008A2514"/>
    <w:rsid w:val="008B3B00"/>
    <w:rsid w:val="008B5EF9"/>
    <w:rsid w:val="008C0E96"/>
    <w:rsid w:val="008C1F52"/>
    <w:rsid w:val="008D2DE6"/>
    <w:rsid w:val="008F0170"/>
    <w:rsid w:val="00907275"/>
    <w:rsid w:val="00922C34"/>
    <w:rsid w:val="009472EE"/>
    <w:rsid w:val="0096081F"/>
    <w:rsid w:val="00967D9B"/>
    <w:rsid w:val="00970647"/>
    <w:rsid w:val="00970F36"/>
    <w:rsid w:val="00982169"/>
    <w:rsid w:val="00986A53"/>
    <w:rsid w:val="00987C23"/>
    <w:rsid w:val="009935FB"/>
    <w:rsid w:val="00996983"/>
    <w:rsid w:val="009A035C"/>
    <w:rsid w:val="009B6775"/>
    <w:rsid w:val="009C7D8E"/>
    <w:rsid w:val="009D639B"/>
    <w:rsid w:val="009E2F78"/>
    <w:rsid w:val="00A02705"/>
    <w:rsid w:val="00A06D84"/>
    <w:rsid w:val="00A16203"/>
    <w:rsid w:val="00A30332"/>
    <w:rsid w:val="00A33481"/>
    <w:rsid w:val="00A33EB5"/>
    <w:rsid w:val="00A44A86"/>
    <w:rsid w:val="00A469A5"/>
    <w:rsid w:val="00A57EA0"/>
    <w:rsid w:val="00A6178C"/>
    <w:rsid w:val="00A80B04"/>
    <w:rsid w:val="00A82BE4"/>
    <w:rsid w:val="00A84D3E"/>
    <w:rsid w:val="00AA1A05"/>
    <w:rsid w:val="00AA7CFB"/>
    <w:rsid w:val="00AD6C0D"/>
    <w:rsid w:val="00AE2F14"/>
    <w:rsid w:val="00AE3904"/>
    <w:rsid w:val="00B0012E"/>
    <w:rsid w:val="00B0151C"/>
    <w:rsid w:val="00B03635"/>
    <w:rsid w:val="00B12024"/>
    <w:rsid w:val="00B34A74"/>
    <w:rsid w:val="00B6582D"/>
    <w:rsid w:val="00B67023"/>
    <w:rsid w:val="00B8164D"/>
    <w:rsid w:val="00B83219"/>
    <w:rsid w:val="00BA6007"/>
    <w:rsid w:val="00BA6727"/>
    <w:rsid w:val="00BA7B4D"/>
    <w:rsid w:val="00BB3505"/>
    <w:rsid w:val="00BC2BBB"/>
    <w:rsid w:val="00BE3658"/>
    <w:rsid w:val="00BE793A"/>
    <w:rsid w:val="00BF3588"/>
    <w:rsid w:val="00C00A2F"/>
    <w:rsid w:val="00C00E5A"/>
    <w:rsid w:val="00C019FB"/>
    <w:rsid w:val="00C06A20"/>
    <w:rsid w:val="00C14E21"/>
    <w:rsid w:val="00C16DCC"/>
    <w:rsid w:val="00C20124"/>
    <w:rsid w:val="00C35180"/>
    <w:rsid w:val="00C56877"/>
    <w:rsid w:val="00C80541"/>
    <w:rsid w:val="00CA5957"/>
    <w:rsid w:val="00CB1DFA"/>
    <w:rsid w:val="00CB2777"/>
    <w:rsid w:val="00CB4B62"/>
    <w:rsid w:val="00CD4756"/>
    <w:rsid w:val="00CF06FC"/>
    <w:rsid w:val="00D052B2"/>
    <w:rsid w:val="00D31830"/>
    <w:rsid w:val="00D513BA"/>
    <w:rsid w:val="00D55996"/>
    <w:rsid w:val="00D566B7"/>
    <w:rsid w:val="00D71E48"/>
    <w:rsid w:val="00D9155C"/>
    <w:rsid w:val="00D965B9"/>
    <w:rsid w:val="00D96869"/>
    <w:rsid w:val="00D97315"/>
    <w:rsid w:val="00D97593"/>
    <w:rsid w:val="00DA3C1A"/>
    <w:rsid w:val="00DB080A"/>
    <w:rsid w:val="00DB544D"/>
    <w:rsid w:val="00DC4AE8"/>
    <w:rsid w:val="00DD5303"/>
    <w:rsid w:val="00E51897"/>
    <w:rsid w:val="00E722C9"/>
    <w:rsid w:val="00E915E3"/>
    <w:rsid w:val="00E949EF"/>
    <w:rsid w:val="00EB46F7"/>
    <w:rsid w:val="00EB7C96"/>
    <w:rsid w:val="00ED543B"/>
    <w:rsid w:val="00F00F59"/>
    <w:rsid w:val="00F0726E"/>
    <w:rsid w:val="00F1022F"/>
    <w:rsid w:val="00F13539"/>
    <w:rsid w:val="00F14C4D"/>
    <w:rsid w:val="00F22E0B"/>
    <w:rsid w:val="00F230B5"/>
    <w:rsid w:val="00F2483B"/>
    <w:rsid w:val="00F26C8F"/>
    <w:rsid w:val="00F27AB0"/>
    <w:rsid w:val="00F610D2"/>
    <w:rsid w:val="00F66569"/>
    <w:rsid w:val="00F767E4"/>
    <w:rsid w:val="00F874B5"/>
    <w:rsid w:val="00F92BFE"/>
    <w:rsid w:val="00F93510"/>
    <w:rsid w:val="00FA1FDA"/>
    <w:rsid w:val="00FC7951"/>
    <w:rsid w:val="00FE3683"/>
    <w:rsid w:val="00FE444B"/>
    <w:rsid w:val="00FF16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0A53AAAD"/>
  <w15:chartTrackingRefBased/>
  <w15:docId w15:val="{66015FC7-5F83-44FB-A1E2-59ECD67D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left="18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8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155C"/>
    <w:pPr>
      <w:ind w:left="720"/>
      <w:contextualSpacing/>
    </w:pPr>
  </w:style>
  <w:style w:type="paragraph" w:styleId="Header">
    <w:name w:val="header"/>
    <w:basedOn w:val="Normal"/>
    <w:link w:val="HeaderChar"/>
    <w:uiPriority w:val="99"/>
    <w:unhideWhenUsed/>
    <w:rsid w:val="007666B9"/>
    <w:pPr>
      <w:tabs>
        <w:tab w:val="center" w:pos="4680"/>
        <w:tab w:val="right" w:pos="9360"/>
      </w:tabs>
    </w:pPr>
  </w:style>
  <w:style w:type="character" w:customStyle="1" w:styleId="HeaderChar">
    <w:name w:val="Header Char"/>
    <w:basedOn w:val="DefaultParagraphFont"/>
    <w:link w:val="Header"/>
    <w:uiPriority w:val="99"/>
    <w:rsid w:val="007666B9"/>
  </w:style>
  <w:style w:type="paragraph" w:styleId="Footer">
    <w:name w:val="footer"/>
    <w:basedOn w:val="Normal"/>
    <w:link w:val="FooterChar"/>
    <w:uiPriority w:val="99"/>
    <w:unhideWhenUsed/>
    <w:rsid w:val="007666B9"/>
    <w:pPr>
      <w:tabs>
        <w:tab w:val="center" w:pos="4680"/>
        <w:tab w:val="right" w:pos="9360"/>
      </w:tabs>
    </w:pPr>
  </w:style>
  <w:style w:type="character" w:customStyle="1" w:styleId="FooterChar">
    <w:name w:val="Footer Char"/>
    <w:basedOn w:val="DefaultParagraphFont"/>
    <w:link w:val="Footer"/>
    <w:uiPriority w:val="99"/>
    <w:rsid w:val="007666B9"/>
  </w:style>
  <w:style w:type="paragraph" w:styleId="NormalWeb">
    <w:name w:val="Normal (Web)"/>
    <w:basedOn w:val="Normal"/>
    <w:uiPriority w:val="99"/>
    <w:semiHidden/>
    <w:unhideWhenUsed/>
    <w:rsid w:val="00D566B7"/>
    <w:rPr>
      <w:rFonts w:ascii="Times New Roman" w:hAnsi="Times New Roman" w:cs="Times New Roman"/>
      <w:sz w:val="24"/>
      <w:szCs w:val="24"/>
    </w:rPr>
  </w:style>
  <w:style w:type="character" w:styleId="Hyperlink">
    <w:name w:val="Hyperlink"/>
    <w:basedOn w:val="DefaultParagraphFont"/>
    <w:uiPriority w:val="99"/>
    <w:unhideWhenUsed/>
    <w:rsid w:val="00D566B7"/>
    <w:rPr>
      <w:color w:val="0563C1" w:themeColor="hyperlink"/>
      <w:u w:val="single"/>
    </w:rPr>
  </w:style>
  <w:style w:type="character" w:styleId="UnresolvedMention">
    <w:name w:val="Unresolved Mention"/>
    <w:basedOn w:val="DefaultParagraphFont"/>
    <w:uiPriority w:val="99"/>
    <w:semiHidden/>
    <w:unhideWhenUsed/>
    <w:rsid w:val="00D566B7"/>
    <w:rPr>
      <w:color w:val="605E5C"/>
      <w:shd w:val="clear" w:color="auto" w:fill="E1DFDD"/>
    </w:rPr>
  </w:style>
  <w:style w:type="table" w:styleId="TableGrid">
    <w:name w:val="Table Grid"/>
    <w:basedOn w:val="TableNormal"/>
    <w:uiPriority w:val="39"/>
    <w:rsid w:val="00F248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3361">
      <w:bodyDiv w:val="1"/>
      <w:marLeft w:val="0"/>
      <w:marRight w:val="0"/>
      <w:marTop w:val="0"/>
      <w:marBottom w:val="0"/>
      <w:divBdr>
        <w:top w:val="none" w:sz="0" w:space="0" w:color="auto"/>
        <w:left w:val="none" w:sz="0" w:space="0" w:color="auto"/>
        <w:bottom w:val="none" w:sz="0" w:space="0" w:color="auto"/>
        <w:right w:val="none" w:sz="0" w:space="0" w:color="auto"/>
      </w:divBdr>
    </w:div>
    <w:div w:id="137461000">
      <w:bodyDiv w:val="1"/>
      <w:marLeft w:val="0"/>
      <w:marRight w:val="0"/>
      <w:marTop w:val="0"/>
      <w:marBottom w:val="0"/>
      <w:divBdr>
        <w:top w:val="none" w:sz="0" w:space="0" w:color="auto"/>
        <w:left w:val="none" w:sz="0" w:space="0" w:color="auto"/>
        <w:bottom w:val="none" w:sz="0" w:space="0" w:color="auto"/>
        <w:right w:val="none" w:sz="0" w:space="0" w:color="auto"/>
      </w:divBdr>
    </w:div>
    <w:div w:id="145516133">
      <w:bodyDiv w:val="1"/>
      <w:marLeft w:val="0"/>
      <w:marRight w:val="0"/>
      <w:marTop w:val="0"/>
      <w:marBottom w:val="0"/>
      <w:divBdr>
        <w:top w:val="none" w:sz="0" w:space="0" w:color="auto"/>
        <w:left w:val="none" w:sz="0" w:space="0" w:color="auto"/>
        <w:bottom w:val="none" w:sz="0" w:space="0" w:color="auto"/>
        <w:right w:val="none" w:sz="0" w:space="0" w:color="auto"/>
      </w:divBdr>
    </w:div>
    <w:div w:id="215162297">
      <w:bodyDiv w:val="1"/>
      <w:marLeft w:val="0"/>
      <w:marRight w:val="0"/>
      <w:marTop w:val="0"/>
      <w:marBottom w:val="0"/>
      <w:divBdr>
        <w:top w:val="none" w:sz="0" w:space="0" w:color="auto"/>
        <w:left w:val="none" w:sz="0" w:space="0" w:color="auto"/>
        <w:bottom w:val="none" w:sz="0" w:space="0" w:color="auto"/>
        <w:right w:val="none" w:sz="0" w:space="0" w:color="auto"/>
      </w:divBdr>
    </w:div>
    <w:div w:id="254019198">
      <w:bodyDiv w:val="1"/>
      <w:marLeft w:val="0"/>
      <w:marRight w:val="0"/>
      <w:marTop w:val="0"/>
      <w:marBottom w:val="0"/>
      <w:divBdr>
        <w:top w:val="none" w:sz="0" w:space="0" w:color="auto"/>
        <w:left w:val="none" w:sz="0" w:space="0" w:color="auto"/>
        <w:bottom w:val="none" w:sz="0" w:space="0" w:color="auto"/>
        <w:right w:val="none" w:sz="0" w:space="0" w:color="auto"/>
      </w:divBdr>
    </w:div>
    <w:div w:id="288437972">
      <w:bodyDiv w:val="1"/>
      <w:marLeft w:val="0"/>
      <w:marRight w:val="0"/>
      <w:marTop w:val="0"/>
      <w:marBottom w:val="0"/>
      <w:divBdr>
        <w:top w:val="none" w:sz="0" w:space="0" w:color="auto"/>
        <w:left w:val="none" w:sz="0" w:space="0" w:color="auto"/>
        <w:bottom w:val="none" w:sz="0" w:space="0" w:color="auto"/>
        <w:right w:val="none" w:sz="0" w:space="0" w:color="auto"/>
      </w:divBdr>
    </w:div>
    <w:div w:id="289092492">
      <w:bodyDiv w:val="1"/>
      <w:marLeft w:val="0"/>
      <w:marRight w:val="0"/>
      <w:marTop w:val="0"/>
      <w:marBottom w:val="0"/>
      <w:divBdr>
        <w:top w:val="none" w:sz="0" w:space="0" w:color="auto"/>
        <w:left w:val="none" w:sz="0" w:space="0" w:color="auto"/>
        <w:bottom w:val="none" w:sz="0" w:space="0" w:color="auto"/>
        <w:right w:val="none" w:sz="0" w:space="0" w:color="auto"/>
      </w:divBdr>
    </w:div>
    <w:div w:id="321126812">
      <w:bodyDiv w:val="1"/>
      <w:marLeft w:val="0"/>
      <w:marRight w:val="0"/>
      <w:marTop w:val="0"/>
      <w:marBottom w:val="0"/>
      <w:divBdr>
        <w:top w:val="none" w:sz="0" w:space="0" w:color="auto"/>
        <w:left w:val="none" w:sz="0" w:space="0" w:color="auto"/>
        <w:bottom w:val="none" w:sz="0" w:space="0" w:color="auto"/>
        <w:right w:val="none" w:sz="0" w:space="0" w:color="auto"/>
      </w:divBdr>
    </w:div>
    <w:div w:id="361521309">
      <w:bodyDiv w:val="1"/>
      <w:marLeft w:val="0"/>
      <w:marRight w:val="0"/>
      <w:marTop w:val="0"/>
      <w:marBottom w:val="0"/>
      <w:divBdr>
        <w:top w:val="none" w:sz="0" w:space="0" w:color="auto"/>
        <w:left w:val="none" w:sz="0" w:space="0" w:color="auto"/>
        <w:bottom w:val="none" w:sz="0" w:space="0" w:color="auto"/>
        <w:right w:val="none" w:sz="0" w:space="0" w:color="auto"/>
      </w:divBdr>
    </w:div>
    <w:div w:id="371030993">
      <w:bodyDiv w:val="1"/>
      <w:marLeft w:val="0"/>
      <w:marRight w:val="0"/>
      <w:marTop w:val="0"/>
      <w:marBottom w:val="0"/>
      <w:divBdr>
        <w:top w:val="none" w:sz="0" w:space="0" w:color="auto"/>
        <w:left w:val="none" w:sz="0" w:space="0" w:color="auto"/>
        <w:bottom w:val="none" w:sz="0" w:space="0" w:color="auto"/>
        <w:right w:val="none" w:sz="0" w:space="0" w:color="auto"/>
      </w:divBdr>
    </w:div>
    <w:div w:id="468861153">
      <w:bodyDiv w:val="1"/>
      <w:marLeft w:val="0"/>
      <w:marRight w:val="0"/>
      <w:marTop w:val="0"/>
      <w:marBottom w:val="0"/>
      <w:divBdr>
        <w:top w:val="none" w:sz="0" w:space="0" w:color="auto"/>
        <w:left w:val="none" w:sz="0" w:space="0" w:color="auto"/>
        <w:bottom w:val="none" w:sz="0" w:space="0" w:color="auto"/>
        <w:right w:val="none" w:sz="0" w:space="0" w:color="auto"/>
      </w:divBdr>
    </w:div>
    <w:div w:id="472449951">
      <w:bodyDiv w:val="1"/>
      <w:marLeft w:val="0"/>
      <w:marRight w:val="0"/>
      <w:marTop w:val="0"/>
      <w:marBottom w:val="0"/>
      <w:divBdr>
        <w:top w:val="none" w:sz="0" w:space="0" w:color="auto"/>
        <w:left w:val="none" w:sz="0" w:space="0" w:color="auto"/>
        <w:bottom w:val="none" w:sz="0" w:space="0" w:color="auto"/>
        <w:right w:val="none" w:sz="0" w:space="0" w:color="auto"/>
      </w:divBdr>
    </w:div>
    <w:div w:id="511915004">
      <w:bodyDiv w:val="1"/>
      <w:marLeft w:val="0"/>
      <w:marRight w:val="0"/>
      <w:marTop w:val="0"/>
      <w:marBottom w:val="0"/>
      <w:divBdr>
        <w:top w:val="none" w:sz="0" w:space="0" w:color="auto"/>
        <w:left w:val="none" w:sz="0" w:space="0" w:color="auto"/>
        <w:bottom w:val="none" w:sz="0" w:space="0" w:color="auto"/>
        <w:right w:val="none" w:sz="0" w:space="0" w:color="auto"/>
      </w:divBdr>
    </w:div>
    <w:div w:id="564995125">
      <w:bodyDiv w:val="1"/>
      <w:marLeft w:val="0"/>
      <w:marRight w:val="0"/>
      <w:marTop w:val="0"/>
      <w:marBottom w:val="0"/>
      <w:divBdr>
        <w:top w:val="none" w:sz="0" w:space="0" w:color="auto"/>
        <w:left w:val="none" w:sz="0" w:space="0" w:color="auto"/>
        <w:bottom w:val="none" w:sz="0" w:space="0" w:color="auto"/>
        <w:right w:val="none" w:sz="0" w:space="0" w:color="auto"/>
      </w:divBdr>
    </w:div>
    <w:div w:id="572937253">
      <w:bodyDiv w:val="1"/>
      <w:marLeft w:val="0"/>
      <w:marRight w:val="0"/>
      <w:marTop w:val="0"/>
      <w:marBottom w:val="0"/>
      <w:divBdr>
        <w:top w:val="none" w:sz="0" w:space="0" w:color="auto"/>
        <w:left w:val="none" w:sz="0" w:space="0" w:color="auto"/>
        <w:bottom w:val="none" w:sz="0" w:space="0" w:color="auto"/>
        <w:right w:val="none" w:sz="0" w:space="0" w:color="auto"/>
      </w:divBdr>
    </w:div>
    <w:div w:id="601837894">
      <w:bodyDiv w:val="1"/>
      <w:marLeft w:val="0"/>
      <w:marRight w:val="0"/>
      <w:marTop w:val="0"/>
      <w:marBottom w:val="0"/>
      <w:divBdr>
        <w:top w:val="none" w:sz="0" w:space="0" w:color="auto"/>
        <w:left w:val="none" w:sz="0" w:space="0" w:color="auto"/>
        <w:bottom w:val="none" w:sz="0" w:space="0" w:color="auto"/>
        <w:right w:val="none" w:sz="0" w:space="0" w:color="auto"/>
      </w:divBdr>
    </w:div>
    <w:div w:id="703603650">
      <w:bodyDiv w:val="1"/>
      <w:marLeft w:val="0"/>
      <w:marRight w:val="0"/>
      <w:marTop w:val="0"/>
      <w:marBottom w:val="0"/>
      <w:divBdr>
        <w:top w:val="none" w:sz="0" w:space="0" w:color="auto"/>
        <w:left w:val="none" w:sz="0" w:space="0" w:color="auto"/>
        <w:bottom w:val="none" w:sz="0" w:space="0" w:color="auto"/>
        <w:right w:val="none" w:sz="0" w:space="0" w:color="auto"/>
      </w:divBdr>
    </w:div>
    <w:div w:id="723598611">
      <w:bodyDiv w:val="1"/>
      <w:marLeft w:val="0"/>
      <w:marRight w:val="0"/>
      <w:marTop w:val="0"/>
      <w:marBottom w:val="0"/>
      <w:divBdr>
        <w:top w:val="none" w:sz="0" w:space="0" w:color="auto"/>
        <w:left w:val="none" w:sz="0" w:space="0" w:color="auto"/>
        <w:bottom w:val="none" w:sz="0" w:space="0" w:color="auto"/>
        <w:right w:val="none" w:sz="0" w:space="0" w:color="auto"/>
      </w:divBdr>
    </w:div>
    <w:div w:id="781730180">
      <w:bodyDiv w:val="1"/>
      <w:marLeft w:val="0"/>
      <w:marRight w:val="0"/>
      <w:marTop w:val="0"/>
      <w:marBottom w:val="0"/>
      <w:divBdr>
        <w:top w:val="none" w:sz="0" w:space="0" w:color="auto"/>
        <w:left w:val="none" w:sz="0" w:space="0" w:color="auto"/>
        <w:bottom w:val="none" w:sz="0" w:space="0" w:color="auto"/>
        <w:right w:val="none" w:sz="0" w:space="0" w:color="auto"/>
      </w:divBdr>
    </w:div>
    <w:div w:id="854928157">
      <w:bodyDiv w:val="1"/>
      <w:marLeft w:val="0"/>
      <w:marRight w:val="0"/>
      <w:marTop w:val="0"/>
      <w:marBottom w:val="0"/>
      <w:divBdr>
        <w:top w:val="none" w:sz="0" w:space="0" w:color="auto"/>
        <w:left w:val="none" w:sz="0" w:space="0" w:color="auto"/>
        <w:bottom w:val="none" w:sz="0" w:space="0" w:color="auto"/>
        <w:right w:val="none" w:sz="0" w:space="0" w:color="auto"/>
      </w:divBdr>
    </w:div>
    <w:div w:id="870339666">
      <w:bodyDiv w:val="1"/>
      <w:marLeft w:val="0"/>
      <w:marRight w:val="0"/>
      <w:marTop w:val="0"/>
      <w:marBottom w:val="0"/>
      <w:divBdr>
        <w:top w:val="none" w:sz="0" w:space="0" w:color="auto"/>
        <w:left w:val="none" w:sz="0" w:space="0" w:color="auto"/>
        <w:bottom w:val="none" w:sz="0" w:space="0" w:color="auto"/>
        <w:right w:val="none" w:sz="0" w:space="0" w:color="auto"/>
      </w:divBdr>
    </w:div>
    <w:div w:id="884607877">
      <w:bodyDiv w:val="1"/>
      <w:marLeft w:val="0"/>
      <w:marRight w:val="0"/>
      <w:marTop w:val="0"/>
      <w:marBottom w:val="0"/>
      <w:divBdr>
        <w:top w:val="none" w:sz="0" w:space="0" w:color="auto"/>
        <w:left w:val="none" w:sz="0" w:space="0" w:color="auto"/>
        <w:bottom w:val="none" w:sz="0" w:space="0" w:color="auto"/>
        <w:right w:val="none" w:sz="0" w:space="0" w:color="auto"/>
      </w:divBdr>
    </w:div>
    <w:div w:id="894894885">
      <w:bodyDiv w:val="1"/>
      <w:marLeft w:val="0"/>
      <w:marRight w:val="0"/>
      <w:marTop w:val="0"/>
      <w:marBottom w:val="0"/>
      <w:divBdr>
        <w:top w:val="none" w:sz="0" w:space="0" w:color="auto"/>
        <w:left w:val="none" w:sz="0" w:space="0" w:color="auto"/>
        <w:bottom w:val="none" w:sz="0" w:space="0" w:color="auto"/>
        <w:right w:val="none" w:sz="0" w:space="0" w:color="auto"/>
      </w:divBdr>
    </w:div>
    <w:div w:id="929461453">
      <w:bodyDiv w:val="1"/>
      <w:marLeft w:val="0"/>
      <w:marRight w:val="0"/>
      <w:marTop w:val="0"/>
      <w:marBottom w:val="0"/>
      <w:divBdr>
        <w:top w:val="none" w:sz="0" w:space="0" w:color="auto"/>
        <w:left w:val="none" w:sz="0" w:space="0" w:color="auto"/>
        <w:bottom w:val="none" w:sz="0" w:space="0" w:color="auto"/>
        <w:right w:val="none" w:sz="0" w:space="0" w:color="auto"/>
      </w:divBdr>
    </w:div>
    <w:div w:id="952176464">
      <w:bodyDiv w:val="1"/>
      <w:marLeft w:val="0"/>
      <w:marRight w:val="0"/>
      <w:marTop w:val="0"/>
      <w:marBottom w:val="0"/>
      <w:divBdr>
        <w:top w:val="none" w:sz="0" w:space="0" w:color="auto"/>
        <w:left w:val="none" w:sz="0" w:space="0" w:color="auto"/>
        <w:bottom w:val="none" w:sz="0" w:space="0" w:color="auto"/>
        <w:right w:val="none" w:sz="0" w:space="0" w:color="auto"/>
      </w:divBdr>
    </w:div>
    <w:div w:id="967400139">
      <w:bodyDiv w:val="1"/>
      <w:marLeft w:val="0"/>
      <w:marRight w:val="0"/>
      <w:marTop w:val="0"/>
      <w:marBottom w:val="0"/>
      <w:divBdr>
        <w:top w:val="none" w:sz="0" w:space="0" w:color="auto"/>
        <w:left w:val="none" w:sz="0" w:space="0" w:color="auto"/>
        <w:bottom w:val="none" w:sz="0" w:space="0" w:color="auto"/>
        <w:right w:val="none" w:sz="0" w:space="0" w:color="auto"/>
      </w:divBdr>
      <w:divsChild>
        <w:div w:id="788359372">
          <w:marLeft w:val="0"/>
          <w:marRight w:val="0"/>
          <w:marTop w:val="0"/>
          <w:marBottom w:val="0"/>
          <w:divBdr>
            <w:top w:val="single" w:sz="2" w:space="0" w:color="D9D9E3"/>
            <w:left w:val="single" w:sz="2" w:space="0" w:color="D9D9E3"/>
            <w:bottom w:val="single" w:sz="2" w:space="0" w:color="D9D9E3"/>
            <w:right w:val="single" w:sz="2" w:space="0" w:color="D9D9E3"/>
          </w:divBdr>
          <w:divsChild>
            <w:div w:id="1954363731">
              <w:marLeft w:val="0"/>
              <w:marRight w:val="0"/>
              <w:marTop w:val="0"/>
              <w:marBottom w:val="0"/>
              <w:divBdr>
                <w:top w:val="single" w:sz="2" w:space="0" w:color="D9D9E3"/>
                <w:left w:val="single" w:sz="2" w:space="0" w:color="D9D9E3"/>
                <w:bottom w:val="single" w:sz="2" w:space="0" w:color="D9D9E3"/>
                <w:right w:val="single" w:sz="2" w:space="0" w:color="D9D9E3"/>
              </w:divBdr>
              <w:divsChild>
                <w:div w:id="788935370">
                  <w:marLeft w:val="0"/>
                  <w:marRight w:val="0"/>
                  <w:marTop w:val="0"/>
                  <w:marBottom w:val="0"/>
                  <w:divBdr>
                    <w:top w:val="single" w:sz="2" w:space="0" w:color="D9D9E3"/>
                    <w:left w:val="single" w:sz="2" w:space="0" w:color="D9D9E3"/>
                    <w:bottom w:val="single" w:sz="2" w:space="0" w:color="D9D9E3"/>
                    <w:right w:val="single" w:sz="2" w:space="0" w:color="D9D9E3"/>
                  </w:divBdr>
                  <w:divsChild>
                    <w:div w:id="1400789253">
                      <w:marLeft w:val="0"/>
                      <w:marRight w:val="0"/>
                      <w:marTop w:val="0"/>
                      <w:marBottom w:val="0"/>
                      <w:divBdr>
                        <w:top w:val="single" w:sz="2" w:space="0" w:color="D9D9E3"/>
                        <w:left w:val="single" w:sz="2" w:space="0" w:color="D9D9E3"/>
                        <w:bottom w:val="single" w:sz="2" w:space="0" w:color="D9D9E3"/>
                        <w:right w:val="single" w:sz="2" w:space="0" w:color="D9D9E3"/>
                      </w:divBdr>
                      <w:divsChild>
                        <w:div w:id="89158876">
                          <w:marLeft w:val="0"/>
                          <w:marRight w:val="0"/>
                          <w:marTop w:val="0"/>
                          <w:marBottom w:val="0"/>
                          <w:divBdr>
                            <w:top w:val="single" w:sz="2" w:space="0" w:color="auto"/>
                            <w:left w:val="single" w:sz="2" w:space="0" w:color="auto"/>
                            <w:bottom w:val="single" w:sz="6" w:space="0" w:color="auto"/>
                            <w:right w:val="single" w:sz="2" w:space="0" w:color="auto"/>
                          </w:divBdr>
                          <w:divsChild>
                            <w:div w:id="1850018456">
                              <w:marLeft w:val="0"/>
                              <w:marRight w:val="0"/>
                              <w:marTop w:val="100"/>
                              <w:marBottom w:val="100"/>
                              <w:divBdr>
                                <w:top w:val="single" w:sz="2" w:space="0" w:color="D9D9E3"/>
                                <w:left w:val="single" w:sz="2" w:space="0" w:color="D9D9E3"/>
                                <w:bottom w:val="single" w:sz="2" w:space="0" w:color="D9D9E3"/>
                                <w:right w:val="single" w:sz="2" w:space="0" w:color="D9D9E3"/>
                              </w:divBdr>
                              <w:divsChild>
                                <w:div w:id="275721072">
                                  <w:marLeft w:val="0"/>
                                  <w:marRight w:val="0"/>
                                  <w:marTop w:val="0"/>
                                  <w:marBottom w:val="0"/>
                                  <w:divBdr>
                                    <w:top w:val="single" w:sz="2" w:space="0" w:color="D9D9E3"/>
                                    <w:left w:val="single" w:sz="2" w:space="0" w:color="D9D9E3"/>
                                    <w:bottom w:val="single" w:sz="2" w:space="0" w:color="D9D9E3"/>
                                    <w:right w:val="single" w:sz="2" w:space="0" w:color="D9D9E3"/>
                                  </w:divBdr>
                                  <w:divsChild>
                                    <w:div w:id="605694385">
                                      <w:marLeft w:val="0"/>
                                      <w:marRight w:val="0"/>
                                      <w:marTop w:val="0"/>
                                      <w:marBottom w:val="0"/>
                                      <w:divBdr>
                                        <w:top w:val="single" w:sz="2" w:space="0" w:color="D9D9E3"/>
                                        <w:left w:val="single" w:sz="2" w:space="0" w:color="D9D9E3"/>
                                        <w:bottom w:val="single" w:sz="2" w:space="0" w:color="D9D9E3"/>
                                        <w:right w:val="single" w:sz="2" w:space="0" w:color="D9D9E3"/>
                                      </w:divBdr>
                                      <w:divsChild>
                                        <w:div w:id="1025059173">
                                          <w:marLeft w:val="0"/>
                                          <w:marRight w:val="0"/>
                                          <w:marTop w:val="0"/>
                                          <w:marBottom w:val="0"/>
                                          <w:divBdr>
                                            <w:top w:val="single" w:sz="2" w:space="0" w:color="D9D9E3"/>
                                            <w:left w:val="single" w:sz="2" w:space="0" w:color="D9D9E3"/>
                                            <w:bottom w:val="single" w:sz="2" w:space="0" w:color="D9D9E3"/>
                                            <w:right w:val="single" w:sz="2" w:space="0" w:color="D9D9E3"/>
                                          </w:divBdr>
                                          <w:divsChild>
                                            <w:div w:id="147829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76779030">
          <w:marLeft w:val="0"/>
          <w:marRight w:val="0"/>
          <w:marTop w:val="0"/>
          <w:marBottom w:val="0"/>
          <w:divBdr>
            <w:top w:val="none" w:sz="0" w:space="0" w:color="auto"/>
            <w:left w:val="none" w:sz="0" w:space="0" w:color="auto"/>
            <w:bottom w:val="none" w:sz="0" w:space="0" w:color="auto"/>
            <w:right w:val="none" w:sz="0" w:space="0" w:color="auto"/>
          </w:divBdr>
          <w:divsChild>
            <w:div w:id="855650931">
              <w:marLeft w:val="0"/>
              <w:marRight w:val="0"/>
              <w:marTop w:val="0"/>
              <w:marBottom w:val="0"/>
              <w:divBdr>
                <w:top w:val="single" w:sz="2" w:space="0" w:color="D9D9E3"/>
                <w:left w:val="single" w:sz="2" w:space="0" w:color="D9D9E3"/>
                <w:bottom w:val="single" w:sz="2" w:space="0" w:color="D9D9E3"/>
                <w:right w:val="single" w:sz="2" w:space="0" w:color="D9D9E3"/>
              </w:divBdr>
              <w:divsChild>
                <w:div w:id="340280119">
                  <w:marLeft w:val="0"/>
                  <w:marRight w:val="0"/>
                  <w:marTop w:val="0"/>
                  <w:marBottom w:val="0"/>
                  <w:divBdr>
                    <w:top w:val="single" w:sz="2" w:space="0" w:color="D9D9E3"/>
                    <w:left w:val="single" w:sz="2" w:space="0" w:color="D9D9E3"/>
                    <w:bottom w:val="single" w:sz="2" w:space="0" w:color="D9D9E3"/>
                    <w:right w:val="single" w:sz="2" w:space="0" w:color="D9D9E3"/>
                  </w:divBdr>
                  <w:divsChild>
                    <w:div w:id="919215683">
                      <w:marLeft w:val="0"/>
                      <w:marRight w:val="0"/>
                      <w:marTop w:val="0"/>
                      <w:marBottom w:val="0"/>
                      <w:divBdr>
                        <w:top w:val="single" w:sz="2" w:space="0" w:color="D9D9E3"/>
                        <w:left w:val="single" w:sz="2" w:space="0" w:color="D9D9E3"/>
                        <w:bottom w:val="single" w:sz="2" w:space="0" w:color="D9D9E3"/>
                        <w:right w:val="single" w:sz="2" w:space="0" w:color="D9D9E3"/>
                      </w:divBdr>
                      <w:divsChild>
                        <w:div w:id="308484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2263553">
      <w:bodyDiv w:val="1"/>
      <w:marLeft w:val="0"/>
      <w:marRight w:val="0"/>
      <w:marTop w:val="0"/>
      <w:marBottom w:val="0"/>
      <w:divBdr>
        <w:top w:val="none" w:sz="0" w:space="0" w:color="auto"/>
        <w:left w:val="none" w:sz="0" w:space="0" w:color="auto"/>
        <w:bottom w:val="none" w:sz="0" w:space="0" w:color="auto"/>
        <w:right w:val="none" w:sz="0" w:space="0" w:color="auto"/>
      </w:divBdr>
    </w:div>
    <w:div w:id="1134251579">
      <w:bodyDiv w:val="1"/>
      <w:marLeft w:val="0"/>
      <w:marRight w:val="0"/>
      <w:marTop w:val="0"/>
      <w:marBottom w:val="0"/>
      <w:divBdr>
        <w:top w:val="none" w:sz="0" w:space="0" w:color="auto"/>
        <w:left w:val="none" w:sz="0" w:space="0" w:color="auto"/>
        <w:bottom w:val="none" w:sz="0" w:space="0" w:color="auto"/>
        <w:right w:val="none" w:sz="0" w:space="0" w:color="auto"/>
      </w:divBdr>
    </w:div>
    <w:div w:id="1146821328">
      <w:bodyDiv w:val="1"/>
      <w:marLeft w:val="0"/>
      <w:marRight w:val="0"/>
      <w:marTop w:val="0"/>
      <w:marBottom w:val="0"/>
      <w:divBdr>
        <w:top w:val="none" w:sz="0" w:space="0" w:color="auto"/>
        <w:left w:val="none" w:sz="0" w:space="0" w:color="auto"/>
        <w:bottom w:val="none" w:sz="0" w:space="0" w:color="auto"/>
        <w:right w:val="none" w:sz="0" w:space="0" w:color="auto"/>
      </w:divBdr>
    </w:div>
    <w:div w:id="1188444245">
      <w:bodyDiv w:val="1"/>
      <w:marLeft w:val="0"/>
      <w:marRight w:val="0"/>
      <w:marTop w:val="0"/>
      <w:marBottom w:val="0"/>
      <w:divBdr>
        <w:top w:val="none" w:sz="0" w:space="0" w:color="auto"/>
        <w:left w:val="none" w:sz="0" w:space="0" w:color="auto"/>
        <w:bottom w:val="none" w:sz="0" w:space="0" w:color="auto"/>
        <w:right w:val="none" w:sz="0" w:space="0" w:color="auto"/>
      </w:divBdr>
    </w:div>
    <w:div w:id="1292979483">
      <w:bodyDiv w:val="1"/>
      <w:marLeft w:val="0"/>
      <w:marRight w:val="0"/>
      <w:marTop w:val="0"/>
      <w:marBottom w:val="0"/>
      <w:divBdr>
        <w:top w:val="none" w:sz="0" w:space="0" w:color="auto"/>
        <w:left w:val="none" w:sz="0" w:space="0" w:color="auto"/>
        <w:bottom w:val="none" w:sz="0" w:space="0" w:color="auto"/>
        <w:right w:val="none" w:sz="0" w:space="0" w:color="auto"/>
      </w:divBdr>
    </w:div>
    <w:div w:id="1331443525">
      <w:bodyDiv w:val="1"/>
      <w:marLeft w:val="0"/>
      <w:marRight w:val="0"/>
      <w:marTop w:val="0"/>
      <w:marBottom w:val="0"/>
      <w:divBdr>
        <w:top w:val="none" w:sz="0" w:space="0" w:color="auto"/>
        <w:left w:val="none" w:sz="0" w:space="0" w:color="auto"/>
        <w:bottom w:val="none" w:sz="0" w:space="0" w:color="auto"/>
        <w:right w:val="none" w:sz="0" w:space="0" w:color="auto"/>
      </w:divBdr>
    </w:div>
    <w:div w:id="1386951370">
      <w:bodyDiv w:val="1"/>
      <w:marLeft w:val="0"/>
      <w:marRight w:val="0"/>
      <w:marTop w:val="0"/>
      <w:marBottom w:val="0"/>
      <w:divBdr>
        <w:top w:val="none" w:sz="0" w:space="0" w:color="auto"/>
        <w:left w:val="none" w:sz="0" w:space="0" w:color="auto"/>
        <w:bottom w:val="none" w:sz="0" w:space="0" w:color="auto"/>
        <w:right w:val="none" w:sz="0" w:space="0" w:color="auto"/>
      </w:divBdr>
    </w:div>
    <w:div w:id="1398630045">
      <w:bodyDiv w:val="1"/>
      <w:marLeft w:val="0"/>
      <w:marRight w:val="0"/>
      <w:marTop w:val="0"/>
      <w:marBottom w:val="0"/>
      <w:divBdr>
        <w:top w:val="none" w:sz="0" w:space="0" w:color="auto"/>
        <w:left w:val="none" w:sz="0" w:space="0" w:color="auto"/>
        <w:bottom w:val="none" w:sz="0" w:space="0" w:color="auto"/>
        <w:right w:val="none" w:sz="0" w:space="0" w:color="auto"/>
      </w:divBdr>
    </w:div>
    <w:div w:id="1402362475">
      <w:bodyDiv w:val="1"/>
      <w:marLeft w:val="0"/>
      <w:marRight w:val="0"/>
      <w:marTop w:val="0"/>
      <w:marBottom w:val="0"/>
      <w:divBdr>
        <w:top w:val="none" w:sz="0" w:space="0" w:color="auto"/>
        <w:left w:val="none" w:sz="0" w:space="0" w:color="auto"/>
        <w:bottom w:val="none" w:sz="0" w:space="0" w:color="auto"/>
        <w:right w:val="none" w:sz="0" w:space="0" w:color="auto"/>
      </w:divBdr>
    </w:div>
    <w:div w:id="1489713099">
      <w:bodyDiv w:val="1"/>
      <w:marLeft w:val="0"/>
      <w:marRight w:val="0"/>
      <w:marTop w:val="0"/>
      <w:marBottom w:val="0"/>
      <w:divBdr>
        <w:top w:val="none" w:sz="0" w:space="0" w:color="auto"/>
        <w:left w:val="none" w:sz="0" w:space="0" w:color="auto"/>
        <w:bottom w:val="none" w:sz="0" w:space="0" w:color="auto"/>
        <w:right w:val="none" w:sz="0" w:space="0" w:color="auto"/>
      </w:divBdr>
    </w:div>
    <w:div w:id="1539001876">
      <w:bodyDiv w:val="1"/>
      <w:marLeft w:val="0"/>
      <w:marRight w:val="0"/>
      <w:marTop w:val="0"/>
      <w:marBottom w:val="0"/>
      <w:divBdr>
        <w:top w:val="none" w:sz="0" w:space="0" w:color="auto"/>
        <w:left w:val="none" w:sz="0" w:space="0" w:color="auto"/>
        <w:bottom w:val="none" w:sz="0" w:space="0" w:color="auto"/>
        <w:right w:val="none" w:sz="0" w:space="0" w:color="auto"/>
      </w:divBdr>
    </w:div>
    <w:div w:id="1583831830">
      <w:bodyDiv w:val="1"/>
      <w:marLeft w:val="0"/>
      <w:marRight w:val="0"/>
      <w:marTop w:val="0"/>
      <w:marBottom w:val="0"/>
      <w:divBdr>
        <w:top w:val="none" w:sz="0" w:space="0" w:color="auto"/>
        <w:left w:val="none" w:sz="0" w:space="0" w:color="auto"/>
        <w:bottom w:val="none" w:sz="0" w:space="0" w:color="auto"/>
        <w:right w:val="none" w:sz="0" w:space="0" w:color="auto"/>
      </w:divBdr>
    </w:div>
    <w:div w:id="1650132037">
      <w:bodyDiv w:val="1"/>
      <w:marLeft w:val="0"/>
      <w:marRight w:val="0"/>
      <w:marTop w:val="0"/>
      <w:marBottom w:val="0"/>
      <w:divBdr>
        <w:top w:val="none" w:sz="0" w:space="0" w:color="auto"/>
        <w:left w:val="none" w:sz="0" w:space="0" w:color="auto"/>
        <w:bottom w:val="none" w:sz="0" w:space="0" w:color="auto"/>
        <w:right w:val="none" w:sz="0" w:space="0" w:color="auto"/>
      </w:divBdr>
    </w:div>
    <w:div w:id="1714696440">
      <w:bodyDiv w:val="1"/>
      <w:marLeft w:val="0"/>
      <w:marRight w:val="0"/>
      <w:marTop w:val="0"/>
      <w:marBottom w:val="0"/>
      <w:divBdr>
        <w:top w:val="none" w:sz="0" w:space="0" w:color="auto"/>
        <w:left w:val="none" w:sz="0" w:space="0" w:color="auto"/>
        <w:bottom w:val="none" w:sz="0" w:space="0" w:color="auto"/>
        <w:right w:val="none" w:sz="0" w:space="0" w:color="auto"/>
      </w:divBdr>
    </w:div>
    <w:div w:id="1763800487">
      <w:bodyDiv w:val="1"/>
      <w:marLeft w:val="0"/>
      <w:marRight w:val="0"/>
      <w:marTop w:val="0"/>
      <w:marBottom w:val="0"/>
      <w:divBdr>
        <w:top w:val="none" w:sz="0" w:space="0" w:color="auto"/>
        <w:left w:val="none" w:sz="0" w:space="0" w:color="auto"/>
        <w:bottom w:val="none" w:sz="0" w:space="0" w:color="auto"/>
        <w:right w:val="none" w:sz="0" w:space="0" w:color="auto"/>
      </w:divBdr>
    </w:div>
    <w:div w:id="1791581516">
      <w:bodyDiv w:val="1"/>
      <w:marLeft w:val="0"/>
      <w:marRight w:val="0"/>
      <w:marTop w:val="0"/>
      <w:marBottom w:val="0"/>
      <w:divBdr>
        <w:top w:val="none" w:sz="0" w:space="0" w:color="auto"/>
        <w:left w:val="none" w:sz="0" w:space="0" w:color="auto"/>
        <w:bottom w:val="none" w:sz="0" w:space="0" w:color="auto"/>
        <w:right w:val="none" w:sz="0" w:space="0" w:color="auto"/>
      </w:divBdr>
    </w:div>
    <w:div w:id="1868831518">
      <w:bodyDiv w:val="1"/>
      <w:marLeft w:val="0"/>
      <w:marRight w:val="0"/>
      <w:marTop w:val="0"/>
      <w:marBottom w:val="0"/>
      <w:divBdr>
        <w:top w:val="none" w:sz="0" w:space="0" w:color="auto"/>
        <w:left w:val="none" w:sz="0" w:space="0" w:color="auto"/>
        <w:bottom w:val="none" w:sz="0" w:space="0" w:color="auto"/>
        <w:right w:val="none" w:sz="0" w:space="0" w:color="auto"/>
      </w:divBdr>
    </w:div>
    <w:div w:id="1882473050">
      <w:bodyDiv w:val="1"/>
      <w:marLeft w:val="0"/>
      <w:marRight w:val="0"/>
      <w:marTop w:val="0"/>
      <w:marBottom w:val="0"/>
      <w:divBdr>
        <w:top w:val="none" w:sz="0" w:space="0" w:color="auto"/>
        <w:left w:val="none" w:sz="0" w:space="0" w:color="auto"/>
        <w:bottom w:val="none" w:sz="0" w:space="0" w:color="auto"/>
        <w:right w:val="none" w:sz="0" w:space="0" w:color="auto"/>
      </w:divBdr>
    </w:div>
    <w:div w:id="2011524542">
      <w:bodyDiv w:val="1"/>
      <w:marLeft w:val="0"/>
      <w:marRight w:val="0"/>
      <w:marTop w:val="0"/>
      <w:marBottom w:val="0"/>
      <w:divBdr>
        <w:top w:val="none" w:sz="0" w:space="0" w:color="auto"/>
        <w:left w:val="none" w:sz="0" w:space="0" w:color="auto"/>
        <w:bottom w:val="none" w:sz="0" w:space="0" w:color="auto"/>
        <w:right w:val="none" w:sz="0" w:space="0" w:color="auto"/>
      </w:divBdr>
    </w:div>
    <w:div w:id="2053840617">
      <w:bodyDiv w:val="1"/>
      <w:marLeft w:val="0"/>
      <w:marRight w:val="0"/>
      <w:marTop w:val="0"/>
      <w:marBottom w:val="0"/>
      <w:divBdr>
        <w:top w:val="none" w:sz="0" w:space="0" w:color="auto"/>
        <w:left w:val="none" w:sz="0" w:space="0" w:color="auto"/>
        <w:bottom w:val="none" w:sz="0" w:space="0" w:color="auto"/>
        <w:right w:val="none" w:sz="0" w:space="0" w:color="auto"/>
      </w:divBdr>
    </w:div>
    <w:div w:id="2116553860">
      <w:bodyDiv w:val="1"/>
      <w:marLeft w:val="0"/>
      <w:marRight w:val="0"/>
      <w:marTop w:val="0"/>
      <w:marBottom w:val="0"/>
      <w:divBdr>
        <w:top w:val="none" w:sz="0" w:space="0" w:color="auto"/>
        <w:left w:val="none" w:sz="0" w:space="0" w:color="auto"/>
        <w:bottom w:val="none" w:sz="0" w:space="0" w:color="auto"/>
        <w:right w:val="none" w:sz="0" w:space="0" w:color="auto"/>
      </w:divBdr>
    </w:div>
    <w:div w:id="2130855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 Jenks</dc:creator>
  <cp:keywords/>
  <dc:description/>
  <cp:lastModifiedBy>Rish Jenks</cp:lastModifiedBy>
  <cp:revision>2</cp:revision>
  <cp:lastPrinted>2023-03-29T11:38:00Z</cp:lastPrinted>
  <dcterms:created xsi:type="dcterms:W3CDTF">2023-05-28T13:49:00Z</dcterms:created>
  <dcterms:modified xsi:type="dcterms:W3CDTF">2023-05-28T13:49:00Z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f71941b8-6ee0-4681-afef-1a6bbacd6e7f</vt:lpwstr>
  </property>
</Properties>
</file>